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DCC4B" w14:textId="0802DE7C" w:rsidR="001E1F9A" w:rsidRDefault="002D1DBE" w:rsidP="00D611A9">
      <w:pPr>
        <w:pStyle w:val="IOSheading12017"/>
      </w:pPr>
      <w:r>
        <w:t xml:space="preserve"> </w:t>
      </w:r>
      <w:r w:rsidR="00B33C91">
        <w:t>2019 HSC</w:t>
      </w:r>
      <w:r w:rsidR="00B33C91" w:rsidRPr="00B33C91">
        <w:t xml:space="preserve"> </w:t>
      </w:r>
      <w:r w:rsidR="00B33C91">
        <w:t>monitoring confirmation</w:t>
      </w:r>
    </w:p>
    <w:p w14:paraId="097D4573" w14:textId="03A8A3FA" w:rsidR="00660194" w:rsidRPr="00D74ACA" w:rsidRDefault="007A31E2" w:rsidP="00660194">
      <w:pPr>
        <w:pStyle w:val="DoEbodytext2018"/>
        <w:rPr>
          <w:lang w:eastAsia="en-US"/>
        </w:rPr>
      </w:pPr>
      <w:r>
        <w:rPr>
          <w:lang w:eastAsia="en-US"/>
        </w:rPr>
        <w:t>To be completed</w:t>
      </w:r>
      <w:r w:rsidR="00660194" w:rsidRPr="00D74ACA">
        <w:rPr>
          <w:lang w:eastAsia="en-US"/>
        </w:rPr>
        <w:t xml:space="preserve"> by the Principal</w:t>
      </w:r>
    </w:p>
    <w:p w14:paraId="25DE1503" w14:textId="39939D7C" w:rsidR="00660194" w:rsidRPr="00D74ACA" w:rsidRDefault="00660194" w:rsidP="00660194">
      <w:pPr>
        <w:pStyle w:val="DoEbodytext2018"/>
        <w:rPr>
          <w:lang w:eastAsia="en-US"/>
        </w:rPr>
      </w:pPr>
      <w:r w:rsidRPr="00D74ACA">
        <w:rPr>
          <w:lang w:eastAsia="en-US"/>
        </w:rPr>
        <w:t>I confirm that at this school the following informa</w:t>
      </w:r>
      <w:bookmarkStart w:id="0" w:name="_GoBack"/>
      <w:bookmarkEnd w:id="0"/>
      <w:r w:rsidRPr="00D74ACA">
        <w:rPr>
          <w:lang w:eastAsia="en-US"/>
        </w:rPr>
        <w:t>tion has been disseminated to all Higher School Certificate (HSC) candidates and their teachers:</w:t>
      </w:r>
    </w:p>
    <w:p w14:paraId="53D8CB76" w14:textId="6B016D73" w:rsidR="00660194" w:rsidRPr="00D74ACA" w:rsidRDefault="00660194" w:rsidP="00660194">
      <w:pPr>
        <w:pStyle w:val="DoElist1bullet2018"/>
        <w:numPr>
          <w:ilvl w:val="0"/>
          <w:numId w:val="2"/>
        </w:numPr>
        <w:rPr>
          <w:lang w:eastAsia="en-US"/>
        </w:rPr>
      </w:pPr>
      <w:r w:rsidRPr="00D74ACA">
        <w:rPr>
          <w:lang w:eastAsia="en-US"/>
        </w:rPr>
        <w:t>‘Rul</w:t>
      </w:r>
      <w:r>
        <w:rPr>
          <w:lang w:eastAsia="en-US"/>
        </w:rPr>
        <w:t>es and Procedures for 2019</w:t>
      </w:r>
      <w:r w:rsidRPr="00D74ACA">
        <w:rPr>
          <w:lang w:eastAsia="en-US"/>
        </w:rPr>
        <w:t xml:space="preserve"> Higher School Certificate Candidates’, NESA, O</w:t>
      </w:r>
      <w:r>
        <w:rPr>
          <w:lang w:eastAsia="en-US"/>
        </w:rPr>
        <w:t>ctober 2018</w:t>
      </w:r>
    </w:p>
    <w:p w14:paraId="3F0250A0" w14:textId="24DA0061" w:rsidR="00660194" w:rsidRPr="00D74ACA" w:rsidRDefault="00660194" w:rsidP="00660194">
      <w:pPr>
        <w:pStyle w:val="DoElist1bullet2018"/>
        <w:numPr>
          <w:ilvl w:val="0"/>
          <w:numId w:val="2"/>
        </w:numPr>
        <w:rPr>
          <w:lang w:eastAsia="en-US"/>
        </w:rPr>
      </w:pPr>
      <w:r w:rsidRPr="00D74ACA">
        <w:rPr>
          <w:lang w:eastAsia="en-US"/>
        </w:rPr>
        <w:t xml:space="preserve">syllabus details, course outlines and </w:t>
      </w:r>
      <w:r w:rsidR="00D82355">
        <w:rPr>
          <w:lang w:eastAsia="en-US"/>
        </w:rPr>
        <w:t xml:space="preserve">the </w:t>
      </w:r>
      <w:r w:rsidRPr="00D74ACA">
        <w:rPr>
          <w:lang w:eastAsia="en-US"/>
        </w:rPr>
        <w:t>school-developed HSC assessment program</w:t>
      </w:r>
      <w:r w:rsidR="00D82355">
        <w:rPr>
          <w:lang w:eastAsia="en-US"/>
        </w:rPr>
        <w:t>,</w:t>
      </w:r>
      <w:r w:rsidRPr="00D74ACA">
        <w:rPr>
          <w:lang w:eastAsia="en-US"/>
        </w:rPr>
        <w:t xml:space="preserve"> </w:t>
      </w:r>
      <w:r w:rsidR="00D82355">
        <w:rPr>
          <w:lang w:eastAsia="en-US"/>
        </w:rPr>
        <w:t xml:space="preserve">which complies with NESA school-based assessment </w:t>
      </w:r>
      <w:r w:rsidRPr="00D74ACA">
        <w:rPr>
          <w:lang w:eastAsia="en-US"/>
        </w:rPr>
        <w:t>requirements</w:t>
      </w:r>
      <w:r w:rsidR="00D82355">
        <w:rPr>
          <w:lang w:eastAsia="en-US"/>
        </w:rPr>
        <w:t>,</w:t>
      </w:r>
      <w:r w:rsidRPr="00D74ACA">
        <w:rPr>
          <w:lang w:eastAsia="en-US"/>
        </w:rPr>
        <w:t xml:space="preserve"> for all Board Developed Courses studied by each candidate</w:t>
      </w:r>
      <w:r w:rsidR="00534029">
        <w:rPr>
          <w:lang w:eastAsia="en-US"/>
        </w:rPr>
        <w:t xml:space="preserve"> for the 2019 HSC</w:t>
      </w:r>
    </w:p>
    <w:p w14:paraId="56DBCD09" w14:textId="03AE32EC" w:rsidR="00660194" w:rsidRPr="00D74ACA" w:rsidRDefault="00B33C91" w:rsidP="00660194">
      <w:pPr>
        <w:pStyle w:val="DoElist1bullet2018"/>
        <w:numPr>
          <w:ilvl w:val="0"/>
          <w:numId w:val="2"/>
        </w:numPr>
        <w:rPr>
          <w:lang w:eastAsia="en-US"/>
        </w:rPr>
      </w:pPr>
      <w:proofErr w:type="gramStart"/>
      <w:r>
        <w:rPr>
          <w:lang w:eastAsia="en-US"/>
        </w:rPr>
        <w:t>current</w:t>
      </w:r>
      <w:proofErr w:type="gramEnd"/>
      <w:r>
        <w:rPr>
          <w:lang w:eastAsia="en-US"/>
        </w:rPr>
        <w:t xml:space="preserve"> </w:t>
      </w:r>
      <w:r w:rsidR="00660194" w:rsidRPr="00D74ACA">
        <w:rPr>
          <w:lang w:eastAsia="en-US"/>
        </w:rPr>
        <w:t>course outlines and assessment program requirements for all Board Endorsed Cou</w:t>
      </w:r>
      <w:r w:rsidR="00660194">
        <w:rPr>
          <w:lang w:eastAsia="en-US"/>
        </w:rPr>
        <w:t>rses studied by</w:t>
      </w:r>
      <w:r>
        <w:rPr>
          <w:lang w:eastAsia="en-US"/>
        </w:rPr>
        <w:t xml:space="preserve"> each candidate</w:t>
      </w:r>
      <w:r w:rsidR="00661EF6">
        <w:rPr>
          <w:lang w:eastAsia="en-US"/>
        </w:rPr>
        <w:t>.</w:t>
      </w:r>
    </w:p>
    <w:p w14:paraId="4955B3FA" w14:textId="77777777" w:rsidR="00660194" w:rsidRPr="00D74ACA" w:rsidRDefault="00660194" w:rsidP="00660194">
      <w:pPr>
        <w:pStyle w:val="DoEbodytext2018"/>
        <w:rPr>
          <w:lang w:eastAsia="en-US"/>
        </w:rPr>
      </w:pPr>
      <w:r w:rsidRPr="00D74ACA">
        <w:rPr>
          <w:lang w:eastAsia="en-US"/>
        </w:rPr>
        <w:t>I confirm that:</w:t>
      </w:r>
    </w:p>
    <w:p w14:paraId="77E65243" w14:textId="22AE0051" w:rsidR="00660194" w:rsidRPr="00D74ACA" w:rsidRDefault="00660194" w:rsidP="00534029">
      <w:pPr>
        <w:pStyle w:val="DoElist1bullet2018"/>
        <w:numPr>
          <w:ilvl w:val="0"/>
          <w:numId w:val="2"/>
        </w:numPr>
        <w:rPr>
          <w:lang w:eastAsia="en-US"/>
        </w:rPr>
      </w:pPr>
      <w:r w:rsidRPr="00D74ACA">
        <w:rPr>
          <w:lang w:eastAsia="en-US"/>
        </w:rPr>
        <w:t xml:space="preserve">courses of study offered by this school for HSC candidates are being taught </w:t>
      </w:r>
      <w:r w:rsidR="007A31E2">
        <w:rPr>
          <w:lang w:eastAsia="en-US"/>
        </w:rPr>
        <w:t xml:space="preserve">and assessed </w:t>
      </w:r>
      <w:r w:rsidRPr="00D74ACA">
        <w:rPr>
          <w:lang w:eastAsia="en-US"/>
        </w:rPr>
        <w:t xml:space="preserve">in accordance with NESA syllabuses and related </w:t>
      </w:r>
      <w:r w:rsidR="007A31E2">
        <w:rPr>
          <w:lang w:eastAsia="en-US"/>
        </w:rPr>
        <w:t>school</w:t>
      </w:r>
      <w:r w:rsidR="00D82355">
        <w:rPr>
          <w:lang w:eastAsia="en-US"/>
        </w:rPr>
        <w:t>-</w:t>
      </w:r>
      <w:r w:rsidR="007A31E2">
        <w:rPr>
          <w:lang w:eastAsia="en-US"/>
        </w:rPr>
        <w:t>based assessment requirements</w:t>
      </w:r>
      <w:r w:rsidR="00534029">
        <w:rPr>
          <w:lang w:eastAsia="en-US"/>
        </w:rPr>
        <w:t xml:space="preserve"> for the 2019 HSC</w:t>
      </w:r>
    </w:p>
    <w:p w14:paraId="4B20213D" w14:textId="77777777" w:rsidR="007A31E2" w:rsidRPr="00D74ACA" w:rsidRDefault="007A31E2" w:rsidP="007A31E2">
      <w:pPr>
        <w:pStyle w:val="DoElist1bullet2018"/>
        <w:numPr>
          <w:ilvl w:val="0"/>
          <w:numId w:val="2"/>
        </w:numPr>
        <w:rPr>
          <w:lang w:eastAsia="en-US"/>
        </w:rPr>
      </w:pPr>
      <w:r w:rsidRPr="00D74ACA">
        <w:rPr>
          <w:lang w:eastAsia="en-US"/>
        </w:rPr>
        <w:t xml:space="preserve">policies and procedures have been developed to comply with NESA HSC assessment requirements as outlined in </w:t>
      </w:r>
      <w:hyperlink r:id="rId7" w:history="1">
        <w:r w:rsidRPr="00E607AE">
          <w:rPr>
            <w:rStyle w:val="Hyperlink"/>
            <w:lang w:val="en" w:eastAsia="en-US"/>
          </w:rPr>
          <w:t>Stronger HSC Standards Reforms – Summary of Changes</w:t>
        </w:r>
      </w:hyperlink>
    </w:p>
    <w:p w14:paraId="59EEC960" w14:textId="77777777" w:rsidR="00660194" w:rsidRPr="00D74ACA" w:rsidRDefault="00660194" w:rsidP="00660194">
      <w:pPr>
        <w:pStyle w:val="DoElist1bullet2018"/>
        <w:numPr>
          <w:ilvl w:val="0"/>
          <w:numId w:val="2"/>
        </w:numPr>
        <w:rPr>
          <w:lang w:eastAsia="en-US"/>
        </w:rPr>
      </w:pPr>
      <w:r w:rsidRPr="00D74ACA">
        <w:rPr>
          <w:lang w:eastAsia="en-US"/>
        </w:rPr>
        <w:t>any additional curriculum requirements as determined by the Minister are being met</w:t>
      </w:r>
    </w:p>
    <w:p w14:paraId="38B05D97" w14:textId="77777777" w:rsidR="00660194" w:rsidRPr="00D74ACA" w:rsidRDefault="00660194" w:rsidP="00660194">
      <w:pPr>
        <w:pStyle w:val="DoElist1bullet2018"/>
        <w:numPr>
          <w:ilvl w:val="0"/>
          <w:numId w:val="2"/>
        </w:numPr>
        <w:rPr>
          <w:lang w:eastAsia="en-US"/>
        </w:rPr>
      </w:pPr>
      <w:r w:rsidRPr="00D74ACA">
        <w:rPr>
          <w:lang w:eastAsia="en-US"/>
        </w:rPr>
        <w:t>all Board Endorsed Courses offered by this school have current endorsement by NESA</w:t>
      </w:r>
    </w:p>
    <w:p w14:paraId="61032B0B" w14:textId="77777777" w:rsidR="00660194" w:rsidRDefault="00660194" w:rsidP="00660194">
      <w:pPr>
        <w:pStyle w:val="DoElist1bullet2018"/>
        <w:numPr>
          <w:ilvl w:val="0"/>
          <w:numId w:val="2"/>
        </w:numPr>
        <w:rPr>
          <w:lang w:eastAsia="en-US"/>
        </w:rPr>
      </w:pPr>
      <w:r>
        <w:rPr>
          <w:lang w:eastAsia="en-US"/>
        </w:rPr>
        <w:t>a</w:t>
      </w:r>
      <w:r w:rsidRPr="00D74ACA">
        <w:rPr>
          <w:lang w:eastAsia="en-US"/>
        </w:rPr>
        <w:t xml:space="preserve">ll VET courses delivered by the school have been issued with an “Authority to Deliver” by the </w:t>
      </w:r>
      <w:r>
        <w:rPr>
          <w:lang w:eastAsia="en-US"/>
        </w:rPr>
        <w:t>relevant Public Schools NSW RTO</w:t>
      </w:r>
    </w:p>
    <w:p w14:paraId="51971FE2" w14:textId="24E2973A" w:rsidR="00660194" w:rsidRPr="00D74ACA" w:rsidRDefault="00660194" w:rsidP="00660194">
      <w:pPr>
        <w:pStyle w:val="DoElist1bullet2018"/>
        <w:numPr>
          <w:ilvl w:val="0"/>
          <w:numId w:val="2"/>
        </w:numPr>
        <w:rPr>
          <w:lang w:eastAsia="en-US"/>
        </w:rPr>
      </w:pPr>
      <w:r>
        <w:rPr>
          <w:lang w:eastAsia="en-US"/>
        </w:rPr>
        <w:t>a</w:t>
      </w:r>
      <w:r w:rsidRPr="00D74ACA">
        <w:rPr>
          <w:lang w:eastAsia="en-US"/>
        </w:rPr>
        <w:t xml:space="preserve">ll VET courses delivered by the school are being delivered in accordance with the relevant Course Information Guide </w:t>
      </w:r>
      <w:r w:rsidR="00661EF6">
        <w:rPr>
          <w:lang w:eastAsia="en-US"/>
        </w:rPr>
        <w:t xml:space="preserve">and </w:t>
      </w:r>
      <w:r w:rsidRPr="00D74ACA">
        <w:rPr>
          <w:lang w:eastAsia="en-US"/>
        </w:rPr>
        <w:t>follow an RTO approved tr</w:t>
      </w:r>
      <w:r w:rsidR="00BF14CC">
        <w:rPr>
          <w:lang w:eastAsia="en-US"/>
        </w:rPr>
        <w:t>aining and assessment strategy</w:t>
      </w:r>
    </w:p>
    <w:p w14:paraId="2DAF079B" w14:textId="77777777" w:rsidR="00660194" w:rsidRPr="00D74ACA" w:rsidRDefault="00660194" w:rsidP="00660194">
      <w:pPr>
        <w:pStyle w:val="DoElist1bullet2018"/>
        <w:numPr>
          <w:ilvl w:val="0"/>
          <w:numId w:val="2"/>
        </w:numPr>
        <w:rPr>
          <w:lang w:eastAsia="en-US"/>
        </w:rPr>
      </w:pPr>
      <w:r w:rsidRPr="00D74ACA">
        <w:rPr>
          <w:lang w:eastAsia="en-US"/>
        </w:rPr>
        <w:t>procedures are in place to ensure that all HSC candidates at this school are eligible for the HSC and entered in their correct courses of study for the HSC</w:t>
      </w:r>
    </w:p>
    <w:p w14:paraId="2EC38B5E" w14:textId="231DCB23" w:rsidR="00660194" w:rsidRDefault="00660194" w:rsidP="00660194">
      <w:pPr>
        <w:pStyle w:val="DoElist1bullet2018"/>
        <w:numPr>
          <w:ilvl w:val="0"/>
          <w:numId w:val="2"/>
        </w:numPr>
        <w:rPr>
          <w:lang w:eastAsia="en-US"/>
        </w:rPr>
      </w:pPr>
      <w:r w:rsidRPr="00D74ACA">
        <w:rPr>
          <w:lang w:eastAsia="en-US"/>
        </w:rPr>
        <w:t>all students seeking an ATAR satisfy the eligibility requirements</w:t>
      </w:r>
    </w:p>
    <w:p w14:paraId="4906C81E" w14:textId="29067814" w:rsidR="007A31E2" w:rsidRPr="00D74ACA" w:rsidRDefault="007A31E2" w:rsidP="00660194">
      <w:pPr>
        <w:pStyle w:val="DoElist1bullet2018"/>
        <w:numPr>
          <w:ilvl w:val="0"/>
          <w:numId w:val="2"/>
        </w:numPr>
        <w:rPr>
          <w:lang w:eastAsia="en-US"/>
        </w:rPr>
      </w:pPr>
      <w:r>
        <w:rPr>
          <w:lang w:eastAsia="en-US"/>
        </w:rPr>
        <w:t>all English Studies, Mathematics Standard 1 and VET students seeking an ATAR are entered into the corresponding optional HSC examinations</w:t>
      </w:r>
    </w:p>
    <w:p w14:paraId="1EC6689F" w14:textId="70AA9EE4" w:rsidR="00660194" w:rsidRPr="00D74ACA" w:rsidRDefault="00660194" w:rsidP="00660194">
      <w:pPr>
        <w:pStyle w:val="DoElist1bullet2018"/>
        <w:numPr>
          <w:ilvl w:val="0"/>
          <w:numId w:val="2"/>
        </w:numPr>
        <w:rPr>
          <w:lang w:eastAsia="en-US"/>
        </w:rPr>
      </w:pPr>
      <w:r w:rsidRPr="00D74ACA">
        <w:rPr>
          <w:lang w:eastAsia="en-US"/>
        </w:rPr>
        <w:t>all students have had the opportunity to read and sign their Confirmation of Entry form</w:t>
      </w:r>
      <w:r w:rsidR="00661EF6">
        <w:rPr>
          <w:lang w:eastAsia="en-US"/>
        </w:rPr>
        <w:t>,</w:t>
      </w:r>
      <w:r w:rsidR="007A31E2">
        <w:rPr>
          <w:lang w:eastAsia="en-US"/>
        </w:rPr>
        <w:t xml:space="preserve"> and forms have been retained by the school</w:t>
      </w:r>
    </w:p>
    <w:p w14:paraId="3CA85C93" w14:textId="77777777" w:rsidR="00660194" w:rsidRPr="00D74ACA" w:rsidRDefault="00660194" w:rsidP="00660194">
      <w:pPr>
        <w:pStyle w:val="DoElist1bullet2018"/>
        <w:numPr>
          <w:ilvl w:val="0"/>
          <w:numId w:val="2"/>
        </w:numPr>
        <w:rPr>
          <w:lang w:eastAsia="en-US"/>
        </w:rPr>
      </w:pPr>
      <w:proofErr w:type="gramStart"/>
      <w:r w:rsidRPr="00D74ACA">
        <w:rPr>
          <w:lang w:eastAsia="en-US"/>
        </w:rPr>
        <w:t>all</w:t>
      </w:r>
      <w:proofErr w:type="gramEnd"/>
      <w:r w:rsidRPr="00D74ACA">
        <w:rPr>
          <w:lang w:eastAsia="en-US"/>
        </w:rPr>
        <w:t xml:space="preserve"> students with disability, in accordance with the </w:t>
      </w:r>
      <w:hyperlink r:id="rId8" w:history="1">
        <w:r w:rsidRPr="00D74ACA">
          <w:rPr>
            <w:color w:val="0000FF"/>
            <w:u w:val="single"/>
            <w:lang w:eastAsia="en-US"/>
          </w:rPr>
          <w:t>Disability Standards for Education 2005</w:t>
        </w:r>
      </w:hyperlink>
      <w:r w:rsidRPr="00D74ACA">
        <w:rPr>
          <w:lang w:eastAsia="en-US"/>
        </w:rPr>
        <w:t>, are supported to participate in the HSC on the same basis as their peers. This includes providing reasonable adjustments where needed, including HSC disability provisions, in consultation and collaboration with the student, parents and carers</w:t>
      </w:r>
    </w:p>
    <w:p w14:paraId="21F451D0" w14:textId="77777777" w:rsidR="00660194" w:rsidRPr="00D74ACA" w:rsidRDefault="00660194" w:rsidP="00660194">
      <w:pPr>
        <w:pStyle w:val="DoElist1bullet2018"/>
        <w:numPr>
          <w:ilvl w:val="0"/>
          <w:numId w:val="2"/>
        </w:numPr>
        <w:rPr>
          <w:lang w:eastAsia="en-US"/>
        </w:rPr>
      </w:pPr>
      <w:proofErr w:type="gramStart"/>
      <w:r w:rsidRPr="00D74ACA">
        <w:rPr>
          <w:lang w:eastAsia="en-US"/>
        </w:rPr>
        <w:lastRenderedPageBreak/>
        <w:t>students</w:t>
      </w:r>
      <w:proofErr w:type="gramEnd"/>
      <w:r w:rsidRPr="00D74ACA">
        <w:rPr>
          <w:lang w:eastAsia="en-US"/>
        </w:rPr>
        <w:t xml:space="preserve"> entered for one or more </w:t>
      </w:r>
      <w:r>
        <w:rPr>
          <w:lang w:eastAsia="en-US"/>
        </w:rPr>
        <w:t>Year 11</w:t>
      </w:r>
      <w:r w:rsidRPr="00D74ACA">
        <w:rPr>
          <w:lang w:eastAsia="en-US"/>
        </w:rPr>
        <w:t xml:space="preserve"> or </w:t>
      </w:r>
      <w:r>
        <w:rPr>
          <w:lang w:eastAsia="en-US"/>
        </w:rPr>
        <w:t>Year 12</w:t>
      </w:r>
      <w:r w:rsidRPr="00D74ACA">
        <w:rPr>
          <w:lang w:eastAsia="en-US"/>
        </w:rPr>
        <w:t xml:space="preserve"> courses have satisfactorily completed the ‘HSC: All My Own Work’ program (or its equivalent). Note: students entered </w:t>
      </w:r>
      <w:r w:rsidRPr="00D74ACA">
        <w:rPr>
          <w:b/>
          <w:lang w:eastAsia="en-US"/>
        </w:rPr>
        <w:t>only</w:t>
      </w:r>
      <w:r w:rsidRPr="00D74ACA">
        <w:rPr>
          <w:lang w:eastAsia="en-US"/>
        </w:rPr>
        <w:t xml:space="preserve"> for Stage 6 Life Skills courses are exempt from this requirement</w:t>
      </w:r>
    </w:p>
    <w:p w14:paraId="261CC022" w14:textId="77777777" w:rsidR="00BF14CC" w:rsidRDefault="007A31E2" w:rsidP="00BF14CC">
      <w:pPr>
        <w:pStyle w:val="DoElist1bullet2018"/>
        <w:numPr>
          <w:ilvl w:val="0"/>
          <w:numId w:val="2"/>
        </w:numPr>
        <w:rPr>
          <w:lang w:eastAsia="en-US"/>
        </w:rPr>
      </w:pPr>
      <w:r>
        <w:rPr>
          <w:lang w:eastAsia="en-US"/>
        </w:rPr>
        <w:t>school policies</w:t>
      </w:r>
      <w:r w:rsidR="00660194" w:rsidRPr="00D74ACA">
        <w:rPr>
          <w:lang w:eastAsia="en-US"/>
        </w:rPr>
        <w:t xml:space="preserve"> and procedures are in pla</w:t>
      </w:r>
      <w:r w:rsidR="00660194">
        <w:rPr>
          <w:lang w:eastAsia="en-US"/>
        </w:rPr>
        <w:t>ce to ensure</w:t>
      </w:r>
    </w:p>
    <w:p w14:paraId="7F3CF3AA" w14:textId="77777777" w:rsidR="00BF14CC" w:rsidRDefault="00660194" w:rsidP="008A63F0">
      <w:pPr>
        <w:pStyle w:val="IOSlist2bullet2017"/>
        <w:ind w:left="720" w:firstLine="0"/>
        <w:rPr>
          <w:lang w:eastAsia="en-US"/>
        </w:rPr>
      </w:pPr>
      <w:r w:rsidRPr="00BF14CC">
        <w:t>ongoin</w:t>
      </w:r>
      <w:r w:rsidRPr="00BF14CC">
        <w:rPr>
          <w:lang w:eastAsia="en-US"/>
        </w:rPr>
        <w:t>g</w:t>
      </w:r>
      <w:r w:rsidRPr="00D74ACA">
        <w:rPr>
          <w:lang w:eastAsia="en-US"/>
        </w:rPr>
        <w:t xml:space="preserve"> monitoring of student eligib</w:t>
      </w:r>
      <w:r>
        <w:rPr>
          <w:lang w:eastAsia="en-US"/>
        </w:rPr>
        <w:t>ility for the HSC and ATAR</w:t>
      </w:r>
    </w:p>
    <w:p w14:paraId="42C11528" w14:textId="77777777" w:rsidR="00BF14CC" w:rsidRDefault="00660194" w:rsidP="00BF34F4">
      <w:pPr>
        <w:pStyle w:val="IOSlist2bullet2017"/>
        <w:ind w:left="720" w:firstLine="0"/>
        <w:rPr>
          <w:lang w:eastAsia="en-US"/>
        </w:rPr>
      </w:pPr>
      <w:r w:rsidRPr="00D74ACA">
        <w:rPr>
          <w:lang w:eastAsia="en-US"/>
        </w:rPr>
        <w:t>appropriate monitoring of all work presented by students in assessment tasks and submitted</w:t>
      </w:r>
      <w:r>
        <w:rPr>
          <w:lang w:eastAsia="en-US"/>
        </w:rPr>
        <w:t xml:space="preserve"> works</w:t>
      </w:r>
    </w:p>
    <w:p w14:paraId="33C5D091" w14:textId="5D0FD090" w:rsidR="00660194" w:rsidRPr="00D74ACA" w:rsidRDefault="00660194" w:rsidP="00BF34F4">
      <w:pPr>
        <w:pStyle w:val="IOSlist2bullet2017"/>
        <w:ind w:left="720" w:firstLine="0"/>
        <w:rPr>
          <w:lang w:eastAsia="en-US"/>
        </w:rPr>
      </w:pPr>
      <w:proofErr w:type="gramStart"/>
      <w:r w:rsidRPr="00D74ACA">
        <w:rPr>
          <w:lang w:eastAsia="en-US"/>
        </w:rPr>
        <w:t>ongoing</w:t>
      </w:r>
      <w:proofErr w:type="gramEnd"/>
      <w:r w:rsidRPr="00D74ACA">
        <w:rPr>
          <w:lang w:eastAsia="en-US"/>
        </w:rPr>
        <w:t xml:space="preserve"> monitoring of school and teacher compliance with NESA requirements </w:t>
      </w:r>
      <w:r w:rsidR="007A31E2">
        <w:rPr>
          <w:lang w:eastAsia="en-US"/>
        </w:rPr>
        <w:t>for</w:t>
      </w:r>
      <w:r w:rsidRPr="00D74ACA">
        <w:rPr>
          <w:lang w:eastAsia="en-US"/>
        </w:rPr>
        <w:t xml:space="preserve"> teac</w:t>
      </w:r>
      <w:r>
        <w:rPr>
          <w:lang w:eastAsia="en-US"/>
        </w:rPr>
        <w:t>hing, curriculum and assessment.</w:t>
      </w:r>
    </w:p>
    <w:p w14:paraId="46DF269D" w14:textId="3B498D34" w:rsidR="00660194" w:rsidRPr="00D74ACA" w:rsidRDefault="00660194" w:rsidP="00660194">
      <w:pPr>
        <w:pStyle w:val="DoEbodytext2018"/>
        <w:rPr>
          <w:lang w:eastAsia="en-US"/>
        </w:rPr>
      </w:pPr>
      <w:r w:rsidRPr="00D74ACA">
        <w:rPr>
          <w:lang w:eastAsia="en-US"/>
        </w:rPr>
        <w:t>I confirm that I have discussed all of the above with all head teachers and supervisin</w:t>
      </w:r>
      <w:r w:rsidR="007A31E2">
        <w:rPr>
          <w:lang w:eastAsia="en-US"/>
        </w:rPr>
        <w:t xml:space="preserve">g teachers at this school </w:t>
      </w:r>
      <w:r w:rsidRPr="00D74ACA">
        <w:rPr>
          <w:lang w:eastAsia="en-US"/>
        </w:rPr>
        <w:t>to ensure that NESA</w:t>
      </w:r>
      <w:r>
        <w:rPr>
          <w:lang w:eastAsia="en-US"/>
        </w:rPr>
        <w:t xml:space="preserve"> and d</w:t>
      </w:r>
      <w:r w:rsidRPr="00D74ACA">
        <w:rPr>
          <w:lang w:eastAsia="en-US"/>
        </w:rPr>
        <w:t>epartment requirements in relation to students, teaching and assessment at this school are being met. These discussions included:</w:t>
      </w:r>
    </w:p>
    <w:p w14:paraId="79D92A00" w14:textId="77777777" w:rsidR="00660194" w:rsidRPr="00D74ACA" w:rsidRDefault="00660194" w:rsidP="00660194">
      <w:pPr>
        <w:pStyle w:val="DoElist1bullet2018"/>
        <w:numPr>
          <w:ilvl w:val="0"/>
          <w:numId w:val="2"/>
        </w:numPr>
        <w:rPr>
          <w:lang w:eastAsia="en-US"/>
        </w:rPr>
      </w:pPr>
      <w:r w:rsidRPr="00D74ACA">
        <w:rPr>
          <w:lang w:eastAsia="en-US"/>
        </w:rPr>
        <w:t>compliance with assessment policies, programs and procedures including record keeping</w:t>
      </w:r>
    </w:p>
    <w:p w14:paraId="1B2D4175" w14:textId="50F22A17" w:rsidR="00660194" w:rsidRPr="00D74ACA" w:rsidRDefault="00660194" w:rsidP="00660194">
      <w:pPr>
        <w:pStyle w:val="DoElist1bullet2018"/>
        <w:numPr>
          <w:ilvl w:val="0"/>
          <w:numId w:val="2"/>
        </w:numPr>
        <w:rPr>
          <w:lang w:eastAsia="en-US"/>
        </w:rPr>
      </w:pPr>
      <w:r w:rsidRPr="00D74ACA">
        <w:rPr>
          <w:lang w:eastAsia="en-US"/>
        </w:rPr>
        <w:t>fulfilling all course objectives and outcomes</w:t>
      </w:r>
      <w:r>
        <w:rPr>
          <w:lang w:eastAsia="en-US"/>
        </w:rPr>
        <w:t xml:space="preserve"> </w:t>
      </w:r>
      <w:r w:rsidR="007A31E2">
        <w:rPr>
          <w:lang w:eastAsia="en-US"/>
        </w:rPr>
        <w:t xml:space="preserve">of </w:t>
      </w:r>
      <w:r>
        <w:rPr>
          <w:lang w:eastAsia="en-US"/>
        </w:rPr>
        <w:t>syllabuses</w:t>
      </w:r>
      <w:r w:rsidR="001F3CE5">
        <w:rPr>
          <w:lang w:eastAsia="en-US"/>
        </w:rPr>
        <w:t xml:space="preserve"> for the 2019 HSC</w:t>
      </w:r>
    </w:p>
    <w:p w14:paraId="3234D7EF" w14:textId="7BCA093D" w:rsidR="00660194" w:rsidRPr="00D74ACA" w:rsidRDefault="00660194" w:rsidP="00660194">
      <w:pPr>
        <w:pStyle w:val="DoElist1bullet2018"/>
        <w:numPr>
          <w:ilvl w:val="0"/>
          <w:numId w:val="2"/>
        </w:numPr>
        <w:rPr>
          <w:lang w:eastAsia="en-US"/>
        </w:rPr>
      </w:pPr>
      <w:r w:rsidRPr="00D74ACA">
        <w:rPr>
          <w:lang w:eastAsia="en-US"/>
        </w:rPr>
        <w:t>knowledge of and compliance with course content and options</w:t>
      </w:r>
      <w:r w:rsidR="00661EF6">
        <w:rPr>
          <w:lang w:eastAsia="en-US"/>
        </w:rPr>
        <w:t>,</w:t>
      </w:r>
      <w:r w:rsidRPr="00D74ACA">
        <w:rPr>
          <w:lang w:eastAsia="en-US"/>
        </w:rPr>
        <w:t xml:space="preserve"> including the teaching of prescribed texts and topics</w:t>
      </w:r>
      <w:r w:rsidR="001F3CE5">
        <w:rPr>
          <w:lang w:eastAsia="en-US"/>
        </w:rPr>
        <w:t xml:space="preserve"> for the 2019 HSC</w:t>
      </w:r>
    </w:p>
    <w:p w14:paraId="304CA8AB" w14:textId="77777777" w:rsidR="00660194" w:rsidRPr="00D74ACA" w:rsidRDefault="00660194" w:rsidP="00660194">
      <w:pPr>
        <w:pStyle w:val="DoElist1bullet2018"/>
        <w:numPr>
          <w:ilvl w:val="0"/>
          <w:numId w:val="2"/>
        </w:numPr>
        <w:rPr>
          <w:lang w:eastAsia="en-US"/>
        </w:rPr>
      </w:pPr>
      <w:r w:rsidRPr="00D74ACA">
        <w:rPr>
          <w:lang w:eastAsia="en-US"/>
        </w:rPr>
        <w:t xml:space="preserve">application for </w:t>
      </w:r>
      <w:hyperlink r:id="rId9" w:history="1">
        <w:r w:rsidRPr="00D74ACA">
          <w:rPr>
            <w:color w:val="0000FF"/>
            <w:u w:val="single"/>
            <w:lang w:eastAsia="en-US"/>
          </w:rPr>
          <w:t>HSC disability provisions</w:t>
        </w:r>
      </w:hyperlink>
      <w:r w:rsidRPr="00D74ACA">
        <w:rPr>
          <w:lang w:eastAsia="en-US"/>
        </w:rPr>
        <w:t xml:space="preserve"> for students who require them to access and participate in HSC examinations, in consultation with the student, parents and carers, as well as the principal’s authority to provide adjustments for school-based assessment tasks</w:t>
      </w:r>
    </w:p>
    <w:p w14:paraId="07EF6E7C" w14:textId="77777777" w:rsidR="00660194" w:rsidRPr="00D74ACA" w:rsidRDefault="00660194" w:rsidP="00660194">
      <w:pPr>
        <w:pStyle w:val="DoElist1bullet2018"/>
        <w:numPr>
          <w:ilvl w:val="0"/>
          <w:numId w:val="2"/>
        </w:numPr>
        <w:rPr>
          <w:lang w:eastAsia="en-US"/>
        </w:rPr>
      </w:pPr>
      <w:r w:rsidRPr="00D74ACA">
        <w:rPr>
          <w:lang w:eastAsia="en-US"/>
        </w:rPr>
        <w:t>compliance with requirements in respect to major works, projects and performance components (where applicable)</w:t>
      </w:r>
    </w:p>
    <w:p w14:paraId="076E2DAB" w14:textId="77777777" w:rsidR="00660194" w:rsidRPr="00D74ACA" w:rsidRDefault="00660194" w:rsidP="00660194">
      <w:pPr>
        <w:pStyle w:val="DoElist1bullet2018"/>
        <w:numPr>
          <w:ilvl w:val="0"/>
          <w:numId w:val="2"/>
        </w:numPr>
        <w:rPr>
          <w:lang w:eastAsia="en-US"/>
        </w:rPr>
      </w:pPr>
      <w:r w:rsidRPr="00D74ACA">
        <w:rPr>
          <w:lang w:eastAsia="en-US"/>
        </w:rPr>
        <w:t xml:space="preserve">student subject choice, patterns of study and eligibility for the HSC and </w:t>
      </w:r>
      <w:r>
        <w:rPr>
          <w:lang w:eastAsia="en-US"/>
        </w:rPr>
        <w:t>ATAR</w:t>
      </w:r>
    </w:p>
    <w:p w14:paraId="28DAA974" w14:textId="77777777" w:rsidR="00660194" w:rsidRPr="00D74ACA" w:rsidRDefault="00660194" w:rsidP="00660194">
      <w:pPr>
        <w:pStyle w:val="DoElist1bullet2018"/>
        <w:numPr>
          <w:ilvl w:val="0"/>
          <w:numId w:val="2"/>
        </w:numPr>
        <w:rPr>
          <w:lang w:eastAsia="en-US"/>
        </w:rPr>
      </w:pPr>
      <w:proofErr w:type="gramStart"/>
      <w:r w:rsidRPr="00D74ACA">
        <w:rPr>
          <w:lang w:eastAsia="en-US"/>
        </w:rPr>
        <w:t>meeting</w:t>
      </w:r>
      <w:proofErr w:type="gramEnd"/>
      <w:r w:rsidRPr="00D74ACA">
        <w:rPr>
          <w:lang w:eastAsia="en-US"/>
        </w:rPr>
        <w:t xml:space="preserve"> VET work placement requirements </w:t>
      </w:r>
      <w:r>
        <w:rPr>
          <w:lang w:eastAsia="en-US"/>
        </w:rPr>
        <w:t xml:space="preserve">and following </w:t>
      </w:r>
      <w:r w:rsidRPr="00D74ACA">
        <w:rPr>
          <w:lang w:eastAsia="en-US"/>
        </w:rPr>
        <w:t xml:space="preserve">the department’s </w:t>
      </w:r>
      <w:r>
        <w:rPr>
          <w:lang w:eastAsia="en-US"/>
        </w:rPr>
        <w:t>workplace learning procedures and standards</w:t>
      </w:r>
      <w:r w:rsidRPr="00D74ACA">
        <w:rPr>
          <w:lang w:eastAsia="en-US"/>
        </w:rPr>
        <w:t>.</w:t>
      </w:r>
    </w:p>
    <w:p w14:paraId="67A380AF" w14:textId="43C1D7D2" w:rsidR="00660194" w:rsidRPr="00D74ACA" w:rsidRDefault="00660194" w:rsidP="00660194">
      <w:pPr>
        <w:pStyle w:val="DoEbodytext2018"/>
        <w:rPr>
          <w:lang w:eastAsia="en-US"/>
        </w:rPr>
      </w:pPr>
      <w:r w:rsidRPr="00D74ACA">
        <w:rPr>
          <w:lang w:eastAsia="en-US"/>
        </w:rPr>
        <w:t xml:space="preserve">I confirm that to the best of my knowledge all </w:t>
      </w:r>
      <w:r w:rsidR="007A31E2">
        <w:rPr>
          <w:lang w:eastAsia="en-US"/>
        </w:rPr>
        <w:t xml:space="preserve">2019 </w:t>
      </w:r>
      <w:r w:rsidRPr="00D74ACA">
        <w:rPr>
          <w:lang w:eastAsia="en-US"/>
        </w:rPr>
        <w:t>HSC requirements are being met by all students and that where relevant VET Quality Assurance checklists have been completed.</w:t>
      </w:r>
    </w:p>
    <w:p w14:paraId="068CA699" w14:textId="77777777" w:rsidR="00660194" w:rsidRDefault="00660194" w:rsidP="00660194">
      <w:pPr>
        <w:pStyle w:val="DoElines2018"/>
        <w:tabs>
          <w:tab w:val="right" w:leader="underscore" w:pos="6804"/>
        </w:tabs>
        <w:rPr>
          <w:lang w:eastAsia="en-US"/>
        </w:rPr>
      </w:pPr>
      <w:r w:rsidRPr="00D74ACA">
        <w:rPr>
          <w:lang w:eastAsia="en-US"/>
        </w:rPr>
        <w:t xml:space="preserve">School: </w:t>
      </w:r>
      <w:r>
        <w:rPr>
          <w:lang w:eastAsia="en-US"/>
        </w:rPr>
        <w:tab/>
      </w:r>
    </w:p>
    <w:p w14:paraId="5CDFFA12" w14:textId="77777777" w:rsidR="00660194" w:rsidRPr="00D74ACA" w:rsidRDefault="00660194" w:rsidP="00660194">
      <w:pPr>
        <w:pStyle w:val="DoElines2018"/>
        <w:tabs>
          <w:tab w:val="right" w:leader="underscore" w:pos="6804"/>
        </w:tabs>
        <w:rPr>
          <w:lang w:eastAsia="en-US"/>
        </w:rPr>
      </w:pPr>
      <w:r w:rsidRPr="00D74ACA">
        <w:rPr>
          <w:lang w:eastAsia="en-US"/>
        </w:rPr>
        <w:t>Princ</w:t>
      </w:r>
      <w:r>
        <w:rPr>
          <w:lang w:eastAsia="en-US"/>
        </w:rPr>
        <w:t xml:space="preserve">ipal’s name: </w:t>
      </w:r>
      <w:r>
        <w:rPr>
          <w:lang w:eastAsia="en-US"/>
        </w:rPr>
        <w:tab/>
      </w:r>
    </w:p>
    <w:p w14:paraId="1789711D" w14:textId="77777777" w:rsidR="00660194" w:rsidRDefault="00660194" w:rsidP="00660194">
      <w:pPr>
        <w:pStyle w:val="DoElines2018"/>
        <w:tabs>
          <w:tab w:val="right" w:leader="underscore" w:pos="6804"/>
        </w:tabs>
        <w:rPr>
          <w:lang w:eastAsia="en-US"/>
        </w:rPr>
      </w:pPr>
      <w:r w:rsidRPr="00D74ACA">
        <w:rPr>
          <w:lang w:eastAsia="en-US"/>
        </w:rPr>
        <w:t>Principal’s signat</w:t>
      </w:r>
      <w:r>
        <w:rPr>
          <w:lang w:eastAsia="en-US"/>
        </w:rPr>
        <w:t>ure:</w:t>
      </w:r>
      <w:r>
        <w:rPr>
          <w:lang w:eastAsia="en-US"/>
        </w:rPr>
        <w:tab/>
      </w:r>
    </w:p>
    <w:p w14:paraId="0EC52095" w14:textId="77777777" w:rsidR="00660194" w:rsidRPr="00D74ACA" w:rsidRDefault="00660194" w:rsidP="00660194">
      <w:pPr>
        <w:pStyle w:val="DoEbodytext2018"/>
        <w:rPr>
          <w:lang w:eastAsia="en-US"/>
        </w:rPr>
      </w:pPr>
      <w:r w:rsidRPr="00D74ACA">
        <w:rPr>
          <w:lang w:eastAsia="en-US"/>
        </w:rPr>
        <w:t>Date:</w:t>
      </w:r>
      <w:r>
        <w:rPr>
          <w:lang w:eastAsia="en-US"/>
        </w:rPr>
        <w:tab/>
      </w:r>
      <w:r w:rsidRPr="00D74ACA">
        <w:rPr>
          <w:lang w:eastAsia="en-US"/>
        </w:rPr>
        <w:t>/</w:t>
      </w:r>
      <w:r>
        <w:rPr>
          <w:lang w:eastAsia="en-US"/>
        </w:rPr>
        <w:tab/>
      </w:r>
      <w:r w:rsidRPr="00D74ACA">
        <w:rPr>
          <w:lang w:eastAsia="en-US"/>
        </w:rPr>
        <w:t>/ 201</w:t>
      </w:r>
      <w:r>
        <w:rPr>
          <w:lang w:eastAsia="en-US"/>
        </w:rPr>
        <w:t>9</w:t>
      </w:r>
    </w:p>
    <w:p w14:paraId="47DE9BC2" w14:textId="5EA318A6" w:rsidR="002D1DBE" w:rsidRPr="0084745C" w:rsidRDefault="00660194" w:rsidP="00660194">
      <w:pPr>
        <w:pStyle w:val="DoElines2018"/>
        <w:rPr>
          <w:lang w:eastAsia="en-US"/>
        </w:rPr>
      </w:pPr>
      <w:r w:rsidRPr="00D74ACA">
        <w:rPr>
          <w:lang w:eastAsia="en-US"/>
        </w:rPr>
        <w:t xml:space="preserve">Please ensure that this form is forwarded to your Director, </w:t>
      </w:r>
      <w:r>
        <w:rPr>
          <w:lang w:eastAsia="en-US"/>
        </w:rPr>
        <w:t>Educational Leadership</w:t>
      </w:r>
      <w:r w:rsidRPr="00D74ACA">
        <w:rPr>
          <w:lang w:eastAsia="en-US"/>
        </w:rPr>
        <w:t xml:space="preserve"> by </w:t>
      </w:r>
      <w:r>
        <w:rPr>
          <w:lang w:eastAsia="en-US"/>
        </w:rPr>
        <w:t>12</w:t>
      </w:r>
      <w:r w:rsidRPr="00D74ACA">
        <w:rPr>
          <w:lang w:eastAsia="en-US"/>
        </w:rPr>
        <w:t xml:space="preserve"> April 201</w:t>
      </w:r>
      <w:r>
        <w:rPr>
          <w:lang w:eastAsia="en-US"/>
        </w:rPr>
        <w:t>9</w:t>
      </w:r>
      <w:r w:rsidRPr="00D74ACA">
        <w:rPr>
          <w:lang w:eastAsia="en-US"/>
        </w:rPr>
        <w:t>.</w:t>
      </w:r>
    </w:p>
    <w:sectPr w:rsidR="002D1DBE" w:rsidRPr="0084745C" w:rsidSect="001C5524">
      <w:headerReference w:type="default" r:id="rId10"/>
      <w:footerReference w:type="even" r:id="rId11"/>
      <w:footerReference w:type="default" r:id="rId12"/>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2717B" w14:textId="77777777" w:rsidR="009D718A" w:rsidRDefault="009D718A">
      <w:pPr>
        <w:spacing w:before="0" w:line="240" w:lineRule="auto"/>
      </w:pPr>
      <w:r>
        <w:separator/>
      </w:r>
    </w:p>
  </w:endnote>
  <w:endnote w:type="continuationSeparator" w:id="0">
    <w:p w14:paraId="3A292FE8" w14:textId="77777777" w:rsidR="009D718A" w:rsidRDefault="009D718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BB72" w14:textId="157DB441"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t xml:space="preserve">, </w:t>
    </w:r>
    <w:r w:rsidR="00C64346">
      <w:t>November</w:t>
    </w:r>
    <w:r>
      <w:t xml:space="preserve"> 20</w:t>
    </w:r>
    <w:r w:rsidR="00C64346">
      <w:t>18</w:t>
    </w:r>
    <w:r w:rsidRPr="004E338C">
      <w:tab/>
    </w:r>
    <w:r>
      <w:tab/>
    </w:r>
    <w:r w:rsidRPr="004E338C">
      <w:fldChar w:fldCharType="begin"/>
    </w:r>
    <w:r w:rsidRPr="004E338C">
      <w:instrText xml:space="preserve"> PAGE </w:instrText>
    </w:r>
    <w:r w:rsidRPr="004E338C">
      <w:fldChar w:fldCharType="separate"/>
    </w:r>
    <w:r w:rsidR="00374D44">
      <w:rPr>
        <w:noProof/>
      </w:rPr>
      <w:t>2</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CDBDE" w14:textId="77777777" w:rsidR="009D718A" w:rsidRDefault="009D718A">
      <w:pPr>
        <w:spacing w:before="0" w:line="240" w:lineRule="auto"/>
      </w:pPr>
      <w:r>
        <w:separator/>
      </w:r>
    </w:p>
  </w:footnote>
  <w:footnote w:type="continuationSeparator" w:id="0">
    <w:p w14:paraId="3A3B97BF" w14:textId="77777777" w:rsidR="009D718A" w:rsidRDefault="009D718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8AAE0" w14:textId="6A82EAF1" w:rsidR="00B33C91" w:rsidRPr="00B33C91" w:rsidRDefault="00374D44" w:rsidP="00374D44">
    <w:pPr>
      <w:pStyle w:val="DoEbodytext2018"/>
      <w:rPr>
        <w:rStyle w:val="IOSstrongemphasis2017"/>
      </w:rPr>
    </w:pPr>
    <w:r>
      <w:rPr>
        <w:noProof/>
        <w:lang w:eastAsia="en-AU"/>
      </w:rPr>
      <w:drawing>
        <wp:inline distT="0" distB="0" distL="0" distR="0" wp14:anchorId="076EDAEC" wp14:editId="42D155CB">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Pr>
        <w:rStyle w:val="DoEstrongemphasis2018"/>
      </w:rPr>
      <w:t xml:space="preserve">                                                                            </w:t>
    </w:r>
    <w:r w:rsidR="00FE1DF6">
      <w:rPr>
        <w:rStyle w:val="DoEstrongemphasis2018"/>
      </w:rPr>
      <w:t>DN/18/00057</w:t>
    </w:r>
    <w:r w:rsidR="00B33C91" w:rsidRPr="00B33C91">
      <w:rPr>
        <w:rStyle w:val="IOSstrongemphasis2017"/>
      </w:rPr>
      <w:t>Attachment 4</w:t>
    </w:r>
  </w:p>
  <w:p w14:paraId="2B8A9632" w14:textId="77777777" w:rsidR="00B33C91" w:rsidRDefault="00B33C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7"/>
  </w:num>
  <w:num w:numId="13">
    <w:abstractNumId w:val="9"/>
  </w:num>
  <w:num w:numId="14">
    <w:abstractNumId w:val="7"/>
  </w:num>
  <w:num w:numId="15">
    <w:abstractNumId w:val="6"/>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8"/>
  </w:num>
  <w:num w:numId="23">
    <w:abstractNumId w:val="5"/>
  </w:num>
  <w:num w:numId="24">
    <w:abstractNumId w:val="9"/>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73BE6"/>
    <w:rsid w:val="000E69BA"/>
    <w:rsid w:val="001245EC"/>
    <w:rsid w:val="001651E4"/>
    <w:rsid w:val="001C5524"/>
    <w:rsid w:val="001E1F9A"/>
    <w:rsid w:val="001F3CE5"/>
    <w:rsid w:val="00266BBF"/>
    <w:rsid w:val="002A34A1"/>
    <w:rsid w:val="002B7AB0"/>
    <w:rsid w:val="002D1DBE"/>
    <w:rsid w:val="002E3A02"/>
    <w:rsid w:val="002F5B42"/>
    <w:rsid w:val="002F651E"/>
    <w:rsid w:val="00301B36"/>
    <w:rsid w:val="00317FD6"/>
    <w:rsid w:val="003556FC"/>
    <w:rsid w:val="003651CA"/>
    <w:rsid w:val="00374D44"/>
    <w:rsid w:val="00376D3D"/>
    <w:rsid w:val="0038193B"/>
    <w:rsid w:val="00383295"/>
    <w:rsid w:val="003B7805"/>
    <w:rsid w:val="003C2DBD"/>
    <w:rsid w:val="00454252"/>
    <w:rsid w:val="004B3BF3"/>
    <w:rsid w:val="004C1870"/>
    <w:rsid w:val="004D0730"/>
    <w:rsid w:val="004E36EE"/>
    <w:rsid w:val="004E5F23"/>
    <w:rsid w:val="00514B39"/>
    <w:rsid w:val="00534029"/>
    <w:rsid w:val="00580913"/>
    <w:rsid w:val="005B3793"/>
    <w:rsid w:val="005C4F04"/>
    <w:rsid w:val="005F1E61"/>
    <w:rsid w:val="00660194"/>
    <w:rsid w:val="00661EF6"/>
    <w:rsid w:val="00716FA1"/>
    <w:rsid w:val="007527C8"/>
    <w:rsid w:val="0075348E"/>
    <w:rsid w:val="007534D7"/>
    <w:rsid w:val="00763B57"/>
    <w:rsid w:val="007A2C97"/>
    <w:rsid w:val="007A31E2"/>
    <w:rsid w:val="007B730A"/>
    <w:rsid w:val="007E7116"/>
    <w:rsid w:val="00880D85"/>
    <w:rsid w:val="00896CF7"/>
    <w:rsid w:val="008A3C24"/>
    <w:rsid w:val="008F555A"/>
    <w:rsid w:val="00912DFC"/>
    <w:rsid w:val="009A1ADD"/>
    <w:rsid w:val="009D231C"/>
    <w:rsid w:val="009D718A"/>
    <w:rsid w:val="00A1455C"/>
    <w:rsid w:val="00A34A17"/>
    <w:rsid w:val="00AD630A"/>
    <w:rsid w:val="00AE13C8"/>
    <w:rsid w:val="00B27349"/>
    <w:rsid w:val="00B33C91"/>
    <w:rsid w:val="00B33FA9"/>
    <w:rsid w:val="00B3507B"/>
    <w:rsid w:val="00B40066"/>
    <w:rsid w:val="00B66B04"/>
    <w:rsid w:val="00BF14CC"/>
    <w:rsid w:val="00C15A26"/>
    <w:rsid w:val="00C64346"/>
    <w:rsid w:val="00CB2CA0"/>
    <w:rsid w:val="00CB7742"/>
    <w:rsid w:val="00CD2512"/>
    <w:rsid w:val="00CD5846"/>
    <w:rsid w:val="00CE4514"/>
    <w:rsid w:val="00D109D7"/>
    <w:rsid w:val="00D13EE4"/>
    <w:rsid w:val="00D215B2"/>
    <w:rsid w:val="00D435B8"/>
    <w:rsid w:val="00D611A9"/>
    <w:rsid w:val="00D70E95"/>
    <w:rsid w:val="00D82355"/>
    <w:rsid w:val="00DC5A1F"/>
    <w:rsid w:val="00DE0FF7"/>
    <w:rsid w:val="00DF5352"/>
    <w:rsid w:val="00E37944"/>
    <w:rsid w:val="00E607AE"/>
    <w:rsid w:val="00E7701B"/>
    <w:rsid w:val="00ED67D7"/>
    <w:rsid w:val="00EE23AA"/>
    <w:rsid w:val="00F36290"/>
    <w:rsid w:val="00F440CD"/>
    <w:rsid w:val="00F45DDA"/>
    <w:rsid w:val="00F51583"/>
    <w:rsid w:val="00F87A9A"/>
    <w:rsid w:val="00F92C20"/>
    <w:rsid w:val="00F96290"/>
    <w:rsid w:val="00F9679F"/>
    <w:rsid w:val="00FA0DBA"/>
    <w:rsid w:val="00FE1A97"/>
    <w:rsid w:val="00FE1DF6"/>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paragraph" w:customStyle="1" w:styleId="DoEbodytext2018">
    <w:name w:val="DoE body text 2018"/>
    <w:basedOn w:val="Normal"/>
    <w:qFormat/>
    <w:rsid w:val="006601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list2bullet2018">
    <w:name w:val="DoE list 2 bullet 2018"/>
    <w:basedOn w:val="Normal"/>
    <w:qFormat/>
    <w:locked/>
    <w:rsid w:val="00660194"/>
    <w:pPr>
      <w:spacing w:before="80" w:line="280" w:lineRule="atLeast"/>
      <w:ind w:left="1077" w:hanging="357"/>
    </w:pPr>
    <w:rPr>
      <w:szCs w:val="24"/>
    </w:rPr>
  </w:style>
  <w:style w:type="paragraph" w:customStyle="1" w:styleId="DoElist1bullet2018">
    <w:name w:val="DoE list 1 bullet 2018"/>
    <w:basedOn w:val="Normal"/>
    <w:qFormat/>
    <w:locked/>
    <w:rsid w:val="00660194"/>
    <w:pPr>
      <w:spacing w:before="80" w:line="280" w:lineRule="atLeast"/>
      <w:ind w:left="720" w:hanging="360"/>
    </w:pPr>
    <w:rPr>
      <w:szCs w:val="24"/>
    </w:rPr>
  </w:style>
  <w:style w:type="paragraph" w:customStyle="1" w:styleId="DoElines2018">
    <w:name w:val="DoE lines 2018"/>
    <w:basedOn w:val="Normal"/>
    <w:qFormat/>
    <w:rsid w:val="00660194"/>
    <w:pPr>
      <w:tabs>
        <w:tab w:val="right" w:leader="underscore" w:pos="10773"/>
      </w:tabs>
      <w:spacing w:before="0" w:line="480" w:lineRule="atLeast"/>
      <w:ind w:left="-40" w:right="40"/>
    </w:pPr>
    <w:rPr>
      <w:szCs w:val="24"/>
    </w:rPr>
  </w:style>
  <w:style w:type="paragraph" w:customStyle="1" w:styleId="DoElist1numbered2018">
    <w:name w:val="DoE list 1 numbered 2018"/>
    <w:basedOn w:val="Normal"/>
    <w:qFormat/>
    <w:locked/>
    <w:rsid w:val="00660194"/>
    <w:pPr>
      <w:spacing w:before="80" w:line="280" w:lineRule="atLeast"/>
      <w:ind w:left="720" w:hanging="360"/>
    </w:pPr>
    <w:rPr>
      <w:szCs w:val="24"/>
    </w:rPr>
  </w:style>
  <w:style w:type="paragraph" w:customStyle="1" w:styleId="DoElist2numbered2018">
    <w:name w:val="DoE list 2 numbered 2018"/>
    <w:basedOn w:val="Normal"/>
    <w:link w:val="DoElist2numbered2018Char"/>
    <w:qFormat/>
    <w:locked/>
    <w:rsid w:val="00660194"/>
    <w:pPr>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660194"/>
    <w:rPr>
      <w:rFonts w:ascii="Arial" w:hAnsi="Arial" w:cs="Times New Roman"/>
      <w:sz w:val="24"/>
      <w:szCs w:val="24"/>
      <w:lang w:eastAsia="zh-CN"/>
    </w:rPr>
  </w:style>
  <w:style w:type="character" w:styleId="CommentReference">
    <w:name w:val="annotation reference"/>
    <w:basedOn w:val="DefaultParagraphFont"/>
    <w:uiPriority w:val="99"/>
    <w:semiHidden/>
    <w:unhideWhenUsed/>
    <w:rsid w:val="00660194"/>
    <w:rPr>
      <w:sz w:val="16"/>
      <w:szCs w:val="16"/>
    </w:rPr>
  </w:style>
  <w:style w:type="paragraph" w:styleId="CommentText">
    <w:name w:val="annotation text"/>
    <w:basedOn w:val="Normal"/>
    <w:link w:val="CommentTextChar"/>
    <w:uiPriority w:val="99"/>
    <w:semiHidden/>
    <w:unhideWhenUsed/>
    <w:rsid w:val="00660194"/>
    <w:pPr>
      <w:spacing w:line="240" w:lineRule="auto"/>
    </w:pPr>
    <w:rPr>
      <w:sz w:val="20"/>
      <w:szCs w:val="20"/>
    </w:rPr>
  </w:style>
  <w:style w:type="character" w:customStyle="1" w:styleId="CommentTextChar">
    <w:name w:val="Comment Text Char"/>
    <w:basedOn w:val="DefaultParagraphFont"/>
    <w:link w:val="CommentText"/>
    <w:uiPriority w:val="99"/>
    <w:semiHidden/>
    <w:rsid w:val="00660194"/>
    <w:rPr>
      <w:rFonts w:ascii="Arial" w:hAnsi="Arial" w:cs="Times New Roman"/>
      <w:sz w:val="20"/>
      <w:szCs w:val="20"/>
      <w:lang w:eastAsia="zh-CN"/>
    </w:rPr>
  </w:style>
  <w:style w:type="paragraph" w:styleId="BalloonText">
    <w:name w:val="Balloon Text"/>
    <w:basedOn w:val="Normal"/>
    <w:link w:val="BalloonTextChar"/>
    <w:uiPriority w:val="99"/>
    <w:semiHidden/>
    <w:unhideWhenUsed/>
    <w:rsid w:val="0066019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194"/>
    <w:rPr>
      <w:rFonts w:ascii="Segoe UI" w:hAnsi="Segoe UI" w:cs="Segoe UI"/>
      <w:sz w:val="18"/>
      <w:szCs w:val="18"/>
      <w:lang w:eastAsia="zh-CN"/>
    </w:rPr>
  </w:style>
  <w:style w:type="character" w:styleId="FollowedHyperlink">
    <w:name w:val="FollowedHyperlink"/>
    <w:basedOn w:val="DefaultParagraphFont"/>
    <w:uiPriority w:val="99"/>
    <w:semiHidden/>
    <w:unhideWhenUsed/>
    <w:rsid w:val="00B33C91"/>
    <w:rPr>
      <w:color w:val="954F72" w:themeColor="followedHyperlink"/>
      <w:u w:val="single"/>
    </w:rPr>
  </w:style>
  <w:style w:type="character" w:customStyle="1" w:styleId="DoEstrongemphasis2018">
    <w:name w:val="DoE strong emphasis 2018"/>
    <w:basedOn w:val="DefaultParagraphFont"/>
    <w:uiPriority w:val="1"/>
    <w:qFormat/>
    <w:rsid w:val="00FE1DF6"/>
    <w:rPr>
      <w:b/>
      <w:bCs w:val="0"/>
      <w:noProof w:val="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18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ov.au/disability-standards-educ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e.nesa.nsw.edu.au/summary-of-change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ducationstandards.nsw.edu.au/wps/portal/nesa/11-12/hsc/disability-provisions"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Prudence Greene</cp:lastModifiedBy>
  <cp:revision>5</cp:revision>
  <cp:lastPrinted>2018-10-30T06:41:00Z</cp:lastPrinted>
  <dcterms:created xsi:type="dcterms:W3CDTF">2018-11-02T00:23:00Z</dcterms:created>
  <dcterms:modified xsi:type="dcterms:W3CDTF">2018-11-09T02:11:00Z</dcterms:modified>
</cp:coreProperties>
</file>