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7446B" w14:textId="15FC868F" w:rsidR="000B414C" w:rsidRPr="0084745C" w:rsidRDefault="00667FEF" w:rsidP="006C72CB">
      <w:pPr>
        <w:pStyle w:val="IOSdocumenttitle2017"/>
      </w:pPr>
      <w:r w:rsidRPr="0084745C">
        <w:rPr>
          <w:noProof/>
          <w:lang w:eastAsia="en-AU"/>
        </w:rPr>
        <w:drawing>
          <wp:inline distT="0" distB="0" distL="0" distR="0" wp14:anchorId="0A583415" wp14:editId="74D2CF16">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C06403">
        <w:t>Year 11 Mathematics Standard</w:t>
      </w:r>
    </w:p>
    <w:p w14:paraId="01C88E66" w14:textId="0B8FD067" w:rsidR="009862E0" w:rsidRDefault="00062519" w:rsidP="00F21DC6">
      <w:pPr>
        <w:pStyle w:val="IOSheading22017"/>
      </w:pPr>
      <w:r>
        <w:t xml:space="preserve">Unit </w:t>
      </w:r>
      <w:r w:rsidR="008D050F">
        <w:t>t</w:t>
      </w:r>
      <w:r>
        <w:t>itle</w:t>
      </w:r>
      <w:r w:rsidR="00C06403">
        <w:t xml:space="preserve">: </w:t>
      </w:r>
      <w:r>
        <w:t xml:space="preserve">MS-M2 </w:t>
      </w:r>
      <w:r w:rsidR="00C06403">
        <w:t>Working with Time</w:t>
      </w:r>
    </w:p>
    <w:p w14:paraId="060B8426" w14:textId="77777777" w:rsidR="006B0871" w:rsidRPr="00CF187A" w:rsidRDefault="006B0871" w:rsidP="006B0871">
      <w:pPr>
        <w:pStyle w:val="IOSreference2017"/>
        <w:rPr>
          <w:szCs w:val="24"/>
          <w:lang w:eastAsia="en-AU"/>
        </w:rPr>
      </w:pPr>
      <w:r>
        <w:t xml:space="preserve">This document references the </w:t>
      </w:r>
      <w:hyperlink r:id="rId9" w:history="1">
        <w:r w:rsidRPr="00CF187A">
          <w:rPr>
            <w:rStyle w:val="Hyperlink"/>
          </w:rPr>
          <w:t>Mathematics Standard Stage 6 Syllabus</w:t>
        </w:r>
      </w:hyperlink>
      <w:r>
        <w:t xml:space="preserve"> © 2017 </w:t>
      </w:r>
      <w:hyperlink r:id="rId10" w:history="1">
        <w:r>
          <w:rPr>
            <w:rStyle w:val="Hyperlink"/>
          </w:rPr>
          <w:t>Copyright Board of Studies NSW</w:t>
        </w:r>
      </w:hyperlink>
      <w:r>
        <w:t xml:space="preserve"> for and on behalf of the Crown in right of the State of New South Wales.</w:t>
      </w:r>
    </w:p>
    <w:p w14:paraId="02D955EA" w14:textId="77777777" w:rsidR="00F21DC6" w:rsidRDefault="00F21DC6" w:rsidP="00F21DC6">
      <w:pPr>
        <w:pStyle w:val="IOSbodytext2017"/>
        <w:rPr>
          <w:lang w:eastAsia="en-US"/>
        </w:rPr>
      </w:pPr>
      <w:r>
        <w:rPr>
          <w:lang w:eastAsia="en-US"/>
        </w:rPr>
        <w:t>Duration: 2 weeks</w:t>
      </w:r>
    </w:p>
    <w:p w14:paraId="66C1ADA4" w14:textId="77777777" w:rsidR="00F21DC6" w:rsidRDefault="00F21DC6" w:rsidP="00F21DC6">
      <w:pPr>
        <w:pStyle w:val="IOSheading32017"/>
      </w:pPr>
      <w:r>
        <w:t>Rationale</w:t>
      </w:r>
    </w:p>
    <w:p w14:paraId="2F2F4DA4" w14:textId="77777777" w:rsidR="00F21DC6" w:rsidRDefault="00F21DC6" w:rsidP="00F21DC6">
      <w:pPr>
        <w:pStyle w:val="IOSbodytext2017"/>
        <w:rPr>
          <w:lang w:eastAsia="en-US"/>
        </w:rPr>
      </w:pPr>
      <w:r>
        <w:rPr>
          <w:lang w:eastAsia="en-US"/>
        </w:rPr>
        <w:t>Students develop awareness of being a global citizen, and appreciate the relationships between different countries in terms of location, distance and time.</w:t>
      </w:r>
    </w:p>
    <w:p w14:paraId="44C26717" w14:textId="77777777" w:rsidR="006B0871" w:rsidRDefault="006B0871" w:rsidP="006B0871">
      <w:pPr>
        <w:pStyle w:val="IOSheading32017"/>
      </w:pPr>
      <w:r>
        <w:t>Topic focus</w:t>
      </w:r>
    </w:p>
    <w:p w14:paraId="177B4640" w14:textId="77777777" w:rsidR="004932BA" w:rsidRPr="008904CD" w:rsidRDefault="004932BA" w:rsidP="004932BA">
      <w:r w:rsidRPr="008904CD">
        <w:t>The principal focus of this subtopic is to understand concepts related to locations on Earth’s surface and calculation of time differences using time zones.</w:t>
      </w:r>
    </w:p>
    <w:p w14:paraId="717E3DA8" w14:textId="77777777" w:rsidR="004932BA" w:rsidRPr="008904CD" w:rsidRDefault="004932BA" w:rsidP="004932BA">
      <w:r w:rsidRPr="008904CD">
        <w:t>Students develop awareness of being a global citizen and the relationships between different countries in terms of location, distance and time.</w:t>
      </w:r>
    </w:p>
    <w:p w14:paraId="73929B82" w14:textId="77777777" w:rsidR="004932BA" w:rsidRPr="008904CD" w:rsidRDefault="004932BA" w:rsidP="004932BA">
      <w:bookmarkStart w:id="0" w:name="_GoBack"/>
      <w:bookmarkEnd w:id="0"/>
      <w:r w:rsidRPr="008904CD">
        <w:t>Within this subtopic, schools have the opportunity to identify areas of Stage 5 content which may need to be reviewed to meet the needs of students.</w:t>
      </w:r>
    </w:p>
    <w:p w14:paraId="3962AEE7" w14:textId="77777777" w:rsidR="00F21DC6" w:rsidRDefault="006B0871" w:rsidP="006B0871">
      <w:pPr>
        <w:pStyle w:val="IOSheading42017"/>
      </w:pPr>
      <w:r>
        <w:t>Prior knowledge required</w:t>
      </w:r>
    </w:p>
    <w:p w14:paraId="19DCA5AB" w14:textId="77777777" w:rsidR="00F21DC6" w:rsidRDefault="00F21DC6" w:rsidP="00F21DC6">
      <w:pPr>
        <w:pStyle w:val="IOSlist1bullet2017"/>
        <w:rPr>
          <w:lang w:eastAsia="en-US"/>
        </w:rPr>
      </w:pPr>
      <w:r>
        <w:rPr>
          <w:lang w:eastAsia="en-US"/>
        </w:rPr>
        <w:t>performs calculations of time that involve mixed units, and interprets time zones MA4-15MG</w:t>
      </w:r>
    </w:p>
    <w:p w14:paraId="40CC4B1E" w14:textId="77777777" w:rsidR="00F21DC6" w:rsidRDefault="00F21DC6" w:rsidP="00F21DC6">
      <w:pPr>
        <w:pStyle w:val="IOSlist1bullet2017"/>
        <w:rPr>
          <w:lang w:eastAsia="en-US"/>
        </w:rPr>
      </w:pPr>
      <w:proofErr w:type="gramStart"/>
      <w:r>
        <w:rPr>
          <w:lang w:eastAsia="en-US"/>
        </w:rPr>
        <w:lastRenderedPageBreak/>
        <w:t>interprets</w:t>
      </w:r>
      <w:proofErr w:type="gramEnd"/>
      <w:r>
        <w:rPr>
          <w:lang w:eastAsia="en-US"/>
        </w:rPr>
        <w:t xml:space="preserve"> very small and very large units of measurement, uses scientific notation, and rounds to significant figures. MA5.1-9MG</w:t>
      </w:r>
    </w:p>
    <w:p w14:paraId="786A8800" w14:textId="77777777" w:rsidR="00F21DC6" w:rsidRDefault="006B0871" w:rsidP="006B0871">
      <w:pPr>
        <w:pStyle w:val="IOSheading42017"/>
      </w:pPr>
      <w:r>
        <w:t>Language considerations</w:t>
      </w:r>
    </w:p>
    <w:p w14:paraId="29F05A7E" w14:textId="77777777" w:rsidR="00F21DC6" w:rsidRDefault="00F21DC6" w:rsidP="00F21DC6">
      <w:pPr>
        <w:pStyle w:val="IOSlist1bullet2017"/>
        <w:rPr>
          <w:lang w:eastAsia="en-US"/>
        </w:rPr>
      </w:pPr>
      <w:r>
        <w:rPr>
          <w:lang w:eastAsia="en-US"/>
        </w:rPr>
        <w:t>The difference between ‘latitude’ and ‘longitude’ need to be explicitly taught.</w:t>
      </w:r>
    </w:p>
    <w:p w14:paraId="04CC5C3C" w14:textId="77777777" w:rsidR="00F21DC6" w:rsidRDefault="00F21DC6" w:rsidP="00F21DC6">
      <w:pPr>
        <w:pStyle w:val="IOSlist1bullet2017"/>
        <w:rPr>
          <w:lang w:eastAsia="en-US"/>
        </w:rPr>
      </w:pPr>
      <w:r>
        <w:rPr>
          <w:lang w:eastAsia="en-US"/>
        </w:rPr>
        <w:t>Students should understand the terms “Coordinated Universal Time (UTC)”, and the “International Date Line (IDL)”</w:t>
      </w:r>
    </w:p>
    <w:p w14:paraId="2EFB0FB6" w14:textId="77777777" w:rsidR="00F21DC6" w:rsidRDefault="00F21DC6" w:rsidP="00F21DC6">
      <w:pPr>
        <w:pStyle w:val="IOSheading32017"/>
      </w:pPr>
      <w:r>
        <w:t>Outcomes</w:t>
      </w:r>
    </w:p>
    <w:p w14:paraId="70968F82" w14:textId="77777777" w:rsidR="00F21DC6" w:rsidRDefault="00F21DC6" w:rsidP="00F21DC6">
      <w:pPr>
        <w:pStyle w:val="IOSbodytext2017"/>
        <w:rPr>
          <w:lang w:eastAsia="en-US"/>
        </w:rPr>
      </w:pPr>
      <w:r>
        <w:rPr>
          <w:lang w:eastAsia="en-US"/>
        </w:rPr>
        <w:t>A student:</w:t>
      </w:r>
    </w:p>
    <w:p w14:paraId="5B0C58A0" w14:textId="77777777" w:rsidR="00F21DC6" w:rsidRDefault="00F21DC6" w:rsidP="00F21DC6">
      <w:pPr>
        <w:pStyle w:val="IOSlist1bullet2017"/>
        <w:rPr>
          <w:lang w:eastAsia="en-US"/>
        </w:rPr>
      </w:pPr>
      <w:r>
        <w:rPr>
          <w:lang w:eastAsia="en-US"/>
        </w:rPr>
        <w:t>solves problems involving quantity measurement, including accuracy and the choice of relevant units MS11-3</w:t>
      </w:r>
    </w:p>
    <w:p w14:paraId="2ACE5D0E" w14:textId="0A815785" w:rsidR="00246B2B" w:rsidRPr="00BD089D" w:rsidRDefault="00246B2B" w:rsidP="00246B2B">
      <w:pPr>
        <w:pStyle w:val="IOSlist1bullet2017"/>
        <w:rPr>
          <w:lang w:eastAsia="en-US"/>
        </w:rPr>
      </w:pPr>
      <w:r w:rsidRPr="00BD089D">
        <w:rPr>
          <w:lang w:eastAsia="en-US"/>
        </w:rPr>
        <w:t xml:space="preserve">performs calculations in relation to two-dimensional and three-dimensional figures </w:t>
      </w:r>
      <w:r>
        <w:rPr>
          <w:lang w:eastAsia="en-US"/>
        </w:rPr>
        <w:t>MS11-4</w:t>
      </w:r>
    </w:p>
    <w:p w14:paraId="3026190F" w14:textId="77777777" w:rsidR="00F21DC6" w:rsidRDefault="00F21DC6" w:rsidP="00F21DC6">
      <w:pPr>
        <w:pStyle w:val="IOSlist1bullet2017"/>
        <w:rPr>
          <w:lang w:eastAsia="en-US"/>
        </w:rPr>
      </w:pPr>
      <w:r>
        <w:rPr>
          <w:lang w:eastAsia="en-US"/>
        </w:rPr>
        <w:t>uses appropriate technology to investigate, organise and interpret information in a range of contexts MS11-9</w:t>
      </w:r>
    </w:p>
    <w:p w14:paraId="409C28BE" w14:textId="77777777" w:rsidR="00F21DC6" w:rsidRDefault="00F21DC6" w:rsidP="00F21DC6">
      <w:pPr>
        <w:pStyle w:val="IOSlist1bullet2017"/>
        <w:rPr>
          <w:lang w:eastAsia="en-US"/>
        </w:rPr>
      </w:pPr>
      <w:r>
        <w:rPr>
          <w:lang w:eastAsia="en-US"/>
        </w:rPr>
        <w:t>justifies a response to a given problem using appropriate mathematical terminology and/or calculations MS11-10</w:t>
      </w:r>
    </w:p>
    <w:p w14:paraId="41D3E820" w14:textId="77777777" w:rsidR="006B0871" w:rsidRDefault="006B0871" w:rsidP="00F21DC6">
      <w:pPr>
        <w:pStyle w:val="IOSheading32017"/>
      </w:pPr>
      <w:r>
        <w:br w:type="page"/>
      </w:r>
    </w:p>
    <w:p w14:paraId="797CEB10" w14:textId="77777777" w:rsidR="00F21DC6" w:rsidRDefault="00F21DC6" w:rsidP="00F21DC6">
      <w:pPr>
        <w:pStyle w:val="IOSheading32017"/>
      </w:pPr>
      <w:r>
        <w:lastRenderedPageBreak/>
        <w:t>Assessment (including formative and summative)</w:t>
      </w:r>
    </w:p>
    <w:p w14:paraId="4852C40A" w14:textId="77777777" w:rsidR="00F21DC6" w:rsidRDefault="00F21DC6" w:rsidP="00F21DC6">
      <w:pPr>
        <w:pStyle w:val="IOSheading42017"/>
      </w:pPr>
      <w:r>
        <w:t>Formative Assessment</w:t>
      </w:r>
    </w:p>
    <w:p w14:paraId="2A379DF5" w14:textId="75EEBF5C" w:rsidR="00F21DC6" w:rsidRDefault="004932BA" w:rsidP="00F21DC6">
      <w:pPr>
        <w:pStyle w:val="IOSlist1bullet2017"/>
        <w:rPr>
          <w:lang w:eastAsia="en-US"/>
        </w:rPr>
      </w:pPr>
      <w:hyperlink r:id="rId11" w:history="1">
        <w:r w:rsidR="00F21DC6" w:rsidRPr="008F4FDD">
          <w:rPr>
            <w:rStyle w:val="Hyperlink"/>
            <w:lang w:eastAsia="en-US"/>
          </w:rPr>
          <w:t>A Diagnostic Test fo</w:t>
        </w:r>
        <w:r w:rsidR="008F4FDD" w:rsidRPr="008F4FDD">
          <w:rPr>
            <w:rStyle w:val="Hyperlink"/>
            <w:lang w:eastAsia="en-US"/>
          </w:rPr>
          <w:t>r Time</w:t>
        </w:r>
      </w:hyperlink>
      <w:r w:rsidR="008F4FDD">
        <w:rPr>
          <w:lang w:eastAsia="en-US"/>
        </w:rPr>
        <w:t xml:space="preserve"> (Stage 4) is available</w:t>
      </w:r>
      <w:r w:rsidR="00F21DC6">
        <w:rPr>
          <w:lang w:eastAsia="en-US"/>
        </w:rPr>
        <w:t xml:space="preserve">: </w:t>
      </w:r>
      <w:hyperlink r:id="rId12" w:history="1">
        <w:r w:rsidR="00E12956" w:rsidRPr="006310F7">
          <w:rPr>
            <w:rStyle w:val="Hyperlink"/>
            <w:lang w:eastAsia="en-US"/>
          </w:rPr>
          <w:t>http://numeracyskills.com.au/images/pdfs/Mathematics_Stage_4_Diagnostic_Tasks.pdf</w:t>
        </w:r>
      </w:hyperlink>
      <w:r w:rsidR="00E12956">
        <w:rPr>
          <w:lang w:eastAsia="en-US"/>
        </w:rPr>
        <w:t xml:space="preserve"> </w:t>
      </w:r>
      <w:r w:rsidR="00F21DC6">
        <w:rPr>
          <w:lang w:eastAsia="en-US"/>
        </w:rPr>
        <w:t xml:space="preserve"> </w:t>
      </w:r>
    </w:p>
    <w:p w14:paraId="32B3902E" w14:textId="20750563" w:rsidR="00F21DC6" w:rsidRDefault="00F21DC6" w:rsidP="00F21DC6">
      <w:pPr>
        <w:pStyle w:val="IOSlist1bullet2017"/>
        <w:rPr>
          <w:lang w:eastAsia="en-US"/>
        </w:rPr>
      </w:pPr>
      <w:r>
        <w:rPr>
          <w:lang w:eastAsia="en-US"/>
        </w:rPr>
        <w:t>Informal assessment could include a student verbally, or diagrammatically, explaining time zone changes from one loc</w:t>
      </w:r>
      <w:r w:rsidR="00EF2D83">
        <w:rPr>
          <w:lang w:eastAsia="en-US"/>
        </w:rPr>
        <w:t>ation to another.</w:t>
      </w:r>
    </w:p>
    <w:p w14:paraId="2DAEF5D3" w14:textId="77777777" w:rsidR="00F21DC6" w:rsidRDefault="00F21DC6" w:rsidP="00F21DC6">
      <w:pPr>
        <w:pStyle w:val="IOSheading42017"/>
      </w:pPr>
      <w:r>
        <w:t>Summative Assessment</w:t>
      </w:r>
    </w:p>
    <w:tbl>
      <w:tblPr>
        <w:tblStyle w:val="TableGrid"/>
        <w:tblW w:w="0" w:type="auto"/>
        <w:tblLayout w:type="fixed"/>
        <w:tblLook w:val="04A0" w:firstRow="1" w:lastRow="0" w:firstColumn="1" w:lastColumn="0" w:noHBand="0" w:noVBand="1"/>
        <w:tblDescription w:val="The table lists the outcomes and content, teaching and learning strategies and evidence of learning and the corresponding resources"/>
      </w:tblPr>
      <w:tblGrid>
        <w:gridCol w:w="5099"/>
        <w:gridCol w:w="5099"/>
        <w:gridCol w:w="5099"/>
      </w:tblGrid>
      <w:tr w:rsidR="00F21DC6" w14:paraId="1FE44B0B" w14:textId="77777777" w:rsidTr="008D050F">
        <w:trPr>
          <w:tblHeader/>
        </w:trPr>
        <w:tc>
          <w:tcPr>
            <w:tcW w:w="5099" w:type="dxa"/>
            <w:shd w:val="clear" w:color="auto" w:fill="BFBFBF" w:themeFill="background1" w:themeFillShade="BF"/>
          </w:tcPr>
          <w:p w14:paraId="2C197393" w14:textId="7B4FCD07" w:rsidR="00F21DC6" w:rsidRDefault="00F21DC6" w:rsidP="00F21DC6">
            <w:pPr>
              <w:pStyle w:val="IOStableheading2017"/>
              <w:rPr>
                <w:lang w:eastAsia="en-US"/>
              </w:rPr>
            </w:pPr>
            <w:r w:rsidRPr="00F21DC6">
              <w:rPr>
                <w:lang w:eastAsia="en-US"/>
              </w:rPr>
              <w:t>Content</w:t>
            </w:r>
          </w:p>
        </w:tc>
        <w:tc>
          <w:tcPr>
            <w:tcW w:w="5099" w:type="dxa"/>
            <w:shd w:val="clear" w:color="auto" w:fill="BFBFBF" w:themeFill="background1" w:themeFillShade="BF"/>
          </w:tcPr>
          <w:p w14:paraId="677392A9" w14:textId="77777777" w:rsidR="00F21DC6" w:rsidRDefault="00F21DC6" w:rsidP="00F21DC6">
            <w:pPr>
              <w:pStyle w:val="IOStableheading2017"/>
              <w:rPr>
                <w:lang w:eastAsia="en-US"/>
              </w:rPr>
            </w:pPr>
            <w:r w:rsidRPr="00F21DC6">
              <w:rPr>
                <w:lang w:eastAsia="en-US"/>
              </w:rPr>
              <w:t>Teaching and learning strategies and evidence of learning</w:t>
            </w:r>
          </w:p>
        </w:tc>
        <w:tc>
          <w:tcPr>
            <w:tcW w:w="5099" w:type="dxa"/>
            <w:shd w:val="clear" w:color="auto" w:fill="BFBFBF" w:themeFill="background1" w:themeFillShade="BF"/>
          </w:tcPr>
          <w:p w14:paraId="57CE4971" w14:textId="77777777" w:rsidR="00F21DC6" w:rsidRDefault="00F21DC6" w:rsidP="00F21DC6">
            <w:pPr>
              <w:pStyle w:val="IOStableheading2017"/>
              <w:rPr>
                <w:lang w:eastAsia="en-US"/>
              </w:rPr>
            </w:pPr>
            <w:r w:rsidRPr="00F21DC6">
              <w:rPr>
                <w:lang w:eastAsia="en-US"/>
              </w:rPr>
              <w:t>Resources</w:t>
            </w:r>
          </w:p>
        </w:tc>
      </w:tr>
      <w:tr w:rsidR="00F21DC6" w14:paraId="65749369" w14:textId="77777777" w:rsidTr="008D050F">
        <w:tc>
          <w:tcPr>
            <w:tcW w:w="5099" w:type="dxa"/>
          </w:tcPr>
          <w:p w14:paraId="141FBA6B" w14:textId="77777777" w:rsidR="00F21DC6" w:rsidRDefault="00F21DC6" w:rsidP="00F21DC6">
            <w:pPr>
              <w:pStyle w:val="IOStablelist1bullet2017"/>
              <w:rPr>
                <w:lang w:eastAsia="en-US"/>
              </w:rPr>
            </w:pPr>
            <w:r>
              <w:rPr>
                <w:rFonts w:hint="eastAsia"/>
                <w:lang w:eastAsia="en-US"/>
              </w:rPr>
              <w:t>indicate positions on the Earth</w:t>
            </w:r>
            <w:r>
              <w:rPr>
                <w:lang w:eastAsia="en-US"/>
              </w:rPr>
              <w:t>’</w:t>
            </w:r>
            <w:r>
              <w:rPr>
                <w:rFonts w:hint="eastAsia"/>
                <w:lang w:eastAsia="en-US"/>
              </w:rPr>
              <w:t>s surface</w:t>
            </w:r>
          </w:p>
          <w:p w14:paraId="203F510C" w14:textId="371AAD36" w:rsidR="00F21DC6" w:rsidRDefault="00F21DC6" w:rsidP="003A77FC">
            <w:pPr>
              <w:pStyle w:val="IOStablelist2bullet2017"/>
              <w:rPr>
                <w:lang w:eastAsia="en-US"/>
              </w:rPr>
            </w:pPr>
            <w:r>
              <w:rPr>
                <w:lang w:eastAsia="en-US"/>
              </w:rPr>
              <w:t xml:space="preserve">locate points on Earth’s surface using latitude, longitude or position coordinates with a globe, an atlas and digital technologies, for example, a smartphone or GPS device </w:t>
            </w:r>
            <w:r w:rsidRPr="00E57F34">
              <w:rPr>
                <w:noProof/>
                <w:lang w:eastAsia="en-AU"/>
              </w:rPr>
              <w:drawing>
                <wp:inline distT="114300" distB="114300" distL="114300" distR="114300" wp14:anchorId="2718D5D5" wp14:editId="7ED01701">
                  <wp:extent cx="133350" cy="104775"/>
                  <wp:effectExtent l="0" t="0" r="0" b="9525"/>
                  <wp:docPr id="157" name="image202.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02.png" title=" Information and communication technology capability icon"/>
                          <pic:cNvPicPr preferRelativeResize="0"/>
                        </pic:nvPicPr>
                        <pic:blipFill>
                          <a:blip r:embed="rId13"/>
                          <a:srcRect/>
                          <a:stretch>
                            <a:fillRect/>
                          </a:stretch>
                        </pic:blipFill>
                        <pic:spPr>
                          <a:xfrm>
                            <a:off x="0" y="0"/>
                            <a:ext cx="133350" cy="104775"/>
                          </a:xfrm>
                          <a:prstGeom prst="rect">
                            <a:avLst/>
                          </a:prstGeom>
                          <a:ln/>
                        </pic:spPr>
                      </pic:pic>
                    </a:graphicData>
                  </a:graphic>
                </wp:inline>
              </w:drawing>
            </w:r>
          </w:p>
        </w:tc>
        <w:tc>
          <w:tcPr>
            <w:tcW w:w="5099" w:type="dxa"/>
          </w:tcPr>
          <w:p w14:paraId="3814F959" w14:textId="77777777" w:rsidR="00F21DC6" w:rsidRDefault="00F21DC6" w:rsidP="00F21DC6">
            <w:pPr>
              <w:pStyle w:val="IOStabletext2017"/>
              <w:rPr>
                <w:lang w:eastAsia="en-US"/>
              </w:rPr>
            </w:pPr>
            <w:r>
              <w:rPr>
                <w:lang w:eastAsia="en-US"/>
              </w:rPr>
              <w:t>Key Ideas:</w:t>
            </w:r>
          </w:p>
          <w:p w14:paraId="17AEA9D2" w14:textId="77777777" w:rsidR="00F21DC6" w:rsidRDefault="00F21DC6" w:rsidP="00913109">
            <w:pPr>
              <w:pStyle w:val="IOStablelist1bullet2017"/>
              <w:rPr>
                <w:lang w:eastAsia="en-US"/>
              </w:rPr>
            </w:pPr>
            <w:r>
              <w:rPr>
                <w:lang w:eastAsia="en-US"/>
              </w:rPr>
              <w:t>Students can locate their positions on a ‘spherical’ Earth, and recognise the impact that a round surface has on apparent time.</w:t>
            </w:r>
          </w:p>
          <w:p w14:paraId="22B592A4" w14:textId="77777777" w:rsidR="00F21DC6" w:rsidRDefault="00F21DC6" w:rsidP="00F21DC6">
            <w:pPr>
              <w:pStyle w:val="IOStabletext2017"/>
              <w:rPr>
                <w:lang w:eastAsia="en-US"/>
              </w:rPr>
            </w:pPr>
            <w:r>
              <w:rPr>
                <w:lang w:eastAsia="en-US"/>
              </w:rPr>
              <w:t>Teaching Strategies:</w:t>
            </w:r>
          </w:p>
          <w:p w14:paraId="2AC75DA5" w14:textId="77777777" w:rsidR="00F21DC6" w:rsidRDefault="00F21DC6" w:rsidP="00F21DC6">
            <w:pPr>
              <w:pStyle w:val="IOStablelist1bullet2017"/>
              <w:rPr>
                <w:lang w:eastAsia="en-US"/>
              </w:rPr>
            </w:pPr>
            <w:r>
              <w:rPr>
                <w:lang w:eastAsia="en-US"/>
              </w:rPr>
              <w:t>Use a globe and flashlight to model the passing of daylight over a day. To do this, you need a globe mounted so that it can be rotated, and a stationary light source. Place a location pin into the globe to monitor the amount of light it receives. This can be extended to explain why the amount of daylight is fairly constant at the equator, but varies with the seasons at the poles. The video link attached is a good explanation of this model. The video from Bill Nye extends the basic model.</w:t>
            </w:r>
          </w:p>
          <w:p w14:paraId="3D604208" w14:textId="77777777" w:rsidR="00F21DC6" w:rsidRDefault="00F21DC6" w:rsidP="00F21DC6">
            <w:pPr>
              <w:pStyle w:val="IOStabletext2017"/>
              <w:rPr>
                <w:lang w:eastAsia="en-US"/>
              </w:rPr>
            </w:pPr>
            <w:r>
              <w:rPr>
                <w:lang w:eastAsia="en-US"/>
              </w:rPr>
              <w:t>Activities:</w:t>
            </w:r>
          </w:p>
          <w:p w14:paraId="30D20480" w14:textId="77777777" w:rsidR="00F21DC6" w:rsidRDefault="00F21DC6" w:rsidP="00F21DC6">
            <w:pPr>
              <w:pStyle w:val="IOStablelist1bullet2017"/>
              <w:rPr>
                <w:lang w:eastAsia="en-US"/>
              </w:rPr>
            </w:pPr>
            <w:r>
              <w:rPr>
                <w:lang w:eastAsia="en-US"/>
              </w:rPr>
              <w:t>Run an orienteering challenge around your school using smartphones and coordinates to guide students around the course.</w:t>
            </w:r>
          </w:p>
          <w:p w14:paraId="040362F1" w14:textId="77777777" w:rsidR="00F21DC6" w:rsidRDefault="00F21DC6" w:rsidP="00F21DC6">
            <w:pPr>
              <w:pStyle w:val="IOStablelist1bullet2017"/>
              <w:rPr>
                <w:lang w:eastAsia="en-US"/>
              </w:rPr>
            </w:pPr>
            <w:r>
              <w:rPr>
                <w:lang w:eastAsia="en-US"/>
              </w:rPr>
              <w:t>Discuss how navigation systems in cars, or on the phone, utilise GPS coordinates to plot a route.</w:t>
            </w:r>
          </w:p>
          <w:p w14:paraId="10F7731F" w14:textId="77777777" w:rsidR="00F21DC6" w:rsidRDefault="00F21DC6" w:rsidP="00F21DC6">
            <w:pPr>
              <w:pStyle w:val="IOStablelist1bullet2017"/>
              <w:rPr>
                <w:lang w:eastAsia="en-US"/>
              </w:rPr>
            </w:pPr>
            <w:r>
              <w:rPr>
                <w:lang w:eastAsia="en-US"/>
              </w:rPr>
              <w:lastRenderedPageBreak/>
              <w:t>Google Compass can also be turned on to determine accurate latitude and longitude for a route plotted using Google maps. This could be used to help students recognise the difference between “Bearing from A to B” and “Bearing from B to A”</w:t>
            </w:r>
          </w:p>
          <w:p w14:paraId="00082F40" w14:textId="141B7503" w:rsidR="00F21DC6" w:rsidRDefault="00F21DC6" w:rsidP="00F21DC6">
            <w:pPr>
              <w:pStyle w:val="IOStablelist1bullet2017"/>
              <w:rPr>
                <w:lang w:eastAsia="en-US"/>
              </w:rPr>
            </w:pPr>
            <w:r>
              <w:rPr>
                <w:lang w:eastAsia="en-US"/>
              </w:rPr>
              <w:t>Location games or treasure hunts such as “Geocaching” could be used if time permits. Geocaching is a free online game where participants use a Global Positioning System receiver or mobile device and other navigational techniques to hide and seek containers, called Geocaches.</w:t>
            </w:r>
          </w:p>
        </w:tc>
        <w:tc>
          <w:tcPr>
            <w:tcW w:w="5099" w:type="dxa"/>
          </w:tcPr>
          <w:p w14:paraId="55096C90" w14:textId="77777777" w:rsidR="00F21DC6" w:rsidRDefault="004932BA" w:rsidP="00421554">
            <w:pPr>
              <w:pStyle w:val="IOStablelist1bullet2017"/>
              <w:rPr>
                <w:lang w:eastAsia="en-US"/>
              </w:rPr>
            </w:pPr>
            <w:hyperlink r:id="rId14" w:history="1">
              <w:r w:rsidR="00F21DC6" w:rsidRPr="006B0871">
                <w:rPr>
                  <w:rStyle w:val="Hyperlink"/>
                  <w:lang w:eastAsia="en-US"/>
                </w:rPr>
                <w:t>How to Model the Seasons with a Lamp and Globe</w:t>
              </w:r>
            </w:hyperlink>
            <w:r w:rsidR="00F21DC6">
              <w:rPr>
                <w:lang w:eastAsia="en-US"/>
              </w:rPr>
              <w:t xml:space="preserve">: https://www.youtube.com/watch?v=IIzmJ7FMr_k </w:t>
            </w:r>
          </w:p>
          <w:p w14:paraId="6596A0A3" w14:textId="77777777" w:rsidR="00F21DC6" w:rsidRDefault="004932BA" w:rsidP="00421554">
            <w:pPr>
              <w:pStyle w:val="IOStablelist1bullet2017"/>
              <w:rPr>
                <w:lang w:eastAsia="en-US"/>
              </w:rPr>
            </w:pPr>
            <w:hyperlink r:id="rId15" w:history="1">
              <w:r w:rsidR="00F21DC6" w:rsidRPr="006B0871">
                <w:rPr>
                  <w:rStyle w:val="Hyperlink"/>
                  <w:lang w:eastAsia="en-US"/>
                </w:rPr>
                <w:t>Bill Nye explains Seasons</w:t>
              </w:r>
            </w:hyperlink>
            <w:r w:rsidR="00F21DC6">
              <w:rPr>
                <w:lang w:eastAsia="en-US"/>
              </w:rPr>
              <w:t xml:space="preserve">: https://www.youtube.com/watch?v=KUU7IyfR34o </w:t>
            </w:r>
          </w:p>
          <w:p w14:paraId="5E9D69E6" w14:textId="77777777" w:rsidR="00F21DC6" w:rsidRDefault="004932BA" w:rsidP="00421554">
            <w:pPr>
              <w:pStyle w:val="IOStablelist1bullet2017"/>
              <w:rPr>
                <w:lang w:eastAsia="en-US"/>
              </w:rPr>
            </w:pPr>
            <w:hyperlink r:id="rId16" w:history="1">
              <w:r w:rsidR="00F21DC6" w:rsidRPr="006B0871">
                <w:rPr>
                  <w:rStyle w:val="Hyperlink"/>
                  <w:lang w:eastAsia="en-US"/>
                </w:rPr>
                <w:t>Google Earth</w:t>
              </w:r>
            </w:hyperlink>
            <w:r w:rsidR="00F21DC6">
              <w:rPr>
                <w:lang w:eastAsia="en-US"/>
              </w:rPr>
              <w:t xml:space="preserve">: https://www.google.com/earth/ and </w:t>
            </w:r>
            <w:hyperlink r:id="rId17" w:history="1">
              <w:r w:rsidR="00F21DC6" w:rsidRPr="006B0871">
                <w:rPr>
                  <w:rStyle w:val="Hyperlink"/>
                  <w:lang w:eastAsia="en-US"/>
                </w:rPr>
                <w:t>Google Maps</w:t>
              </w:r>
            </w:hyperlink>
            <w:r w:rsidR="00F21DC6">
              <w:rPr>
                <w:lang w:eastAsia="en-US"/>
              </w:rPr>
              <w:t xml:space="preserve">: https://www.google.com.au/maps/ are great resources for investigating position. </w:t>
            </w:r>
          </w:p>
          <w:p w14:paraId="57F490D8" w14:textId="2F61761D" w:rsidR="00F21DC6" w:rsidRDefault="004932BA" w:rsidP="00421554">
            <w:pPr>
              <w:pStyle w:val="IOStablelist1bullet2017"/>
              <w:rPr>
                <w:lang w:eastAsia="en-US"/>
              </w:rPr>
            </w:pPr>
            <w:hyperlink r:id="rId18" w:history="1">
              <w:r w:rsidR="00F21DC6" w:rsidRPr="00D34C4C">
                <w:rPr>
                  <w:rStyle w:val="Hyperlink"/>
                  <w:lang w:eastAsia="en-US"/>
                </w:rPr>
                <w:t>The World: Latitude and Longitude</w:t>
              </w:r>
            </w:hyperlink>
            <w:r w:rsidR="00F21DC6">
              <w:rPr>
                <w:lang w:eastAsia="en-US"/>
              </w:rPr>
              <w:t xml:space="preserve">: http://www.eduplace.com/kids/socsci/books/applications/imaps/maps/g3_u6/ </w:t>
            </w:r>
          </w:p>
          <w:p w14:paraId="5C6584B6" w14:textId="77777777" w:rsidR="00F21DC6" w:rsidRDefault="004932BA" w:rsidP="00421554">
            <w:pPr>
              <w:pStyle w:val="IOStablelist1bullet2017"/>
              <w:rPr>
                <w:lang w:eastAsia="en-US"/>
              </w:rPr>
            </w:pPr>
            <w:hyperlink r:id="rId19" w:history="1">
              <w:r w:rsidR="00F21DC6" w:rsidRPr="006B0871">
                <w:rPr>
                  <w:rStyle w:val="Hyperlink"/>
                  <w:lang w:eastAsia="en-US"/>
                </w:rPr>
                <w:t>Teaching Latitude and Longitude</w:t>
              </w:r>
            </w:hyperlink>
            <w:r w:rsidR="00F21DC6">
              <w:rPr>
                <w:lang w:eastAsia="en-US"/>
              </w:rPr>
              <w:t xml:space="preserve">: https://www.thoughtco.com/teach-latitude-and-longitude-6803 </w:t>
            </w:r>
          </w:p>
          <w:p w14:paraId="3DA11694" w14:textId="77777777" w:rsidR="00F21DC6" w:rsidRDefault="004932BA" w:rsidP="00421554">
            <w:pPr>
              <w:pStyle w:val="IOStablelist1bullet2017"/>
              <w:rPr>
                <w:lang w:eastAsia="en-US"/>
              </w:rPr>
            </w:pPr>
            <w:hyperlink r:id="rId20" w:history="1">
              <w:r w:rsidR="00F21DC6" w:rsidRPr="006B0871">
                <w:rPr>
                  <w:rStyle w:val="Hyperlink"/>
                  <w:lang w:eastAsia="en-US"/>
                </w:rPr>
                <w:t>Google Compass</w:t>
              </w:r>
            </w:hyperlink>
            <w:r w:rsidR="00F21DC6">
              <w:rPr>
                <w:lang w:eastAsia="en-US"/>
              </w:rPr>
              <w:t xml:space="preserve">: http://googlecompass.com/ </w:t>
            </w:r>
          </w:p>
          <w:p w14:paraId="67EC0B26" w14:textId="77777777" w:rsidR="00F21DC6" w:rsidRDefault="004932BA" w:rsidP="00421554">
            <w:pPr>
              <w:pStyle w:val="IOStablelist1bullet2017"/>
              <w:rPr>
                <w:lang w:eastAsia="en-US"/>
              </w:rPr>
            </w:pPr>
            <w:hyperlink r:id="rId21" w:history="1">
              <w:r w:rsidR="00F21DC6" w:rsidRPr="006B0871">
                <w:rPr>
                  <w:rStyle w:val="Hyperlink"/>
                  <w:lang w:eastAsia="en-US"/>
                </w:rPr>
                <w:t>Video explaining Geocaching</w:t>
              </w:r>
            </w:hyperlink>
            <w:r w:rsidR="00F21DC6">
              <w:rPr>
                <w:lang w:eastAsia="en-US"/>
              </w:rPr>
              <w:t xml:space="preserve">: https://www.youtube.com/watch?v=1YTqitVK-Ts </w:t>
            </w:r>
          </w:p>
        </w:tc>
      </w:tr>
      <w:tr w:rsidR="00F21DC6" w14:paraId="3E15BE8B" w14:textId="77777777" w:rsidTr="008D050F">
        <w:tc>
          <w:tcPr>
            <w:tcW w:w="5099" w:type="dxa"/>
          </w:tcPr>
          <w:p w14:paraId="4447FE7B" w14:textId="77777777" w:rsidR="00F21DC6" w:rsidRDefault="00F21DC6" w:rsidP="00F21DC6">
            <w:pPr>
              <w:pStyle w:val="IOStablelist1bullet2017"/>
              <w:rPr>
                <w:lang w:eastAsia="en-US"/>
              </w:rPr>
            </w:pPr>
            <w:r>
              <w:rPr>
                <w:lang w:eastAsia="en-US"/>
              </w:rPr>
              <w:t>calculate times and time differences around the world AAM ◊</w:t>
            </w:r>
          </w:p>
          <w:p w14:paraId="18FA9EA3" w14:textId="3308C29C" w:rsidR="00F21DC6" w:rsidRDefault="00F21DC6" w:rsidP="00F21DC6">
            <w:pPr>
              <w:pStyle w:val="IOStablelist2bullet2017"/>
              <w:rPr>
                <w:lang w:eastAsia="en-US"/>
              </w:rPr>
            </w:pPr>
            <w:r>
              <w:rPr>
                <w:lang w:eastAsia="en-US"/>
              </w:rPr>
              <w:t xml:space="preserve">review using units of time, converting between 12-hour and 24-hour clocks and calculating time intervals  </w:t>
            </w:r>
          </w:p>
          <w:p w14:paraId="61A4808B" w14:textId="029D34AC" w:rsidR="00F21DC6" w:rsidRDefault="00F21DC6" w:rsidP="003A77FC">
            <w:pPr>
              <w:pStyle w:val="IOStablelist2bullet2017"/>
              <w:rPr>
                <w:lang w:eastAsia="en-US"/>
              </w:rPr>
            </w:pPr>
            <w:r>
              <w:rPr>
                <w:lang w:eastAsia="en-US"/>
              </w:rPr>
              <w:t xml:space="preserve">review how to interpret timetables, for example, bus, train and ferry timetables, and use them to solve problems </w:t>
            </w:r>
            <w:r w:rsidRPr="00E57F34">
              <w:rPr>
                <w:noProof/>
                <w:lang w:eastAsia="en-AU"/>
              </w:rPr>
              <w:drawing>
                <wp:inline distT="114300" distB="114300" distL="114300" distR="114300" wp14:anchorId="100F7E46" wp14:editId="3D6BEF1D">
                  <wp:extent cx="95250" cy="104775"/>
                  <wp:effectExtent l="0" t="0" r="0" b="9525"/>
                  <wp:docPr id="211" name="image212.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212.png" title="Personal and social capability icon"/>
                          <pic:cNvPicPr preferRelativeResize="0"/>
                        </pic:nvPicPr>
                        <pic:blipFill>
                          <a:blip r:embed="rId22"/>
                          <a:srcRect/>
                          <a:stretch>
                            <a:fillRect/>
                          </a:stretch>
                        </pic:blipFill>
                        <pic:spPr>
                          <a:xfrm>
                            <a:off x="0" y="0"/>
                            <a:ext cx="95250" cy="104775"/>
                          </a:xfrm>
                          <a:prstGeom prst="rect">
                            <a:avLst/>
                          </a:prstGeom>
                          <a:ln/>
                        </pic:spPr>
                      </pic:pic>
                    </a:graphicData>
                  </a:graphic>
                </wp:inline>
              </w:drawing>
            </w:r>
            <w:r>
              <w:rPr>
                <w:lang w:eastAsia="en-US"/>
              </w:rPr>
              <w:t xml:space="preserve"> </w:t>
            </w:r>
            <w:r w:rsidRPr="00E57F34">
              <w:rPr>
                <w:noProof/>
                <w:lang w:eastAsia="en-AU"/>
              </w:rPr>
              <w:drawing>
                <wp:inline distT="114300" distB="114300" distL="114300" distR="114300" wp14:anchorId="70C10166" wp14:editId="375FAC67">
                  <wp:extent cx="104775" cy="104775"/>
                  <wp:effectExtent l="0" t="0" r="9525" b="9525"/>
                  <wp:docPr id="208" name="image244.png" descr="Civics and citizenship icon" title="Civics and citizenship icon"/>
                  <wp:cNvGraphicFramePr/>
                  <a:graphic xmlns:a="http://schemas.openxmlformats.org/drawingml/2006/main">
                    <a:graphicData uri="http://schemas.openxmlformats.org/drawingml/2006/picture">
                      <pic:pic xmlns:pic="http://schemas.openxmlformats.org/drawingml/2006/picture">
                        <pic:nvPicPr>
                          <pic:cNvPr id="0" name="image244.png" title="Civics and citizenship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tc>
        <w:tc>
          <w:tcPr>
            <w:tcW w:w="5099" w:type="dxa"/>
          </w:tcPr>
          <w:p w14:paraId="7EE45093" w14:textId="77777777" w:rsidR="00F21DC6" w:rsidRDefault="00F21DC6" w:rsidP="00F21DC6">
            <w:pPr>
              <w:pStyle w:val="IOStabletext2017"/>
              <w:rPr>
                <w:lang w:eastAsia="en-US"/>
              </w:rPr>
            </w:pPr>
            <w:r>
              <w:rPr>
                <w:lang w:eastAsia="en-US"/>
              </w:rPr>
              <w:t>Key Ideas:</w:t>
            </w:r>
          </w:p>
          <w:p w14:paraId="17F40FD1" w14:textId="77777777" w:rsidR="00F21DC6" w:rsidRDefault="00F21DC6" w:rsidP="0078305A">
            <w:pPr>
              <w:pStyle w:val="IOStablelist1bullet2017"/>
              <w:rPr>
                <w:lang w:eastAsia="en-US"/>
              </w:rPr>
            </w:pPr>
            <w:r>
              <w:rPr>
                <w:lang w:eastAsia="en-US"/>
              </w:rPr>
              <w:t>Students can read and understand timetables which use 12-hour and 24-hour time.</w:t>
            </w:r>
          </w:p>
          <w:p w14:paraId="090F7482" w14:textId="77777777" w:rsidR="00F21DC6" w:rsidRDefault="00F21DC6" w:rsidP="00F21DC6">
            <w:pPr>
              <w:pStyle w:val="IOStabletext2017"/>
              <w:rPr>
                <w:lang w:eastAsia="en-US"/>
              </w:rPr>
            </w:pPr>
            <w:r>
              <w:rPr>
                <w:lang w:eastAsia="en-US"/>
              </w:rPr>
              <w:t>Teaching Strategies:</w:t>
            </w:r>
          </w:p>
          <w:p w14:paraId="30F55FD1" w14:textId="77777777" w:rsidR="00F21DC6" w:rsidRDefault="00F21DC6" w:rsidP="00F21DC6">
            <w:pPr>
              <w:pStyle w:val="IOStablelist1bullet2017"/>
              <w:rPr>
                <w:lang w:eastAsia="en-US"/>
              </w:rPr>
            </w:pPr>
            <w:r>
              <w:rPr>
                <w:lang w:eastAsia="en-US"/>
              </w:rPr>
              <w:t>Review basic Time Measurements</w:t>
            </w:r>
          </w:p>
          <w:p w14:paraId="50699E6E" w14:textId="77777777" w:rsidR="00F21DC6" w:rsidRDefault="00F21DC6" w:rsidP="00F21DC6">
            <w:pPr>
              <w:pStyle w:val="IOStablelist2bullet2017"/>
              <w:rPr>
                <w:lang w:eastAsia="en-US"/>
              </w:rPr>
            </w:pPr>
            <w:r>
              <w:rPr>
                <w:lang w:eastAsia="en-US"/>
              </w:rPr>
              <w:t>60 seconds = 1 minute</w:t>
            </w:r>
          </w:p>
          <w:p w14:paraId="7EEFC311" w14:textId="77777777" w:rsidR="00F21DC6" w:rsidRDefault="00F21DC6" w:rsidP="00F21DC6">
            <w:pPr>
              <w:pStyle w:val="IOStablelist2bullet2017"/>
              <w:rPr>
                <w:lang w:eastAsia="en-US"/>
              </w:rPr>
            </w:pPr>
            <w:r>
              <w:rPr>
                <w:lang w:eastAsia="en-US"/>
              </w:rPr>
              <w:t>60 minute = 1 hour</w:t>
            </w:r>
          </w:p>
          <w:p w14:paraId="4F1B4C99" w14:textId="77777777" w:rsidR="00F21DC6" w:rsidRDefault="00F21DC6" w:rsidP="00F21DC6">
            <w:pPr>
              <w:pStyle w:val="IOStablelist2bullet2017"/>
              <w:rPr>
                <w:lang w:eastAsia="en-US"/>
              </w:rPr>
            </w:pPr>
            <w:r>
              <w:rPr>
                <w:lang w:eastAsia="en-US"/>
              </w:rPr>
              <w:t>24 hours = 1 day</w:t>
            </w:r>
          </w:p>
          <w:p w14:paraId="6556794C" w14:textId="7FB24FF8" w:rsidR="00F21DC6" w:rsidRDefault="00F21DC6" w:rsidP="00F21DC6">
            <w:pPr>
              <w:pStyle w:val="IOStablelist1bullet2017"/>
              <w:rPr>
                <w:lang w:eastAsia="en-US"/>
              </w:rPr>
            </w:pPr>
            <w:r>
              <w:rPr>
                <w:lang w:eastAsia="en-US"/>
              </w:rPr>
              <w:t>Discuss and compare 12 hour</w:t>
            </w:r>
            <w:r w:rsidR="00EF2D83">
              <w:rPr>
                <w:lang w:eastAsia="en-US"/>
              </w:rPr>
              <w:t xml:space="preserve"> time (am/pm) and 24 hour time.</w:t>
            </w:r>
          </w:p>
          <w:p w14:paraId="41785225" w14:textId="77777777" w:rsidR="00F21DC6" w:rsidRDefault="00F21DC6" w:rsidP="00F21DC6">
            <w:pPr>
              <w:pStyle w:val="IOStabletext2017"/>
              <w:rPr>
                <w:lang w:eastAsia="en-US"/>
              </w:rPr>
            </w:pPr>
            <w:r>
              <w:rPr>
                <w:lang w:eastAsia="en-US"/>
              </w:rPr>
              <w:t>Activities:</w:t>
            </w:r>
          </w:p>
          <w:p w14:paraId="3FF420BF" w14:textId="77777777" w:rsidR="00F21DC6" w:rsidRDefault="00F21DC6" w:rsidP="00F21DC6">
            <w:pPr>
              <w:pStyle w:val="IOStablelist1bullet2017"/>
              <w:rPr>
                <w:lang w:eastAsia="en-US"/>
              </w:rPr>
            </w:pPr>
            <w:r>
              <w:rPr>
                <w:lang w:eastAsia="en-US"/>
              </w:rPr>
              <w:t>Why do we have 12 hour and 24 hour time? Who uses 24 hour time and why is it important to them or their job? (Armed forces, Business execs, so they turn up at correct times) Why do so many timetables still use 24-hour time?</w:t>
            </w:r>
          </w:p>
          <w:p w14:paraId="139907EC" w14:textId="77777777" w:rsidR="00F21DC6" w:rsidRDefault="00F21DC6" w:rsidP="00F21DC6">
            <w:pPr>
              <w:pStyle w:val="IOStablelist1bullet2017"/>
              <w:rPr>
                <w:lang w:eastAsia="en-US"/>
              </w:rPr>
            </w:pPr>
            <w:r>
              <w:rPr>
                <w:lang w:eastAsia="en-US"/>
              </w:rPr>
              <w:t>Use listed resource to discuss how to convert from each time.</w:t>
            </w:r>
          </w:p>
          <w:p w14:paraId="70D1959D" w14:textId="77777777" w:rsidR="00F21DC6" w:rsidRDefault="00F21DC6" w:rsidP="00F21DC6">
            <w:pPr>
              <w:pStyle w:val="IOStablelist1bullet2017"/>
              <w:rPr>
                <w:lang w:eastAsia="en-US"/>
              </w:rPr>
            </w:pPr>
            <w:r>
              <w:rPr>
                <w:lang w:eastAsia="en-US"/>
              </w:rPr>
              <w:lastRenderedPageBreak/>
              <w:t>12 hour = 0.00am to 12.00pm (morning) then 12.00pm to 12.00am (afternoon/night)</w:t>
            </w:r>
          </w:p>
          <w:p w14:paraId="3365A0AC" w14:textId="1E6E0AE7" w:rsidR="00F21DC6" w:rsidRDefault="00F21DC6" w:rsidP="00F21DC6">
            <w:pPr>
              <w:pStyle w:val="IOStablelist1bullet2017"/>
              <w:rPr>
                <w:lang w:eastAsia="en-US"/>
              </w:rPr>
            </w:pPr>
            <w:r>
              <w:rPr>
                <w:lang w:eastAsia="en-US"/>
              </w:rPr>
              <w:t>24 hour = 4 digit number starting at 0000(midnight) to</w:t>
            </w:r>
            <w:r w:rsidR="0078305A">
              <w:rPr>
                <w:lang w:eastAsia="en-US"/>
              </w:rPr>
              <w:t xml:space="preserve"> 2359(1 minute before midnight)</w:t>
            </w:r>
          </w:p>
          <w:p w14:paraId="5CD1AB0B" w14:textId="77777777" w:rsidR="00F21DC6" w:rsidRDefault="00F21DC6" w:rsidP="00F21DC6">
            <w:pPr>
              <w:pStyle w:val="IOStablelist1bullet2017"/>
              <w:rPr>
                <w:lang w:eastAsia="en-US"/>
              </w:rPr>
            </w:pPr>
            <w:r>
              <w:rPr>
                <w:lang w:eastAsia="en-US"/>
              </w:rPr>
              <w:t>Easy rule for conversion when past midday add 12 hours to 12 hour time</w:t>
            </w:r>
          </w:p>
          <w:p w14:paraId="729BA68D" w14:textId="0A6353FD" w:rsidR="00F21DC6" w:rsidRDefault="0078305A" w:rsidP="00F21DC6">
            <w:pPr>
              <w:pStyle w:val="IOStablelist1bullet2017"/>
              <w:rPr>
                <w:lang w:eastAsia="en-US"/>
              </w:rPr>
            </w:pPr>
            <w:r>
              <w:rPr>
                <w:lang w:eastAsia="en-US"/>
              </w:rPr>
              <w:t>Example</w:t>
            </w:r>
            <w:r w:rsidR="00F21DC6">
              <w:rPr>
                <w:lang w:eastAsia="en-US"/>
              </w:rPr>
              <w:t xml:space="preserve"> 3:24pm </w:t>
            </w:r>
            <w:r>
              <w:rPr>
                <w:lang w:eastAsia="en-US"/>
              </w:rPr>
              <w:t>= (3+12) = 1524 (24 hour time)</w:t>
            </w:r>
          </w:p>
          <w:p w14:paraId="58515C18" w14:textId="726CDB5D" w:rsidR="00F21DC6" w:rsidRDefault="00F21DC6" w:rsidP="00F21DC6">
            <w:pPr>
              <w:pStyle w:val="IOStablelist1bullet2017"/>
              <w:rPr>
                <w:lang w:eastAsia="en-US"/>
              </w:rPr>
            </w:pPr>
            <w:r>
              <w:rPr>
                <w:lang w:eastAsia="en-US"/>
              </w:rPr>
              <w:t>Your calculator can also be used for time calculations as degrees, minutes and seconds follow the same base-60 system as time does. This is not a</w:t>
            </w:r>
            <w:r w:rsidR="0078305A">
              <w:rPr>
                <w:lang w:eastAsia="en-US"/>
              </w:rPr>
              <w:t xml:space="preserve"> coincidence </w:t>
            </w:r>
            <w:hyperlink r:id="rId24" w:history="1">
              <w:r w:rsidR="0078305A" w:rsidRPr="0078305A">
                <w:rPr>
                  <w:rStyle w:val="Hyperlink"/>
                  <w:lang w:eastAsia="en-US"/>
                </w:rPr>
                <w:t>as explained here</w:t>
              </w:r>
            </w:hyperlink>
            <w:r w:rsidR="0078305A">
              <w:rPr>
                <w:lang w:eastAsia="en-US"/>
              </w:rPr>
              <w:t>.</w:t>
            </w:r>
          </w:p>
          <w:p w14:paraId="4446DBB6" w14:textId="77777777" w:rsidR="00F21DC6" w:rsidRDefault="00F21DC6" w:rsidP="00F21DC6">
            <w:pPr>
              <w:pStyle w:val="IOStablelist1bullet2017"/>
              <w:rPr>
                <w:lang w:eastAsia="en-US"/>
              </w:rPr>
            </w:pPr>
            <w:r>
              <w:rPr>
                <w:lang w:eastAsia="en-US"/>
              </w:rPr>
              <w:t xml:space="preserve">Travel websites (such as </w:t>
            </w:r>
            <w:proofErr w:type="spellStart"/>
            <w:r>
              <w:rPr>
                <w:lang w:eastAsia="en-US"/>
              </w:rPr>
              <w:t>FlightAware</w:t>
            </w:r>
            <w:proofErr w:type="spellEnd"/>
            <w:r>
              <w:rPr>
                <w:lang w:eastAsia="en-US"/>
              </w:rPr>
              <w:t>) can be used to discuss the common notation used for time zones. For example AEST means Australian Eastern Standard Time. By using actual flight information, students can discuss the difference between the arrival and departure times, or compare the time difference to the actual travel time. Can someone “arrive” before they leave?</w:t>
            </w:r>
          </w:p>
        </w:tc>
        <w:tc>
          <w:tcPr>
            <w:tcW w:w="5099" w:type="dxa"/>
          </w:tcPr>
          <w:p w14:paraId="6D67AA88" w14:textId="77777777" w:rsidR="00F21DC6" w:rsidRDefault="00F21DC6" w:rsidP="00421554">
            <w:pPr>
              <w:pStyle w:val="IOStablelist1bullet2017"/>
              <w:rPr>
                <w:lang w:eastAsia="en-US"/>
              </w:rPr>
            </w:pPr>
            <w:r>
              <w:rPr>
                <w:lang w:eastAsia="en-US"/>
              </w:rPr>
              <w:lastRenderedPageBreak/>
              <w:t xml:space="preserve">This </w:t>
            </w:r>
            <w:hyperlink r:id="rId25" w:history="1">
              <w:r w:rsidRPr="006B0871">
                <w:rPr>
                  <w:rStyle w:val="Hyperlink"/>
                  <w:lang w:eastAsia="en-US"/>
                </w:rPr>
                <w:t>video demonstrates how to use a Casio calculator</w:t>
              </w:r>
            </w:hyperlink>
            <w:r>
              <w:rPr>
                <w:lang w:eastAsia="en-US"/>
              </w:rPr>
              <w:t xml:space="preserve"> to perform calculations with time. (Please note there is a speed example using miles/hour)</w:t>
            </w:r>
            <w:r w:rsidR="006B0871">
              <w:rPr>
                <w:lang w:eastAsia="en-US"/>
              </w:rPr>
              <w:t xml:space="preserve"> </w:t>
            </w:r>
            <w:r>
              <w:rPr>
                <w:lang w:eastAsia="en-US"/>
              </w:rPr>
              <w:t>https://www.youtube.com/watch?v=rDX93WuCCUw</w:t>
            </w:r>
          </w:p>
          <w:p w14:paraId="3D06264E" w14:textId="77777777" w:rsidR="00F21DC6" w:rsidRDefault="00F21DC6" w:rsidP="00421554">
            <w:pPr>
              <w:pStyle w:val="IOStablelist1bullet2017"/>
              <w:rPr>
                <w:lang w:eastAsia="en-US"/>
              </w:rPr>
            </w:pPr>
            <w:r>
              <w:rPr>
                <w:lang w:eastAsia="en-US"/>
              </w:rPr>
              <w:t>Resource 1 – Time calculations using DMS key on the calculator</w:t>
            </w:r>
          </w:p>
          <w:p w14:paraId="2FF864C4" w14:textId="77777777" w:rsidR="00F21DC6" w:rsidRDefault="00F21DC6" w:rsidP="00421554">
            <w:pPr>
              <w:pStyle w:val="IOStablelist1bullet2017"/>
              <w:rPr>
                <w:lang w:eastAsia="en-US"/>
              </w:rPr>
            </w:pPr>
            <w:r>
              <w:rPr>
                <w:lang w:eastAsia="en-US"/>
              </w:rPr>
              <w:t xml:space="preserve">Time – </w:t>
            </w:r>
            <w:hyperlink r:id="rId26" w:history="1">
              <w:r w:rsidRPr="006B0871">
                <w:rPr>
                  <w:rStyle w:val="Hyperlink"/>
                  <w:lang w:eastAsia="en-US"/>
                </w:rPr>
                <w:t>AM/PM vs 24 Hour Clock</w:t>
              </w:r>
            </w:hyperlink>
            <w:r>
              <w:rPr>
                <w:lang w:eastAsia="en-US"/>
              </w:rPr>
              <w:t xml:space="preserve">: https://www.mathsisfun.com/time.html </w:t>
            </w:r>
          </w:p>
          <w:p w14:paraId="673E724A" w14:textId="77777777" w:rsidR="00F21DC6" w:rsidRDefault="004932BA" w:rsidP="00421554">
            <w:pPr>
              <w:pStyle w:val="IOStablelist1bullet2017"/>
              <w:rPr>
                <w:lang w:eastAsia="en-US"/>
              </w:rPr>
            </w:pPr>
            <w:hyperlink r:id="rId27" w:history="1">
              <w:r w:rsidR="00F21DC6" w:rsidRPr="00A217F9">
                <w:rPr>
                  <w:rStyle w:val="Hyperlink"/>
                  <w:lang w:eastAsia="en-US"/>
                </w:rPr>
                <w:t>With a login, teachers can use the 24 hour time memory game</w:t>
              </w:r>
            </w:hyperlink>
            <w:r w:rsidR="00F21DC6">
              <w:rPr>
                <w:lang w:eastAsia="en-US"/>
              </w:rPr>
              <w:t>: https://www.teachstarter.com/teaching-resource/24-hour-time-memory-game/</w:t>
            </w:r>
          </w:p>
          <w:p w14:paraId="763F1EBE" w14:textId="23FCBED1" w:rsidR="0078305A" w:rsidRDefault="004932BA" w:rsidP="0078305A">
            <w:pPr>
              <w:pStyle w:val="IOStablelist1bullet2017"/>
              <w:rPr>
                <w:lang w:eastAsia="en-US"/>
              </w:rPr>
            </w:pPr>
            <w:hyperlink r:id="rId28" w:history="1">
              <w:r w:rsidR="0078305A" w:rsidRPr="0078305A">
                <w:rPr>
                  <w:rStyle w:val="Hyperlink"/>
                  <w:lang w:eastAsia="en-US"/>
                </w:rPr>
                <w:t>Keeping time</w:t>
              </w:r>
            </w:hyperlink>
            <w:r w:rsidR="0078305A">
              <w:rPr>
                <w:lang w:eastAsia="en-US"/>
              </w:rPr>
              <w:t xml:space="preserve">: </w:t>
            </w:r>
            <w:r w:rsidR="0078305A" w:rsidRPr="0078305A">
              <w:rPr>
                <w:lang w:eastAsia="en-US"/>
              </w:rPr>
              <w:t>https://www.livescience.com/44964-why-60-minutes-in-an-hour.html</w:t>
            </w:r>
          </w:p>
          <w:p w14:paraId="61B37ED6" w14:textId="177B74DE" w:rsidR="00F21DC6" w:rsidRDefault="004932BA" w:rsidP="00421554">
            <w:pPr>
              <w:pStyle w:val="IOStablelist1bullet2017"/>
              <w:rPr>
                <w:lang w:eastAsia="en-US"/>
              </w:rPr>
            </w:pPr>
            <w:hyperlink r:id="rId29" w:history="1">
              <w:r w:rsidR="00F21DC6" w:rsidRPr="00A217F9">
                <w:rPr>
                  <w:rStyle w:val="Hyperlink"/>
                  <w:lang w:eastAsia="en-US"/>
                </w:rPr>
                <w:t>Flight Aware</w:t>
              </w:r>
            </w:hyperlink>
            <w:r w:rsidR="00F21DC6">
              <w:rPr>
                <w:lang w:eastAsia="en-US"/>
              </w:rPr>
              <w:t>: https://flightaware.com/live/</w:t>
            </w:r>
          </w:p>
        </w:tc>
      </w:tr>
      <w:tr w:rsidR="00F21DC6" w14:paraId="7FE0770C" w14:textId="77777777" w:rsidTr="008D050F">
        <w:tc>
          <w:tcPr>
            <w:tcW w:w="5099" w:type="dxa"/>
          </w:tcPr>
          <w:p w14:paraId="05B88AF3" w14:textId="169ECBAA" w:rsidR="00F21DC6" w:rsidRDefault="00F21DC6" w:rsidP="003A77FC">
            <w:pPr>
              <w:pStyle w:val="IOStablelist2bullet2017"/>
              <w:rPr>
                <w:lang w:eastAsia="en-US"/>
              </w:rPr>
            </w:pPr>
            <w:r w:rsidRPr="00F21DC6">
              <w:rPr>
                <w:lang w:eastAsia="en-US"/>
              </w:rPr>
              <w:t xml:space="preserve">solve problems involving time zones in Australia and in neighbouring nations, making any necessary allowances </w:t>
            </w:r>
            <w:r w:rsidR="00326A4F">
              <w:rPr>
                <w:lang w:eastAsia="en-US"/>
              </w:rPr>
              <w:t xml:space="preserve">for daylight saving </w:t>
            </w:r>
            <w:r w:rsidRPr="00E57F34">
              <w:rPr>
                <w:noProof/>
                <w:lang w:eastAsia="en-AU"/>
              </w:rPr>
              <w:drawing>
                <wp:inline distT="114300" distB="114300" distL="114300" distR="114300" wp14:anchorId="6C65B91E" wp14:editId="157B9B9A">
                  <wp:extent cx="95250" cy="104775"/>
                  <wp:effectExtent l="0" t="0" r="0" b="9525"/>
                  <wp:docPr id="37" name="image51.png" descr="Asia and Australia’s engagement with Asia icon" title="Asia and Australia’s engagement with Asia icon"/>
                  <wp:cNvGraphicFramePr/>
                  <a:graphic xmlns:a="http://schemas.openxmlformats.org/drawingml/2006/main">
                    <a:graphicData uri="http://schemas.openxmlformats.org/drawingml/2006/picture">
                      <pic:pic xmlns:pic="http://schemas.openxmlformats.org/drawingml/2006/picture">
                        <pic:nvPicPr>
                          <pic:cNvPr id="0" name="image51.png" title="Asia and Australia’s engagement with Asia icon"/>
                          <pic:cNvPicPr preferRelativeResize="0"/>
                        </pic:nvPicPr>
                        <pic:blipFill>
                          <a:blip r:embed="rId30"/>
                          <a:srcRect/>
                          <a:stretch>
                            <a:fillRect/>
                          </a:stretch>
                        </pic:blipFill>
                        <pic:spPr>
                          <a:xfrm>
                            <a:off x="0" y="0"/>
                            <a:ext cx="95250" cy="104775"/>
                          </a:xfrm>
                          <a:prstGeom prst="rect">
                            <a:avLst/>
                          </a:prstGeom>
                          <a:ln/>
                        </pic:spPr>
                      </pic:pic>
                    </a:graphicData>
                  </a:graphic>
                </wp:inline>
              </w:drawing>
            </w:r>
            <w:r w:rsidRPr="00F21DC6">
              <w:rPr>
                <w:lang w:eastAsia="en-US"/>
              </w:rPr>
              <w:t xml:space="preserve"> </w:t>
            </w:r>
            <w:r w:rsidRPr="00E57F34">
              <w:rPr>
                <w:noProof/>
                <w:lang w:eastAsia="en-AU"/>
              </w:rPr>
              <w:drawing>
                <wp:inline distT="114300" distB="114300" distL="114300" distR="114300" wp14:anchorId="420D2568" wp14:editId="0D60E50B">
                  <wp:extent cx="95250" cy="104775"/>
                  <wp:effectExtent l="0" t="0" r="0" b="9525"/>
                  <wp:docPr id="167" name="image212.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212.png" title="Personal and social capability icon"/>
                          <pic:cNvPicPr preferRelativeResize="0"/>
                        </pic:nvPicPr>
                        <pic:blipFill>
                          <a:blip r:embed="rId22"/>
                          <a:srcRect/>
                          <a:stretch>
                            <a:fillRect/>
                          </a:stretch>
                        </pic:blipFill>
                        <pic:spPr>
                          <a:xfrm>
                            <a:off x="0" y="0"/>
                            <a:ext cx="95250" cy="104775"/>
                          </a:xfrm>
                          <a:prstGeom prst="rect">
                            <a:avLst/>
                          </a:prstGeom>
                          <a:ln/>
                        </pic:spPr>
                      </pic:pic>
                    </a:graphicData>
                  </a:graphic>
                </wp:inline>
              </w:drawing>
            </w:r>
            <w:r w:rsidRPr="00F21DC6">
              <w:rPr>
                <w:lang w:eastAsia="en-US"/>
              </w:rPr>
              <w:t xml:space="preserve"> </w:t>
            </w:r>
            <w:r w:rsidRPr="00E57F34">
              <w:rPr>
                <w:noProof/>
                <w:lang w:eastAsia="en-AU"/>
              </w:rPr>
              <w:drawing>
                <wp:inline distT="114300" distB="114300" distL="114300" distR="114300" wp14:anchorId="593F9DCD" wp14:editId="7895B442">
                  <wp:extent cx="104775" cy="104775"/>
                  <wp:effectExtent l="0" t="0" r="9525" b="9525"/>
                  <wp:docPr id="199" name="image244.png" descr="Civics and citizenship icon" title="Civics and citizenship icon"/>
                  <wp:cNvGraphicFramePr/>
                  <a:graphic xmlns:a="http://schemas.openxmlformats.org/drawingml/2006/main">
                    <a:graphicData uri="http://schemas.openxmlformats.org/drawingml/2006/picture">
                      <pic:pic xmlns:pic="http://schemas.openxmlformats.org/drawingml/2006/picture">
                        <pic:nvPicPr>
                          <pic:cNvPr id="0" name="image244.png" title="Civics and citizenship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p>
        </w:tc>
        <w:tc>
          <w:tcPr>
            <w:tcW w:w="5099" w:type="dxa"/>
          </w:tcPr>
          <w:p w14:paraId="13B74E98" w14:textId="77777777" w:rsidR="00F21DC6" w:rsidRDefault="00F21DC6" w:rsidP="00F21DC6">
            <w:pPr>
              <w:pStyle w:val="IOStabletext2017"/>
              <w:rPr>
                <w:lang w:eastAsia="en-US"/>
              </w:rPr>
            </w:pPr>
            <w:r>
              <w:rPr>
                <w:lang w:eastAsia="en-US"/>
              </w:rPr>
              <w:t>Key Ideas:</w:t>
            </w:r>
          </w:p>
          <w:p w14:paraId="7A4EC72D" w14:textId="77777777" w:rsidR="00F21DC6" w:rsidRDefault="00F21DC6" w:rsidP="00DD741D">
            <w:pPr>
              <w:pStyle w:val="IOStablelist1bullet2017"/>
              <w:rPr>
                <w:lang w:eastAsia="en-US"/>
              </w:rPr>
            </w:pPr>
            <w:r>
              <w:rPr>
                <w:lang w:eastAsia="en-US"/>
              </w:rPr>
              <w:t xml:space="preserve">Students appreciate how different time zones within a country affect business and travel. </w:t>
            </w:r>
          </w:p>
          <w:p w14:paraId="3B3BFEC3" w14:textId="77777777" w:rsidR="00F21DC6" w:rsidRDefault="00F21DC6" w:rsidP="00F21DC6">
            <w:pPr>
              <w:pStyle w:val="IOStabletext2017"/>
              <w:rPr>
                <w:lang w:eastAsia="en-US"/>
              </w:rPr>
            </w:pPr>
            <w:r>
              <w:rPr>
                <w:lang w:eastAsia="en-US"/>
              </w:rPr>
              <w:t>Teaching Strategies:</w:t>
            </w:r>
          </w:p>
          <w:p w14:paraId="07A94A99" w14:textId="77777777" w:rsidR="00F21DC6" w:rsidRDefault="00F21DC6" w:rsidP="00F21DC6">
            <w:pPr>
              <w:pStyle w:val="IOStablelist1bullet2017"/>
              <w:rPr>
                <w:lang w:eastAsia="en-US"/>
              </w:rPr>
            </w:pPr>
            <w:r>
              <w:rPr>
                <w:lang w:eastAsia="en-US"/>
              </w:rPr>
              <w:t>Australia is one of only a few countries with multiple time zones, including a half-time zone. This is compounded in summertime when only some states utilise daylight saving.</w:t>
            </w:r>
          </w:p>
          <w:p w14:paraId="049F7533" w14:textId="77777777" w:rsidR="00F21DC6" w:rsidRDefault="00F21DC6" w:rsidP="00F21DC6">
            <w:pPr>
              <w:pStyle w:val="IOStablelist1bullet2017"/>
              <w:rPr>
                <w:lang w:eastAsia="en-US"/>
              </w:rPr>
            </w:pPr>
            <w:r>
              <w:rPr>
                <w:lang w:eastAsia="en-US"/>
              </w:rPr>
              <w:t>Use maps to explain the different time zones in Australia.</w:t>
            </w:r>
          </w:p>
          <w:p w14:paraId="745FE00B" w14:textId="77777777" w:rsidR="00F21DC6" w:rsidRDefault="00F21DC6" w:rsidP="00F21DC6">
            <w:pPr>
              <w:pStyle w:val="IOStabletext2017"/>
              <w:rPr>
                <w:lang w:eastAsia="en-US"/>
              </w:rPr>
            </w:pPr>
            <w:r>
              <w:rPr>
                <w:lang w:eastAsia="en-US"/>
              </w:rPr>
              <w:t>Activities:</w:t>
            </w:r>
          </w:p>
          <w:p w14:paraId="1D2300E2" w14:textId="579A0C5D" w:rsidR="00F21DC6" w:rsidRDefault="00F21DC6" w:rsidP="00F21DC6">
            <w:pPr>
              <w:pStyle w:val="IOStablelist1bullet2017"/>
              <w:rPr>
                <w:lang w:eastAsia="en-US"/>
              </w:rPr>
            </w:pPr>
            <w:r>
              <w:rPr>
                <w:lang w:eastAsia="en-US"/>
              </w:rPr>
              <w:t xml:space="preserve">Read the article on daylight savings time. The students discuss the varying opinions on daylight </w:t>
            </w:r>
            <w:r>
              <w:rPr>
                <w:lang w:eastAsia="en-US"/>
              </w:rPr>
              <w:lastRenderedPageBreak/>
              <w:t xml:space="preserve">savings time and the implications that this would </w:t>
            </w:r>
            <w:r w:rsidR="00DD741D">
              <w:rPr>
                <w:lang w:eastAsia="en-US"/>
              </w:rPr>
              <w:t>have on Australian businesses.</w:t>
            </w:r>
          </w:p>
          <w:p w14:paraId="62E58D61" w14:textId="77777777" w:rsidR="00F21DC6" w:rsidRDefault="00F21DC6" w:rsidP="00F21DC6">
            <w:pPr>
              <w:pStyle w:val="IOStablelist1bullet2017"/>
              <w:rPr>
                <w:lang w:eastAsia="en-US"/>
              </w:rPr>
            </w:pPr>
            <w:r>
              <w:rPr>
                <w:lang w:eastAsia="en-US"/>
              </w:rPr>
              <w:t>Discuss why South Australia has one of the few “half” time zones in the world. How does this impact business with Western Australian vs Victoria/Eastern Australia.</w:t>
            </w:r>
          </w:p>
        </w:tc>
        <w:tc>
          <w:tcPr>
            <w:tcW w:w="5099" w:type="dxa"/>
          </w:tcPr>
          <w:p w14:paraId="5A92F433" w14:textId="57665A0E" w:rsidR="00F21DC6" w:rsidRDefault="004932BA" w:rsidP="00421554">
            <w:pPr>
              <w:pStyle w:val="IOStablelist1bullet2017"/>
              <w:rPr>
                <w:lang w:eastAsia="en-US"/>
              </w:rPr>
            </w:pPr>
            <w:hyperlink r:id="rId31" w:history="1">
              <w:r w:rsidR="00F21DC6" w:rsidRPr="00A217F9">
                <w:rPr>
                  <w:rStyle w:val="Hyperlink"/>
                  <w:lang w:eastAsia="en-US"/>
                </w:rPr>
                <w:t>Australian time zones and daylight saving:</w:t>
              </w:r>
            </w:hyperlink>
            <w:r w:rsidR="00421554">
              <w:rPr>
                <w:lang w:eastAsia="en-US"/>
              </w:rPr>
              <w:t xml:space="preserve"> </w:t>
            </w:r>
            <w:r w:rsidR="00F21DC6">
              <w:rPr>
                <w:lang w:eastAsia="en-US"/>
              </w:rPr>
              <w:t>http://www.australia.gov.au/about-australia/facts-and-figures/time-zones-and-daylight-saving</w:t>
            </w:r>
          </w:p>
          <w:p w14:paraId="52AF2823" w14:textId="77777777" w:rsidR="00F21DC6" w:rsidRDefault="00F21DC6" w:rsidP="00421554">
            <w:pPr>
              <w:pStyle w:val="IOStablelist1bullet2017"/>
              <w:rPr>
                <w:lang w:eastAsia="en-US"/>
              </w:rPr>
            </w:pPr>
            <w:r>
              <w:rPr>
                <w:lang w:eastAsia="en-US"/>
              </w:rPr>
              <w:t>Resource 2 – Longitude and Time</w:t>
            </w:r>
          </w:p>
          <w:p w14:paraId="3305C843" w14:textId="51812E3B" w:rsidR="00F21DC6" w:rsidRDefault="004932BA" w:rsidP="00913109">
            <w:pPr>
              <w:pStyle w:val="IOStablelist1bullet2017"/>
              <w:rPr>
                <w:lang w:eastAsia="en-US"/>
              </w:rPr>
            </w:pPr>
            <w:hyperlink r:id="rId32" w:history="1">
              <w:r w:rsidR="00F21DC6" w:rsidRPr="00A217F9">
                <w:rPr>
                  <w:rStyle w:val="Hyperlink"/>
                  <w:lang w:eastAsia="en-US"/>
                </w:rPr>
                <w:t>Article on the confusion of daylight savings time</w:t>
              </w:r>
            </w:hyperlink>
            <w:r w:rsidR="00913109">
              <w:rPr>
                <w:rStyle w:val="Hyperlink"/>
                <w:lang w:eastAsia="en-US"/>
              </w:rPr>
              <w:t xml:space="preserve"> </w:t>
            </w:r>
            <w:r w:rsidR="00F21DC6">
              <w:rPr>
                <w:lang w:eastAsia="en-US"/>
              </w:rPr>
              <w:t>http://www.news.com.au/national/politics/timezone-terror-why-daylight-saving-divides-the-nation/news-story/2d99c18e59725a4881ade6cf978e73c6</w:t>
            </w:r>
          </w:p>
        </w:tc>
      </w:tr>
      <w:tr w:rsidR="00F21DC6" w14:paraId="14CEFE7A" w14:textId="77777777" w:rsidTr="008D050F">
        <w:tc>
          <w:tcPr>
            <w:tcW w:w="5099" w:type="dxa"/>
          </w:tcPr>
          <w:p w14:paraId="6143F6DA" w14:textId="77777777" w:rsidR="00F21DC6" w:rsidRDefault="00F21DC6" w:rsidP="00F21DC6">
            <w:pPr>
              <w:pStyle w:val="IOStablelist2bullet2017"/>
              <w:rPr>
                <w:lang w:eastAsia="en-US"/>
              </w:rPr>
            </w:pPr>
            <w:r>
              <w:rPr>
                <w:lang w:eastAsia="en-US"/>
              </w:rPr>
              <w:t>solve problems involving Coordinated Universal Time (UTC), and the International Date Line (IDL) (ACMEM164)</w:t>
            </w:r>
          </w:p>
          <w:p w14:paraId="0761EDD4" w14:textId="29D0818C" w:rsidR="00F21DC6" w:rsidRDefault="00F21DC6" w:rsidP="00DD741D">
            <w:pPr>
              <w:pStyle w:val="IOStablelist2bullet2017"/>
              <w:rPr>
                <w:lang w:eastAsia="en-US"/>
              </w:rPr>
            </w:pPr>
            <w:r>
              <w:rPr>
                <w:lang w:eastAsia="en-US"/>
              </w:rPr>
              <w:t xml:space="preserve">find time differences between two places on Earth using recognised international time zones (ACMEM165) </w:t>
            </w:r>
            <w:r w:rsidRPr="00E57F34">
              <w:rPr>
                <w:noProof/>
                <w:lang w:eastAsia="en-AU"/>
              </w:rPr>
              <w:drawing>
                <wp:inline distT="114300" distB="114300" distL="114300" distR="114300" wp14:anchorId="223152AC" wp14:editId="593D4C5A">
                  <wp:extent cx="104775" cy="104775"/>
                  <wp:effectExtent l="0" t="0" r="9525" b="9525"/>
                  <wp:docPr id="304" name="image349.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349.png" title="Intercultural understanding icon"/>
                          <pic:cNvPicPr preferRelativeResize="0"/>
                        </pic:nvPicPr>
                        <pic:blipFill>
                          <a:blip r:embed="rId33"/>
                          <a:srcRect/>
                          <a:stretch>
                            <a:fillRect/>
                          </a:stretch>
                        </pic:blipFill>
                        <pic:spPr>
                          <a:xfrm>
                            <a:off x="0" y="0"/>
                            <a:ext cx="104775" cy="104775"/>
                          </a:xfrm>
                          <a:prstGeom prst="rect">
                            <a:avLst/>
                          </a:prstGeom>
                          <a:ln/>
                        </pic:spPr>
                      </pic:pic>
                    </a:graphicData>
                  </a:graphic>
                </wp:inline>
              </w:drawing>
            </w:r>
            <w:r>
              <w:rPr>
                <w:lang w:eastAsia="en-US"/>
              </w:rPr>
              <w:t xml:space="preserve"> </w:t>
            </w:r>
            <w:r w:rsidRPr="00E57F34">
              <w:rPr>
                <w:noProof/>
                <w:lang w:eastAsia="en-AU"/>
              </w:rPr>
              <w:drawing>
                <wp:inline distT="114300" distB="114300" distL="114300" distR="114300" wp14:anchorId="1FA6F78F" wp14:editId="6373DAC6">
                  <wp:extent cx="95250" cy="104775"/>
                  <wp:effectExtent l="0" t="0" r="0" b="9525"/>
                  <wp:docPr id="320" name="image365.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365.png" title="Personal and social capability icon"/>
                          <pic:cNvPicPr preferRelativeResize="0"/>
                        </pic:nvPicPr>
                        <pic:blipFill>
                          <a:blip r:embed="rId22"/>
                          <a:srcRect/>
                          <a:stretch>
                            <a:fillRect/>
                          </a:stretch>
                        </pic:blipFill>
                        <pic:spPr>
                          <a:xfrm>
                            <a:off x="0" y="0"/>
                            <a:ext cx="95250" cy="104775"/>
                          </a:xfrm>
                          <a:prstGeom prst="rect">
                            <a:avLst/>
                          </a:prstGeom>
                          <a:ln/>
                        </pic:spPr>
                      </pic:pic>
                    </a:graphicData>
                  </a:graphic>
                </wp:inline>
              </w:drawing>
            </w:r>
          </w:p>
        </w:tc>
        <w:tc>
          <w:tcPr>
            <w:tcW w:w="5099" w:type="dxa"/>
          </w:tcPr>
          <w:p w14:paraId="52ED8F51" w14:textId="77777777" w:rsidR="00F21DC6" w:rsidRDefault="00F21DC6" w:rsidP="00F21DC6">
            <w:pPr>
              <w:pStyle w:val="IOStabletext2017"/>
              <w:rPr>
                <w:lang w:eastAsia="en-US"/>
              </w:rPr>
            </w:pPr>
            <w:r>
              <w:rPr>
                <w:lang w:eastAsia="en-US"/>
              </w:rPr>
              <w:t>Key Ideas:</w:t>
            </w:r>
          </w:p>
          <w:p w14:paraId="7EA00431" w14:textId="77777777" w:rsidR="00F21DC6" w:rsidRDefault="00F21DC6" w:rsidP="00DD741D">
            <w:pPr>
              <w:pStyle w:val="IOStablelist1bullet2017"/>
              <w:rPr>
                <w:lang w:eastAsia="en-US"/>
              </w:rPr>
            </w:pPr>
            <w:r>
              <w:rPr>
                <w:lang w:eastAsia="en-US"/>
              </w:rPr>
              <w:t>Students appreciate that in a spherical world, we need a start point (the prime meridian) and an IDL.</w:t>
            </w:r>
          </w:p>
          <w:p w14:paraId="5BCDCFF9" w14:textId="77777777" w:rsidR="00F21DC6" w:rsidRDefault="00F21DC6" w:rsidP="00F21DC6">
            <w:pPr>
              <w:pStyle w:val="IOStabletext2017"/>
              <w:rPr>
                <w:lang w:eastAsia="en-US"/>
              </w:rPr>
            </w:pPr>
            <w:r>
              <w:rPr>
                <w:lang w:eastAsia="en-US"/>
              </w:rPr>
              <w:t>Teaching Strategies:</w:t>
            </w:r>
          </w:p>
          <w:p w14:paraId="01B06D2F" w14:textId="77777777" w:rsidR="00F21DC6" w:rsidRDefault="00F21DC6" w:rsidP="00F21DC6">
            <w:pPr>
              <w:pStyle w:val="IOStablelist1bullet2017"/>
              <w:rPr>
                <w:lang w:eastAsia="en-US"/>
              </w:rPr>
            </w:pPr>
            <w:r>
              <w:rPr>
                <w:lang w:eastAsia="en-US"/>
              </w:rPr>
              <w:t>Blow-up globes are useful for discussing these concepts. Terry’s Chocolate Oranges also demonstrate lines of longitude reasonably well (and are memorable).</w:t>
            </w:r>
          </w:p>
          <w:p w14:paraId="685962DD" w14:textId="77777777" w:rsidR="00F21DC6" w:rsidRDefault="00F21DC6" w:rsidP="00F21DC6">
            <w:pPr>
              <w:pStyle w:val="IOStabletext2017"/>
              <w:rPr>
                <w:lang w:eastAsia="en-US"/>
              </w:rPr>
            </w:pPr>
            <w:r>
              <w:rPr>
                <w:lang w:eastAsia="en-US"/>
              </w:rPr>
              <w:t>Activities:</w:t>
            </w:r>
          </w:p>
          <w:p w14:paraId="48329A5E" w14:textId="1C6E9FD7" w:rsidR="00F21DC6" w:rsidRDefault="00F21DC6" w:rsidP="00F21DC6">
            <w:pPr>
              <w:pStyle w:val="IOStablelist1bullet2017"/>
              <w:rPr>
                <w:lang w:eastAsia="en-US"/>
              </w:rPr>
            </w:pPr>
            <w:r>
              <w:rPr>
                <w:lang w:eastAsia="en-US"/>
              </w:rPr>
              <w:t>Why is UTC located at Greenwich</w:t>
            </w:r>
            <w:r w:rsidR="00DD741D">
              <w:rPr>
                <w:lang w:eastAsia="en-US"/>
              </w:rPr>
              <w:t>? Why is this opposite the IDL?</w:t>
            </w:r>
          </w:p>
          <w:p w14:paraId="5858F013" w14:textId="77777777" w:rsidR="00F21DC6" w:rsidRDefault="00F21DC6" w:rsidP="00F21DC6">
            <w:pPr>
              <w:pStyle w:val="IOStablelist1bullet2017"/>
              <w:rPr>
                <w:lang w:eastAsia="en-US"/>
              </w:rPr>
            </w:pPr>
            <w:r>
              <w:rPr>
                <w:lang w:eastAsia="en-US"/>
              </w:rPr>
              <w:t>Discuss why latitude and longitude form a coordinate grid on the earth’s surface which we can use for location, as well as finding time differences.</w:t>
            </w:r>
          </w:p>
          <w:p w14:paraId="66FEE044" w14:textId="78F9028E" w:rsidR="00F21DC6" w:rsidRDefault="00F21DC6" w:rsidP="00F21DC6">
            <w:pPr>
              <w:pStyle w:val="IOStablelist1bullet2017"/>
              <w:rPr>
                <w:lang w:eastAsia="en-US"/>
              </w:rPr>
            </w:pPr>
            <w:r>
              <w:rPr>
                <w:lang w:eastAsia="en-US"/>
              </w:rPr>
              <w:t>A literacy activity could be used to get students to recognise the different abbrevi</w:t>
            </w:r>
            <w:r w:rsidR="00DD741D">
              <w:rPr>
                <w:lang w:eastAsia="en-US"/>
              </w:rPr>
              <w:t>ations used for UTC (GMT etc.).</w:t>
            </w:r>
          </w:p>
          <w:p w14:paraId="5AEE88F6" w14:textId="77777777" w:rsidR="00F21DC6" w:rsidRDefault="00F21DC6" w:rsidP="00F21DC6">
            <w:pPr>
              <w:pStyle w:val="IOStablelist1bullet2017"/>
              <w:rPr>
                <w:lang w:eastAsia="en-US"/>
              </w:rPr>
            </w:pPr>
            <w:r>
              <w:rPr>
                <w:lang w:eastAsia="en-US"/>
              </w:rPr>
              <w:t>Investigate why the International Date Line does not follow exactly the 180 meridian line. The YouTube videos or newspaper article can be used to aid this discussion.</w:t>
            </w:r>
          </w:p>
        </w:tc>
        <w:tc>
          <w:tcPr>
            <w:tcW w:w="5099" w:type="dxa"/>
          </w:tcPr>
          <w:p w14:paraId="0C0933AA" w14:textId="77777777" w:rsidR="00F21DC6" w:rsidRDefault="00F21DC6" w:rsidP="00421554">
            <w:pPr>
              <w:pStyle w:val="IOStablelist1bullet2017"/>
              <w:rPr>
                <w:lang w:eastAsia="en-US"/>
              </w:rPr>
            </w:pPr>
            <w:r>
              <w:rPr>
                <w:lang w:eastAsia="en-US"/>
              </w:rPr>
              <w:t xml:space="preserve">What is the </w:t>
            </w:r>
            <w:hyperlink r:id="rId34" w:history="1">
              <w:r w:rsidRPr="00A217F9">
                <w:rPr>
                  <w:rStyle w:val="Hyperlink"/>
                  <w:lang w:eastAsia="en-US"/>
                </w:rPr>
                <w:t>International Date Line (IDL)?:</w:t>
              </w:r>
            </w:hyperlink>
            <w:r>
              <w:rPr>
                <w:lang w:eastAsia="en-US"/>
              </w:rPr>
              <w:t xml:space="preserve"> https://www.timeanddate.com/time/dateline.html </w:t>
            </w:r>
          </w:p>
          <w:p w14:paraId="580FC29E" w14:textId="77777777" w:rsidR="00F21DC6" w:rsidRDefault="004932BA" w:rsidP="00421554">
            <w:pPr>
              <w:pStyle w:val="IOStablelist1bullet2017"/>
              <w:rPr>
                <w:lang w:eastAsia="en-US"/>
              </w:rPr>
            </w:pPr>
            <w:hyperlink r:id="rId35" w:history="1">
              <w:r w:rsidR="00F21DC6" w:rsidRPr="00A217F9">
                <w:rPr>
                  <w:rStyle w:val="Hyperlink"/>
                  <w:lang w:eastAsia="en-US"/>
                </w:rPr>
                <w:t>Samoa loses a day</w:t>
              </w:r>
            </w:hyperlink>
            <w:r w:rsidR="00F21DC6">
              <w:rPr>
                <w:lang w:eastAsia="en-US"/>
              </w:rPr>
              <w:t xml:space="preserve"> https://youtu.be/NKgSmDMGnZ4 (2:15mins)</w:t>
            </w:r>
          </w:p>
          <w:p w14:paraId="6FAA1AA3" w14:textId="77777777" w:rsidR="00F21DC6" w:rsidRDefault="00A217F9" w:rsidP="00421554">
            <w:pPr>
              <w:pStyle w:val="IOStablelist1bullet2017"/>
              <w:rPr>
                <w:lang w:eastAsia="en-US"/>
              </w:rPr>
            </w:pPr>
            <w:r>
              <w:rPr>
                <w:lang w:eastAsia="en-US"/>
              </w:rPr>
              <w:t xml:space="preserve">Or: </w:t>
            </w:r>
            <w:hyperlink r:id="rId36" w:history="1">
              <w:r w:rsidRPr="00A217F9">
                <w:rPr>
                  <w:rStyle w:val="Hyperlink"/>
                  <w:lang w:eastAsia="en-US"/>
                </w:rPr>
                <w:t>What in the world</w:t>
              </w:r>
            </w:hyperlink>
            <w:r>
              <w:rPr>
                <w:lang w:eastAsia="en-US"/>
              </w:rPr>
              <w:t xml:space="preserve"> </w:t>
            </w:r>
            <w:r w:rsidR="00F21DC6">
              <w:rPr>
                <w:lang w:eastAsia="en-US"/>
              </w:rPr>
              <w:t>http://www.youtube.com/watch?v=m31</w:t>
            </w:r>
            <w:r>
              <w:rPr>
                <w:lang w:eastAsia="en-US"/>
              </w:rPr>
              <w:t xml:space="preserve">uoDPUm5c  (First 1:35mins of a </w:t>
            </w:r>
            <w:r w:rsidR="00F21DC6">
              <w:rPr>
                <w:lang w:eastAsia="en-US"/>
              </w:rPr>
              <w:t>3:23 min video)</w:t>
            </w:r>
          </w:p>
          <w:p w14:paraId="29FAC7C8" w14:textId="2F4B5FE0" w:rsidR="00F21DC6" w:rsidRDefault="00F21DC6" w:rsidP="00421554">
            <w:pPr>
              <w:pStyle w:val="IOStablelist1bullet2017"/>
              <w:rPr>
                <w:lang w:eastAsia="en-US"/>
              </w:rPr>
            </w:pPr>
            <w:r>
              <w:rPr>
                <w:lang w:eastAsia="en-US"/>
              </w:rPr>
              <w:t>Or a</w:t>
            </w:r>
            <w:hyperlink r:id="rId37" w:history="1">
              <w:r w:rsidRPr="00A217F9">
                <w:rPr>
                  <w:rStyle w:val="Hyperlink"/>
                  <w:lang w:eastAsia="en-US"/>
                </w:rPr>
                <w:t xml:space="preserve"> newspaper article on Samoa changing the IDL</w:t>
              </w:r>
            </w:hyperlink>
            <w:r>
              <w:rPr>
                <w:lang w:eastAsia="en-US"/>
              </w:rPr>
              <w:t>:</w:t>
            </w:r>
            <w:r w:rsidR="00421554">
              <w:rPr>
                <w:lang w:eastAsia="en-US"/>
              </w:rPr>
              <w:t xml:space="preserve"> </w:t>
            </w:r>
            <w:r>
              <w:rPr>
                <w:lang w:eastAsia="en-US"/>
              </w:rPr>
              <w:t>http://www.abc.net.au/news/2011-12-30/samoa-skips-friday-in-time-zone-change/3753350</w:t>
            </w:r>
          </w:p>
        </w:tc>
      </w:tr>
      <w:tr w:rsidR="00F21DC6" w14:paraId="04D80792" w14:textId="77777777" w:rsidTr="008D050F">
        <w:tc>
          <w:tcPr>
            <w:tcW w:w="5099" w:type="dxa"/>
          </w:tcPr>
          <w:p w14:paraId="64055859" w14:textId="3F449B3C" w:rsidR="00F21DC6" w:rsidRDefault="00F21DC6" w:rsidP="003A77FC">
            <w:pPr>
              <w:pStyle w:val="IOStablelist2bullet2017"/>
              <w:rPr>
                <w:lang w:eastAsia="en-US"/>
              </w:rPr>
            </w:pPr>
            <w:r w:rsidRPr="00F21DC6">
              <w:rPr>
                <w:lang w:eastAsia="en-US"/>
              </w:rPr>
              <w:t xml:space="preserve">solve practical problems, for example, travelling east and west, incorporating time zones, or internet and phone usage across time zones, or the timing of events broadcast </w:t>
            </w:r>
            <w:r w:rsidRPr="00F21DC6">
              <w:rPr>
                <w:lang w:eastAsia="en-US"/>
              </w:rPr>
              <w:lastRenderedPageBreak/>
              <w:t xml:space="preserve">live from states of countries between different time zones </w:t>
            </w:r>
            <w:r w:rsidRPr="00E57F34">
              <w:rPr>
                <w:noProof/>
                <w:lang w:eastAsia="en-AU"/>
              </w:rPr>
              <w:drawing>
                <wp:inline distT="114300" distB="114300" distL="114300" distR="114300" wp14:anchorId="6E9CD61D" wp14:editId="11CEFDDD">
                  <wp:extent cx="123825" cy="104775"/>
                  <wp:effectExtent l="0" t="0" r="9525" b="9525"/>
                  <wp:docPr id="339" name="image38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84.png" title="Critical and creative thinking icon"/>
                          <pic:cNvPicPr preferRelativeResize="0"/>
                        </pic:nvPicPr>
                        <pic:blipFill>
                          <a:blip r:embed="rId38"/>
                          <a:srcRect/>
                          <a:stretch>
                            <a:fillRect/>
                          </a:stretch>
                        </pic:blipFill>
                        <pic:spPr>
                          <a:xfrm>
                            <a:off x="0" y="0"/>
                            <a:ext cx="123825" cy="104775"/>
                          </a:xfrm>
                          <a:prstGeom prst="rect">
                            <a:avLst/>
                          </a:prstGeom>
                          <a:ln/>
                        </pic:spPr>
                      </pic:pic>
                    </a:graphicData>
                  </a:graphic>
                </wp:inline>
              </w:drawing>
            </w:r>
            <w:r w:rsidRPr="00F21DC6">
              <w:rPr>
                <w:lang w:eastAsia="en-US"/>
              </w:rPr>
              <w:t xml:space="preserve"> </w:t>
            </w:r>
            <w:r w:rsidRPr="00E57F34">
              <w:rPr>
                <w:noProof/>
                <w:lang w:eastAsia="en-AU"/>
              </w:rPr>
              <w:drawing>
                <wp:inline distT="114300" distB="114300" distL="114300" distR="114300" wp14:anchorId="4CEDCD58" wp14:editId="59EB7C70">
                  <wp:extent cx="133350" cy="104775"/>
                  <wp:effectExtent l="0" t="0" r="0" b="9525"/>
                  <wp:docPr id="231" name="image276.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76.png" title=" Information and communication technology capability icon"/>
                          <pic:cNvPicPr preferRelativeResize="0"/>
                        </pic:nvPicPr>
                        <pic:blipFill>
                          <a:blip r:embed="rId13"/>
                          <a:srcRect/>
                          <a:stretch>
                            <a:fillRect/>
                          </a:stretch>
                        </pic:blipFill>
                        <pic:spPr>
                          <a:xfrm>
                            <a:off x="0" y="0"/>
                            <a:ext cx="133350" cy="104775"/>
                          </a:xfrm>
                          <a:prstGeom prst="rect">
                            <a:avLst/>
                          </a:prstGeom>
                          <a:ln/>
                        </pic:spPr>
                      </pic:pic>
                    </a:graphicData>
                  </a:graphic>
                </wp:inline>
              </w:drawing>
            </w:r>
            <w:r w:rsidRPr="00F21DC6">
              <w:rPr>
                <w:lang w:eastAsia="en-US"/>
              </w:rPr>
              <w:t xml:space="preserve"> </w:t>
            </w:r>
            <w:r w:rsidRPr="00E57F34">
              <w:rPr>
                <w:noProof/>
                <w:lang w:eastAsia="en-AU"/>
              </w:rPr>
              <w:drawing>
                <wp:inline distT="114300" distB="114300" distL="114300" distR="114300" wp14:anchorId="3A11BBDD" wp14:editId="5560EBB2">
                  <wp:extent cx="104775" cy="104775"/>
                  <wp:effectExtent l="0" t="0" r="9525" b="9525"/>
                  <wp:docPr id="328" name="image373.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373.png" title="Intercultural understanding icon"/>
                          <pic:cNvPicPr preferRelativeResize="0"/>
                        </pic:nvPicPr>
                        <pic:blipFill>
                          <a:blip r:embed="rId33"/>
                          <a:srcRect/>
                          <a:stretch>
                            <a:fillRect/>
                          </a:stretch>
                        </pic:blipFill>
                        <pic:spPr>
                          <a:xfrm>
                            <a:off x="0" y="0"/>
                            <a:ext cx="104775" cy="104775"/>
                          </a:xfrm>
                          <a:prstGeom prst="rect">
                            <a:avLst/>
                          </a:prstGeom>
                          <a:ln/>
                        </pic:spPr>
                      </pic:pic>
                    </a:graphicData>
                  </a:graphic>
                </wp:inline>
              </w:drawing>
            </w:r>
            <w:r w:rsidRPr="00F21DC6">
              <w:rPr>
                <w:lang w:eastAsia="en-US"/>
              </w:rPr>
              <w:t xml:space="preserve"> </w:t>
            </w:r>
            <w:r w:rsidRPr="00E57F34">
              <w:rPr>
                <w:noProof/>
                <w:lang w:eastAsia="en-AU"/>
              </w:rPr>
              <w:drawing>
                <wp:inline distT="114300" distB="114300" distL="114300" distR="114300" wp14:anchorId="023EE069" wp14:editId="4133E054">
                  <wp:extent cx="95250" cy="104775"/>
                  <wp:effectExtent l="0" t="0" r="0" b="9525"/>
                  <wp:docPr id="259" name="image304.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304.png" title="Personal and social capability icon"/>
                          <pic:cNvPicPr preferRelativeResize="0"/>
                        </pic:nvPicPr>
                        <pic:blipFill>
                          <a:blip r:embed="rId22"/>
                          <a:srcRect/>
                          <a:stretch>
                            <a:fillRect/>
                          </a:stretch>
                        </pic:blipFill>
                        <pic:spPr>
                          <a:xfrm>
                            <a:off x="0" y="0"/>
                            <a:ext cx="95250" cy="104775"/>
                          </a:xfrm>
                          <a:prstGeom prst="rect">
                            <a:avLst/>
                          </a:prstGeom>
                          <a:ln/>
                        </pic:spPr>
                      </pic:pic>
                    </a:graphicData>
                  </a:graphic>
                </wp:inline>
              </w:drawing>
            </w:r>
          </w:p>
        </w:tc>
        <w:tc>
          <w:tcPr>
            <w:tcW w:w="5099" w:type="dxa"/>
          </w:tcPr>
          <w:p w14:paraId="3C1B39DB" w14:textId="77777777" w:rsidR="00F21DC6" w:rsidRDefault="00F21DC6" w:rsidP="00F21DC6">
            <w:pPr>
              <w:pStyle w:val="IOStabletext2017"/>
              <w:rPr>
                <w:lang w:eastAsia="en-US"/>
              </w:rPr>
            </w:pPr>
            <w:r>
              <w:rPr>
                <w:lang w:eastAsia="en-US"/>
              </w:rPr>
              <w:lastRenderedPageBreak/>
              <w:t>Key Idea:</w:t>
            </w:r>
          </w:p>
          <w:p w14:paraId="7B875322" w14:textId="77777777" w:rsidR="00F21DC6" w:rsidRDefault="00F21DC6" w:rsidP="00DD741D">
            <w:pPr>
              <w:pStyle w:val="IOStablelist1bullet2017"/>
              <w:rPr>
                <w:lang w:eastAsia="en-US"/>
              </w:rPr>
            </w:pPr>
            <w:r>
              <w:rPr>
                <w:lang w:eastAsia="en-US"/>
              </w:rPr>
              <w:t>Students recognise that the difference in time between two locations is dependent on their relative positions.</w:t>
            </w:r>
          </w:p>
          <w:p w14:paraId="118D319F" w14:textId="77777777" w:rsidR="00F21DC6" w:rsidRDefault="00F21DC6" w:rsidP="00F21DC6">
            <w:pPr>
              <w:pStyle w:val="IOStabletext2017"/>
              <w:rPr>
                <w:lang w:eastAsia="en-US"/>
              </w:rPr>
            </w:pPr>
            <w:r>
              <w:rPr>
                <w:lang w:eastAsia="en-US"/>
              </w:rPr>
              <w:lastRenderedPageBreak/>
              <w:t>Teaching Strategies:</w:t>
            </w:r>
          </w:p>
          <w:p w14:paraId="70B55462" w14:textId="77777777" w:rsidR="00F21DC6" w:rsidRDefault="00F21DC6" w:rsidP="00F21DC6">
            <w:pPr>
              <w:pStyle w:val="IOStablelist1bullet2017"/>
              <w:rPr>
                <w:lang w:eastAsia="en-US"/>
              </w:rPr>
            </w:pPr>
            <w:r>
              <w:rPr>
                <w:lang w:eastAsia="en-US"/>
              </w:rPr>
              <w:t>By teaching time zones on a ‘number line’ with Greenwich Mean Time as zero, East as the positive and West as the negative, helps students to calculate time differences between standard time zones.</w:t>
            </w:r>
          </w:p>
          <w:p w14:paraId="77733992" w14:textId="77777777" w:rsidR="00F21DC6" w:rsidRDefault="00F21DC6" w:rsidP="00F21DC6">
            <w:pPr>
              <w:pStyle w:val="IOStablelist1bullet2017"/>
              <w:rPr>
                <w:lang w:eastAsia="en-US"/>
              </w:rPr>
            </w:pPr>
            <w:r>
              <w:rPr>
                <w:lang w:eastAsia="en-US"/>
              </w:rPr>
              <w:t xml:space="preserve">Linked to the discussion on the different notation used on the </w:t>
            </w:r>
            <w:proofErr w:type="spellStart"/>
            <w:r>
              <w:rPr>
                <w:lang w:eastAsia="en-US"/>
              </w:rPr>
              <w:t>FlightAware</w:t>
            </w:r>
            <w:proofErr w:type="spellEnd"/>
            <w:r>
              <w:rPr>
                <w:lang w:eastAsia="en-US"/>
              </w:rPr>
              <w:t xml:space="preserve"> website, students could connect the idea that going East means “losing” time, while travelling West means “gaining” time”.</w:t>
            </w:r>
          </w:p>
          <w:p w14:paraId="1A748D8D" w14:textId="77777777" w:rsidR="00F21DC6" w:rsidRDefault="00F21DC6" w:rsidP="00F21DC6">
            <w:pPr>
              <w:pStyle w:val="IOStablelist1bullet2017"/>
              <w:rPr>
                <w:lang w:eastAsia="en-US"/>
              </w:rPr>
            </w:pPr>
            <w:r>
              <w:rPr>
                <w:lang w:eastAsia="en-US"/>
              </w:rPr>
              <w:t>The importance of time zones can be highlighted through a discussion of the world as a global economy. TV coverage of major sporting events, as well as business and travel, are affected by time zone changes.</w:t>
            </w:r>
          </w:p>
          <w:p w14:paraId="04672947" w14:textId="7787716A" w:rsidR="00F21DC6" w:rsidRDefault="00DD741D" w:rsidP="00DD741D">
            <w:pPr>
              <w:pStyle w:val="IOStabletext2017"/>
              <w:rPr>
                <w:lang w:eastAsia="en-US"/>
              </w:rPr>
            </w:pPr>
            <w:r>
              <w:rPr>
                <w:lang w:eastAsia="en-US"/>
              </w:rPr>
              <w:t>Activities:</w:t>
            </w:r>
          </w:p>
          <w:p w14:paraId="04A72E1C" w14:textId="77777777" w:rsidR="00F21DC6" w:rsidRDefault="00F21DC6" w:rsidP="00DD741D">
            <w:pPr>
              <w:pStyle w:val="IOStablelist1bullet2017"/>
              <w:rPr>
                <w:lang w:eastAsia="en-US"/>
              </w:rPr>
            </w:pPr>
            <w:r>
              <w:rPr>
                <w:lang w:eastAsia="en-US"/>
              </w:rPr>
              <w:t>Sample problems could include:</w:t>
            </w:r>
          </w:p>
          <w:p w14:paraId="1CA0AD2F" w14:textId="77777777" w:rsidR="00F21DC6" w:rsidRDefault="00F21DC6" w:rsidP="00DD741D">
            <w:pPr>
              <w:pStyle w:val="IOStablelist2bullet2017"/>
              <w:rPr>
                <w:lang w:eastAsia="en-US"/>
              </w:rPr>
            </w:pPr>
            <w:r>
              <w:rPr>
                <w:lang w:eastAsia="en-US"/>
              </w:rPr>
              <w:t>What time should you arrange a video conference between offices in Spain, Sydney and San Francisco to minimise overtime payments?</w:t>
            </w:r>
          </w:p>
          <w:p w14:paraId="5B20A2B7" w14:textId="77777777" w:rsidR="00F21DC6" w:rsidRDefault="00F21DC6" w:rsidP="00DD741D">
            <w:pPr>
              <w:pStyle w:val="IOStablelist2bullet2017"/>
              <w:rPr>
                <w:lang w:eastAsia="en-US"/>
              </w:rPr>
            </w:pPr>
            <w:r>
              <w:rPr>
                <w:lang w:eastAsia="en-US"/>
              </w:rPr>
              <w:t xml:space="preserve">My mother is going to Italy, departing on the 1300 flight from Sydney. When should I expect her to call me to tell me she has arrived? What time will it be in Italy when she lands? </w:t>
            </w:r>
          </w:p>
          <w:p w14:paraId="0E0F1AA1" w14:textId="77777777" w:rsidR="00F21DC6" w:rsidRDefault="00F21DC6" w:rsidP="00DD741D">
            <w:pPr>
              <w:pStyle w:val="IOStablelist2bullet2017"/>
              <w:rPr>
                <w:lang w:eastAsia="en-US"/>
              </w:rPr>
            </w:pPr>
            <w:r>
              <w:rPr>
                <w:lang w:eastAsia="en-US"/>
              </w:rPr>
              <w:t>If the Olympics start at 8pm in the host country, what time should I start watching in Australia?</w:t>
            </w:r>
          </w:p>
        </w:tc>
        <w:tc>
          <w:tcPr>
            <w:tcW w:w="5099" w:type="dxa"/>
          </w:tcPr>
          <w:p w14:paraId="747D4549" w14:textId="77777777" w:rsidR="00F21DC6" w:rsidRDefault="004932BA" w:rsidP="00421554">
            <w:pPr>
              <w:pStyle w:val="IOStablelist1bullet2017"/>
              <w:rPr>
                <w:lang w:eastAsia="en-US"/>
              </w:rPr>
            </w:pPr>
            <w:hyperlink r:id="rId39" w:history="1">
              <w:r w:rsidR="00F21DC6" w:rsidRPr="00A217F9">
                <w:rPr>
                  <w:rStyle w:val="Hyperlink"/>
                  <w:lang w:eastAsia="en-US"/>
                </w:rPr>
                <w:t>Flight Aware:</w:t>
              </w:r>
            </w:hyperlink>
            <w:r w:rsidR="00A217F9">
              <w:rPr>
                <w:lang w:eastAsia="en-US"/>
              </w:rPr>
              <w:t xml:space="preserve"> </w:t>
            </w:r>
            <w:r w:rsidR="00F21DC6">
              <w:rPr>
                <w:lang w:eastAsia="en-US"/>
              </w:rPr>
              <w:t>https://flightaware.com/live/airport/YSSY</w:t>
            </w:r>
          </w:p>
        </w:tc>
      </w:tr>
    </w:tbl>
    <w:p w14:paraId="6EA71DDD" w14:textId="77777777" w:rsidR="00F21DC6" w:rsidRPr="00F21DC6" w:rsidRDefault="00F21DC6" w:rsidP="00F21DC6">
      <w:pPr>
        <w:pStyle w:val="IOSheading42017"/>
      </w:pPr>
      <w:r w:rsidRPr="00F21DC6">
        <w:t>Reflection and evaluation:</w:t>
      </w:r>
    </w:p>
    <w:sectPr w:rsidR="00F21DC6" w:rsidRPr="00F21DC6" w:rsidSect="00F21DC6">
      <w:footerReference w:type="even" r:id="rId40"/>
      <w:footerReference w:type="default" r:id="rId41"/>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963D5" w14:textId="77777777" w:rsidR="00F21DC6" w:rsidRDefault="00F21DC6" w:rsidP="00F247F6">
      <w:r>
        <w:separator/>
      </w:r>
    </w:p>
    <w:p w14:paraId="03A7B075" w14:textId="77777777" w:rsidR="00F21DC6" w:rsidRDefault="00F21DC6"/>
    <w:p w14:paraId="53293652" w14:textId="77777777" w:rsidR="00F21DC6" w:rsidRDefault="00F21DC6"/>
  </w:endnote>
  <w:endnote w:type="continuationSeparator" w:id="0">
    <w:p w14:paraId="2FDA78DC" w14:textId="77777777" w:rsidR="00F21DC6" w:rsidRDefault="00F21DC6" w:rsidP="00F247F6">
      <w:r>
        <w:continuationSeparator/>
      </w:r>
    </w:p>
    <w:p w14:paraId="6B5B6B8F" w14:textId="77777777" w:rsidR="00F21DC6" w:rsidRDefault="00F21DC6"/>
    <w:p w14:paraId="2D3A2C69" w14:textId="77777777" w:rsidR="00F21DC6" w:rsidRDefault="00F21D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CE903" w14:textId="1BFE0878" w:rsidR="00BB366E" w:rsidRPr="0092025C" w:rsidRDefault="00BB366E" w:rsidP="00A217F9">
    <w:pPr>
      <w:pStyle w:val="IOSfooter2017"/>
      <w:tabs>
        <w:tab w:val="clear" w:pos="5245"/>
        <w:tab w:val="clear" w:pos="10773"/>
        <w:tab w:val="left" w:pos="5529"/>
        <w:tab w:val="right" w:pos="15168"/>
      </w:tabs>
    </w:pPr>
    <w:r w:rsidRPr="004E338C">
      <w:tab/>
    </w:r>
    <w:r w:rsidRPr="004E338C">
      <w:fldChar w:fldCharType="begin"/>
    </w:r>
    <w:r w:rsidRPr="004E338C">
      <w:instrText xml:space="preserve"> PAGE </w:instrText>
    </w:r>
    <w:r w:rsidRPr="004E338C">
      <w:fldChar w:fldCharType="separate"/>
    </w:r>
    <w:r w:rsidR="004932BA">
      <w:rPr>
        <w:noProof/>
      </w:rPr>
      <w:t>2</w:t>
    </w:r>
    <w:r w:rsidRPr="004E338C">
      <w:fldChar w:fldCharType="end"/>
    </w:r>
    <w:r>
      <w:tab/>
    </w:r>
    <w:r>
      <w:tab/>
    </w:r>
    <w:r w:rsidR="00A217F9" w:rsidRPr="00A217F9">
      <w:t>Year 11 Mathematics Standard</w:t>
    </w:r>
    <w:r w:rsidR="00A217F9">
      <w:t xml:space="preserve">: </w:t>
    </w:r>
    <w:r w:rsidR="00A217F9" w:rsidRPr="00A217F9">
      <w:t>MS - M2 Working with Time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F8C5" w14:textId="4004B204"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4932BA">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DD74C" w14:textId="77777777" w:rsidR="00F21DC6" w:rsidRDefault="00F21DC6" w:rsidP="00F247F6">
      <w:r>
        <w:separator/>
      </w:r>
    </w:p>
    <w:p w14:paraId="64194018" w14:textId="77777777" w:rsidR="00F21DC6" w:rsidRDefault="00F21DC6"/>
    <w:p w14:paraId="37BCCF7B" w14:textId="77777777" w:rsidR="00F21DC6" w:rsidRDefault="00F21DC6"/>
  </w:footnote>
  <w:footnote w:type="continuationSeparator" w:id="0">
    <w:p w14:paraId="32ACFBF3" w14:textId="77777777" w:rsidR="00F21DC6" w:rsidRDefault="00F21DC6" w:rsidP="00F247F6">
      <w:r>
        <w:continuationSeparator/>
      </w:r>
    </w:p>
    <w:p w14:paraId="314A5EAA" w14:textId="77777777" w:rsidR="00F21DC6" w:rsidRDefault="00F21DC6"/>
    <w:p w14:paraId="0D1E5AE1" w14:textId="77777777" w:rsidR="00F21DC6" w:rsidRDefault="00F21DC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16385"/>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F21DC6"/>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2519"/>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B2B"/>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A4F"/>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A77FC"/>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1554"/>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32BA"/>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0871"/>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305A"/>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050F"/>
    <w:rsid w:val="008D31C4"/>
    <w:rsid w:val="008E127D"/>
    <w:rsid w:val="008E4334"/>
    <w:rsid w:val="008F0FAD"/>
    <w:rsid w:val="008F208C"/>
    <w:rsid w:val="008F4FDD"/>
    <w:rsid w:val="008F534A"/>
    <w:rsid w:val="00900329"/>
    <w:rsid w:val="00901353"/>
    <w:rsid w:val="00903227"/>
    <w:rsid w:val="0091053C"/>
    <w:rsid w:val="0091173B"/>
    <w:rsid w:val="00913109"/>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7F9"/>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403"/>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4C4C"/>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D741D"/>
    <w:rsid w:val="00DE0EC7"/>
    <w:rsid w:val="00DE0F46"/>
    <w:rsid w:val="00DE42C0"/>
    <w:rsid w:val="00DE4564"/>
    <w:rsid w:val="00DE61EF"/>
    <w:rsid w:val="00DE7C34"/>
    <w:rsid w:val="00DF0F3B"/>
    <w:rsid w:val="00DF10F6"/>
    <w:rsid w:val="00DF5924"/>
    <w:rsid w:val="00DF7DA8"/>
    <w:rsid w:val="00E03265"/>
    <w:rsid w:val="00E077BB"/>
    <w:rsid w:val="00E107F2"/>
    <w:rsid w:val="00E12956"/>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2D83"/>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1DC6"/>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35E4343"/>
  <w15:docId w15:val="{9CC15FFE-BB3A-442F-85E6-C5F35D8A1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F21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0871"/>
    <w:rPr>
      <w:sz w:val="16"/>
      <w:szCs w:val="16"/>
    </w:rPr>
  </w:style>
  <w:style w:type="paragraph" w:styleId="CommentText">
    <w:name w:val="annotation text"/>
    <w:basedOn w:val="Normal"/>
    <w:link w:val="CommentTextChar"/>
    <w:uiPriority w:val="99"/>
    <w:semiHidden/>
    <w:unhideWhenUsed/>
    <w:rsid w:val="006B0871"/>
    <w:pPr>
      <w:spacing w:line="240" w:lineRule="auto"/>
    </w:pPr>
    <w:rPr>
      <w:sz w:val="20"/>
      <w:szCs w:val="20"/>
    </w:rPr>
  </w:style>
  <w:style w:type="character" w:customStyle="1" w:styleId="CommentTextChar">
    <w:name w:val="Comment Text Char"/>
    <w:basedOn w:val="DefaultParagraphFont"/>
    <w:link w:val="CommentText"/>
    <w:uiPriority w:val="99"/>
    <w:semiHidden/>
    <w:rsid w:val="006B0871"/>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6B0871"/>
    <w:rPr>
      <w:b/>
      <w:bCs/>
    </w:rPr>
  </w:style>
  <w:style w:type="character" w:customStyle="1" w:styleId="CommentSubjectChar">
    <w:name w:val="Comment Subject Char"/>
    <w:basedOn w:val="CommentTextChar"/>
    <w:link w:val="CommentSubject"/>
    <w:uiPriority w:val="99"/>
    <w:semiHidden/>
    <w:rsid w:val="006B0871"/>
    <w:rPr>
      <w:rFonts w:ascii="Arial" w:hAnsi="Arial"/>
      <w:b/>
      <w:bCs/>
      <w:sz w:val="20"/>
      <w:szCs w:val="20"/>
      <w:lang w:eastAsia="zh-CN"/>
    </w:rPr>
  </w:style>
  <w:style w:type="paragraph" w:styleId="BalloonText">
    <w:name w:val="Balloon Text"/>
    <w:basedOn w:val="Normal"/>
    <w:link w:val="BalloonTextChar"/>
    <w:uiPriority w:val="99"/>
    <w:semiHidden/>
    <w:unhideWhenUsed/>
    <w:rsid w:val="006B087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871"/>
    <w:rPr>
      <w:rFonts w:ascii="Segoe UI" w:hAnsi="Segoe UI" w:cs="Segoe UI"/>
      <w:sz w:val="18"/>
      <w:szCs w:val="18"/>
      <w:lang w:eastAsia="zh-CN"/>
    </w:rPr>
  </w:style>
  <w:style w:type="paragraph" w:styleId="Header">
    <w:name w:val="header"/>
    <w:basedOn w:val="Normal"/>
    <w:link w:val="HeaderChar"/>
    <w:uiPriority w:val="99"/>
    <w:unhideWhenUsed/>
    <w:rsid w:val="00A217F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A217F9"/>
    <w:rPr>
      <w:rFonts w:ascii="Arial" w:hAnsi="Arial"/>
      <w:szCs w:val="22"/>
      <w:lang w:eastAsia="zh-CN"/>
    </w:rPr>
  </w:style>
  <w:style w:type="paragraph" w:styleId="Footer">
    <w:name w:val="footer"/>
    <w:basedOn w:val="Normal"/>
    <w:link w:val="FooterChar"/>
    <w:uiPriority w:val="99"/>
    <w:unhideWhenUsed/>
    <w:rsid w:val="00A217F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A217F9"/>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www.eduplace.com/kids/socsci/books/applications/imaps/maps/g3_u6/" TargetMode="External"/><Relationship Id="rId26" Type="http://schemas.openxmlformats.org/officeDocument/2006/relationships/hyperlink" Target="https://www.mathsisfun.com/time.html" TargetMode="External"/><Relationship Id="rId39" Type="http://schemas.openxmlformats.org/officeDocument/2006/relationships/hyperlink" Target="https://flightaware.com/live/airport/YSSY" TargetMode="External"/><Relationship Id="rId3" Type="http://schemas.openxmlformats.org/officeDocument/2006/relationships/styles" Target="styles.xml"/><Relationship Id="rId21" Type="http://schemas.openxmlformats.org/officeDocument/2006/relationships/hyperlink" Target="https://www.youtube.com/watch?v=1YTqitVK-Ts" TargetMode="External"/><Relationship Id="rId34" Type="http://schemas.openxmlformats.org/officeDocument/2006/relationships/hyperlink" Target="https://www.timeanddate.com/time/dateline.htm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numeracyskills.com.au/images/pdfs/Mathematics_Stage_4_Diagnostic_Tasks.pdf" TargetMode="External"/><Relationship Id="rId17" Type="http://schemas.openxmlformats.org/officeDocument/2006/relationships/hyperlink" Target="https://www.google.com.au/maps/" TargetMode="External"/><Relationship Id="rId25" Type="http://schemas.openxmlformats.org/officeDocument/2006/relationships/hyperlink" Target="https://www.youtube.com/watch?v=rDX93WuCCUw" TargetMode="External"/><Relationship Id="rId33" Type="http://schemas.openxmlformats.org/officeDocument/2006/relationships/image" Target="media/image6.png"/><Relationship Id="rId38"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www.google.com/earth/" TargetMode="External"/><Relationship Id="rId20" Type="http://schemas.openxmlformats.org/officeDocument/2006/relationships/hyperlink" Target="http://googlecompass.com/" TargetMode="External"/><Relationship Id="rId29" Type="http://schemas.openxmlformats.org/officeDocument/2006/relationships/hyperlink" Target="https://flightaware.com/live/"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umeracyskills.com.au/images/pdfs/Mathematics_Stage_4_Diagnostic_Tasks.pdf" TargetMode="External"/><Relationship Id="rId24" Type="http://schemas.openxmlformats.org/officeDocument/2006/relationships/hyperlink" Target="https://www.livescience.com/44964-why-60-minutes-in-an-hour.html" TargetMode="External"/><Relationship Id="rId32" Type="http://schemas.openxmlformats.org/officeDocument/2006/relationships/hyperlink" Target="http://www.news.com.au/national/politics/timezone-terror-why-daylight-saving-divides-the-nation/news-story/2d99c18e59725a4881ade6cf978e73c6" TargetMode="External"/><Relationship Id="rId37" Type="http://schemas.openxmlformats.org/officeDocument/2006/relationships/hyperlink" Target="http://www.abc.net.au/news/2011-12-30/samoa-skips-friday-in-time-zone-change/3753350"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youtube.com/watch?v=KUU7IyfR34o" TargetMode="External"/><Relationship Id="rId23" Type="http://schemas.openxmlformats.org/officeDocument/2006/relationships/image" Target="media/image4.png"/><Relationship Id="rId28" Type="http://schemas.openxmlformats.org/officeDocument/2006/relationships/hyperlink" Target="https://www.livescience.com/44964-why-60-minutes-in-an-hour.html" TargetMode="External"/><Relationship Id="rId36" Type="http://schemas.openxmlformats.org/officeDocument/2006/relationships/hyperlink" Target="http://www.youtube.com/watch?v=m31uoDPUm5c" TargetMode="External"/><Relationship Id="rId10" Type="http://schemas.openxmlformats.org/officeDocument/2006/relationships/hyperlink" Target="http://syllabus.nesa.nsw.edu.au/copyright/" TargetMode="External"/><Relationship Id="rId19" Type="http://schemas.openxmlformats.org/officeDocument/2006/relationships/hyperlink" Target="https://www.thoughtco.com/teach-latitude-and-longitude-6803" TargetMode="External"/><Relationship Id="rId31" Type="http://schemas.openxmlformats.org/officeDocument/2006/relationships/hyperlink" Target="http://www.australia.gov.au/about-australia/facts-and-figures/time-zones-and-daylight-saving" TargetMode="External"/><Relationship Id="rId4" Type="http://schemas.openxmlformats.org/officeDocument/2006/relationships/settings" Target="settings.xml"/><Relationship Id="rId9" Type="http://schemas.openxmlformats.org/officeDocument/2006/relationships/hyperlink" Target="https://syllabus.nesa.nsw.edu.au/mathematics-standard-stage6/" TargetMode="External"/><Relationship Id="rId14" Type="http://schemas.openxmlformats.org/officeDocument/2006/relationships/hyperlink" Target="https://www.youtube.com/watch?v=IIzmJ7FMr_k" TargetMode="External"/><Relationship Id="rId22" Type="http://schemas.openxmlformats.org/officeDocument/2006/relationships/image" Target="media/image3.png"/><Relationship Id="rId27" Type="http://schemas.openxmlformats.org/officeDocument/2006/relationships/hyperlink" Target="https://www.teachstarter.com/teaching-resource/24-hour-time-memory-game/" TargetMode="External"/><Relationship Id="rId30" Type="http://schemas.openxmlformats.org/officeDocument/2006/relationships/image" Target="media/image5.png"/><Relationship Id="rId35" Type="http://schemas.openxmlformats.org/officeDocument/2006/relationships/hyperlink" Target="https://youtu.be/NKgSmDMGnZ4" TargetMode="Externa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650A5-C459-426E-BF06-B21563493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1890</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Year 11 Mathematics Standard: MS - M2 Working with Time</vt:lpstr>
    </vt:vector>
  </TitlesOfParts>
  <Manager/>
  <Company>NSW Department of Education</Company>
  <LinksUpToDate>false</LinksUpToDate>
  <CharactersWithSpaces>12638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11 Mathematics Standard: MS - M2 Working with Time</dc:title>
  <dc:subject/>
  <dc:creator>Milton, Gerri</dc:creator>
  <cp:keywords/>
  <dc:description/>
  <cp:lastModifiedBy>Birungi, Amy</cp:lastModifiedBy>
  <cp:revision>13</cp:revision>
  <cp:lastPrinted>2017-06-14T01:28:00Z</cp:lastPrinted>
  <dcterms:created xsi:type="dcterms:W3CDTF">2017-09-29T04:50:00Z</dcterms:created>
  <dcterms:modified xsi:type="dcterms:W3CDTF">2017-12-01T03:55:00Z</dcterms:modified>
  <cp:category/>
</cp:coreProperties>
</file>