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98C4B" w14:textId="688B604C" w:rsidR="008F340C" w:rsidRDefault="00AE789C" w:rsidP="00EB024A">
      <w:pPr>
        <w:pStyle w:val="DoEheading12018"/>
        <w:spacing w:after="360"/>
      </w:pPr>
      <w:r>
        <w:rPr>
          <w:noProof/>
          <w:lang w:eastAsia="en-AU"/>
        </w:rPr>
        <w:drawing>
          <wp:inline distT="0" distB="0" distL="0" distR="0" wp14:anchorId="0122E459" wp14:editId="329ED352">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8F340C">
        <w:t xml:space="preserve"> </w:t>
      </w:r>
      <w:r w:rsidR="00643A0A">
        <w:t xml:space="preserve">Stage 4 </w:t>
      </w:r>
      <w:r w:rsidR="00665C38">
        <w:t xml:space="preserve">Geography, Science and Mathematics </w:t>
      </w:r>
      <w:bookmarkStart w:id="0" w:name="_GoBack"/>
      <w:bookmarkEnd w:id="0"/>
      <w:r w:rsidR="00643A0A">
        <w:t>– Human landscapes – Inquiry-based learning through Sydney Metro</w:t>
      </w:r>
    </w:p>
    <w:p w14:paraId="3373B91E" w14:textId="77777777" w:rsidR="00643A0A" w:rsidRPr="00EB024A" w:rsidRDefault="00643A0A" w:rsidP="00EB024A">
      <w:pPr>
        <w:pStyle w:val="DoEbodytext2018"/>
        <w:spacing w:before="0"/>
      </w:pPr>
      <w:r w:rsidRPr="00EB024A">
        <w:t>Mosman High School is a comprehensive, coeducational secondary school of approximately 1100 students with an outstanding reputation for academic achievement and success in the creative and performing arts. The school is conveniently located on Sydney's lower North Shore, in the business and shopping district of Mosman – a harbourside suburb just 5 kilometres from the heart of Sydney, near Balmoral Beach and the famous Taronga Park Zoo, with easy access to bus and ferries. The school has a high community profile and is proud of the very active involvement of its parents and the community</w:t>
      </w:r>
    </w:p>
    <w:p w14:paraId="5CD1FA52" w14:textId="77777777" w:rsidR="00643A0A" w:rsidRDefault="00643A0A" w:rsidP="00EB024A">
      <w:pPr>
        <w:pStyle w:val="DoEheading22018"/>
        <w:spacing w:before="240" w:after="120"/>
      </w:pPr>
      <w:r w:rsidRPr="00643A0A">
        <w:t>Human landscapes: Inquiry-based learning through Sydney Metro</w:t>
      </w:r>
    </w:p>
    <w:p w14:paraId="2A21AF75" w14:textId="7E7D0C54" w:rsidR="00673BB6" w:rsidRDefault="00673BB6" w:rsidP="00D90016">
      <w:pPr>
        <w:pStyle w:val="DoEbodytext2018"/>
        <w:rPr>
          <w:lang w:eastAsia="en-US"/>
        </w:rPr>
      </w:pPr>
      <w:r>
        <w:rPr>
          <w:lang w:eastAsia="en-US"/>
        </w:rPr>
        <w:t xml:space="preserve">Stage </w:t>
      </w:r>
      <w:r w:rsidR="00643A0A">
        <w:rPr>
          <w:lang w:eastAsia="en-US"/>
        </w:rPr>
        <w:t>4</w:t>
      </w:r>
      <w:r>
        <w:rPr>
          <w:lang w:eastAsia="en-US"/>
        </w:rPr>
        <w:t xml:space="preserve"> – duration </w:t>
      </w:r>
      <w:r w:rsidR="00643A0A">
        <w:rPr>
          <w:lang w:eastAsia="en-US"/>
        </w:rPr>
        <w:t>10</w:t>
      </w:r>
      <w:r>
        <w:rPr>
          <w:lang w:eastAsia="en-US"/>
        </w:rPr>
        <w:t xml:space="preserve"> weeks</w:t>
      </w:r>
    </w:p>
    <w:p w14:paraId="6954D86B" w14:textId="77777777" w:rsidR="00D90016" w:rsidRDefault="00D90016" w:rsidP="00AE789C">
      <w:pPr>
        <w:pStyle w:val="DoEheading32018"/>
      </w:pPr>
      <w:r>
        <w:t>Unit context</w:t>
      </w:r>
    </w:p>
    <w:p w14:paraId="22CF1F16" w14:textId="77777777" w:rsidR="00643A0A" w:rsidRPr="00643A0A" w:rsidRDefault="00643A0A" w:rsidP="00EB024A">
      <w:pPr>
        <w:pStyle w:val="DoEbodytext2018"/>
        <w:spacing w:before="120"/>
      </w:pPr>
      <w:r w:rsidRPr="00643A0A">
        <w:t xml:space="preserve">This unit was written by Catharina Simmonds of Mosman High School. It was created, trialled and peer reviewed as part of professional development in inquiry-based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inquiry-based learning using a real-life example of a major infrastructure project in delivery stage. </w:t>
      </w:r>
    </w:p>
    <w:p w14:paraId="431488B3" w14:textId="5B15F9F7" w:rsidR="00C518D2" w:rsidRPr="00AD7E0D" w:rsidRDefault="00C518D2" w:rsidP="00C518D2">
      <w:pPr>
        <w:pStyle w:val="DoEbodytext2018"/>
        <w:spacing w:before="80"/>
      </w:pPr>
      <w:r w:rsidRPr="00AD7E0D">
        <w:t xml:space="preserve">The unit is aligned to </w:t>
      </w:r>
      <w:hyperlink r:id="rId12" w:history="1">
        <w:r w:rsidRPr="001C5335">
          <w:rPr>
            <w:rStyle w:val="Hyperlink"/>
          </w:rPr>
          <w:t>© NSW Education Standards Authority (NESA)</w:t>
        </w:r>
      </w:hyperlink>
      <w:r w:rsidRPr="00AD7E0D">
        <w:t xml:space="preserve"> syllabuses specifically the </w:t>
      </w:r>
      <w:hyperlink r:id="rId13" w:history="1">
        <w:r w:rsidRPr="001E49C5">
          <w:rPr>
            <w:rStyle w:val="Hyperlink"/>
          </w:rPr>
          <w:t>Geography K-10 Syllabus 2015</w:t>
        </w:r>
      </w:hyperlink>
      <w:r w:rsidRPr="00AD7E0D">
        <w:t xml:space="preserve">, </w:t>
      </w:r>
      <w:hyperlink r:id="rId14" w:history="1">
        <w:r w:rsidRPr="001E49C5">
          <w:rPr>
            <w:rStyle w:val="Hyperlink"/>
          </w:rPr>
          <w:t>Mathematics K-10 Syllabus (2012)</w:t>
        </w:r>
      </w:hyperlink>
      <w:r w:rsidRPr="00AD7E0D">
        <w:t xml:space="preserve"> and </w:t>
      </w:r>
      <w:hyperlink r:id="rId15" w:history="1">
        <w:r w:rsidRPr="001E49C5">
          <w:rPr>
            <w:rStyle w:val="Hyperlink"/>
          </w:rPr>
          <w:t>Science 7-10 Syllabus (201</w:t>
        </w:r>
        <w:r w:rsidR="003A5932">
          <w:rPr>
            <w:rStyle w:val="Hyperlink"/>
          </w:rPr>
          <w:t>8</w:t>
        </w:r>
        <w:r w:rsidRPr="001E49C5">
          <w:rPr>
            <w:rStyle w:val="Hyperlink"/>
          </w:rPr>
          <w:t>)</w:t>
        </w:r>
      </w:hyperlink>
      <w:r w:rsidRPr="00AD7E0D">
        <w:t>.</w:t>
      </w:r>
    </w:p>
    <w:p w14:paraId="73E6F339" w14:textId="68B3BC22" w:rsidR="00643A0A" w:rsidRPr="00643A0A" w:rsidRDefault="00643A0A" w:rsidP="00EB024A">
      <w:pPr>
        <w:pStyle w:val="DoEbodytext2018"/>
        <w:spacing w:before="120"/>
      </w:pPr>
      <w:r w:rsidRPr="00643A0A">
        <w:t>The Year 7 Academic Enrichment program includes three hours a fortnight and is a separate to core curriculum subjects. The unit was run in the fourth term in two classes where students had already spent three terms developing their ability to research, problem solve, work collaboratively, reflect and provide peer review. Mosman High School staff have been professionally developed in the process of visible learning as well as having received training in the process of GERR</w:t>
      </w:r>
      <w:r>
        <w:t xml:space="preserve">IC (Gifted Education Research, </w:t>
      </w:r>
      <w:r w:rsidRPr="00643A0A">
        <w:t>Resource and Information Centre); therefore learning intentions, success criteria and differentiation according to novice, developing and exp</w:t>
      </w:r>
      <w:r>
        <w:t>ert level students are central to the teaching program.</w:t>
      </w:r>
    </w:p>
    <w:p w14:paraId="65E526FA" w14:textId="3C78024E" w:rsidR="00673BB6" w:rsidRDefault="00643A0A" w:rsidP="00EB024A">
      <w:pPr>
        <w:pStyle w:val="DoEbodytext2018"/>
        <w:spacing w:before="120"/>
      </w:pPr>
      <w:r w:rsidRPr="00643A0A">
        <w:t>Sydney Metro is Australia's biggest public transport project.</w:t>
      </w:r>
    </w:p>
    <w:p w14:paraId="5B7A8382" w14:textId="7B4D5864" w:rsidR="00643A0A" w:rsidRDefault="00643A0A" w:rsidP="00643A0A">
      <w:pPr>
        <w:pStyle w:val="DoEheading32018"/>
      </w:pPr>
      <w:r>
        <w:lastRenderedPageBreak/>
        <w:t>Mosman High School Program</w:t>
      </w:r>
      <w:r w:rsidR="008C5223">
        <w:t xml:space="preserve"> </w:t>
      </w:r>
      <w:r w:rsidR="00214CF5">
        <w:t>–</w:t>
      </w:r>
      <w:r w:rsidR="008C5223">
        <w:t xml:space="preserve"> </w:t>
      </w:r>
      <w:r w:rsidR="00C518D2">
        <w:t>Stage</w:t>
      </w:r>
      <w:r>
        <w:t xml:space="preserve"> 4</w:t>
      </w:r>
      <w:r w:rsidR="008C5223">
        <w:t xml:space="preserve"> (Year 7)</w:t>
      </w:r>
    </w:p>
    <w:p w14:paraId="54DA7156" w14:textId="39E8C0B4" w:rsidR="00643A0A" w:rsidRDefault="00643A0A" w:rsidP="00643A0A">
      <w:pPr>
        <w:pStyle w:val="DoEheading32018"/>
      </w:pPr>
      <w:r>
        <w:t>Subject</w:t>
      </w:r>
      <w:r w:rsidR="00C518D2">
        <w:t xml:space="preserve"> –</w:t>
      </w:r>
      <w:r>
        <w:t xml:space="preserve"> Academic enrichment</w:t>
      </w:r>
    </w:p>
    <w:p w14:paraId="61246868" w14:textId="15F6726A" w:rsidR="00643A0A" w:rsidRDefault="00643A0A" w:rsidP="00643A0A">
      <w:pPr>
        <w:pStyle w:val="DoEbodytext2018"/>
        <w:rPr>
          <w:lang w:eastAsia="en-US"/>
        </w:rPr>
      </w:pPr>
      <w:r w:rsidRPr="00643A0A">
        <w:rPr>
          <w:lang w:eastAsia="en-US"/>
        </w:rPr>
        <w:t>Students explore the complex relationship between people and urban and natural landscapes, and the ways in which individuals and communities both shape and are shaped by their environments. Students question and problem-solve collaboratively in order to design a metro train station for Mosman. Students will investigate existing pieces of architecture that represent the community before working collaboratively together to prototype and present their design for a proposed metro station in Mosman.</w:t>
      </w:r>
    </w:p>
    <w:p w14:paraId="2A901A83" w14:textId="77440306" w:rsidR="00643A0A" w:rsidRDefault="00643A0A" w:rsidP="00643A0A">
      <w:pPr>
        <w:pStyle w:val="DoEheading32018"/>
      </w:pPr>
      <w:r>
        <w:t>Big question</w:t>
      </w:r>
    </w:p>
    <w:p w14:paraId="7555CA6F" w14:textId="12DCC4D1" w:rsidR="00643A0A" w:rsidRDefault="00643A0A" w:rsidP="00643A0A">
      <w:pPr>
        <w:pStyle w:val="DoEbodytext2018"/>
        <w:rPr>
          <w:lang w:eastAsia="en-US"/>
        </w:rPr>
      </w:pPr>
      <w:r w:rsidRPr="00643A0A">
        <w:rPr>
          <w:lang w:eastAsia="en-US"/>
        </w:rPr>
        <w:t>If landscape is a reflection of us as individuals, what are others seeing?</w:t>
      </w:r>
    </w:p>
    <w:p w14:paraId="26CC10DE" w14:textId="7DAFD130" w:rsidR="00643A0A" w:rsidRDefault="00643A0A" w:rsidP="00643A0A">
      <w:pPr>
        <w:pStyle w:val="DoEheading42018"/>
      </w:pPr>
      <w:r>
        <w:t>Differentiated questions</w:t>
      </w:r>
    </w:p>
    <w:tbl>
      <w:tblPr>
        <w:tblStyle w:val="TableGrid"/>
        <w:tblW w:w="0" w:type="auto"/>
        <w:tblLook w:val="04A0" w:firstRow="1" w:lastRow="0" w:firstColumn="1" w:lastColumn="0" w:noHBand="0" w:noVBand="1"/>
      </w:tblPr>
      <w:tblGrid>
        <w:gridCol w:w="5565"/>
        <w:gridCol w:w="5008"/>
        <w:gridCol w:w="5008"/>
      </w:tblGrid>
      <w:tr w:rsidR="00AD7927" w14:paraId="2D376937" w14:textId="77777777" w:rsidTr="00AD7927">
        <w:trPr>
          <w:cantSplit/>
          <w:tblHeader/>
        </w:trPr>
        <w:tc>
          <w:tcPr>
            <w:tcW w:w="5565" w:type="dxa"/>
          </w:tcPr>
          <w:p w14:paraId="503A7EEA" w14:textId="3E8521D8" w:rsidR="00AD7927" w:rsidRDefault="00AD7927" w:rsidP="00AD7927">
            <w:pPr>
              <w:pStyle w:val="DoEtableheading2018"/>
              <w:rPr>
                <w:lang w:eastAsia="en-US"/>
              </w:rPr>
            </w:pPr>
            <w:r>
              <w:rPr>
                <w:lang w:eastAsia="en-US"/>
              </w:rPr>
              <w:t>Novice</w:t>
            </w:r>
          </w:p>
        </w:tc>
        <w:tc>
          <w:tcPr>
            <w:tcW w:w="5008" w:type="dxa"/>
          </w:tcPr>
          <w:p w14:paraId="6F23AD8C" w14:textId="147034B6" w:rsidR="00AD7927" w:rsidRDefault="00AD7927" w:rsidP="00AD7927">
            <w:pPr>
              <w:pStyle w:val="DoEtableheading2018"/>
              <w:rPr>
                <w:lang w:eastAsia="en-US"/>
              </w:rPr>
            </w:pPr>
            <w:r>
              <w:rPr>
                <w:lang w:eastAsia="en-US"/>
              </w:rPr>
              <w:t>Developing</w:t>
            </w:r>
          </w:p>
        </w:tc>
        <w:tc>
          <w:tcPr>
            <w:tcW w:w="5008" w:type="dxa"/>
          </w:tcPr>
          <w:p w14:paraId="46C5CC32" w14:textId="2FA2EA68" w:rsidR="00AD7927" w:rsidRDefault="00AD7927" w:rsidP="00AD7927">
            <w:pPr>
              <w:pStyle w:val="DoEtableheading2018"/>
              <w:rPr>
                <w:lang w:eastAsia="en-US"/>
              </w:rPr>
            </w:pPr>
            <w:r>
              <w:rPr>
                <w:lang w:eastAsia="en-US"/>
              </w:rPr>
              <w:t>Expert</w:t>
            </w:r>
          </w:p>
        </w:tc>
      </w:tr>
      <w:tr w:rsidR="00AD7927" w14:paraId="65F1DE09" w14:textId="63913D68" w:rsidTr="00AD7927">
        <w:tc>
          <w:tcPr>
            <w:tcW w:w="5565" w:type="dxa"/>
          </w:tcPr>
          <w:p w14:paraId="183DBD44" w14:textId="434B72AB" w:rsidR="00AD7927" w:rsidRDefault="00AD7927" w:rsidP="00AD7927">
            <w:pPr>
              <w:pStyle w:val="DoEtabletext2018"/>
              <w:rPr>
                <w:lang w:eastAsia="en-US"/>
              </w:rPr>
            </w:pPr>
            <w:r w:rsidRPr="00AD7927">
              <w:rPr>
                <w:b/>
                <w:lang w:eastAsia="en-US"/>
              </w:rPr>
              <w:t>Differentiated question:</w:t>
            </w:r>
            <w:r>
              <w:rPr>
                <w:lang w:eastAsia="en-US"/>
              </w:rPr>
              <w:t xml:space="preserve"> Why are urban landscapes not all the same?</w:t>
            </w:r>
          </w:p>
          <w:p w14:paraId="1392871D" w14:textId="77777777" w:rsidR="00AD7927" w:rsidRDefault="00AD7927" w:rsidP="00AD7927">
            <w:pPr>
              <w:pStyle w:val="DoEtabletext2018"/>
              <w:rPr>
                <w:lang w:eastAsia="en-US"/>
              </w:rPr>
            </w:pPr>
            <w:r>
              <w:rPr>
                <w:lang w:eastAsia="en-US"/>
              </w:rPr>
              <w:t>By the end a novice student will:</w:t>
            </w:r>
          </w:p>
          <w:p w14:paraId="595534D2" w14:textId="640FBFE6" w:rsidR="00AD7927" w:rsidRDefault="00AD7927" w:rsidP="00AD7927">
            <w:pPr>
              <w:pStyle w:val="DoEtablelist1bullet2018"/>
              <w:rPr>
                <w:lang w:eastAsia="en-US"/>
              </w:rPr>
            </w:pPr>
            <w:r>
              <w:rPr>
                <w:lang w:eastAsia="en-US"/>
              </w:rPr>
              <w:t>present a design that demonstrates an understanding of the local Mosman community.</w:t>
            </w:r>
          </w:p>
        </w:tc>
        <w:tc>
          <w:tcPr>
            <w:tcW w:w="5008" w:type="dxa"/>
          </w:tcPr>
          <w:p w14:paraId="16BF7BB1" w14:textId="682A6909" w:rsidR="00AD7927" w:rsidRDefault="00AD7927" w:rsidP="00AD7927">
            <w:pPr>
              <w:pStyle w:val="DoEtabletext2018"/>
              <w:rPr>
                <w:lang w:eastAsia="en-US"/>
              </w:rPr>
            </w:pPr>
            <w:r w:rsidRPr="00AD7927">
              <w:rPr>
                <w:b/>
                <w:lang w:eastAsia="en-US"/>
              </w:rPr>
              <w:t>Differentiated question:</w:t>
            </w:r>
            <w:r>
              <w:rPr>
                <w:lang w:eastAsia="en-US"/>
              </w:rPr>
              <w:t xml:space="preserve"> How do urban landscapes reflect those that live within them?</w:t>
            </w:r>
          </w:p>
          <w:p w14:paraId="4AF9052D" w14:textId="77777777" w:rsidR="00AD7927" w:rsidRDefault="00AD7927" w:rsidP="00AD7927">
            <w:pPr>
              <w:pStyle w:val="DoEtabletext2018"/>
              <w:rPr>
                <w:lang w:eastAsia="en-US"/>
              </w:rPr>
            </w:pPr>
            <w:r>
              <w:rPr>
                <w:lang w:eastAsia="en-US"/>
              </w:rPr>
              <w:t>By the end a developing student will:</w:t>
            </w:r>
          </w:p>
          <w:p w14:paraId="34D8383A" w14:textId="78190675" w:rsidR="00AD7927" w:rsidRDefault="00AD7927" w:rsidP="00AD7927">
            <w:pPr>
              <w:pStyle w:val="DoEtablelist1bullet2018"/>
              <w:rPr>
                <w:lang w:eastAsia="en-US"/>
              </w:rPr>
            </w:pPr>
            <w:r>
              <w:rPr>
                <w:lang w:eastAsia="en-US"/>
              </w:rPr>
              <w:t>present a design that demonstrates an increased understanding about the complexities of Mosman’s community.</w:t>
            </w:r>
          </w:p>
        </w:tc>
        <w:tc>
          <w:tcPr>
            <w:tcW w:w="5008" w:type="dxa"/>
          </w:tcPr>
          <w:p w14:paraId="1D8B52C8" w14:textId="2A5A5A1A" w:rsidR="00AD7927" w:rsidRDefault="00AD7927" w:rsidP="00AD7927">
            <w:pPr>
              <w:pStyle w:val="DoEtabletext2018"/>
              <w:rPr>
                <w:lang w:eastAsia="en-US"/>
              </w:rPr>
            </w:pPr>
            <w:r w:rsidRPr="00AD7927">
              <w:rPr>
                <w:b/>
                <w:lang w:eastAsia="en-US"/>
              </w:rPr>
              <w:t>Differentiated question:</w:t>
            </w:r>
            <w:r w:rsidR="008C7704">
              <w:rPr>
                <w:b/>
                <w:lang w:eastAsia="en-US"/>
              </w:rPr>
              <w:t xml:space="preserve"> </w:t>
            </w:r>
            <w:r>
              <w:rPr>
                <w:lang w:eastAsia="en-US"/>
              </w:rPr>
              <w:t>To what extent do our social structures reflect the way we plan our urban infrastructure?</w:t>
            </w:r>
          </w:p>
          <w:p w14:paraId="04F37430" w14:textId="77777777" w:rsidR="00AD7927" w:rsidRDefault="00AD7927" w:rsidP="00AD7927">
            <w:pPr>
              <w:pStyle w:val="DoEtabletext2018"/>
              <w:rPr>
                <w:lang w:eastAsia="en-US"/>
              </w:rPr>
            </w:pPr>
            <w:r>
              <w:rPr>
                <w:lang w:eastAsia="en-US"/>
              </w:rPr>
              <w:t>By the end an expert student will:</w:t>
            </w:r>
          </w:p>
          <w:p w14:paraId="55EDA8BB" w14:textId="369DF012" w:rsidR="00AD7927" w:rsidRDefault="00AD7927" w:rsidP="00AD7927">
            <w:pPr>
              <w:pStyle w:val="DoEtablelist1bullet2018"/>
              <w:rPr>
                <w:lang w:eastAsia="en-US"/>
              </w:rPr>
            </w:pPr>
            <w:r>
              <w:rPr>
                <w:lang w:eastAsia="en-US"/>
              </w:rPr>
              <w:t>present a design that demonstrates an understanding of the ways in which urban infrastructure reflects social structures, using the Mosman local area as one example</w:t>
            </w:r>
          </w:p>
        </w:tc>
      </w:tr>
    </w:tbl>
    <w:p w14:paraId="3F396E05" w14:textId="77777777" w:rsidR="0093701A" w:rsidRDefault="0093701A" w:rsidP="00C518D2">
      <w:pPr>
        <w:pStyle w:val="DoEheading32018"/>
        <w:pageBreakBefore/>
      </w:pPr>
      <w:r>
        <w:lastRenderedPageBreak/>
        <w:t>Values in action</w:t>
      </w:r>
    </w:p>
    <w:p w14:paraId="4CD7A62E" w14:textId="36D14620" w:rsidR="00C518D2" w:rsidRDefault="0093701A" w:rsidP="0093701A">
      <w:pPr>
        <w:pStyle w:val="DoEbodytext2018"/>
        <w:sectPr w:rsidR="00C518D2" w:rsidSect="00FF56B7">
          <w:footerReference w:type="default" r:id="rId16"/>
          <w:type w:val="continuous"/>
          <w:pgSz w:w="16838" w:h="11906" w:orient="landscape"/>
          <w:pgMar w:top="567" w:right="567" w:bottom="680" w:left="680" w:header="567" w:footer="567" w:gutter="0"/>
          <w:cols w:space="708"/>
          <w:docGrid w:linePitch="360"/>
        </w:sectPr>
      </w:pPr>
      <w:r>
        <w:t xml:space="preserve">Resilience, connection and innovation are the qualities that shape effective global citizens and 21st century learners </w:t>
      </w:r>
      <w:r w:rsidR="00C530E2">
        <w:br/>
      </w:r>
      <w:r>
        <w:t>(Mosman High School, School Management Plan 2017 goals 1-3)</w:t>
      </w:r>
    </w:p>
    <w:p w14:paraId="73CC6A91" w14:textId="77777777" w:rsidR="0093701A" w:rsidRDefault="0093701A" w:rsidP="00B24F8F">
      <w:pPr>
        <w:pStyle w:val="DoEheading22018"/>
      </w:pPr>
      <w:r w:rsidRPr="0093701A">
        <w:t>Key assessments strategies</w:t>
      </w:r>
    </w:p>
    <w:p w14:paraId="06A34BCB" w14:textId="04213B3C" w:rsidR="0093701A" w:rsidRDefault="0093701A" w:rsidP="00827807">
      <w:pPr>
        <w:pStyle w:val="DoEheading32018"/>
      </w:pPr>
      <w:r>
        <w:t>Assessment for learning</w:t>
      </w:r>
    </w:p>
    <w:p w14:paraId="419F71EE" w14:textId="77777777" w:rsidR="0093701A" w:rsidRPr="0072247E" w:rsidRDefault="0093701A" w:rsidP="002D49C1">
      <w:pPr>
        <w:pStyle w:val="DoEbodytext2018"/>
        <w:spacing w:before="120"/>
        <w:rPr>
          <w:sz w:val="22"/>
          <w:lang w:eastAsia="en-US"/>
        </w:rPr>
      </w:pPr>
      <w:r w:rsidRPr="0072247E">
        <w:rPr>
          <w:sz w:val="22"/>
          <w:lang w:eastAsia="en-US"/>
        </w:rPr>
        <w:t xml:space="preserve">Inquiry-based project: Students drive their own learning and assess their development through SMART(ER) goals. </w:t>
      </w:r>
    </w:p>
    <w:p w14:paraId="1CE2805E" w14:textId="77777777" w:rsidR="0093701A" w:rsidRDefault="0093701A" w:rsidP="00827807">
      <w:pPr>
        <w:pStyle w:val="DoEheading32018"/>
      </w:pPr>
      <w:r>
        <w:t>Assessment as learning</w:t>
      </w:r>
    </w:p>
    <w:p w14:paraId="386365DF" w14:textId="77777777" w:rsidR="0093701A" w:rsidRPr="0072247E" w:rsidRDefault="0093701A" w:rsidP="00744A43">
      <w:pPr>
        <w:pStyle w:val="DoEbodytext2018"/>
        <w:spacing w:before="120"/>
        <w:rPr>
          <w:sz w:val="22"/>
          <w:lang w:eastAsia="en-US"/>
        </w:rPr>
      </w:pPr>
      <w:r w:rsidRPr="0072247E">
        <w:rPr>
          <w:sz w:val="22"/>
          <w:lang w:eastAsia="en-US"/>
        </w:rPr>
        <w:t xml:space="preserve">Student inquiry journal: Each lesson students ask questions and respond to questions monitoring their learning on a lesson by lesson basis. </w:t>
      </w:r>
    </w:p>
    <w:p w14:paraId="5848000A" w14:textId="77777777" w:rsidR="0093701A" w:rsidRDefault="0093701A" w:rsidP="00827807">
      <w:pPr>
        <w:pStyle w:val="DoEheading32018"/>
      </w:pPr>
      <w:r>
        <w:t>Assessment of learning</w:t>
      </w:r>
    </w:p>
    <w:p w14:paraId="5D366C47" w14:textId="77777777" w:rsidR="0093701A" w:rsidRPr="0072247E" w:rsidRDefault="0093701A" w:rsidP="00744A43">
      <w:pPr>
        <w:pStyle w:val="DoEbodytext2018"/>
        <w:spacing w:before="120"/>
        <w:rPr>
          <w:sz w:val="22"/>
          <w:lang w:eastAsia="en-US"/>
        </w:rPr>
      </w:pPr>
      <w:r w:rsidRPr="0072247E">
        <w:rPr>
          <w:sz w:val="22"/>
          <w:lang w:eastAsia="en-US"/>
        </w:rPr>
        <w:t>Student collaborative presentation: Sydney Metro has decided to put together a team to meet the rising demands of public transport on Military Road. Your team will be responsible for designing the metro station for Mosman and presenting your proposal to a panel of judges and audience.</w:t>
      </w:r>
    </w:p>
    <w:p w14:paraId="0BE4C82C" w14:textId="6DE18A10" w:rsidR="0093701A" w:rsidRDefault="0093701A" w:rsidP="00827807">
      <w:pPr>
        <w:pStyle w:val="DoEheading32018"/>
      </w:pPr>
      <w:r>
        <w:t>Forma</w:t>
      </w:r>
      <w:r w:rsidR="00744A43">
        <w:t>tive assessment and peer review</w:t>
      </w:r>
    </w:p>
    <w:p w14:paraId="62DFF46F" w14:textId="77777777" w:rsidR="0093701A" w:rsidRPr="0072247E" w:rsidRDefault="0093701A" w:rsidP="00744A43">
      <w:pPr>
        <w:pStyle w:val="DoEbodytext2018"/>
        <w:spacing w:before="120"/>
        <w:rPr>
          <w:sz w:val="22"/>
          <w:lang w:eastAsia="en-US"/>
        </w:rPr>
      </w:pPr>
      <w:r w:rsidRPr="0072247E">
        <w:rPr>
          <w:sz w:val="22"/>
          <w:lang w:eastAsia="en-US"/>
        </w:rPr>
        <w:t>Students will be provided with formative verbal and written feedback from peers through a mock presentation.</w:t>
      </w:r>
    </w:p>
    <w:p w14:paraId="44B125DC" w14:textId="6B40D57B" w:rsidR="0093701A" w:rsidRDefault="00214CF5" w:rsidP="00827807">
      <w:pPr>
        <w:pStyle w:val="DoEheading32018"/>
      </w:pPr>
      <w:r>
        <w:t>Summative assessment</w:t>
      </w:r>
    </w:p>
    <w:p w14:paraId="483A02A7" w14:textId="5B063319" w:rsidR="0093701A" w:rsidRPr="0072247E" w:rsidRDefault="0093701A" w:rsidP="00744A43">
      <w:pPr>
        <w:pStyle w:val="DoEbodytext2018"/>
        <w:spacing w:before="120"/>
        <w:rPr>
          <w:sz w:val="22"/>
          <w:lang w:eastAsia="en-US"/>
        </w:rPr>
      </w:pPr>
      <w:r w:rsidRPr="0072247E">
        <w:rPr>
          <w:sz w:val="22"/>
          <w:lang w:eastAsia="en-US"/>
        </w:rPr>
        <w:t>Students’ peer review, self-reflection and teacher feedback all contribute to students’ final summative assessment task.</w:t>
      </w:r>
    </w:p>
    <w:p w14:paraId="449AA371" w14:textId="2143656D" w:rsidR="0093701A" w:rsidRDefault="00384994" w:rsidP="00B24F8F">
      <w:pPr>
        <w:pStyle w:val="DoEheading22018"/>
      </w:pPr>
      <w:r w:rsidRPr="00384994">
        <w:t>Key capabilities</w:t>
      </w:r>
    </w:p>
    <w:p w14:paraId="30DDC23C" w14:textId="57BF3DB4" w:rsidR="00384994" w:rsidRPr="0072247E" w:rsidRDefault="00384994" w:rsidP="00AD034C">
      <w:pPr>
        <w:pStyle w:val="DoElist1bullet2018"/>
        <w:rPr>
          <w:sz w:val="22"/>
          <w:szCs w:val="22"/>
          <w:lang w:eastAsia="en-US"/>
        </w:rPr>
      </w:pPr>
      <w:r w:rsidRPr="0072247E">
        <w:rPr>
          <w:rFonts w:hint="eastAsia"/>
          <w:b/>
          <w:sz w:val="22"/>
          <w:szCs w:val="22"/>
          <w:lang w:eastAsia="en-US"/>
        </w:rPr>
        <w:t>Literacy</w:t>
      </w:r>
      <w:r w:rsidRPr="0072247E">
        <w:rPr>
          <w:sz w:val="22"/>
          <w:szCs w:val="22"/>
          <w:lang w:eastAsia="en-US"/>
        </w:rPr>
        <w:t xml:space="preserve"> </w:t>
      </w:r>
      <w:r w:rsidRPr="0072247E">
        <w:rPr>
          <w:rFonts w:cs="Arial"/>
          <w:noProof/>
          <w:sz w:val="22"/>
          <w:szCs w:val="22"/>
          <w:lang w:eastAsia="en-AU"/>
        </w:rPr>
        <w:drawing>
          <wp:inline distT="0" distB="0" distL="0" distR="0" wp14:anchorId="60ABEC60" wp14:editId="3E97FAD0">
            <wp:extent cx="144780" cy="114300"/>
            <wp:effectExtent l="0" t="0" r="7620" b="0"/>
            <wp:docPr id="2" name="Picture 2" descr="Description: L-ICON-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Description: L-ICON-litera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00AD034C" w:rsidRPr="0072247E">
        <w:rPr>
          <w:sz w:val="22"/>
          <w:szCs w:val="22"/>
          <w:lang w:eastAsia="en-US"/>
        </w:rPr>
        <w:t xml:space="preserve"> </w:t>
      </w:r>
      <w:r w:rsidR="00214CF5" w:rsidRPr="0072247E">
        <w:rPr>
          <w:sz w:val="22"/>
          <w:szCs w:val="22"/>
          <w:lang w:eastAsia="en-US"/>
        </w:rPr>
        <w:t>–</w:t>
      </w:r>
      <w:r w:rsidR="00AD034C" w:rsidRPr="0072247E">
        <w:rPr>
          <w:sz w:val="22"/>
          <w:szCs w:val="22"/>
          <w:lang w:eastAsia="en-US"/>
        </w:rPr>
        <w:t xml:space="preserve"> </w:t>
      </w:r>
      <w:r w:rsidRPr="0072247E">
        <w:rPr>
          <w:rFonts w:hint="eastAsia"/>
          <w:sz w:val="22"/>
          <w:szCs w:val="22"/>
          <w:lang w:eastAsia="en-US"/>
        </w:rPr>
        <w:t>Students develop and apply conventions of syntax, spelling, punctuation and grammar for specific purposes and effect.</w:t>
      </w:r>
    </w:p>
    <w:p w14:paraId="46713D7B" w14:textId="37A75CCB" w:rsidR="00384994" w:rsidRPr="0072247E" w:rsidRDefault="00384994" w:rsidP="00AD034C">
      <w:pPr>
        <w:pStyle w:val="DoElist1bullet2018"/>
        <w:rPr>
          <w:sz w:val="22"/>
          <w:szCs w:val="22"/>
          <w:lang w:eastAsia="en-US"/>
        </w:rPr>
      </w:pPr>
      <w:r w:rsidRPr="0072247E">
        <w:rPr>
          <w:rFonts w:hint="eastAsia"/>
          <w:b/>
          <w:sz w:val="22"/>
          <w:szCs w:val="22"/>
          <w:lang w:eastAsia="en-US"/>
        </w:rPr>
        <w:t>Numeracy</w:t>
      </w:r>
      <w:r w:rsidRPr="0072247E">
        <w:rPr>
          <w:sz w:val="22"/>
          <w:szCs w:val="22"/>
          <w:lang w:eastAsia="en-US"/>
        </w:rPr>
        <w:t xml:space="preserve"> </w:t>
      </w:r>
      <w:r w:rsidRPr="0072247E">
        <w:rPr>
          <w:rFonts w:cs="Arial"/>
          <w:noProof/>
          <w:sz w:val="22"/>
          <w:szCs w:val="22"/>
          <w:lang w:eastAsia="en-AU"/>
        </w:rPr>
        <w:drawing>
          <wp:inline distT="0" distB="0" distL="0" distR="0" wp14:anchorId="5E26CB57" wp14:editId="1153BF12">
            <wp:extent cx="91440" cy="121920"/>
            <wp:effectExtent l="0" t="0" r="3810" b="0"/>
            <wp:docPr id="6" name="Picture 6" descr="Description: N-ICON-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escription: N-ICON-nume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r w:rsidR="00AD034C" w:rsidRPr="0072247E">
        <w:rPr>
          <w:sz w:val="22"/>
          <w:szCs w:val="22"/>
          <w:lang w:eastAsia="en-US"/>
        </w:rPr>
        <w:t xml:space="preserve"> </w:t>
      </w:r>
      <w:r w:rsidR="00214CF5" w:rsidRPr="0072247E">
        <w:rPr>
          <w:sz w:val="22"/>
          <w:szCs w:val="22"/>
          <w:lang w:eastAsia="en-US"/>
        </w:rPr>
        <w:t>–</w:t>
      </w:r>
      <w:r w:rsidR="00AD034C" w:rsidRPr="0072247E">
        <w:rPr>
          <w:sz w:val="22"/>
          <w:szCs w:val="22"/>
          <w:lang w:eastAsia="en-US"/>
        </w:rPr>
        <w:t xml:space="preserve"> </w:t>
      </w:r>
      <w:r w:rsidRPr="0072247E">
        <w:rPr>
          <w:rFonts w:hint="eastAsia"/>
          <w:sz w:val="22"/>
          <w:szCs w:val="22"/>
          <w:lang w:eastAsia="en-US"/>
        </w:rPr>
        <w:t xml:space="preserve">Students use numeracy skills in their interpretation of spatial and statistical information for analysis and application. </w:t>
      </w:r>
    </w:p>
    <w:p w14:paraId="05B2B845" w14:textId="0C4737BC" w:rsidR="00384994" w:rsidRPr="0072247E" w:rsidRDefault="00384994" w:rsidP="00AD034C">
      <w:pPr>
        <w:pStyle w:val="DoElist1bullet2018"/>
        <w:rPr>
          <w:sz w:val="22"/>
          <w:szCs w:val="22"/>
          <w:lang w:eastAsia="en-US"/>
        </w:rPr>
      </w:pPr>
      <w:r w:rsidRPr="0072247E">
        <w:rPr>
          <w:rFonts w:hint="eastAsia"/>
          <w:b/>
          <w:sz w:val="22"/>
          <w:szCs w:val="22"/>
          <w:lang w:eastAsia="en-US"/>
        </w:rPr>
        <w:t>Information Communication Technolog</w:t>
      </w:r>
      <w:r w:rsidRPr="0072247E">
        <w:rPr>
          <w:rFonts w:hint="eastAsia"/>
          <w:sz w:val="22"/>
          <w:szCs w:val="22"/>
          <w:lang w:eastAsia="en-US"/>
        </w:rPr>
        <w:t>y</w:t>
      </w:r>
      <w:r w:rsidRPr="0072247E">
        <w:rPr>
          <w:sz w:val="22"/>
          <w:szCs w:val="22"/>
          <w:lang w:eastAsia="en-US"/>
        </w:rPr>
        <w:t xml:space="preserve"> </w:t>
      </w:r>
      <w:r w:rsidRPr="0072247E">
        <w:rPr>
          <w:rFonts w:cs="Arial"/>
          <w:noProof/>
          <w:sz w:val="22"/>
          <w:szCs w:val="22"/>
          <w:lang w:eastAsia="en-AU"/>
        </w:rPr>
        <w:drawing>
          <wp:inline distT="0" distB="0" distL="0" distR="0" wp14:anchorId="372B4062" wp14:editId="1151B763">
            <wp:extent cx="138430" cy="104140"/>
            <wp:effectExtent l="0" t="0" r="0" b="0"/>
            <wp:docPr id="7" name="Picture 7" descr="Description: IC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Description: ICT-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104140"/>
                    </a:xfrm>
                    <a:prstGeom prst="rect">
                      <a:avLst/>
                    </a:prstGeom>
                    <a:noFill/>
                    <a:ln>
                      <a:noFill/>
                    </a:ln>
                  </pic:spPr>
                </pic:pic>
              </a:graphicData>
            </a:graphic>
          </wp:inline>
        </w:drawing>
      </w:r>
      <w:r w:rsidR="00214CF5" w:rsidRPr="0072247E">
        <w:rPr>
          <w:sz w:val="22"/>
          <w:szCs w:val="22"/>
          <w:lang w:eastAsia="en-US"/>
        </w:rPr>
        <w:t xml:space="preserve"> – </w:t>
      </w:r>
      <w:r w:rsidRPr="0072247E">
        <w:rPr>
          <w:sz w:val="22"/>
          <w:szCs w:val="22"/>
          <w:lang w:eastAsia="en-US"/>
        </w:rPr>
        <w:t>Students develop skills in reading, viewing and responding to digital and multimodal texts, and utilise different forms of media to convey meaning and ideas.</w:t>
      </w:r>
    </w:p>
    <w:p w14:paraId="3453E53E" w14:textId="4D491115" w:rsidR="00384994" w:rsidRPr="0072247E" w:rsidRDefault="00384994" w:rsidP="00AD034C">
      <w:pPr>
        <w:pStyle w:val="DoElist1bullet2018"/>
        <w:rPr>
          <w:sz w:val="22"/>
          <w:szCs w:val="22"/>
          <w:lang w:eastAsia="en-US"/>
        </w:rPr>
      </w:pPr>
      <w:r w:rsidRPr="0072247E">
        <w:rPr>
          <w:rFonts w:hint="eastAsia"/>
          <w:b/>
          <w:sz w:val="22"/>
          <w:szCs w:val="22"/>
          <w:lang w:eastAsia="en-US"/>
        </w:rPr>
        <w:t>Critical and creative thinking</w:t>
      </w:r>
      <w:r w:rsidRPr="0072247E">
        <w:rPr>
          <w:sz w:val="22"/>
          <w:szCs w:val="22"/>
          <w:lang w:eastAsia="en-US"/>
        </w:rPr>
        <w:t xml:space="preserve"> </w:t>
      </w:r>
      <w:r w:rsidRPr="0072247E">
        <w:rPr>
          <w:rFonts w:cs="Arial"/>
          <w:noProof/>
          <w:sz w:val="22"/>
          <w:szCs w:val="22"/>
          <w:lang w:eastAsia="en-AU"/>
        </w:rPr>
        <w:drawing>
          <wp:inline distT="0" distB="0" distL="0" distR="0" wp14:anchorId="275F6B6C" wp14:editId="12A8D139">
            <wp:extent cx="138430" cy="104140"/>
            <wp:effectExtent l="0" t="0" r="0" b="0"/>
            <wp:docPr id="9" name="Picture 9" descr="Description: CCT-ICON-critical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escription: CCT-ICON-critical creative thin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 cy="104140"/>
                    </a:xfrm>
                    <a:prstGeom prst="rect">
                      <a:avLst/>
                    </a:prstGeom>
                    <a:noFill/>
                    <a:ln>
                      <a:noFill/>
                    </a:ln>
                  </pic:spPr>
                </pic:pic>
              </a:graphicData>
            </a:graphic>
          </wp:inline>
        </w:drawing>
      </w:r>
      <w:r w:rsidR="00AD034C" w:rsidRPr="0072247E">
        <w:rPr>
          <w:sz w:val="22"/>
          <w:szCs w:val="22"/>
          <w:lang w:eastAsia="en-US"/>
        </w:rPr>
        <w:t xml:space="preserve"> </w:t>
      </w:r>
      <w:r w:rsidR="00214CF5" w:rsidRPr="0072247E">
        <w:rPr>
          <w:sz w:val="22"/>
          <w:szCs w:val="22"/>
          <w:lang w:eastAsia="en-US"/>
        </w:rPr>
        <w:t>–</w:t>
      </w:r>
      <w:r w:rsidR="00AD034C" w:rsidRPr="0072247E">
        <w:rPr>
          <w:sz w:val="22"/>
          <w:szCs w:val="22"/>
          <w:lang w:eastAsia="en-US"/>
        </w:rPr>
        <w:t xml:space="preserve"> </w:t>
      </w:r>
      <w:r w:rsidRPr="0072247E">
        <w:rPr>
          <w:rFonts w:hint="eastAsia"/>
          <w:sz w:val="22"/>
          <w:szCs w:val="22"/>
          <w:lang w:eastAsia="en-US"/>
        </w:rPr>
        <w:t>Students learn to generate and evaluate knowledge, clarify concepts and ideas, seek possibilities, consider alternatives and solve problems. Students think broadly and deeply using skills including reason, logic, resource</w:t>
      </w:r>
      <w:r w:rsidRPr="0072247E">
        <w:rPr>
          <w:sz w:val="22"/>
          <w:szCs w:val="22"/>
          <w:lang w:eastAsia="en-US"/>
        </w:rPr>
        <w:t>fulness, imagination and innovation.</w:t>
      </w:r>
    </w:p>
    <w:p w14:paraId="118E4703" w14:textId="1C9D2153" w:rsidR="00384994" w:rsidRPr="0072247E" w:rsidRDefault="00384994" w:rsidP="00AD034C">
      <w:pPr>
        <w:pStyle w:val="DoElist1bullet2018"/>
        <w:rPr>
          <w:sz w:val="22"/>
          <w:szCs w:val="22"/>
          <w:lang w:eastAsia="en-US"/>
        </w:rPr>
      </w:pPr>
      <w:r w:rsidRPr="0072247E">
        <w:rPr>
          <w:rFonts w:hint="eastAsia"/>
          <w:b/>
          <w:sz w:val="22"/>
          <w:szCs w:val="22"/>
          <w:lang w:eastAsia="en-US"/>
        </w:rPr>
        <w:t>Personal and social capability</w:t>
      </w:r>
      <w:r w:rsidRPr="0072247E">
        <w:rPr>
          <w:sz w:val="22"/>
          <w:szCs w:val="22"/>
          <w:lang w:eastAsia="en-US"/>
        </w:rPr>
        <w:t xml:space="preserve"> </w:t>
      </w:r>
      <w:r w:rsidRPr="0072247E">
        <w:rPr>
          <w:rFonts w:cs="Arial"/>
          <w:noProof/>
          <w:sz w:val="22"/>
          <w:szCs w:val="22"/>
          <w:lang w:eastAsia="en-AU"/>
        </w:rPr>
        <w:drawing>
          <wp:inline distT="0" distB="0" distL="0" distR="0" wp14:anchorId="4D0732FE" wp14:editId="283C0E6B">
            <wp:extent cx="104140" cy="111125"/>
            <wp:effectExtent l="0" t="0" r="0" b="3175"/>
            <wp:docPr id="15" name="Picture 15" descr="Description: PSC-ICON-personal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Description: PSC-ICON-personal social capabi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140" cy="111125"/>
                    </a:xfrm>
                    <a:prstGeom prst="rect">
                      <a:avLst/>
                    </a:prstGeom>
                    <a:noFill/>
                    <a:ln>
                      <a:noFill/>
                    </a:ln>
                  </pic:spPr>
                </pic:pic>
              </a:graphicData>
            </a:graphic>
          </wp:inline>
        </w:drawing>
      </w:r>
      <w:r w:rsidR="00AD034C" w:rsidRPr="0072247E">
        <w:rPr>
          <w:sz w:val="22"/>
          <w:szCs w:val="22"/>
          <w:lang w:eastAsia="en-US"/>
        </w:rPr>
        <w:t xml:space="preserve"> </w:t>
      </w:r>
      <w:r w:rsidR="00214CF5" w:rsidRPr="0072247E">
        <w:rPr>
          <w:sz w:val="22"/>
          <w:szCs w:val="22"/>
          <w:lang w:eastAsia="en-US"/>
        </w:rPr>
        <w:t>–</w:t>
      </w:r>
      <w:r w:rsidR="00AD034C" w:rsidRPr="0072247E">
        <w:rPr>
          <w:sz w:val="22"/>
          <w:szCs w:val="22"/>
          <w:lang w:eastAsia="en-US"/>
        </w:rPr>
        <w:t xml:space="preserve"> </w:t>
      </w:r>
      <w:r w:rsidRPr="0072247E">
        <w:rPr>
          <w:rFonts w:hint="eastAsia"/>
          <w:sz w:val="22"/>
          <w:szCs w:val="22"/>
          <w:lang w:eastAsia="en-US"/>
        </w:rPr>
        <w:t xml:space="preserve">Students are provided with opportunities to develop personal and social capability through independent and collaborative research, reflective practices, and peer review. </w:t>
      </w:r>
    </w:p>
    <w:p w14:paraId="1A46FD38" w14:textId="05716A0A" w:rsidR="00384994" w:rsidRPr="0072247E" w:rsidRDefault="00384994" w:rsidP="00AD034C">
      <w:pPr>
        <w:pStyle w:val="DoElist1bullet2018"/>
        <w:rPr>
          <w:sz w:val="22"/>
          <w:szCs w:val="22"/>
          <w:lang w:eastAsia="en-US"/>
        </w:rPr>
      </w:pPr>
      <w:r w:rsidRPr="0072247E">
        <w:rPr>
          <w:rFonts w:hint="eastAsia"/>
          <w:b/>
          <w:sz w:val="22"/>
          <w:szCs w:val="22"/>
          <w:lang w:eastAsia="en-US"/>
        </w:rPr>
        <w:t>Ethical understanding</w:t>
      </w:r>
      <w:r w:rsidRPr="0072247E">
        <w:rPr>
          <w:sz w:val="22"/>
          <w:szCs w:val="22"/>
          <w:lang w:eastAsia="en-US"/>
        </w:rPr>
        <w:t xml:space="preserve"> </w:t>
      </w:r>
      <w:r w:rsidRPr="0072247E">
        <w:rPr>
          <w:rFonts w:cs="Arial"/>
          <w:noProof/>
          <w:sz w:val="22"/>
          <w:szCs w:val="22"/>
          <w:lang w:eastAsia="en-AU"/>
        </w:rPr>
        <w:drawing>
          <wp:inline distT="0" distB="0" distL="0" distR="0" wp14:anchorId="6EF0837C" wp14:editId="1BF1305F">
            <wp:extent cx="138430" cy="117475"/>
            <wp:effectExtent l="0" t="0" r="0" b="0"/>
            <wp:docPr id="18" name="Picture 18" descr="Description: EU-ICON-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Description: EU-ICON-ethical understan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17475"/>
                    </a:xfrm>
                    <a:prstGeom prst="rect">
                      <a:avLst/>
                    </a:prstGeom>
                    <a:noFill/>
                    <a:ln>
                      <a:noFill/>
                    </a:ln>
                  </pic:spPr>
                </pic:pic>
              </a:graphicData>
            </a:graphic>
          </wp:inline>
        </w:drawing>
      </w:r>
      <w:r w:rsidR="00214CF5" w:rsidRPr="0072247E">
        <w:rPr>
          <w:sz w:val="22"/>
          <w:szCs w:val="22"/>
          <w:lang w:eastAsia="en-US"/>
        </w:rPr>
        <w:t xml:space="preserve"> –</w:t>
      </w:r>
      <w:r w:rsidR="00AD034C" w:rsidRPr="0072247E">
        <w:rPr>
          <w:sz w:val="22"/>
          <w:szCs w:val="22"/>
          <w:lang w:eastAsia="en-US"/>
        </w:rPr>
        <w:t xml:space="preserve"> </w:t>
      </w:r>
      <w:r w:rsidRPr="0072247E">
        <w:rPr>
          <w:rFonts w:hint="eastAsia"/>
          <w:sz w:val="22"/>
          <w:szCs w:val="22"/>
          <w:lang w:eastAsia="en-US"/>
        </w:rPr>
        <w:t>Students are provided with opportunities to develop greater empathy for others through questioning and exploring values, and attitudes.</w:t>
      </w:r>
    </w:p>
    <w:p w14:paraId="0A249138" w14:textId="77777777" w:rsidR="00C518D2" w:rsidRDefault="00384994" w:rsidP="00AD034C">
      <w:pPr>
        <w:pStyle w:val="DoElist1bullet2018"/>
        <w:rPr>
          <w:sz w:val="22"/>
          <w:szCs w:val="22"/>
          <w:lang w:eastAsia="en-US"/>
        </w:rPr>
        <w:sectPr w:rsidR="00C518D2" w:rsidSect="00C518D2">
          <w:type w:val="continuous"/>
          <w:pgSz w:w="16838" w:h="11906" w:orient="landscape"/>
          <w:pgMar w:top="567" w:right="567" w:bottom="680" w:left="680" w:header="567" w:footer="567" w:gutter="0"/>
          <w:cols w:num="2" w:space="708"/>
          <w:docGrid w:linePitch="360"/>
        </w:sectPr>
      </w:pPr>
      <w:r w:rsidRPr="0072247E">
        <w:rPr>
          <w:rFonts w:hint="eastAsia"/>
          <w:b/>
          <w:sz w:val="22"/>
          <w:szCs w:val="22"/>
          <w:lang w:eastAsia="en-US"/>
        </w:rPr>
        <w:t>Intercultural understanding</w:t>
      </w:r>
      <w:r w:rsidRPr="0072247E">
        <w:rPr>
          <w:sz w:val="22"/>
          <w:szCs w:val="22"/>
          <w:lang w:eastAsia="en-US"/>
        </w:rPr>
        <w:t xml:space="preserve"> </w:t>
      </w:r>
      <w:r w:rsidRPr="0072247E">
        <w:rPr>
          <w:rFonts w:cs="Arial"/>
          <w:noProof/>
          <w:sz w:val="22"/>
          <w:szCs w:val="22"/>
          <w:lang w:eastAsia="en-AU"/>
        </w:rPr>
        <w:drawing>
          <wp:inline distT="0" distB="0" distL="0" distR="0" wp14:anchorId="72625166" wp14:editId="40D9A9AB">
            <wp:extent cx="111125" cy="111125"/>
            <wp:effectExtent l="0" t="0" r="3175" b="3175"/>
            <wp:docPr id="25" name="Picture 25" descr="Description: IU-ICON-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Description: IU-ICON-intercultural understan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214CF5" w:rsidRPr="0072247E">
        <w:rPr>
          <w:sz w:val="22"/>
          <w:szCs w:val="22"/>
          <w:lang w:eastAsia="en-US"/>
        </w:rPr>
        <w:t xml:space="preserve"> –</w:t>
      </w:r>
      <w:r w:rsidR="00AD034C" w:rsidRPr="0072247E">
        <w:rPr>
          <w:sz w:val="22"/>
          <w:szCs w:val="22"/>
          <w:lang w:eastAsia="en-US"/>
        </w:rPr>
        <w:t xml:space="preserve"> </w:t>
      </w:r>
      <w:r w:rsidRPr="0072247E">
        <w:rPr>
          <w:rFonts w:hint="eastAsia"/>
          <w:sz w:val="22"/>
          <w:szCs w:val="22"/>
          <w:lang w:eastAsia="en-US"/>
        </w:rPr>
        <w:t>Students come to understand how personal, group and national identities are shaped, and the variable and changing nature of culture.</w:t>
      </w:r>
    </w:p>
    <w:p w14:paraId="44C3CDDA" w14:textId="77777777" w:rsidR="004575C3" w:rsidRDefault="004575C3" w:rsidP="004C11E1">
      <w:pPr>
        <w:pStyle w:val="DoEheading22018"/>
      </w:pPr>
      <w:r>
        <w:lastRenderedPageBreak/>
        <w:t>Syllabus (Standards 1, 2)</w:t>
      </w:r>
    </w:p>
    <w:p w14:paraId="26BCFB7D" w14:textId="77777777" w:rsidR="004575C3" w:rsidRDefault="004575C3" w:rsidP="004575C3">
      <w:pPr>
        <w:pStyle w:val="DoEheading32018"/>
      </w:pPr>
      <w:r>
        <w:t>Objectives</w:t>
      </w:r>
    </w:p>
    <w:p w14:paraId="3B08B557" w14:textId="77777777" w:rsidR="004575C3" w:rsidRDefault="004575C3" w:rsidP="004575C3">
      <w:pPr>
        <w:pStyle w:val="DoEbodytext2018"/>
        <w:rPr>
          <w:lang w:eastAsia="en-US"/>
        </w:rPr>
      </w:pPr>
      <w:r>
        <w:rPr>
          <w:lang w:eastAsia="en-US"/>
        </w:rPr>
        <w:t>Academic extension aims to develop students’ capacity for conceptual learning with a particular focus on critical and creative thinking as well as make cross-curricular connections. Additionally, Academic Extension aims to encourage dispositions including inquisitiveness, reasonableness, intellectual flexibility, persistence, open and fair mindedness, and a readiness to try new ways of doing things and considering alternatives.</w:t>
      </w:r>
    </w:p>
    <w:p w14:paraId="582196A8" w14:textId="4BF0110F" w:rsidR="004575C3" w:rsidRDefault="004575C3" w:rsidP="004575C3">
      <w:pPr>
        <w:pStyle w:val="DoEbodytext2018"/>
        <w:rPr>
          <w:lang w:eastAsia="en-US"/>
        </w:rPr>
      </w:pPr>
      <w:r w:rsidRPr="00C530E2">
        <w:rPr>
          <w:rStyle w:val="DoEstrongemphasis2018"/>
        </w:rPr>
        <w:t>Cross Curricular Objectives</w:t>
      </w:r>
      <w:r>
        <w:rPr>
          <w:lang w:eastAsia="en-US"/>
        </w:rPr>
        <w:t xml:space="preserve"> adapted from the </w:t>
      </w:r>
      <w:hyperlink r:id="rId24" w:history="1">
        <w:r w:rsidRPr="004575C3">
          <w:rPr>
            <w:rStyle w:val="Hyperlink"/>
            <w:lang w:eastAsia="en-US"/>
          </w:rPr>
          <w:t>Australian National Curriculum General Capabilities</w:t>
        </w:r>
      </w:hyperlink>
      <w:r w:rsidR="004C11E1">
        <w:rPr>
          <w:rStyle w:val="FootnoteReference"/>
          <w:lang w:eastAsia="en-US"/>
        </w:rPr>
        <w:footnoteReference w:id="1"/>
      </w:r>
    </w:p>
    <w:p w14:paraId="1B9D92E2" w14:textId="74F5B2A7" w:rsidR="004575C3" w:rsidRDefault="004575C3" w:rsidP="004575C3">
      <w:pPr>
        <w:pStyle w:val="DoElist1bullet2018"/>
        <w:rPr>
          <w:lang w:eastAsia="en-US"/>
        </w:rPr>
      </w:pPr>
      <w:r>
        <w:rPr>
          <w:lang w:eastAsia="en-US"/>
        </w:rPr>
        <w:t>Students develop critical and creative thinking as they learn to generate and evaluate knowledge, clarify concepts and ideas, seek possibilities, consider alternatives and solve problems.</w:t>
      </w:r>
    </w:p>
    <w:p w14:paraId="0718B881" w14:textId="10D3A556" w:rsidR="004575C3" w:rsidRDefault="004575C3" w:rsidP="004575C3">
      <w:pPr>
        <w:pStyle w:val="DoElist1bullet2018"/>
        <w:rPr>
          <w:lang w:eastAsia="en-US"/>
        </w:rPr>
      </w:pPr>
      <w:r>
        <w:rPr>
          <w:lang w:eastAsia="en-US"/>
        </w:rPr>
        <w:t>Students develop increasingly sophisticated understanding of the processes for encountering problems, unfamiliar information and new ideas.</w:t>
      </w:r>
    </w:p>
    <w:p w14:paraId="5A6ADC84" w14:textId="00CECCD8" w:rsidR="004575C3" w:rsidRDefault="004575C3" w:rsidP="004575C3">
      <w:pPr>
        <w:pStyle w:val="DoElist1bullet2018"/>
        <w:rPr>
          <w:lang w:eastAsia="en-US"/>
        </w:rPr>
      </w:pPr>
      <w:r>
        <w:rPr>
          <w:lang w:eastAsia="en-US"/>
        </w:rPr>
        <w:t>Students respond to the challenges of the 21st century in creative, innovative, enterprising and adaptable ways with confidence and skills.</w:t>
      </w:r>
    </w:p>
    <w:p w14:paraId="18952388" w14:textId="77777777" w:rsidR="00C530E2" w:rsidRDefault="00C530E2" w:rsidP="00C530E2">
      <w:pPr>
        <w:pStyle w:val="Tablegap"/>
        <w:spacing w:after="600"/>
        <w:rPr>
          <w:lang w:eastAsia="en-US"/>
        </w:rPr>
      </w:pPr>
    </w:p>
    <w:p w14:paraId="509AA1DF" w14:textId="47BC21D3" w:rsidR="004575C3" w:rsidRDefault="004575C3" w:rsidP="00C530E2">
      <w:pPr>
        <w:pStyle w:val="DoEheading32018"/>
        <w:spacing w:before="360"/>
      </w:pPr>
      <w:r>
        <w:t>Geography Stage 4 Concepts</w:t>
      </w:r>
    </w:p>
    <w:p w14:paraId="5740D3C2" w14:textId="33559303" w:rsidR="004575C3" w:rsidRDefault="004575C3" w:rsidP="004575C3">
      <w:pPr>
        <w:pStyle w:val="DoElist1bullet2018"/>
        <w:rPr>
          <w:lang w:eastAsia="en-US"/>
        </w:rPr>
      </w:pPr>
      <w:r w:rsidRPr="00827807">
        <w:rPr>
          <w:rStyle w:val="DoEstrongemphasis2018"/>
        </w:rPr>
        <w:t>Place:</w:t>
      </w:r>
      <w:r>
        <w:rPr>
          <w:lang w:eastAsia="en-US"/>
        </w:rPr>
        <w:t xml:space="preserve"> ‘the significance of places and what they are like’, for example: factors influencing people’s perceptions of places; the special significance place has to some people; the effect of global trade, transport, information and communication technologies on places across the world.</w:t>
      </w:r>
    </w:p>
    <w:p w14:paraId="6D089AF5" w14:textId="7AB27B58" w:rsidR="004575C3" w:rsidRDefault="004575C3" w:rsidP="004575C3">
      <w:pPr>
        <w:pStyle w:val="DoElist1bullet2018"/>
        <w:rPr>
          <w:lang w:eastAsia="en-US"/>
        </w:rPr>
      </w:pPr>
      <w:r w:rsidRPr="00827807">
        <w:rPr>
          <w:rStyle w:val="DoEstrongemphasis2018"/>
        </w:rPr>
        <w:t>Environment:</w:t>
      </w:r>
      <w:r>
        <w:rPr>
          <w:lang w:eastAsia="en-US"/>
        </w:rPr>
        <w:t xml:space="preserve"> ‘the significance of the environment in human life, and the important interrelationships between humans and the environment’, for example: processes that form and transform landscapes and landforms across the world; the aesthetic, cultural, spiritual and economic value of environments to people; the effect of human activities on natural and human environments.</w:t>
      </w:r>
    </w:p>
    <w:p w14:paraId="7E2D8EE7" w14:textId="2C32C8FE" w:rsidR="004575C3" w:rsidRDefault="004575C3" w:rsidP="004575C3">
      <w:pPr>
        <w:pStyle w:val="DoElist1bullet2018"/>
        <w:rPr>
          <w:lang w:eastAsia="en-US"/>
        </w:rPr>
      </w:pPr>
      <w:r w:rsidRPr="00827807">
        <w:rPr>
          <w:rStyle w:val="DoEstrongemphasis2018"/>
        </w:rPr>
        <w:t>Sustainability:</w:t>
      </w:r>
      <w:r>
        <w:rPr>
          <w:lang w:eastAsia="en-US"/>
        </w:rPr>
        <w:t xml:space="preserve"> ‘the capacity of the environment to continue to support our lives and the lives of other living creatures into the future’, for example: pressures on the Earth’s water resources and landscapes; the need to manage environments for a long-term future; sustainable management approaches.</w:t>
      </w:r>
    </w:p>
    <w:p w14:paraId="34D03552" w14:textId="77777777" w:rsidR="004575C3" w:rsidRDefault="004575C3" w:rsidP="00751C83">
      <w:pPr>
        <w:pStyle w:val="DoEheading32018"/>
        <w:spacing w:before="240" w:after="120"/>
      </w:pPr>
      <w:r>
        <w:t>Science Stage 4 Objectives</w:t>
      </w:r>
    </w:p>
    <w:p w14:paraId="329A58F1" w14:textId="50A73BAC" w:rsidR="004575C3" w:rsidRDefault="004575C3" w:rsidP="004575C3">
      <w:pPr>
        <w:pStyle w:val="DoElist1bullet2018"/>
        <w:rPr>
          <w:lang w:eastAsia="en-US"/>
        </w:rPr>
      </w:pPr>
      <w:r>
        <w:rPr>
          <w:lang w:eastAsia="en-US"/>
        </w:rPr>
        <w:t>Students develop an appreciation of the contribution of science to finding solutions to personal, social and global issues relevant to their lives now and in the future.</w:t>
      </w:r>
    </w:p>
    <w:p w14:paraId="6652DA55" w14:textId="3AA9129F" w:rsidR="004575C3" w:rsidRDefault="004575C3" w:rsidP="004575C3">
      <w:pPr>
        <w:pStyle w:val="DoElist1bullet2018"/>
        <w:rPr>
          <w:lang w:eastAsia="en-US"/>
        </w:rPr>
      </w:pPr>
      <w:r>
        <w:rPr>
          <w:lang w:eastAsia="en-US"/>
        </w:rPr>
        <w:t>Students develop a willingness to use evidence and reason to engage with and respond to scientific and technological ideas as informed, reflective citizens.</w:t>
      </w:r>
    </w:p>
    <w:p w14:paraId="138EE558" w14:textId="77777777" w:rsidR="004575C3" w:rsidRDefault="004575C3" w:rsidP="004575C3">
      <w:pPr>
        <w:pStyle w:val="DoEheading32018"/>
      </w:pPr>
      <w:r>
        <w:t>Maths Stage 4 Objectives</w:t>
      </w:r>
    </w:p>
    <w:p w14:paraId="3AA81340" w14:textId="6D59F512" w:rsidR="00C530E2" w:rsidRDefault="004575C3" w:rsidP="004575C3">
      <w:pPr>
        <w:pStyle w:val="DoElist1bullet2018"/>
        <w:rPr>
          <w:lang w:eastAsia="en-US"/>
        </w:rPr>
      </w:pPr>
      <w:r>
        <w:rPr>
          <w:lang w:eastAsia="en-US"/>
        </w:rPr>
        <w:t>Students develop their understanding and fluency in mathematics through inquiry, exploring and connecting mathematical concepts, choosing and applying problem-solving skills and mathematical techniques, communication and reasoning.</w:t>
      </w:r>
    </w:p>
    <w:p w14:paraId="2F1BAB0D" w14:textId="77777777" w:rsidR="00C530E2" w:rsidRDefault="00C530E2" w:rsidP="004575C3">
      <w:pPr>
        <w:pStyle w:val="DoElist1bullet2018"/>
        <w:rPr>
          <w:lang w:eastAsia="en-US"/>
        </w:rPr>
        <w:sectPr w:rsidR="00C530E2" w:rsidSect="00C530E2">
          <w:pgSz w:w="16838" w:h="11906" w:orient="landscape"/>
          <w:pgMar w:top="567" w:right="567" w:bottom="680" w:left="680" w:header="567" w:footer="567" w:gutter="0"/>
          <w:cols w:num="2" w:space="709" w:equalWidth="0">
            <w:col w:w="5670" w:space="709"/>
            <w:col w:w="9212"/>
          </w:cols>
          <w:docGrid w:linePitch="360"/>
        </w:sectPr>
      </w:pPr>
    </w:p>
    <w:p w14:paraId="5D989734" w14:textId="77777777" w:rsidR="00C530E2" w:rsidRDefault="004575C3" w:rsidP="004C11E1">
      <w:pPr>
        <w:pStyle w:val="DoEheading22018"/>
        <w:sectPr w:rsidR="00C530E2" w:rsidSect="00C530E2">
          <w:pgSz w:w="16838" w:h="11906" w:orient="landscape"/>
          <w:pgMar w:top="567" w:right="567" w:bottom="680" w:left="680" w:header="567" w:footer="567" w:gutter="0"/>
          <w:cols w:space="709"/>
          <w:docGrid w:linePitch="360"/>
        </w:sectPr>
      </w:pPr>
      <w:r w:rsidRPr="004575C3">
        <w:lastRenderedPageBreak/>
        <w:t>Module: Academic Extension: Human Landscapes</w:t>
      </w:r>
    </w:p>
    <w:p w14:paraId="6B711AF0" w14:textId="77777777" w:rsidR="004575C3" w:rsidRDefault="004575C3" w:rsidP="00727587">
      <w:pPr>
        <w:pStyle w:val="DoEheading32018"/>
        <w:spacing w:before="120" w:after="120"/>
      </w:pPr>
      <w:r>
        <w:t>Stage 4 Geography – NSW Syllabus</w:t>
      </w:r>
    </w:p>
    <w:p w14:paraId="6D234C9D" w14:textId="2B89D800" w:rsidR="004575C3" w:rsidRDefault="004575C3" w:rsidP="00B41001">
      <w:pPr>
        <w:pStyle w:val="DoElist1bullet2018"/>
        <w:ind w:left="426"/>
      </w:pPr>
      <w:r>
        <w:t>GE 4-5 discusses management of places and their environments for sustainability</w:t>
      </w:r>
    </w:p>
    <w:p w14:paraId="7E3F24BC" w14:textId="6230543C" w:rsidR="004575C3" w:rsidRDefault="004575C3" w:rsidP="00B41001">
      <w:pPr>
        <w:pStyle w:val="DoElist1bullet2018"/>
        <w:ind w:left="426"/>
      </w:pPr>
      <w:r>
        <w:t>GE 4-7 acquires and processes geographical information by selecting and using geographical tools for inquiry</w:t>
      </w:r>
    </w:p>
    <w:p w14:paraId="57712A52" w14:textId="77777777" w:rsidR="004575C3" w:rsidRDefault="004575C3" w:rsidP="00727587">
      <w:pPr>
        <w:pStyle w:val="DoEheading32018"/>
        <w:spacing w:before="240"/>
      </w:pPr>
      <w:r>
        <w:t>Stage 4 Geography – Australian Curriculum</w:t>
      </w:r>
    </w:p>
    <w:p w14:paraId="2B716687" w14:textId="5D955679" w:rsidR="004575C3" w:rsidRDefault="004575C3" w:rsidP="00B41001">
      <w:pPr>
        <w:pStyle w:val="DoElist1bullet2018"/>
        <w:ind w:left="426" w:hanging="426"/>
      </w:pPr>
      <w:r>
        <w:t>Develop geographically significant questions and plan an inquiry, using appropriate geographical methodologies and concepts (ACHGS047, ACHGS055)</w:t>
      </w:r>
    </w:p>
    <w:p w14:paraId="3877219C" w14:textId="45233C92" w:rsidR="004575C3" w:rsidRDefault="004575C3" w:rsidP="00B41001">
      <w:pPr>
        <w:pStyle w:val="DoElist1bullet2018"/>
        <w:ind w:left="426" w:hanging="426"/>
      </w:pPr>
      <w:r>
        <w:t>Apply geographical concepts to draw conclusions based on the analysis of data and information collected (ACHGS052, ACHG060)</w:t>
      </w:r>
    </w:p>
    <w:p w14:paraId="4D512BF9" w14:textId="73D773FE" w:rsidR="004575C3" w:rsidRDefault="004575C3" w:rsidP="00B41001">
      <w:pPr>
        <w:pStyle w:val="DoElist1bullet2018"/>
        <w:ind w:left="426" w:hanging="426"/>
      </w:pPr>
      <w:r>
        <w:t>Present findings, arguments and ideas in a range of communication forms selected to suit a particular audience and purpose; using geographical terminology and digital technologies as appropriate (ACHGS053, ACHGS061)</w:t>
      </w:r>
    </w:p>
    <w:p w14:paraId="3E10C22E" w14:textId="77777777" w:rsidR="004575C3" w:rsidRPr="00B41001" w:rsidRDefault="004575C3" w:rsidP="00B41001">
      <w:pPr>
        <w:pStyle w:val="DoEbodytext2018"/>
        <w:rPr>
          <w:rStyle w:val="DoEstrongemphasis2018"/>
        </w:rPr>
      </w:pPr>
      <w:r w:rsidRPr="00B41001">
        <w:rPr>
          <w:rStyle w:val="DoEstrongemphasis2018"/>
        </w:rPr>
        <w:t>Skills</w:t>
      </w:r>
    </w:p>
    <w:p w14:paraId="23F62692" w14:textId="74027D0E" w:rsidR="004575C3" w:rsidRDefault="004575C3" w:rsidP="00B41001">
      <w:pPr>
        <w:pStyle w:val="DoElist1bullet2018"/>
        <w:ind w:left="426"/>
      </w:pPr>
      <w:r>
        <w:t>Field work: observing, measuring, collecting and recording data, developing and conducting surveys and interviews</w:t>
      </w:r>
    </w:p>
    <w:p w14:paraId="57FB12E1" w14:textId="1E848955" w:rsidR="004575C3" w:rsidRDefault="004575C3" w:rsidP="00B41001">
      <w:pPr>
        <w:pStyle w:val="DoElist1bullet2018"/>
        <w:ind w:left="426"/>
      </w:pPr>
      <w:r>
        <w:t>Spatial technologies: virtual maps, satellite images, global positioning systems (GPS), geographic information systems (GIS)</w:t>
      </w:r>
    </w:p>
    <w:p w14:paraId="380CA300" w14:textId="77777777" w:rsidR="004575C3" w:rsidRDefault="004575C3" w:rsidP="00727587">
      <w:pPr>
        <w:pStyle w:val="DoEheading32018"/>
        <w:spacing w:before="0" w:after="120"/>
      </w:pPr>
      <w:r>
        <w:t>Critical and Creative Thinking learning continuum</w:t>
      </w:r>
    </w:p>
    <w:p w14:paraId="2F2F53F4" w14:textId="47E272CF" w:rsidR="004575C3" w:rsidRDefault="00E422A2" w:rsidP="00727587">
      <w:pPr>
        <w:pStyle w:val="DoEtabletext2018"/>
        <w:spacing w:before="0" w:after="0"/>
      </w:pPr>
      <w:hyperlink r:id="rId25" w:history="1">
        <w:r w:rsidR="004575C3" w:rsidRPr="004575C3">
          <w:rPr>
            <w:rStyle w:val="Hyperlink"/>
          </w:rPr>
          <w:t>General capabilities creative and critical thinking learning continuum</w:t>
        </w:r>
      </w:hyperlink>
      <w:r w:rsidR="004C11E1">
        <w:rPr>
          <w:rStyle w:val="FootnoteReference"/>
        </w:rPr>
        <w:footnoteReference w:id="2"/>
      </w:r>
    </w:p>
    <w:p w14:paraId="4F3D2B49" w14:textId="77777777" w:rsidR="004575C3" w:rsidRPr="00727587" w:rsidRDefault="004575C3" w:rsidP="00727587">
      <w:pPr>
        <w:pStyle w:val="DoEbodytext2018"/>
        <w:spacing w:before="120"/>
        <w:rPr>
          <w:spacing w:val="-4"/>
        </w:rPr>
      </w:pPr>
      <w:r w:rsidRPr="00727587">
        <w:rPr>
          <w:spacing w:val="-4"/>
        </w:rPr>
        <w:t>Inquiring – identifying, exploring and organising information and ideas (Level 5)</w:t>
      </w:r>
    </w:p>
    <w:p w14:paraId="78B27845" w14:textId="19BC9ECC" w:rsidR="004575C3" w:rsidRPr="004575C3" w:rsidRDefault="004575C3" w:rsidP="00B41001">
      <w:pPr>
        <w:pStyle w:val="DoElist1bullet2018"/>
        <w:ind w:left="426"/>
      </w:pPr>
      <w:r w:rsidRPr="004575C3">
        <w:t>pose questions to probe assumptions and investigate complex issues</w:t>
      </w:r>
    </w:p>
    <w:p w14:paraId="71BCDD5C" w14:textId="7424B4A6" w:rsidR="004575C3" w:rsidRPr="004575C3" w:rsidRDefault="004575C3" w:rsidP="00B41001">
      <w:pPr>
        <w:pStyle w:val="DoElist1bullet2018"/>
        <w:ind w:left="426"/>
      </w:pPr>
      <w:r w:rsidRPr="004575C3">
        <w:t>clarify information and ideas from texts or images when exploring challenging issues</w:t>
      </w:r>
    </w:p>
    <w:p w14:paraId="7584FAA5" w14:textId="3F333B84" w:rsidR="004575C3" w:rsidRPr="004575C3" w:rsidRDefault="004575C3" w:rsidP="00B41001">
      <w:pPr>
        <w:pStyle w:val="DoElist1bullet2018"/>
        <w:ind w:left="426"/>
      </w:pPr>
      <w:r w:rsidRPr="004575C3">
        <w:t>critically analyse information and evidence according to criteria such as validity and relevance</w:t>
      </w:r>
    </w:p>
    <w:p w14:paraId="09907F42" w14:textId="77777777" w:rsidR="004575C3" w:rsidRDefault="004575C3" w:rsidP="00E02356">
      <w:pPr>
        <w:pStyle w:val="DoEbodytext2018"/>
      </w:pPr>
      <w:r>
        <w:t>Generating ideas, possibilities and actions (Level 5)</w:t>
      </w:r>
    </w:p>
    <w:p w14:paraId="076ECF70" w14:textId="0CE83817" w:rsidR="004575C3" w:rsidRDefault="004575C3" w:rsidP="00B41001">
      <w:pPr>
        <w:pStyle w:val="DoElist1bullet2018"/>
        <w:ind w:left="426"/>
      </w:pPr>
      <w:r>
        <w:t>draw parallels between known and new ideas to create new ways of achieving goals</w:t>
      </w:r>
    </w:p>
    <w:p w14:paraId="4118A19A" w14:textId="43BC7238" w:rsidR="004575C3" w:rsidRDefault="004575C3" w:rsidP="00B41001">
      <w:pPr>
        <w:pStyle w:val="DoElist1bullet2018"/>
        <w:ind w:left="426"/>
      </w:pPr>
      <w:r>
        <w:t>generate alternatives and innovative solutions, and adapt ideas, including when information is limited or conflicted</w:t>
      </w:r>
    </w:p>
    <w:p w14:paraId="68FC6756" w14:textId="2F769A19" w:rsidR="004575C3" w:rsidRDefault="004575C3" w:rsidP="00B41001">
      <w:pPr>
        <w:pStyle w:val="DoElist1bullet2018"/>
        <w:ind w:left="426"/>
      </w:pPr>
      <w:r>
        <w:t>predict possibilities, and identify and test consequences when seeking solutions and putting ideas into action</w:t>
      </w:r>
    </w:p>
    <w:p w14:paraId="361538A4" w14:textId="77777777" w:rsidR="004575C3" w:rsidRDefault="004575C3" w:rsidP="00E02356">
      <w:pPr>
        <w:pStyle w:val="DoEbodytext2018"/>
      </w:pPr>
      <w:r>
        <w:t>Analysing, synthesising and evaluating reasoning and procedures (Level 5)</w:t>
      </w:r>
    </w:p>
    <w:p w14:paraId="672AC2B8" w14:textId="27E73B4E" w:rsidR="004575C3" w:rsidRDefault="004575C3" w:rsidP="00B41001">
      <w:pPr>
        <w:pStyle w:val="DoElist1bullet2018"/>
        <w:ind w:left="284"/>
      </w:pPr>
      <w:r>
        <w:t>identify gaps in reasoning and missing elements in information</w:t>
      </w:r>
    </w:p>
    <w:p w14:paraId="06E93CA8" w14:textId="2DBB3B61" w:rsidR="00727587" w:rsidRDefault="004575C3" w:rsidP="00D12AC2">
      <w:pPr>
        <w:pStyle w:val="DoElist1bullet2018"/>
        <w:ind w:left="284"/>
      </w:pPr>
      <w:r>
        <w:t>differentiate the components of a designed course of action and tolerate ambiguities when drawing conclusions</w:t>
      </w:r>
    </w:p>
    <w:p w14:paraId="72E0B30F" w14:textId="5F766D02" w:rsidR="00E02356" w:rsidRDefault="00727587" w:rsidP="00727587">
      <w:pPr>
        <w:pStyle w:val="DoElist1bullet2018"/>
        <w:ind w:left="284"/>
      </w:pPr>
      <w:r>
        <w:t>explain intentions and justify ideas, methods and courses of action, and account for expected and unexpected outcomes against criteria they have identified</w:t>
      </w:r>
    </w:p>
    <w:p w14:paraId="5D40D9A4" w14:textId="77777777" w:rsidR="00E02356" w:rsidRDefault="00E02356" w:rsidP="00727587">
      <w:pPr>
        <w:pStyle w:val="DoElist1bullet2018"/>
        <w:ind w:left="284"/>
        <w:sectPr w:rsidR="00E02356" w:rsidSect="00727587">
          <w:type w:val="continuous"/>
          <w:pgSz w:w="16838" w:h="11906" w:orient="landscape"/>
          <w:pgMar w:top="567" w:right="567" w:bottom="680" w:left="680" w:header="567" w:footer="567" w:gutter="0"/>
          <w:cols w:num="2" w:space="709" w:equalWidth="0">
            <w:col w:w="6577" w:space="709"/>
            <w:col w:w="8305"/>
          </w:cols>
          <w:docGrid w:linePitch="360"/>
        </w:sectPr>
      </w:pPr>
    </w:p>
    <w:p w14:paraId="0BF21EA5" w14:textId="77777777" w:rsidR="004575C3" w:rsidRDefault="004575C3" w:rsidP="004C11E1">
      <w:pPr>
        <w:pStyle w:val="DoEheading32018"/>
      </w:pPr>
      <w:r>
        <w:lastRenderedPageBreak/>
        <w:t xml:space="preserve">Stage 4 Science – NSW Syllabus </w:t>
      </w:r>
    </w:p>
    <w:p w14:paraId="628E4E52" w14:textId="5E6D7059" w:rsidR="004575C3" w:rsidRDefault="004575C3" w:rsidP="00B41001">
      <w:pPr>
        <w:pStyle w:val="DoElist1bullet2018"/>
      </w:pPr>
      <w:r w:rsidRPr="00E02356">
        <w:rPr>
          <w:rStyle w:val="DoEstrongemphasis2018"/>
        </w:rPr>
        <w:t>SC4-2VA</w:t>
      </w:r>
      <w:r>
        <w:t xml:space="preserve"> A student shows a willingness to engage in finding solutions to science-related personal, social, and global issues, including shaping sustainable futures</w:t>
      </w:r>
    </w:p>
    <w:p w14:paraId="544AEA52" w14:textId="588FCFEB" w:rsidR="004575C3" w:rsidRDefault="004575C3" w:rsidP="00B41001">
      <w:pPr>
        <w:pStyle w:val="DoElist1bullet2018"/>
      </w:pPr>
      <w:r w:rsidRPr="00E02356">
        <w:rPr>
          <w:rStyle w:val="DoEstrongemphasis2018"/>
        </w:rPr>
        <w:t>SC4-3VA</w:t>
      </w:r>
      <w:r>
        <w:t xml:space="preserve"> demonstrates confidence in making reasoned, </w:t>
      </w:r>
      <w:r w:rsidR="007013C2">
        <w:t xml:space="preserve">evidence-based decisions about </w:t>
      </w:r>
      <w:r>
        <w:t>the current and future use of technology, including ethical considerations</w:t>
      </w:r>
    </w:p>
    <w:p w14:paraId="423D40F6" w14:textId="77777777" w:rsidR="004575C3" w:rsidRDefault="004575C3" w:rsidP="004C11E1">
      <w:pPr>
        <w:pStyle w:val="DoEheading32018"/>
      </w:pPr>
      <w:r>
        <w:t>Stage 4 Mathematics – NSW Syllabus</w:t>
      </w:r>
    </w:p>
    <w:p w14:paraId="42F1FD6D" w14:textId="2B472F34" w:rsidR="004575C3" w:rsidRDefault="004575C3" w:rsidP="00B41001">
      <w:pPr>
        <w:pStyle w:val="DoElist1bullet2018"/>
      </w:pPr>
      <w:r w:rsidRPr="00E02356">
        <w:rPr>
          <w:rStyle w:val="DoEstrongemphasis2018"/>
        </w:rPr>
        <w:t>MA4-2WM</w:t>
      </w:r>
      <w:r>
        <w:t xml:space="preserve"> applies appropriate mathematical techniques to solve problems</w:t>
      </w:r>
    </w:p>
    <w:p w14:paraId="43B11B6A" w14:textId="7EFF82BB" w:rsidR="004575C3" w:rsidRDefault="004575C3" w:rsidP="00B41001">
      <w:pPr>
        <w:pStyle w:val="DoElist1bullet2018"/>
      </w:pPr>
      <w:r w:rsidRPr="00E02356">
        <w:rPr>
          <w:rStyle w:val="DoEstrongemphasis2018"/>
        </w:rPr>
        <w:t>MA4-19SP</w:t>
      </w:r>
      <w:r>
        <w:t xml:space="preserve"> collects, represents and interprets single s</w:t>
      </w:r>
      <w:r w:rsidR="007013C2">
        <w:t xml:space="preserve">ets of data, using appropriate </w:t>
      </w:r>
      <w:r>
        <w:t>numerical displays</w:t>
      </w:r>
    </w:p>
    <w:p w14:paraId="009090C7" w14:textId="412336F1" w:rsidR="004575C3" w:rsidRDefault="004575C3" w:rsidP="00B41001">
      <w:pPr>
        <w:pStyle w:val="DoElist1bullet2018"/>
      </w:pPr>
      <w:r w:rsidRPr="00E02356">
        <w:rPr>
          <w:rStyle w:val="DoEstrongemphasis2018"/>
        </w:rPr>
        <w:t>MA4-21P</w:t>
      </w:r>
      <w:r>
        <w:t xml:space="preserve"> represents probabilities of simple and compound events</w:t>
      </w:r>
    </w:p>
    <w:p w14:paraId="11C6BEC2" w14:textId="77777777" w:rsidR="007013C2" w:rsidRDefault="007013C2" w:rsidP="007013C2">
      <w:pPr>
        <w:pStyle w:val="DoElist1bullet2018"/>
        <w:numPr>
          <w:ilvl w:val="0"/>
          <w:numId w:val="0"/>
        </w:numPr>
        <w:ind w:left="720" w:hanging="360"/>
        <w:sectPr w:rsidR="007013C2" w:rsidSect="00E02356">
          <w:pgSz w:w="16838" w:h="11906" w:orient="landscape"/>
          <w:pgMar w:top="567" w:right="567" w:bottom="680" w:left="680" w:header="567" w:footer="567" w:gutter="0"/>
          <w:cols w:space="709"/>
          <w:docGrid w:linePitch="360"/>
        </w:sectPr>
      </w:pPr>
    </w:p>
    <w:p w14:paraId="49A37DCB" w14:textId="415A1422" w:rsidR="007013C2" w:rsidRDefault="007013C2" w:rsidP="00D002C4">
      <w:pPr>
        <w:pStyle w:val="DoEcaptiongraphics2018"/>
      </w:pPr>
      <w:r>
        <w:lastRenderedPageBreak/>
        <w:t>M</w:t>
      </w:r>
      <w:r w:rsidRPr="007013C2">
        <w:t>eeting the needs of the 21st century learner in literacy and numeracy and addressing the needs of stud</w:t>
      </w:r>
      <w:r>
        <w:t>ents with learning difficulties</w:t>
      </w:r>
    </w:p>
    <w:tbl>
      <w:tblPr>
        <w:tblW w:w="15381" w:type="dxa"/>
        <w:tblInd w:w="20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20" w:firstRow="1" w:lastRow="0" w:firstColumn="0" w:lastColumn="0" w:noHBand="0" w:noVBand="1"/>
      </w:tblPr>
      <w:tblGrid>
        <w:gridCol w:w="1206"/>
        <w:gridCol w:w="5812"/>
        <w:gridCol w:w="3827"/>
        <w:gridCol w:w="2835"/>
        <w:gridCol w:w="1701"/>
      </w:tblGrid>
      <w:tr w:rsidR="007013C2" w:rsidRPr="007013C2" w14:paraId="6BB15508" w14:textId="77777777" w:rsidTr="00A75FFD">
        <w:trPr>
          <w:cantSplit/>
          <w:trHeight w:val="805"/>
          <w:tblHeader/>
        </w:trPr>
        <w:tc>
          <w:tcPr>
            <w:tcW w:w="1206" w:type="dxa"/>
            <w:tcBorders>
              <w:top w:val="single" w:sz="6" w:space="0" w:color="000000" w:themeColor="text1"/>
            </w:tcBorders>
            <w:shd w:val="clear" w:color="auto" w:fill="FFFFFF" w:themeFill="background1"/>
          </w:tcPr>
          <w:p w14:paraId="1090C48A" w14:textId="77777777" w:rsidR="007013C2" w:rsidRPr="007013C2" w:rsidRDefault="007013C2" w:rsidP="007013C2">
            <w:pPr>
              <w:pStyle w:val="DoEtableheading2018"/>
            </w:pPr>
            <w:r w:rsidRPr="007013C2">
              <w:t>Duration of unit</w:t>
            </w:r>
          </w:p>
        </w:tc>
        <w:tc>
          <w:tcPr>
            <w:tcW w:w="5812" w:type="dxa"/>
            <w:tcBorders>
              <w:top w:val="single" w:sz="6" w:space="0" w:color="000000" w:themeColor="text1"/>
            </w:tcBorders>
            <w:shd w:val="clear" w:color="auto" w:fill="FFFFFF" w:themeFill="background1"/>
          </w:tcPr>
          <w:p w14:paraId="07E8E048" w14:textId="37C320D6" w:rsidR="007013C2" w:rsidRPr="007013C2" w:rsidRDefault="007013C2" w:rsidP="007013C2">
            <w:pPr>
              <w:pStyle w:val="DoEtableheading2018"/>
            </w:pPr>
            <w:r w:rsidRPr="007013C2">
              <w:t>Resources</w:t>
            </w:r>
          </w:p>
        </w:tc>
        <w:tc>
          <w:tcPr>
            <w:tcW w:w="3827" w:type="dxa"/>
            <w:tcBorders>
              <w:top w:val="single" w:sz="6" w:space="0" w:color="000000" w:themeColor="text1"/>
            </w:tcBorders>
            <w:shd w:val="clear" w:color="auto" w:fill="FFFFFF" w:themeFill="background1"/>
          </w:tcPr>
          <w:p w14:paraId="30E6B35F" w14:textId="0D620EB4" w:rsidR="007013C2" w:rsidRPr="007013C2" w:rsidRDefault="007013C2" w:rsidP="007013C2">
            <w:pPr>
              <w:pStyle w:val="DoEtableheading2018"/>
            </w:pPr>
            <w:r w:rsidRPr="007013C2">
              <w:t>Assessment overview</w:t>
            </w:r>
          </w:p>
        </w:tc>
        <w:tc>
          <w:tcPr>
            <w:tcW w:w="2835" w:type="dxa"/>
            <w:tcBorders>
              <w:top w:val="single" w:sz="6" w:space="0" w:color="000000" w:themeColor="text1"/>
            </w:tcBorders>
            <w:shd w:val="clear" w:color="auto" w:fill="FFFFFF" w:themeFill="background1"/>
          </w:tcPr>
          <w:p w14:paraId="1D7C1629" w14:textId="77777777" w:rsidR="007013C2" w:rsidRPr="007013C2" w:rsidRDefault="007013C2" w:rsidP="007013C2">
            <w:pPr>
              <w:pStyle w:val="DoEtableheading2018"/>
            </w:pPr>
            <w:r w:rsidRPr="007013C2">
              <w:t>Quality teaching</w:t>
            </w:r>
          </w:p>
        </w:tc>
        <w:tc>
          <w:tcPr>
            <w:tcW w:w="1701" w:type="dxa"/>
            <w:tcBorders>
              <w:top w:val="single" w:sz="6" w:space="0" w:color="000000" w:themeColor="text1"/>
            </w:tcBorders>
            <w:shd w:val="clear" w:color="auto" w:fill="FFFFFF" w:themeFill="background1"/>
          </w:tcPr>
          <w:p w14:paraId="3C6AE3C8" w14:textId="77777777" w:rsidR="007013C2" w:rsidRPr="007013C2" w:rsidRDefault="007013C2" w:rsidP="007013C2">
            <w:pPr>
              <w:pStyle w:val="DoEtableheading2018"/>
            </w:pPr>
            <w:r w:rsidRPr="007013C2">
              <w:t>Registration of date competed and signature</w:t>
            </w:r>
          </w:p>
        </w:tc>
      </w:tr>
      <w:tr w:rsidR="007013C2" w:rsidRPr="007013C2" w14:paraId="62ECECC6" w14:textId="77777777" w:rsidTr="00A75FFD">
        <w:trPr>
          <w:trHeight w:val="1701"/>
        </w:trPr>
        <w:tc>
          <w:tcPr>
            <w:tcW w:w="1206" w:type="dxa"/>
            <w:shd w:val="clear" w:color="auto" w:fill="FFFFFF"/>
          </w:tcPr>
          <w:p w14:paraId="0D180AE5" w14:textId="77777777" w:rsidR="007013C2" w:rsidRPr="007013C2" w:rsidRDefault="007013C2" w:rsidP="007013C2">
            <w:pPr>
              <w:pStyle w:val="DoEtabletext2018"/>
            </w:pPr>
            <w:r w:rsidRPr="007013C2">
              <w:t>10 weeks</w:t>
            </w:r>
          </w:p>
        </w:tc>
        <w:tc>
          <w:tcPr>
            <w:tcW w:w="5812" w:type="dxa"/>
          </w:tcPr>
          <w:p w14:paraId="6E66B7C0" w14:textId="7319E0DE" w:rsidR="007013C2" w:rsidRPr="001C598B" w:rsidRDefault="001C598B" w:rsidP="007013C2">
            <w:pPr>
              <w:pStyle w:val="DoEtabletext2018"/>
              <w:rPr>
                <w:rStyle w:val="Hyperlink"/>
              </w:rPr>
            </w:pPr>
            <w:r>
              <w:fldChar w:fldCharType="begin"/>
            </w:r>
            <w:r>
              <w:instrText xml:space="preserve"> HYPERLINK  \l "HumanLandscapeStudentInformationPack" </w:instrText>
            </w:r>
            <w:r>
              <w:fldChar w:fldCharType="separate"/>
            </w:r>
            <w:r w:rsidR="007013C2" w:rsidRPr="001C598B">
              <w:rPr>
                <w:rStyle w:val="Hyperlink"/>
              </w:rPr>
              <w:t>Human landscapes student information pack</w:t>
            </w:r>
          </w:p>
          <w:p w14:paraId="75A4224E" w14:textId="7AE75713" w:rsidR="007013C2" w:rsidRPr="007013C2" w:rsidRDefault="001C598B" w:rsidP="007013C2">
            <w:pPr>
              <w:pStyle w:val="DoEtabletext2018"/>
            </w:pPr>
            <w:r>
              <w:fldChar w:fldCharType="end"/>
            </w:r>
            <w:r w:rsidR="007013C2" w:rsidRPr="007013C2">
              <w:t>Inquiry-based learning and metacognition</w:t>
            </w:r>
          </w:p>
          <w:p w14:paraId="34C4F75C" w14:textId="77777777" w:rsidR="007013C2" w:rsidRPr="007013C2" w:rsidRDefault="007013C2" w:rsidP="007013C2">
            <w:pPr>
              <w:pStyle w:val="DoEtablelist1bullet2018"/>
            </w:pPr>
            <w:r w:rsidRPr="007013C2">
              <w:rPr>
                <w:highlight w:val="white"/>
              </w:rPr>
              <w:t>Bloom’s taxonomy</w:t>
            </w:r>
          </w:p>
          <w:p w14:paraId="035242FE" w14:textId="77777777" w:rsidR="007013C2" w:rsidRPr="007013C2" w:rsidRDefault="007013C2" w:rsidP="007013C2">
            <w:pPr>
              <w:pStyle w:val="DoEtablelist1bullet2018"/>
            </w:pPr>
            <w:r w:rsidRPr="007013C2">
              <w:t xml:space="preserve">Doran’s SMART goals </w:t>
            </w:r>
          </w:p>
          <w:p w14:paraId="05E0B117" w14:textId="77777777" w:rsidR="007013C2" w:rsidRPr="00827807" w:rsidRDefault="007013C2" w:rsidP="007013C2">
            <w:pPr>
              <w:pStyle w:val="DoEtabletext2018"/>
              <w:rPr>
                <w:rStyle w:val="DoEstrongemphasis2018"/>
              </w:rPr>
            </w:pPr>
            <w:r w:rsidRPr="00827807">
              <w:rPr>
                <w:rStyle w:val="DoEstrongemphasis2018"/>
              </w:rPr>
              <w:t>Sydney Metro</w:t>
            </w:r>
          </w:p>
          <w:p w14:paraId="17F67648" w14:textId="05E6B1B9" w:rsidR="007013C2" w:rsidRPr="007013C2" w:rsidRDefault="007013C2" w:rsidP="007013C2">
            <w:pPr>
              <w:pStyle w:val="DoEtablelist1bullet2018"/>
            </w:pPr>
            <w:r w:rsidRPr="007013C2">
              <w:t>Seven Network, ‘World’s B</w:t>
            </w:r>
            <w:r>
              <w:t>est Metro: Go Deep Under Sydney</w:t>
            </w:r>
            <w:r>
              <w:rPr>
                <w:rStyle w:val="FootnoteReference"/>
              </w:rPr>
              <w:footnoteReference w:id="3"/>
            </w:r>
            <w:r w:rsidRPr="007013C2">
              <w:t>, 1 hour news special. 20161</w:t>
            </w:r>
          </w:p>
          <w:p w14:paraId="65247818" w14:textId="77777777" w:rsidR="007013C2" w:rsidRPr="007013C2" w:rsidRDefault="007013C2" w:rsidP="007013C2">
            <w:pPr>
              <w:pStyle w:val="DoEtablelist1bullet2018"/>
            </w:pPr>
            <w:r w:rsidRPr="007013C2">
              <w:t xml:space="preserve">NSW Government, Sydney Metro, Construction Stations and Sites </w:t>
            </w:r>
            <w:hyperlink r:id="rId26">
              <w:r w:rsidRPr="007013C2">
                <w:rPr>
                  <w:rStyle w:val="Hyperlink"/>
                </w:rPr>
                <w:t>www.sydneymetro.info</w:t>
              </w:r>
            </w:hyperlink>
          </w:p>
          <w:p w14:paraId="43201A68" w14:textId="77777777" w:rsidR="007013C2" w:rsidRPr="007013C2" w:rsidRDefault="00E422A2" w:rsidP="007013C2">
            <w:pPr>
              <w:pStyle w:val="DoEtablelist1bullet2018"/>
            </w:pPr>
            <w:hyperlink r:id="rId27">
              <w:r w:rsidR="007013C2" w:rsidRPr="007013C2">
                <w:rPr>
                  <w:rStyle w:val="Hyperlink"/>
                </w:rPr>
                <w:t>Chatswood to Sydenham Environmental Impact Statement, Sydney Metro</w:t>
              </w:r>
            </w:hyperlink>
          </w:p>
          <w:p w14:paraId="41A1D64E" w14:textId="77777777" w:rsidR="007013C2" w:rsidRPr="007013C2" w:rsidRDefault="00E422A2" w:rsidP="007013C2">
            <w:pPr>
              <w:pStyle w:val="DoEtablelist1bullet2018"/>
            </w:pPr>
            <w:hyperlink r:id="rId28">
              <w:r w:rsidR="007013C2" w:rsidRPr="007013C2">
                <w:rPr>
                  <w:rStyle w:val="Hyperlink"/>
                </w:rPr>
                <w:t>Chatswood to Sydenham Environmental Impact Statement Summary May</w:t>
              </w:r>
              <w:r w:rsidR="007013C2" w:rsidRPr="007013C2">
                <w:rPr>
                  <w:rStyle w:val="Hyperlink"/>
                </w:rPr>
                <w:sym w:font="Symbol" w:char="F02D"/>
              </w:r>
              <w:r w:rsidR="007013C2" w:rsidRPr="007013C2">
                <w:rPr>
                  <w:rStyle w:val="Hyperlink"/>
                </w:rPr>
                <w:t>June 2016</w:t>
              </w:r>
            </w:hyperlink>
          </w:p>
          <w:p w14:paraId="4699A039" w14:textId="77777777" w:rsidR="007013C2" w:rsidRPr="00827807" w:rsidRDefault="007013C2" w:rsidP="007013C2">
            <w:pPr>
              <w:pStyle w:val="DoEtabletext2018"/>
              <w:rPr>
                <w:rStyle w:val="DoEstrongemphasis2018"/>
              </w:rPr>
            </w:pPr>
            <w:r w:rsidRPr="00827807">
              <w:rPr>
                <w:rStyle w:val="DoEstrongemphasis2018"/>
              </w:rPr>
              <w:t>ICT (Optional)</w:t>
            </w:r>
          </w:p>
          <w:p w14:paraId="0EA48D3E" w14:textId="77777777" w:rsidR="007013C2" w:rsidRPr="007013C2" w:rsidRDefault="007013C2" w:rsidP="007013C2">
            <w:pPr>
              <w:pStyle w:val="DoEtablelist1bullet2018"/>
            </w:pPr>
            <w:r w:rsidRPr="007013C2">
              <w:t>A digital classroom, for example Google Classroom or Seesaw</w:t>
            </w:r>
          </w:p>
          <w:p w14:paraId="59CB3187" w14:textId="1C64548B" w:rsidR="007013C2" w:rsidRPr="007013C2" w:rsidRDefault="007013C2" w:rsidP="007013C2">
            <w:pPr>
              <w:pStyle w:val="DoEtablelist1bullet2018"/>
            </w:pPr>
            <w:r w:rsidRPr="007013C2">
              <w:t>Online collaboration tools, such as Office365, G</w:t>
            </w:r>
            <w:r>
              <w:t> </w:t>
            </w:r>
            <w:r w:rsidRPr="007013C2">
              <w:t>Suite or Apple Productivity suite.</w:t>
            </w:r>
          </w:p>
          <w:p w14:paraId="6337F61C" w14:textId="77777777" w:rsidR="007013C2" w:rsidRPr="007013C2" w:rsidRDefault="007013C2" w:rsidP="007013C2">
            <w:pPr>
              <w:pStyle w:val="DoEtablelist1bullet2018"/>
            </w:pPr>
            <w:r w:rsidRPr="007013C2">
              <w:t>Online maps</w:t>
            </w:r>
          </w:p>
          <w:p w14:paraId="74E989DA" w14:textId="77777777" w:rsidR="007013C2" w:rsidRPr="007013C2" w:rsidRDefault="007013C2" w:rsidP="007013C2">
            <w:pPr>
              <w:pStyle w:val="DoEtablelist1bullet2018"/>
            </w:pPr>
            <w:r w:rsidRPr="007013C2">
              <w:t>Survey creators such as Google Forms or Survey Monkey</w:t>
            </w:r>
          </w:p>
          <w:p w14:paraId="3E5A6FCC" w14:textId="77777777" w:rsidR="007013C2" w:rsidRPr="007013C2" w:rsidRDefault="007013C2" w:rsidP="007013C2">
            <w:pPr>
              <w:pStyle w:val="DoEtablelist1bullet2018"/>
            </w:pPr>
            <w:r w:rsidRPr="007013C2">
              <w:t>3D Modelling and design software, including SimCity, Minecraft, SketchUp, or Floor Plan Creator</w:t>
            </w:r>
          </w:p>
          <w:p w14:paraId="2E7FCBD6" w14:textId="77777777" w:rsidR="007013C2" w:rsidRPr="007013C2" w:rsidRDefault="007013C2" w:rsidP="007013C2">
            <w:pPr>
              <w:pStyle w:val="DoEtablelist1bullet2018"/>
            </w:pPr>
            <w:r w:rsidRPr="007013C2">
              <w:t>A Website creator, for example Wix, Weebly or Google Sites</w:t>
            </w:r>
          </w:p>
        </w:tc>
        <w:tc>
          <w:tcPr>
            <w:tcW w:w="3827" w:type="dxa"/>
            <w:shd w:val="clear" w:color="auto" w:fill="FFFFFF"/>
          </w:tcPr>
          <w:p w14:paraId="77BBABB4" w14:textId="77777777" w:rsidR="007013C2" w:rsidRPr="007013C2" w:rsidRDefault="007013C2" w:rsidP="007013C2">
            <w:pPr>
              <w:pStyle w:val="DoEtabletext2018"/>
            </w:pPr>
            <w:r w:rsidRPr="007013C2">
              <w:t>Summative Assessment</w:t>
            </w:r>
          </w:p>
          <w:p w14:paraId="75B705DC" w14:textId="77777777" w:rsidR="007013C2" w:rsidRPr="007013C2" w:rsidRDefault="007013C2" w:rsidP="007013C2">
            <w:pPr>
              <w:pStyle w:val="DoEtabletext2018"/>
            </w:pPr>
            <w:r w:rsidRPr="007013C2">
              <w:t>Sydney Metro has decided to put together a team to meet the rising demands of public transport on Military Road. Your team will be responsible for designing the metro station for Mosman and you will need to present your proposal to a panel of judges. In your team, you will need to consider the station design and location and one of the following:</w:t>
            </w:r>
          </w:p>
          <w:p w14:paraId="0968B14D" w14:textId="77777777" w:rsidR="007013C2" w:rsidRPr="007013C2" w:rsidRDefault="007013C2" w:rsidP="00615D91">
            <w:pPr>
              <w:pStyle w:val="DoEtablelist1bullet2018"/>
            </w:pPr>
            <w:r w:rsidRPr="007013C2">
              <w:t>engineering and construction</w:t>
            </w:r>
          </w:p>
          <w:p w14:paraId="10668B80" w14:textId="77777777" w:rsidR="007013C2" w:rsidRPr="007013C2" w:rsidRDefault="007013C2" w:rsidP="00615D91">
            <w:pPr>
              <w:pStyle w:val="DoEtablelist1bullet2018"/>
            </w:pPr>
            <w:r w:rsidRPr="007013C2">
              <w:t>safety and accessibility</w:t>
            </w:r>
          </w:p>
          <w:p w14:paraId="49026DA3" w14:textId="77777777" w:rsidR="007013C2" w:rsidRPr="007013C2" w:rsidRDefault="007013C2" w:rsidP="00615D91">
            <w:pPr>
              <w:pStyle w:val="DoEtablelist1bullet2018"/>
            </w:pPr>
            <w:r w:rsidRPr="007013C2">
              <w:t>environment and sustainability</w:t>
            </w:r>
          </w:p>
          <w:p w14:paraId="7D34F2A2" w14:textId="77777777" w:rsidR="007013C2" w:rsidRPr="007013C2" w:rsidRDefault="007013C2" w:rsidP="00615D91">
            <w:pPr>
              <w:pStyle w:val="DoEtablelist1bullet2018"/>
            </w:pPr>
            <w:r w:rsidRPr="007013C2">
              <w:t>new technologies.</w:t>
            </w:r>
          </w:p>
          <w:p w14:paraId="734D2AAF" w14:textId="77777777" w:rsidR="007013C2" w:rsidRPr="007013C2" w:rsidRDefault="007013C2" w:rsidP="007013C2">
            <w:pPr>
              <w:pStyle w:val="DoEtabletext2018"/>
            </w:pPr>
            <w:r w:rsidRPr="007013C2">
              <w:t>Successful designs will consider the people and landscape in the local area and demonstrate an awareness of the values held by the local community. Presentations should include technologies such as film, design simulations, and/or interactive technologies.</w:t>
            </w:r>
          </w:p>
        </w:tc>
        <w:tc>
          <w:tcPr>
            <w:tcW w:w="2835" w:type="dxa"/>
            <w:shd w:val="clear" w:color="auto" w:fill="FFFFFF"/>
          </w:tcPr>
          <w:p w14:paraId="726B62E6" w14:textId="7F25B96A" w:rsidR="007013C2" w:rsidRPr="007013C2" w:rsidRDefault="00615D91" w:rsidP="00615D91">
            <w:pPr>
              <w:pStyle w:val="DoEtablelist1bullet2018"/>
            </w:pPr>
            <w:r>
              <w:t>Intellectual quality</w:t>
            </w:r>
          </w:p>
          <w:p w14:paraId="1CBDFDFA" w14:textId="078EA40E" w:rsidR="007013C2" w:rsidRPr="007013C2" w:rsidRDefault="00615D91" w:rsidP="00615D91">
            <w:pPr>
              <w:pStyle w:val="DoEtablelist1bullet2018"/>
            </w:pPr>
            <w:r>
              <w:t>Relevance</w:t>
            </w:r>
          </w:p>
          <w:p w14:paraId="3FC5335E" w14:textId="3A987499" w:rsidR="007013C2" w:rsidRPr="007013C2" w:rsidRDefault="00615D91" w:rsidP="00615D91">
            <w:pPr>
              <w:pStyle w:val="DoEtablelist1bullet2018"/>
            </w:pPr>
            <w:r>
              <w:t>Inquiry-based learning</w:t>
            </w:r>
          </w:p>
          <w:p w14:paraId="0B5064EF" w14:textId="62B83780" w:rsidR="007013C2" w:rsidRPr="007013C2" w:rsidRDefault="00615D91" w:rsidP="00615D91">
            <w:pPr>
              <w:pStyle w:val="DoEtablelist1bullet2018"/>
            </w:pPr>
            <w:r>
              <w:t>Collaborative teaching</w:t>
            </w:r>
          </w:p>
          <w:p w14:paraId="263CD8C0" w14:textId="433391E4" w:rsidR="007013C2" w:rsidRPr="007013C2" w:rsidRDefault="00615D91" w:rsidP="00615D91">
            <w:pPr>
              <w:pStyle w:val="DoEtablelist1bullet2018"/>
            </w:pPr>
            <w:r>
              <w:t>Critical and creative thinking</w:t>
            </w:r>
          </w:p>
          <w:p w14:paraId="075412DF" w14:textId="787134E8" w:rsidR="007013C2" w:rsidRPr="007013C2" w:rsidRDefault="00615D91" w:rsidP="00615D91">
            <w:pPr>
              <w:pStyle w:val="DoEtablelist1bullet2018"/>
            </w:pPr>
            <w:r>
              <w:t>Problematic knowledge</w:t>
            </w:r>
          </w:p>
          <w:p w14:paraId="3F64B5AD" w14:textId="77777777" w:rsidR="007013C2" w:rsidRPr="007013C2" w:rsidRDefault="007013C2" w:rsidP="00615D91">
            <w:pPr>
              <w:pStyle w:val="DoEtablelist1bullet2018"/>
            </w:pPr>
            <w:r w:rsidRPr="007013C2">
              <w:t>Higher order thinking</w:t>
            </w:r>
          </w:p>
        </w:tc>
        <w:tc>
          <w:tcPr>
            <w:tcW w:w="1701" w:type="dxa"/>
            <w:shd w:val="clear" w:color="auto" w:fill="FFFFFF"/>
          </w:tcPr>
          <w:p w14:paraId="159A7E53" w14:textId="77777777" w:rsidR="007013C2" w:rsidRPr="007013C2" w:rsidRDefault="007013C2" w:rsidP="007013C2">
            <w:pPr>
              <w:pStyle w:val="DoEtabletext2018"/>
            </w:pPr>
          </w:p>
        </w:tc>
      </w:tr>
    </w:tbl>
    <w:p w14:paraId="475154CF" w14:textId="77777777" w:rsidR="007013C2" w:rsidRDefault="007013C2" w:rsidP="007013C2">
      <w:pPr>
        <w:pStyle w:val="DoElist1bullet2018"/>
        <w:numPr>
          <w:ilvl w:val="0"/>
          <w:numId w:val="0"/>
        </w:numPr>
        <w:ind w:left="720" w:hanging="360"/>
      </w:pPr>
    </w:p>
    <w:tbl>
      <w:tblPr>
        <w:tblW w:w="15386" w:type="dxa"/>
        <w:tblInd w:w="1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020" w:firstRow="1" w:lastRow="0" w:firstColumn="0" w:lastColumn="0" w:noHBand="0" w:noVBand="0"/>
      </w:tblPr>
      <w:tblGrid>
        <w:gridCol w:w="1211"/>
        <w:gridCol w:w="5812"/>
        <w:gridCol w:w="4252"/>
        <w:gridCol w:w="2410"/>
        <w:gridCol w:w="1701"/>
      </w:tblGrid>
      <w:tr w:rsidR="00F13F1B" w:rsidRPr="00EB4FF3" w14:paraId="06B755D0" w14:textId="77777777" w:rsidTr="00A75FFD">
        <w:trPr>
          <w:cantSplit/>
          <w:trHeight w:val="937"/>
          <w:tblHeader/>
        </w:trPr>
        <w:tc>
          <w:tcPr>
            <w:tcW w:w="1211" w:type="dxa"/>
            <w:shd w:val="clear" w:color="auto" w:fill="FFFFFF" w:themeFill="background1"/>
          </w:tcPr>
          <w:p w14:paraId="70D75172" w14:textId="77777777" w:rsidR="00F13F1B" w:rsidRPr="00F13F1B" w:rsidRDefault="00F13F1B" w:rsidP="00F13F1B">
            <w:pPr>
              <w:pStyle w:val="DoEtableheading2018"/>
            </w:pPr>
            <w:r w:rsidRPr="00F13F1B">
              <w:lastRenderedPageBreak/>
              <w:t>Week</w:t>
            </w:r>
          </w:p>
        </w:tc>
        <w:tc>
          <w:tcPr>
            <w:tcW w:w="5812" w:type="dxa"/>
            <w:shd w:val="clear" w:color="auto" w:fill="FFFFFF" w:themeFill="background1"/>
          </w:tcPr>
          <w:p w14:paraId="0F5C6EC4" w14:textId="77777777" w:rsidR="00F13F1B" w:rsidRPr="00F13F1B" w:rsidRDefault="00F13F1B" w:rsidP="00F13F1B">
            <w:pPr>
              <w:pStyle w:val="DoEtableheading2018"/>
            </w:pPr>
            <w:r w:rsidRPr="00F13F1B">
              <w:t>Teaching and learning experience</w:t>
            </w:r>
          </w:p>
          <w:p w14:paraId="6811FB7D" w14:textId="77777777" w:rsidR="00F13F1B" w:rsidRPr="00F13F1B" w:rsidRDefault="00F13F1B" w:rsidP="00F13F1B">
            <w:pPr>
              <w:pStyle w:val="DoEtableheading2018"/>
            </w:pPr>
            <w:r w:rsidRPr="00F13F1B">
              <w:t>(Standards 2,3,4 and 5)</w:t>
            </w:r>
          </w:p>
        </w:tc>
        <w:tc>
          <w:tcPr>
            <w:tcW w:w="4252" w:type="dxa"/>
            <w:shd w:val="clear" w:color="auto" w:fill="FFFFFF" w:themeFill="background1"/>
          </w:tcPr>
          <w:p w14:paraId="14E9E3A6" w14:textId="77777777" w:rsidR="00F13F1B" w:rsidRPr="00F13F1B" w:rsidRDefault="00F13F1B" w:rsidP="00F13F1B">
            <w:pPr>
              <w:pStyle w:val="DoEtableheading2018"/>
            </w:pPr>
            <w:r w:rsidRPr="00F13F1B">
              <w:t>Evidence of understanding of success criteria and learning intention</w:t>
            </w:r>
            <w:r w:rsidRPr="00F13F1B">
              <w:br/>
              <w:t>(Standards 3, 4 and 5)</w:t>
            </w:r>
          </w:p>
        </w:tc>
        <w:tc>
          <w:tcPr>
            <w:tcW w:w="2410" w:type="dxa"/>
            <w:shd w:val="clear" w:color="auto" w:fill="FFFFFF" w:themeFill="background1"/>
          </w:tcPr>
          <w:p w14:paraId="6BCF06BB" w14:textId="573B0ADC" w:rsidR="00F13F1B" w:rsidRPr="00F13F1B" w:rsidRDefault="00F13F1B" w:rsidP="00F13F1B">
            <w:pPr>
              <w:pStyle w:val="DoEtableheading2018"/>
            </w:pPr>
            <w:r w:rsidRPr="00F13F1B">
              <w:t>Quality teaching</w:t>
            </w:r>
          </w:p>
        </w:tc>
        <w:tc>
          <w:tcPr>
            <w:tcW w:w="1701" w:type="dxa"/>
            <w:shd w:val="clear" w:color="auto" w:fill="FFFFFF" w:themeFill="background1"/>
          </w:tcPr>
          <w:p w14:paraId="00423351" w14:textId="77777777" w:rsidR="00F13F1B" w:rsidRPr="00F13F1B" w:rsidRDefault="00F13F1B" w:rsidP="00F13F1B">
            <w:pPr>
              <w:pStyle w:val="DoEtableheading2018"/>
            </w:pPr>
            <w:r w:rsidRPr="00F13F1B">
              <w:t>Date completed/ Signature</w:t>
            </w:r>
          </w:p>
        </w:tc>
      </w:tr>
      <w:tr w:rsidR="00F13F1B" w:rsidRPr="00892931" w14:paraId="33F439F0" w14:textId="77777777" w:rsidTr="00A75FFD">
        <w:trPr>
          <w:trHeight w:val="7805"/>
        </w:trPr>
        <w:tc>
          <w:tcPr>
            <w:tcW w:w="1211" w:type="dxa"/>
            <w:shd w:val="clear" w:color="auto" w:fill="FFFFFF"/>
          </w:tcPr>
          <w:p w14:paraId="4263C68F" w14:textId="77777777" w:rsidR="00F13F1B" w:rsidRPr="00887AF4" w:rsidRDefault="00F13F1B" w:rsidP="00887AF4">
            <w:pPr>
              <w:pStyle w:val="DoEtabletext2018"/>
            </w:pPr>
            <w:r w:rsidRPr="00887AF4">
              <w:t>Week 1</w:t>
            </w:r>
          </w:p>
        </w:tc>
        <w:tc>
          <w:tcPr>
            <w:tcW w:w="5812" w:type="dxa"/>
            <w:shd w:val="clear" w:color="auto" w:fill="FFFFFF"/>
          </w:tcPr>
          <w:p w14:paraId="08C5346F" w14:textId="77777777" w:rsidR="00F13F1B" w:rsidRPr="00827807" w:rsidRDefault="00F13F1B" w:rsidP="00887AF4">
            <w:pPr>
              <w:pStyle w:val="DoEtabletext2018"/>
              <w:rPr>
                <w:rStyle w:val="DoEstrongemphasis2018"/>
              </w:rPr>
            </w:pPr>
            <w:r w:rsidRPr="00827807">
              <w:rPr>
                <w:rStyle w:val="DoEstrongemphasis2018"/>
              </w:rPr>
              <w:t>Introduction to inquiry-based learning and qualitative and quantitative research</w:t>
            </w:r>
          </w:p>
          <w:p w14:paraId="10793E60" w14:textId="77777777" w:rsidR="00F13F1B" w:rsidRPr="00887AF4" w:rsidRDefault="00F13F1B" w:rsidP="00887AF4">
            <w:pPr>
              <w:pStyle w:val="DoEtabletext2018"/>
            </w:pPr>
            <w:r w:rsidRPr="00827807">
              <w:rPr>
                <w:rStyle w:val="DoEstrongemphasis2018"/>
              </w:rPr>
              <w:t>Learning intentions:</w:t>
            </w:r>
            <w:r w:rsidRPr="00887AF4">
              <w:t xml:space="preserve"> Students to develop their meta-cognitive understanding of the purpose and appearance of inquiry-based learning as well as </w:t>
            </w:r>
            <w:r w:rsidRPr="00887AF4">
              <w:rPr>
                <w:highlight w:val="white"/>
              </w:rPr>
              <w:t>develop their questioning skills through Bloom’s Taxonomy.</w:t>
            </w:r>
          </w:p>
          <w:p w14:paraId="165A9742" w14:textId="77777777" w:rsidR="00F13F1B" w:rsidRPr="00827807" w:rsidRDefault="00F13F1B" w:rsidP="00887AF4">
            <w:pPr>
              <w:pStyle w:val="DoEtabletext2018"/>
              <w:rPr>
                <w:rStyle w:val="DoEstrongemphasis2018"/>
              </w:rPr>
            </w:pPr>
            <w:r w:rsidRPr="00827807">
              <w:rPr>
                <w:rStyle w:val="DoEstrongemphasis2018"/>
              </w:rPr>
              <w:t>Success criteria</w:t>
            </w:r>
          </w:p>
          <w:p w14:paraId="2C69832A" w14:textId="77777777" w:rsidR="00F13F1B" w:rsidRPr="00887AF4" w:rsidRDefault="00F13F1B" w:rsidP="00887AF4">
            <w:pPr>
              <w:pStyle w:val="DoEtablelist1bullet2018"/>
            </w:pPr>
            <w:r w:rsidRPr="00887AF4">
              <w:t>I can define what inquiry-based learning looks like in the classroom.</w:t>
            </w:r>
          </w:p>
          <w:p w14:paraId="66D9A0F9" w14:textId="77777777" w:rsidR="00F13F1B" w:rsidRPr="00887AF4" w:rsidRDefault="00F13F1B" w:rsidP="00887AF4">
            <w:pPr>
              <w:pStyle w:val="DoEtablelist1bullet2018"/>
            </w:pPr>
            <w:r w:rsidRPr="00887AF4">
              <w:t>I can use a quantitative and qualitative method of research.</w:t>
            </w:r>
          </w:p>
          <w:p w14:paraId="46014B92" w14:textId="77777777" w:rsidR="00F13F1B" w:rsidRPr="00887AF4" w:rsidRDefault="00F13F1B" w:rsidP="00887AF4">
            <w:pPr>
              <w:pStyle w:val="DoEtablelist1bullet2018"/>
            </w:pPr>
            <w:r w:rsidRPr="00887AF4">
              <w:t>I can evaluate the effectiveness of the research methods in relation to the purpose of my project.</w:t>
            </w:r>
          </w:p>
          <w:p w14:paraId="3ABCF515" w14:textId="77777777" w:rsidR="00F13F1B" w:rsidRPr="00827807" w:rsidRDefault="00F13F1B" w:rsidP="00887AF4">
            <w:pPr>
              <w:pStyle w:val="DoEtabletext2018"/>
              <w:rPr>
                <w:rStyle w:val="DoEstrongemphasis2018"/>
              </w:rPr>
            </w:pPr>
            <w:r w:rsidRPr="00827807">
              <w:rPr>
                <w:rStyle w:val="DoEstrongemphasis2018"/>
              </w:rPr>
              <w:t>Activities</w:t>
            </w:r>
          </w:p>
          <w:p w14:paraId="7E1306AF" w14:textId="7A261CEE" w:rsidR="00F13F1B" w:rsidRPr="00887AF4" w:rsidRDefault="00F13F1B" w:rsidP="00887AF4">
            <w:pPr>
              <w:pStyle w:val="DoEtablelist1bullet2018"/>
            </w:pPr>
            <w:r w:rsidRPr="00887AF4">
              <w:t xml:space="preserve">Students read about </w:t>
            </w:r>
            <w:hyperlink w:anchor="InquiryBasedLearningPreTest" w:history="1">
              <w:r w:rsidRPr="003A4BF8">
                <w:rPr>
                  <w:rStyle w:val="Hyperlink"/>
                </w:rPr>
                <w:t>inquiry-based learning and answer questions using the pre-test on page 1</w:t>
              </w:r>
              <w:r w:rsidR="005E667A" w:rsidRPr="003A4BF8">
                <w:rPr>
                  <w:rStyle w:val="Hyperlink"/>
                </w:rPr>
                <w:t>7</w:t>
              </w:r>
            </w:hyperlink>
            <w:r w:rsidR="00887AF4" w:rsidRPr="00827807">
              <w:rPr>
                <w:rStyle w:val="DoEstrongemphasis2018"/>
              </w:rPr>
              <w:t>.</w:t>
            </w:r>
          </w:p>
          <w:p w14:paraId="3AF46288" w14:textId="2D09F69B" w:rsidR="00F13F1B" w:rsidRPr="00887AF4" w:rsidRDefault="00F13F1B" w:rsidP="00887AF4">
            <w:pPr>
              <w:pStyle w:val="DoEtablelist1bullet2018"/>
            </w:pPr>
            <w:r w:rsidRPr="00887AF4">
              <w:t xml:space="preserve">Students explore the different levels of </w:t>
            </w:r>
            <w:hyperlink w:anchor="BloomsTaxonomyPreTest" w:history="1">
              <w:r w:rsidRPr="003A4BF8">
                <w:rPr>
                  <w:rStyle w:val="Hyperlink"/>
                </w:rPr>
                <w:t>Bloom’s Taxonomy and develop their abilities to answer questions using the pre-test on page 1</w:t>
              </w:r>
              <w:r w:rsidR="005E667A" w:rsidRPr="003A4BF8">
                <w:rPr>
                  <w:rStyle w:val="Hyperlink"/>
                </w:rPr>
                <w:t>8</w:t>
              </w:r>
            </w:hyperlink>
            <w:r w:rsidR="005E667A" w:rsidRPr="00827807">
              <w:rPr>
                <w:rStyle w:val="DoEstrongemphasis2018"/>
              </w:rPr>
              <w:t>.</w:t>
            </w:r>
          </w:p>
          <w:p w14:paraId="4C74D818" w14:textId="250B774D" w:rsidR="00F13F1B" w:rsidRPr="00887AF4" w:rsidRDefault="00F13F1B" w:rsidP="005E667A">
            <w:pPr>
              <w:pStyle w:val="DoEtablelist1bullet2018"/>
            </w:pPr>
            <w:r w:rsidRPr="00887AF4">
              <w:t xml:space="preserve">Students complete a pre-test using their understanding of Bloom’s Taxonomy and inquiry-based learning to ask and respond to their own questions. Teachers may choose to model/scaffold questions depending on their learners. See a </w:t>
            </w:r>
            <w:hyperlink w:anchor="StudentPreTestSample" w:history="1">
              <w:r w:rsidRPr="00160248">
                <w:rPr>
                  <w:rStyle w:val="Hyperlink"/>
                </w:rPr>
                <w:t>student pre-test work sample on page 2</w:t>
              </w:r>
              <w:r w:rsidR="005E667A" w:rsidRPr="00160248">
                <w:rPr>
                  <w:rStyle w:val="Hyperlink"/>
                </w:rPr>
                <w:t>9</w:t>
              </w:r>
            </w:hyperlink>
            <w:r w:rsidRPr="005E667A">
              <w:rPr>
                <w:rStyle w:val="DoEstrongemphasis2018"/>
              </w:rPr>
              <w:t xml:space="preserve"> </w:t>
            </w:r>
            <w:r w:rsidRPr="00887AF4">
              <w:t>of this document.</w:t>
            </w:r>
          </w:p>
        </w:tc>
        <w:tc>
          <w:tcPr>
            <w:tcW w:w="4252" w:type="dxa"/>
            <w:shd w:val="clear" w:color="auto" w:fill="FFFFFF"/>
          </w:tcPr>
          <w:p w14:paraId="3992DEA5" w14:textId="77777777" w:rsidR="00F13F1B" w:rsidRPr="00887AF4" w:rsidRDefault="00F13F1B" w:rsidP="00887AF4">
            <w:pPr>
              <w:pStyle w:val="DoEtabletext2018"/>
            </w:pPr>
            <w:r w:rsidRPr="00827807">
              <w:rPr>
                <w:rStyle w:val="DoEstrongemphasis2018"/>
              </w:rPr>
              <w:t>Pre-test:</w:t>
            </w:r>
            <w:r w:rsidRPr="00887AF4">
              <w:rPr>
                <w:b/>
              </w:rPr>
              <w:t xml:space="preserve"> </w:t>
            </w:r>
            <w:r w:rsidRPr="00887AF4">
              <w:t>Students complete the following two activities for teacher to assess their ability to answer questions and direct their own learning.</w:t>
            </w:r>
          </w:p>
          <w:p w14:paraId="5274362F" w14:textId="2706ABAA" w:rsidR="00F13F1B" w:rsidRPr="00887AF4" w:rsidRDefault="00F13F1B" w:rsidP="00887AF4">
            <w:pPr>
              <w:pStyle w:val="DoEtablelist1numbered2018"/>
            </w:pPr>
            <w:r w:rsidRPr="00887AF4">
              <w:t xml:space="preserve">Watch the </w:t>
            </w:r>
            <w:hyperlink r:id="rId29" w:history="1">
              <w:r w:rsidRPr="001633BD">
                <w:rPr>
                  <w:rStyle w:val="Hyperlink"/>
                </w:rPr>
                <w:t>‘Designing Sydney Metro stations’ video (3 minutes 34 seconds)</w:t>
              </w:r>
            </w:hyperlink>
            <w:r w:rsidRPr="00887AF4">
              <w:t>. Write down question corresponding to each level of Bloom’s taxonomy relevant to the video.</w:t>
            </w:r>
          </w:p>
          <w:p w14:paraId="4F4F8589" w14:textId="77777777" w:rsidR="00F13F1B" w:rsidRPr="00887AF4" w:rsidRDefault="00F13F1B" w:rsidP="00887AF4">
            <w:pPr>
              <w:pStyle w:val="DoEtablelist1numbered2018"/>
            </w:pPr>
            <w:r w:rsidRPr="00887AF4">
              <w:t>Answer and complete three of the activities and questions you have created.</w:t>
            </w:r>
          </w:p>
          <w:p w14:paraId="38C2B827" w14:textId="77777777" w:rsidR="00F13F1B" w:rsidRPr="00887AF4" w:rsidRDefault="00F13F1B" w:rsidP="00887AF4">
            <w:pPr>
              <w:pStyle w:val="DoEtabletext2018"/>
            </w:pPr>
            <w:r w:rsidRPr="00827807">
              <w:rPr>
                <w:rStyle w:val="DoEstrongemphasis2018"/>
              </w:rPr>
              <w:t>Formative feedback:</w:t>
            </w:r>
            <w:r w:rsidRPr="00887AF4">
              <w:t xml:space="preserve"> Teacher provides verbal/written feedback on student’s choice of verbs and their questions.</w:t>
            </w:r>
          </w:p>
          <w:p w14:paraId="211F92C7" w14:textId="77777777" w:rsidR="00F13F1B" w:rsidRPr="00887AF4" w:rsidRDefault="00F13F1B" w:rsidP="00887AF4">
            <w:pPr>
              <w:pStyle w:val="DoEtablelist1bullet2018"/>
            </w:pPr>
            <w:r w:rsidRPr="00887AF4">
              <w:t>[N] Student questions use verbs from Bloom’s taxonomy.</w:t>
            </w:r>
          </w:p>
          <w:p w14:paraId="534E9144" w14:textId="77777777" w:rsidR="00F13F1B" w:rsidRPr="00887AF4" w:rsidRDefault="00F13F1B" w:rsidP="00887AF4">
            <w:pPr>
              <w:pStyle w:val="DoEtablelist1bullet2018"/>
            </w:pPr>
            <w:r w:rsidRPr="00887AF4">
              <w:t>[D] Student questions increase in complexity.</w:t>
            </w:r>
          </w:p>
          <w:p w14:paraId="0827C7A8" w14:textId="77777777" w:rsidR="00F13F1B" w:rsidRPr="00887AF4" w:rsidRDefault="00F13F1B" w:rsidP="00887AF4">
            <w:pPr>
              <w:pStyle w:val="DoEtablelist1bullet2018"/>
            </w:pPr>
            <w:r w:rsidRPr="00887AF4">
              <w:t>[E] Students questions are increasingly conceptual.</w:t>
            </w:r>
          </w:p>
          <w:p w14:paraId="7923255C" w14:textId="77777777" w:rsidR="00F13F1B" w:rsidRPr="00887AF4" w:rsidRDefault="00F13F1B" w:rsidP="00887AF4">
            <w:pPr>
              <w:pStyle w:val="DoEtabletext2018"/>
            </w:pPr>
            <w:r w:rsidRPr="00827807">
              <w:rPr>
                <w:rStyle w:val="DoEstrongemphasis2018"/>
              </w:rPr>
              <w:t>Student goal setting:</w:t>
            </w:r>
            <w:r w:rsidRPr="00887AF4">
              <w:t xml:space="preserve"> Students set SMART goals in order to assess their own learning throughout the unit assessing.</w:t>
            </w:r>
          </w:p>
          <w:p w14:paraId="545D3681" w14:textId="77777777" w:rsidR="00F13F1B" w:rsidRPr="00887AF4" w:rsidRDefault="00F13F1B" w:rsidP="00887AF4">
            <w:pPr>
              <w:pStyle w:val="DoEtablelist1bullet2018"/>
            </w:pPr>
            <w:r w:rsidRPr="00887AF4">
              <w:t>[N] Goal is broad and relevant to the subject.</w:t>
            </w:r>
          </w:p>
          <w:p w14:paraId="1700C4EA" w14:textId="77777777" w:rsidR="00F13F1B" w:rsidRPr="00887AF4" w:rsidRDefault="00F13F1B" w:rsidP="00887AF4">
            <w:pPr>
              <w:pStyle w:val="DoEtablelist1bullet2018"/>
            </w:pPr>
            <w:r w:rsidRPr="00887AF4">
              <w:t xml:space="preserve">[D] Goal is specific with strategies to attain. </w:t>
            </w:r>
          </w:p>
          <w:p w14:paraId="138EF484" w14:textId="77777777" w:rsidR="00F13F1B" w:rsidRPr="00887AF4" w:rsidRDefault="00F13F1B" w:rsidP="00887AF4">
            <w:pPr>
              <w:pStyle w:val="DoEtablelist1bullet2018"/>
            </w:pPr>
            <w:r w:rsidRPr="00887AF4">
              <w:t>[E] Goal considers evidence of achievement.</w:t>
            </w:r>
          </w:p>
        </w:tc>
        <w:tc>
          <w:tcPr>
            <w:tcW w:w="2410" w:type="dxa"/>
            <w:shd w:val="clear" w:color="auto" w:fill="FFFFFF"/>
          </w:tcPr>
          <w:p w14:paraId="6E472592" w14:textId="77777777" w:rsidR="00F13F1B" w:rsidRPr="00887AF4" w:rsidRDefault="00F13F1B" w:rsidP="00887AF4">
            <w:pPr>
              <w:pStyle w:val="DoEtabletext2018"/>
            </w:pPr>
            <w:r w:rsidRPr="00827807">
              <w:rPr>
                <w:rStyle w:val="DoEstrongemphasis2018"/>
              </w:rPr>
              <w:t>5.1</w:t>
            </w:r>
            <w:r w:rsidRPr="00887AF4">
              <w:t xml:space="preserve"> Assess student learning</w:t>
            </w:r>
          </w:p>
          <w:p w14:paraId="5A4F35C2" w14:textId="77777777" w:rsidR="00F13F1B" w:rsidRPr="00887AF4" w:rsidRDefault="00F13F1B" w:rsidP="00887AF4">
            <w:pPr>
              <w:pStyle w:val="DoEtabletext2018"/>
            </w:pPr>
            <w:r w:rsidRPr="00827807">
              <w:rPr>
                <w:rStyle w:val="DoEstrongemphasis2018"/>
              </w:rPr>
              <w:t>2.5</w:t>
            </w:r>
            <w:r w:rsidRPr="00887AF4">
              <w:t xml:space="preserve"> Literacy and Numeracy Strategies </w:t>
            </w:r>
          </w:p>
          <w:p w14:paraId="28237C5F" w14:textId="77777777" w:rsidR="00F13F1B" w:rsidRPr="00887AF4" w:rsidRDefault="00F13F1B" w:rsidP="00887AF4">
            <w:pPr>
              <w:pStyle w:val="DoEtabletext2018"/>
            </w:pPr>
            <w:r w:rsidRPr="00827807">
              <w:rPr>
                <w:rStyle w:val="DoEstrongemphasis2018"/>
              </w:rPr>
              <w:t xml:space="preserve">5.2 </w:t>
            </w:r>
            <w:r w:rsidRPr="00887AF4">
              <w:t>Provide feedback to students on their learning</w:t>
            </w:r>
          </w:p>
          <w:p w14:paraId="385D2390" w14:textId="77777777" w:rsidR="00F13F1B" w:rsidRPr="00887AF4" w:rsidRDefault="00F13F1B" w:rsidP="00887AF4">
            <w:pPr>
              <w:pStyle w:val="DoEtabletext2018"/>
            </w:pPr>
            <w:r w:rsidRPr="00827807">
              <w:rPr>
                <w:rStyle w:val="DoEstrongemphasis2018"/>
              </w:rPr>
              <w:t xml:space="preserve">3.1 </w:t>
            </w:r>
            <w:r w:rsidRPr="00887AF4">
              <w:t xml:space="preserve">Establish challenging learning goals </w:t>
            </w:r>
          </w:p>
        </w:tc>
        <w:tc>
          <w:tcPr>
            <w:tcW w:w="1701" w:type="dxa"/>
            <w:shd w:val="clear" w:color="auto" w:fill="FFFFFF"/>
          </w:tcPr>
          <w:p w14:paraId="682A25AD" w14:textId="77777777" w:rsidR="00F13F1B" w:rsidRPr="00887AF4" w:rsidRDefault="00F13F1B" w:rsidP="00887AF4">
            <w:pPr>
              <w:pStyle w:val="DoEtabletext2018"/>
            </w:pPr>
          </w:p>
        </w:tc>
      </w:tr>
      <w:tr w:rsidR="00887AF4" w:rsidRPr="00892931" w14:paraId="6851E193" w14:textId="77777777" w:rsidTr="00A75FFD">
        <w:trPr>
          <w:trHeight w:val="7805"/>
        </w:trPr>
        <w:tc>
          <w:tcPr>
            <w:tcW w:w="1211" w:type="dxa"/>
            <w:shd w:val="clear" w:color="auto" w:fill="FFFFFF"/>
          </w:tcPr>
          <w:p w14:paraId="049C77E8" w14:textId="02F9F39E" w:rsidR="00887AF4" w:rsidRPr="00F13F1B" w:rsidRDefault="00887AF4" w:rsidP="00887AF4">
            <w:pPr>
              <w:pStyle w:val="DoEtabletext2018"/>
            </w:pPr>
            <w:r w:rsidRPr="00892931">
              <w:lastRenderedPageBreak/>
              <w:t>Week 2</w:t>
            </w:r>
          </w:p>
        </w:tc>
        <w:tc>
          <w:tcPr>
            <w:tcW w:w="5812" w:type="dxa"/>
            <w:shd w:val="clear" w:color="auto" w:fill="FFFFFF"/>
          </w:tcPr>
          <w:p w14:paraId="4A039F2F" w14:textId="77777777" w:rsidR="00887AF4" w:rsidRPr="00887AF4" w:rsidRDefault="00887AF4" w:rsidP="00887AF4">
            <w:pPr>
              <w:pStyle w:val="DoEtabletext2018"/>
              <w:rPr>
                <w:b/>
              </w:rPr>
            </w:pPr>
            <w:r w:rsidRPr="00887AF4">
              <w:rPr>
                <w:b/>
              </w:rPr>
              <w:t>Human landscapes: Asking questions about what we see</w:t>
            </w:r>
          </w:p>
          <w:p w14:paraId="07FE9D0E" w14:textId="08991B51" w:rsidR="00887AF4" w:rsidRPr="00892931" w:rsidRDefault="00887AF4" w:rsidP="00887AF4">
            <w:pPr>
              <w:pStyle w:val="DoEtabletext2018"/>
            </w:pPr>
            <w:r w:rsidRPr="00887AF4">
              <w:rPr>
                <w:b/>
              </w:rPr>
              <w:t>Learning intentions:</w:t>
            </w:r>
            <w:r w:rsidRPr="00892931">
              <w:t xml:space="preserve"> Students develop conceptual understanding of how architecture connects to community and cu</w:t>
            </w:r>
            <w:r>
              <w:t xml:space="preserve">lture through an exploration of </w:t>
            </w:r>
            <w:r w:rsidRPr="00892931">
              <w:t>significant landmarks and pieces of architecture.</w:t>
            </w:r>
          </w:p>
          <w:p w14:paraId="4DDBD76F" w14:textId="77777777" w:rsidR="00887AF4" w:rsidRPr="00887AF4" w:rsidRDefault="00887AF4" w:rsidP="00887AF4">
            <w:pPr>
              <w:pStyle w:val="DoEtabletext2018"/>
              <w:rPr>
                <w:b/>
              </w:rPr>
            </w:pPr>
            <w:r w:rsidRPr="00887AF4">
              <w:rPr>
                <w:b/>
              </w:rPr>
              <w:t>Success criteria</w:t>
            </w:r>
          </w:p>
          <w:p w14:paraId="05E4A3C1" w14:textId="77777777" w:rsidR="00887AF4" w:rsidRPr="00892931" w:rsidRDefault="00887AF4" w:rsidP="00887AF4">
            <w:pPr>
              <w:pStyle w:val="DoEtablelist1bullet2018"/>
            </w:pPr>
            <w:r w:rsidRPr="00892931">
              <w:t>I can ask novice, developing and expert style questions</w:t>
            </w:r>
          </w:p>
          <w:p w14:paraId="2F6AE234" w14:textId="77777777" w:rsidR="00887AF4" w:rsidRPr="00892931" w:rsidRDefault="00887AF4" w:rsidP="00887AF4">
            <w:pPr>
              <w:pStyle w:val="DoEtablelist1bullet2018"/>
            </w:pPr>
            <w:r w:rsidRPr="00892931">
              <w:t>I can connect pieces of architecture to community</w:t>
            </w:r>
          </w:p>
          <w:p w14:paraId="3274BC7C" w14:textId="10638900" w:rsidR="00887AF4" w:rsidRPr="00892931" w:rsidRDefault="00887AF4" w:rsidP="00887AF4">
            <w:pPr>
              <w:pStyle w:val="DoEtabletext2018"/>
            </w:pPr>
            <w:r w:rsidRPr="00887AF4">
              <w:rPr>
                <w:b/>
              </w:rPr>
              <w:t>Activities:</w:t>
            </w:r>
            <w:r w:rsidRPr="00892931">
              <w:rPr>
                <w:i/>
              </w:rPr>
              <w:t xml:space="preserve"> </w:t>
            </w:r>
            <w:r w:rsidRPr="00892931">
              <w:t>Students v</w:t>
            </w:r>
            <w:r>
              <w:t xml:space="preserve">iew pieces of architecture that </w:t>
            </w:r>
            <w:r w:rsidRPr="00892931">
              <w:t>are unique and have cultural significance to their communities.</w:t>
            </w:r>
          </w:p>
          <w:p w14:paraId="436FA17C" w14:textId="71AD3303" w:rsidR="00887AF4" w:rsidRPr="00BC35A1" w:rsidRDefault="00887AF4" w:rsidP="00887AF4">
            <w:pPr>
              <w:pStyle w:val="DoEtablelist1bullet2018"/>
            </w:pPr>
            <w:r w:rsidRPr="00887AF4">
              <w:rPr>
                <w:b/>
              </w:rPr>
              <w:t>View:</w:t>
            </w:r>
            <w:r w:rsidRPr="00892931">
              <w:t xml:space="preserve"> </w:t>
            </w:r>
            <w:hyperlink w:anchor="HumanLandscapeGrid" w:history="1">
              <w:r w:rsidRPr="0020205A">
                <w:rPr>
                  <w:rStyle w:val="Hyperlink"/>
                </w:rPr>
                <w:t xml:space="preserve">For each piece of architecture fill in the grids. </w:t>
              </w:r>
            </w:hyperlink>
          </w:p>
          <w:p w14:paraId="2C92F3FB" w14:textId="77777777" w:rsidR="00887AF4" w:rsidRPr="00892931" w:rsidRDefault="00887AF4" w:rsidP="00887AF4">
            <w:pPr>
              <w:pStyle w:val="DoEtablelist1bullet2018"/>
            </w:pPr>
            <w:r w:rsidRPr="00887AF4">
              <w:rPr>
                <w:b/>
              </w:rPr>
              <w:t>Discuss:</w:t>
            </w:r>
            <w:r w:rsidRPr="00892931">
              <w:t xml:space="preserve"> Which example of architecture in the slides do you like the most and why?</w:t>
            </w:r>
          </w:p>
          <w:p w14:paraId="1CA6A72C" w14:textId="77777777" w:rsidR="00887AF4" w:rsidRPr="00892931" w:rsidRDefault="00887AF4" w:rsidP="00887AF4">
            <w:pPr>
              <w:pStyle w:val="DoEtablelist1bullet2018"/>
            </w:pPr>
            <w:r w:rsidRPr="00887AF4">
              <w:rPr>
                <w:b/>
              </w:rPr>
              <w:t>Question:</w:t>
            </w:r>
            <w:r w:rsidRPr="00892931">
              <w:t xml:space="preserve"> Write a novice, developing, and expert style question for the piece of architecture you are most interested in. Choose one of these questions and answer the question.</w:t>
            </w:r>
          </w:p>
          <w:p w14:paraId="4068054C" w14:textId="77777777" w:rsidR="00887AF4" w:rsidRPr="00892931" w:rsidRDefault="00887AF4" w:rsidP="00887AF4">
            <w:pPr>
              <w:pStyle w:val="DoEtablelist1bullet2018"/>
            </w:pPr>
            <w:r w:rsidRPr="00887AF4">
              <w:rPr>
                <w:b/>
              </w:rPr>
              <w:t>Describe</w:t>
            </w:r>
            <w:r w:rsidRPr="00892931">
              <w:t>: What do train and or metro stations look like usually? Is there anything beautiful about these places?</w:t>
            </w:r>
          </w:p>
          <w:p w14:paraId="71A004EE" w14:textId="1DC8A57E" w:rsidR="00887AF4" w:rsidRPr="00892931" w:rsidRDefault="00887AF4" w:rsidP="00887AF4">
            <w:pPr>
              <w:pStyle w:val="DoEtablelist1bullet2018"/>
            </w:pPr>
            <w:r w:rsidRPr="00887AF4">
              <w:rPr>
                <w:b/>
              </w:rPr>
              <w:t>Assess</w:t>
            </w:r>
            <w:r w:rsidRPr="00892931">
              <w:t xml:space="preserve">: Students respond to differentiated questions considering images of Moscow Metro Station (200 words). </w:t>
            </w:r>
            <w:r>
              <w:t xml:space="preserve">Give students the </w:t>
            </w:r>
            <w:r w:rsidRPr="000C7B96">
              <w:rPr>
                <w:rStyle w:val="DoEstrongemphasis2018"/>
              </w:rPr>
              <w:t>r</w:t>
            </w:r>
            <w:hyperlink w:anchor="HumanLandscapeGrid" w:history="1">
              <w:r w:rsidRPr="0020205A">
                <w:rPr>
                  <w:rStyle w:val="Hyperlink"/>
                </w:rPr>
                <w:t xml:space="preserve">esource sheets on pages </w:t>
              </w:r>
              <w:r w:rsidR="0020205A" w:rsidRPr="0020205A">
                <w:rPr>
                  <w:rStyle w:val="Hyperlink"/>
                </w:rPr>
                <w:t>19</w:t>
              </w:r>
              <w:r w:rsidRPr="0020205A">
                <w:rPr>
                  <w:rStyle w:val="Hyperlink"/>
                </w:rPr>
                <w:t>-</w:t>
              </w:r>
              <w:r w:rsidR="000C7B96" w:rsidRPr="0020205A">
                <w:rPr>
                  <w:rStyle w:val="Hyperlink"/>
                </w:rPr>
                <w:t>2</w:t>
              </w:r>
              <w:r w:rsidR="0020205A" w:rsidRPr="0020205A">
                <w:rPr>
                  <w:rStyle w:val="Hyperlink"/>
                </w:rPr>
                <w:t>0</w:t>
              </w:r>
            </w:hyperlink>
            <w:r w:rsidRPr="000C7B96">
              <w:rPr>
                <w:rStyle w:val="DoEstrongemphasis2018"/>
              </w:rPr>
              <w:t xml:space="preserve"> </w:t>
            </w:r>
            <w:r>
              <w:t xml:space="preserve">of this document to assist them with these activities. </w:t>
            </w:r>
            <w:r w:rsidRPr="00892931">
              <w:t xml:space="preserve">See </w:t>
            </w:r>
            <w:hyperlink w:anchor="StudentWorkSamples" w:history="1">
              <w:r w:rsidRPr="0020205A">
                <w:rPr>
                  <w:rStyle w:val="Hyperlink"/>
                </w:rPr>
                <w:t xml:space="preserve">student work sample of page </w:t>
              </w:r>
              <w:r w:rsidR="000C7B96" w:rsidRPr="0020205A">
                <w:rPr>
                  <w:rStyle w:val="Hyperlink"/>
                </w:rPr>
                <w:t>31</w:t>
              </w:r>
              <w:r w:rsidRPr="0020205A">
                <w:rPr>
                  <w:rStyle w:val="Hyperlink"/>
                </w:rPr>
                <w:t>-3</w:t>
              </w:r>
              <w:r w:rsidR="000C7B96" w:rsidRPr="0020205A">
                <w:rPr>
                  <w:rStyle w:val="Hyperlink"/>
                </w:rPr>
                <w:t>2</w:t>
              </w:r>
            </w:hyperlink>
            <w:r w:rsidRPr="00892931">
              <w:t xml:space="preserve"> of this document.</w:t>
            </w:r>
          </w:p>
          <w:p w14:paraId="01B0A6D9" w14:textId="22EA13E0" w:rsidR="00887AF4" w:rsidRPr="00F13F1B" w:rsidRDefault="00887AF4" w:rsidP="00887AF4">
            <w:pPr>
              <w:pStyle w:val="DoEtabletext2018"/>
            </w:pPr>
            <w:r w:rsidRPr="00887AF4">
              <w:rPr>
                <w:b/>
              </w:rPr>
              <w:t>Self-directed learning:</w:t>
            </w:r>
            <w:r w:rsidRPr="00892931">
              <w:t xml:space="preserve"> Students view Seven Network, ‘World’s Best Metro: Go Deep Under Sydney’ and explore </w:t>
            </w:r>
            <w:hyperlink r:id="rId30" w:history="1">
              <w:r w:rsidRPr="00892931">
                <w:rPr>
                  <w:rStyle w:val="Hyperlink"/>
                  <w:rFonts w:cs="Arial"/>
                  <w:sz w:val="18"/>
                  <w:szCs w:val="18"/>
                </w:rPr>
                <w:t>sydneymetro.info.</w:t>
              </w:r>
            </w:hyperlink>
            <w:r w:rsidRPr="00892931">
              <w:t xml:space="preserve"> Students are to ask questions in the design portfolios, seek the solutions and then share their responses with the class and within their groups.</w:t>
            </w:r>
          </w:p>
        </w:tc>
        <w:tc>
          <w:tcPr>
            <w:tcW w:w="4252" w:type="dxa"/>
            <w:shd w:val="clear" w:color="auto" w:fill="FFFFFF"/>
          </w:tcPr>
          <w:p w14:paraId="09094422" w14:textId="77777777" w:rsidR="00887AF4" w:rsidRPr="00892931" w:rsidRDefault="00887AF4" w:rsidP="00887AF4">
            <w:pPr>
              <w:pStyle w:val="DoEtabletext2018"/>
            </w:pPr>
            <w:r w:rsidRPr="00887AF4">
              <w:rPr>
                <w:b/>
              </w:rPr>
              <w:t>Modelling/scaffolding</w:t>
            </w:r>
            <w:r w:rsidRPr="00892931">
              <w:t xml:space="preserve">: Teacher may choose to provide model paragraph samples or scaffold paragraph structure. </w:t>
            </w:r>
          </w:p>
          <w:p w14:paraId="438771F7" w14:textId="77777777" w:rsidR="00887AF4" w:rsidRPr="00892931" w:rsidRDefault="00887AF4" w:rsidP="00887AF4">
            <w:pPr>
              <w:pStyle w:val="DoEtabletext2018"/>
            </w:pPr>
            <w:r w:rsidRPr="00887AF4">
              <w:rPr>
                <w:b/>
              </w:rPr>
              <w:t xml:space="preserve">Informal feedback: </w:t>
            </w:r>
            <w:r w:rsidRPr="00892931">
              <w:t>Students read their novice, developing and expert questions and teacher provides verbal feedback to the class on ‘where to go next.’</w:t>
            </w:r>
          </w:p>
          <w:p w14:paraId="3E2BF19D" w14:textId="77777777" w:rsidR="00887AF4" w:rsidRPr="00892931" w:rsidRDefault="00887AF4" w:rsidP="00887AF4">
            <w:pPr>
              <w:pStyle w:val="DoEtabletext2018"/>
            </w:pPr>
            <w:r w:rsidRPr="00887AF4">
              <w:rPr>
                <w:b/>
              </w:rPr>
              <w:t>Differentiation:</w:t>
            </w:r>
            <w:r w:rsidRPr="00892931">
              <w:t xml:space="preserve"> Respond to one of the following questions considering the images of the Moscow Metro Station:</w:t>
            </w:r>
          </w:p>
          <w:p w14:paraId="36E0E88E" w14:textId="77777777" w:rsidR="00887AF4" w:rsidRPr="00892931" w:rsidRDefault="00887AF4" w:rsidP="00A75FFD">
            <w:pPr>
              <w:pStyle w:val="DoEtablelist1bullet2018"/>
              <w:ind w:left="168"/>
            </w:pPr>
            <w:r w:rsidRPr="00892931">
              <w:t>[N] In your opinion are Sydney Metro stations or the Moscow Metro Station more appealing? Why do you think this way?</w:t>
            </w:r>
          </w:p>
          <w:p w14:paraId="6D46653A" w14:textId="77777777" w:rsidR="00887AF4" w:rsidRPr="00892931" w:rsidRDefault="00887AF4" w:rsidP="00A75FFD">
            <w:pPr>
              <w:pStyle w:val="DoEtablelist1bullet2018"/>
              <w:ind w:left="168"/>
            </w:pPr>
            <w:r w:rsidRPr="00892931">
              <w:t>[D] How is the aesthetic of the Moscow Metro a reflection of the people of Moscow when it was being built?</w:t>
            </w:r>
          </w:p>
          <w:p w14:paraId="40A65383" w14:textId="77777777" w:rsidR="00887AF4" w:rsidRPr="00892931" w:rsidRDefault="00887AF4" w:rsidP="00A75FFD">
            <w:pPr>
              <w:pStyle w:val="DoEtablelist1bullet2018"/>
              <w:ind w:left="168"/>
            </w:pPr>
            <w:r w:rsidRPr="00892931">
              <w:t>[E] To what extent is Moscow’s culture at time of construction reflected in the way they have planned their urban infrastructure?</w:t>
            </w:r>
          </w:p>
          <w:p w14:paraId="47DEA2BA" w14:textId="6291D171" w:rsidR="00887AF4" w:rsidRPr="00892931" w:rsidRDefault="00887AF4" w:rsidP="00887AF4">
            <w:pPr>
              <w:pStyle w:val="DoEtabletext2018"/>
            </w:pPr>
            <w:r w:rsidRPr="00887AF4">
              <w:rPr>
                <w:b/>
              </w:rPr>
              <w:t>Formative feedback:</w:t>
            </w:r>
            <w:r w:rsidRPr="00892931">
              <w:t xml:space="preserve"> Teacher to provide verbal/written feedback to students on their written task:</w:t>
            </w:r>
          </w:p>
          <w:p w14:paraId="4315A71E" w14:textId="77777777" w:rsidR="00887AF4" w:rsidRPr="00892931" w:rsidRDefault="00887AF4" w:rsidP="00A75FFD">
            <w:pPr>
              <w:pStyle w:val="DoEtablelist1bullet2018"/>
              <w:ind w:left="168"/>
            </w:pPr>
            <w:r w:rsidRPr="00892931">
              <w:t>[N] Describe the visual appearance of the Moscow Metro Station.</w:t>
            </w:r>
          </w:p>
          <w:p w14:paraId="30B8F2CE" w14:textId="77777777" w:rsidR="00887AF4" w:rsidRPr="00892931" w:rsidRDefault="00887AF4" w:rsidP="00A75FFD">
            <w:pPr>
              <w:pStyle w:val="DoEtablelist1bullet2018"/>
              <w:ind w:left="168"/>
            </w:pPr>
            <w:r w:rsidRPr="00892931">
              <w:t>[D] Describe and discuss the context and culture of Russian people during the time of construction.</w:t>
            </w:r>
          </w:p>
          <w:p w14:paraId="70FD82B5" w14:textId="4247988F" w:rsidR="00887AF4" w:rsidRPr="00F13F1B" w:rsidRDefault="00887AF4" w:rsidP="00A75FFD">
            <w:pPr>
              <w:pStyle w:val="DoEtablelist1bullet2018"/>
              <w:ind w:left="168"/>
            </w:pPr>
            <w:r w:rsidRPr="00892931">
              <w:t>[E] Evaluate the aesthetic of the Moscow Metro Station with specific references to events, people, and values</w:t>
            </w:r>
          </w:p>
        </w:tc>
        <w:tc>
          <w:tcPr>
            <w:tcW w:w="2410" w:type="dxa"/>
            <w:shd w:val="clear" w:color="auto" w:fill="FFFFFF"/>
          </w:tcPr>
          <w:p w14:paraId="4FB489FA" w14:textId="77777777" w:rsidR="00887AF4" w:rsidRPr="00892931" w:rsidRDefault="00887AF4" w:rsidP="00887AF4">
            <w:pPr>
              <w:pStyle w:val="DoEtabletext2018"/>
            </w:pPr>
            <w:r w:rsidRPr="001633BD">
              <w:rPr>
                <w:b/>
              </w:rPr>
              <w:t>2.2</w:t>
            </w:r>
            <w:r w:rsidRPr="00892931">
              <w:t xml:space="preserve"> Content selection and organisation</w:t>
            </w:r>
          </w:p>
          <w:p w14:paraId="5C1E2877" w14:textId="77777777" w:rsidR="00887AF4" w:rsidRPr="00892931" w:rsidRDefault="00887AF4" w:rsidP="00887AF4">
            <w:pPr>
              <w:pStyle w:val="DoEtabletext2018"/>
            </w:pPr>
            <w:r w:rsidRPr="001633BD">
              <w:rPr>
                <w:b/>
              </w:rPr>
              <w:t>4.1</w:t>
            </w:r>
            <w:r w:rsidRPr="00892931">
              <w:t xml:space="preserve"> Support student participation</w:t>
            </w:r>
          </w:p>
          <w:p w14:paraId="0C03459C" w14:textId="77777777" w:rsidR="00887AF4" w:rsidRPr="00892931" w:rsidRDefault="00887AF4" w:rsidP="00887AF4">
            <w:pPr>
              <w:pStyle w:val="DoEtabletext2018"/>
            </w:pPr>
            <w:r w:rsidRPr="001633BD">
              <w:rPr>
                <w:b/>
              </w:rPr>
              <w:t>1.5</w:t>
            </w:r>
            <w:r w:rsidRPr="00892931">
              <w:t xml:space="preserve"> Differentiate teaching to meet the specific learning needs of students across the full range of abilities</w:t>
            </w:r>
          </w:p>
          <w:p w14:paraId="488C5C95" w14:textId="7492261E" w:rsidR="00887AF4" w:rsidRPr="00F13F1B" w:rsidRDefault="00887AF4" w:rsidP="00887AF4">
            <w:pPr>
              <w:pStyle w:val="DoEtabletext2018"/>
            </w:pPr>
            <w:r w:rsidRPr="001633BD">
              <w:rPr>
                <w:b/>
              </w:rPr>
              <w:t>5.2</w:t>
            </w:r>
            <w:r w:rsidRPr="00892931">
              <w:t xml:space="preserve"> Provide feedback to students on their learning</w:t>
            </w:r>
          </w:p>
        </w:tc>
        <w:tc>
          <w:tcPr>
            <w:tcW w:w="1701" w:type="dxa"/>
            <w:shd w:val="clear" w:color="auto" w:fill="FFFFFF"/>
          </w:tcPr>
          <w:p w14:paraId="4BC8903A" w14:textId="77777777" w:rsidR="00887AF4" w:rsidRPr="00F13F1B" w:rsidRDefault="00887AF4" w:rsidP="00887AF4">
            <w:pPr>
              <w:pStyle w:val="DoEtabletext2018"/>
            </w:pPr>
          </w:p>
        </w:tc>
      </w:tr>
      <w:tr w:rsidR="0079319B" w:rsidRPr="00892931" w14:paraId="79D083DF" w14:textId="77777777" w:rsidTr="00A75FFD">
        <w:trPr>
          <w:trHeight w:val="7805"/>
        </w:trPr>
        <w:tc>
          <w:tcPr>
            <w:tcW w:w="1211" w:type="dxa"/>
            <w:shd w:val="clear" w:color="auto" w:fill="FFFFFF"/>
          </w:tcPr>
          <w:p w14:paraId="3D2A42F7" w14:textId="719E76DB" w:rsidR="0079319B" w:rsidRPr="00892931" w:rsidRDefault="0079319B" w:rsidP="0079319B">
            <w:pPr>
              <w:pStyle w:val="DoEtabletext2018"/>
            </w:pPr>
            <w:r w:rsidRPr="00892931">
              <w:lastRenderedPageBreak/>
              <w:t>Week 3</w:t>
            </w:r>
          </w:p>
        </w:tc>
        <w:tc>
          <w:tcPr>
            <w:tcW w:w="5812" w:type="dxa"/>
            <w:shd w:val="clear" w:color="auto" w:fill="FFFFFF"/>
          </w:tcPr>
          <w:p w14:paraId="6742A0D9" w14:textId="77777777" w:rsidR="0079319B" w:rsidRPr="001633BD" w:rsidRDefault="0079319B" w:rsidP="0079319B">
            <w:pPr>
              <w:pStyle w:val="DoEtabletext2018"/>
              <w:rPr>
                <w:b/>
              </w:rPr>
            </w:pPr>
            <w:r w:rsidRPr="001633BD">
              <w:rPr>
                <w:b/>
              </w:rPr>
              <w:t>Student driven questioning and research</w:t>
            </w:r>
          </w:p>
          <w:p w14:paraId="02219740" w14:textId="77777777" w:rsidR="0079319B" w:rsidRPr="00892931" w:rsidRDefault="0079319B" w:rsidP="0079319B">
            <w:pPr>
              <w:pStyle w:val="DoEtabletext2018"/>
            </w:pPr>
            <w:r w:rsidRPr="001633BD">
              <w:rPr>
                <w:b/>
              </w:rPr>
              <w:t>Learning intentions:</w:t>
            </w:r>
            <w:r w:rsidRPr="00892931">
              <w:rPr>
                <w:i/>
              </w:rPr>
              <w:t xml:space="preserve"> </w:t>
            </w:r>
            <w:r w:rsidRPr="00892931">
              <w:rPr>
                <w:highlight w:val="white"/>
              </w:rPr>
              <w:t>For students to develop their understanding of qualitative and quantitative types of research in order for them to choose and pursue different methods of collecting research for their project.</w:t>
            </w:r>
          </w:p>
          <w:p w14:paraId="5DB433BC" w14:textId="77777777" w:rsidR="0079319B" w:rsidRPr="001633BD" w:rsidRDefault="0079319B" w:rsidP="0079319B">
            <w:pPr>
              <w:pStyle w:val="DoEtabletext2018"/>
              <w:rPr>
                <w:b/>
              </w:rPr>
            </w:pPr>
            <w:r w:rsidRPr="001633BD">
              <w:rPr>
                <w:b/>
              </w:rPr>
              <w:t>Success criteria</w:t>
            </w:r>
          </w:p>
          <w:p w14:paraId="6531AA0F" w14:textId="77777777" w:rsidR="0079319B" w:rsidRPr="00892931" w:rsidRDefault="0079319B" w:rsidP="001633BD">
            <w:pPr>
              <w:pStyle w:val="DoEtablelist1bullet2018"/>
            </w:pPr>
            <w:r w:rsidRPr="00892931">
              <w:t>I can identify different qualitative and quantitative research methods.</w:t>
            </w:r>
          </w:p>
          <w:p w14:paraId="3D55EE78" w14:textId="77777777" w:rsidR="0079319B" w:rsidRPr="00892931" w:rsidRDefault="0079319B" w:rsidP="001633BD">
            <w:pPr>
              <w:pStyle w:val="DoEtablelist1bullet2018"/>
            </w:pPr>
            <w:r w:rsidRPr="00892931">
              <w:t>I can assess the relevance of these methods to my own project.</w:t>
            </w:r>
          </w:p>
          <w:p w14:paraId="24AA5673" w14:textId="77777777" w:rsidR="0079319B" w:rsidRPr="00892931" w:rsidRDefault="0079319B" w:rsidP="001633BD">
            <w:pPr>
              <w:pStyle w:val="DoEtablelist1bullet2018"/>
            </w:pPr>
            <w:r w:rsidRPr="00892931">
              <w:t>I can design and implement these methods in my community.</w:t>
            </w:r>
          </w:p>
          <w:p w14:paraId="35C33FFC" w14:textId="77777777" w:rsidR="0079319B" w:rsidRPr="00892931" w:rsidRDefault="0079319B" w:rsidP="0079319B">
            <w:pPr>
              <w:pStyle w:val="DoEtabletext2018"/>
            </w:pPr>
            <w:r w:rsidRPr="001633BD">
              <w:rPr>
                <w:b/>
              </w:rPr>
              <w:t>Activities:</w:t>
            </w:r>
            <w:r w:rsidRPr="00892931">
              <w:rPr>
                <w:i/>
              </w:rPr>
              <w:t xml:space="preserve"> </w:t>
            </w:r>
            <w:r w:rsidRPr="00892931">
              <w:t>Students explore three different methods of quantitative and qualitative methods and assess the best research strategies for their learning.</w:t>
            </w:r>
          </w:p>
          <w:p w14:paraId="1E7A87F5" w14:textId="77777777" w:rsidR="0079319B" w:rsidRPr="00892931" w:rsidRDefault="0079319B" w:rsidP="001633BD">
            <w:pPr>
              <w:pStyle w:val="DoEtablelist1bullet2018"/>
            </w:pPr>
            <w:r w:rsidRPr="001633BD">
              <w:rPr>
                <w:b/>
              </w:rPr>
              <w:t>Types:</w:t>
            </w:r>
            <w:r w:rsidRPr="00892931">
              <w:t xml:space="preserve"> Find three different types of qualitative/quantitative method types that can be conducted.</w:t>
            </w:r>
          </w:p>
          <w:p w14:paraId="5DBE7A93" w14:textId="77777777" w:rsidR="0079319B" w:rsidRPr="00892931" w:rsidRDefault="0079319B" w:rsidP="001633BD">
            <w:pPr>
              <w:pStyle w:val="DoEtablelist1bullet2018"/>
            </w:pPr>
            <w:r w:rsidRPr="001633BD">
              <w:rPr>
                <w:b/>
              </w:rPr>
              <w:t>Assess:</w:t>
            </w:r>
            <w:r w:rsidRPr="00892931">
              <w:t xml:space="preserve"> Which of these methods are best suited to your group’s project and why?</w:t>
            </w:r>
          </w:p>
          <w:p w14:paraId="6F71388F" w14:textId="77777777" w:rsidR="0079319B" w:rsidRPr="00892931" w:rsidRDefault="0079319B" w:rsidP="001633BD">
            <w:pPr>
              <w:pStyle w:val="DoEtablelist1bullet2018"/>
            </w:pPr>
            <w:r w:rsidRPr="001633BD">
              <w:rPr>
                <w:b/>
              </w:rPr>
              <w:t>Plan:</w:t>
            </w:r>
            <w:r w:rsidRPr="00892931">
              <w:t xml:space="preserve"> Brainstorm the type of questions that you will be asking that match your chosen method of research. Who will you questioning? How will you collect and assess the information?</w:t>
            </w:r>
          </w:p>
          <w:p w14:paraId="6593BA03" w14:textId="77777777" w:rsidR="0079319B" w:rsidRPr="00892931" w:rsidRDefault="0079319B" w:rsidP="001633BD">
            <w:pPr>
              <w:pStyle w:val="DoEtablelist1bullet2018"/>
            </w:pPr>
            <w:r w:rsidRPr="001633BD">
              <w:rPr>
                <w:b/>
              </w:rPr>
              <w:t>Design and implement:</w:t>
            </w:r>
            <w:r w:rsidRPr="00892931">
              <w:t xml:space="preserve"> Design your final research product. Make sure you show your teacher your final product before taking it out into the Mosman community.</w:t>
            </w:r>
          </w:p>
          <w:p w14:paraId="1957C477" w14:textId="43A90041" w:rsidR="0079319B" w:rsidRPr="00F13F1B" w:rsidRDefault="0079319B" w:rsidP="00767221">
            <w:pPr>
              <w:pStyle w:val="DoEtabletext2018"/>
            </w:pPr>
            <w:r w:rsidRPr="00892931">
              <w:t xml:space="preserve">See </w:t>
            </w:r>
            <w:hyperlink w:anchor="QualitativeQuantitativeResearchResource" w:history="1">
              <w:r w:rsidRPr="00EA38BE">
                <w:rPr>
                  <w:rStyle w:val="Hyperlink"/>
                </w:rPr>
                <w:t xml:space="preserve">qualitative and quantitative research resource sheets of pages </w:t>
              </w:r>
              <w:r w:rsidR="003A681F" w:rsidRPr="00EA38BE">
                <w:rPr>
                  <w:rStyle w:val="Hyperlink"/>
                </w:rPr>
                <w:t>21</w:t>
              </w:r>
              <w:r w:rsidRPr="00EA38BE">
                <w:rPr>
                  <w:rStyle w:val="Hyperlink"/>
                </w:rPr>
                <w:t>-2</w:t>
              </w:r>
              <w:r w:rsidR="003A681F" w:rsidRPr="00EA38BE">
                <w:rPr>
                  <w:rStyle w:val="Hyperlink"/>
                </w:rPr>
                <w:t>2</w:t>
              </w:r>
            </w:hyperlink>
            <w:r w:rsidRPr="00EA38BE">
              <w:t xml:space="preserve"> </w:t>
            </w:r>
            <w:r>
              <w:t xml:space="preserve">and </w:t>
            </w:r>
            <w:r w:rsidRPr="00892931">
              <w:t xml:space="preserve">a </w:t>
            </w:r>
            <w:hyperlink w:anchor="QualitativeStudentWorkSample" w:history="1">
              <w:r w:rsidRPr="004178CA">
                <w:rPr>
                  <w:rStyle w:val="Hyperlink"/>
                </w:rPr>
                <w:t xml:space="preserve">student work sample on page </w:t>
              </w:r>
              <w:r w:rsidR="00767221" w:rsidRPr="004178CA">
                <w:rPr>
                  <w:rStyle w:val="Hyperlink"/>
                </w:rPr>
                <w:t>30</w:t>
              </w:r>
            </w:hyperlink>
            <w:r w:rsidRPr="00892931">
              <w:t xml:space="preserve"> of this document.</w:t>
            </w:r>
          </w:p>
        </w:tc>
        <w:tc>
          <w:tcPr>
            <w:tcW w:w="4252" w:type="dxa"/>
            <w:shd w:val="clear" w:color="auto" w:fill="FFFFFF"/>
          </w:tcPr>
          <w:p w14:paraId="01B2CA15" w14:textId="77777777" w:rsidR="0079319B" w:rsidRPr="00892931" w:rsidRDefault="0079319B" w:rsidP="0079319B">
            <w:pPr>
              <w:pStyle w:val="DoEtabletext2018"/>
            </w:pPr>
            <w:r w:rsidRPr="001633BD">
              <w:rPr>
                <w:b/>
              </w:rPr>
              <w:t>Modelling:</w:t>
            </w:r>
            <w:r w:rsidRPr="00892931">
              <w:t xml:space="preserve"> Teacher may choose to provide sample model of survey or questions for students.</w:t>
            </w:r>
          </w:p>
          <w:p w14:paraId="42FF3B68" w14:textId="77777777" w:rsidR="0079319B" w:rsidRPr="00892931" w:rsidRDefault="0079319B" w:rsidP="0079319B">
            <w:pPr>
              <w:pStyle w:val="DoEtabletext2018"/>
            </w:pPr>
            <w:r w:rsidRPr="001633BD">
              <w:rPr>
                <w:b/>
              </w:rPr>
              <w:t>Formative feedback:</w:t>
            </w:r>
            <w:r w:rsidRPr="00892931">
              <w:t xml:space="preserve"> Teacher provides verbal/written feedback into students</w:t>
            </w:r>
            <w:r>
              <w:t>’</w:t>
            </w:r>
            <w:r w:rsidRPr="00892931">
              <w:t xml:space="preserve"> choice of qualitative and quantitative research as well as their questions.</w:t>
            </w:r>
          </w:p>
          <w:p w14:paraId="5496CBF7" w14:textId="77777777" w:rsidR="0079319B" w:rsidRPr="00892931" w:rsidRDefault="0079319B" w:rsidP="001633BD">
            <w:pPr>
              <w:pStyle w:val="DoEtablelist1bullet2018"/>
            </w:pPr>
            <w:r w:rsidRPr="00892931">
              <w:t>[N] Student’s questions use verbs from Bloom’s taxonomy and methods are relevant to project.</w:t>
            </w:r>
          </w:p>
          <w:p w14:paraId="381BA2A4" w14:textId="77777777" w:rsidR="0079319B" w:rsidRPr="00892931" w:rsidRDefault="0079319B" w:rsidP="001633BD">
            <w:pPr>
              <w:pStyle w:val="DoEtablelist1bullet2018"/>
            </w:pPr>
            <w:r w:rsidRPr="00892931">
              <w:t>[D] Student’s questions are increasingly complex and have assessed the relevance of questions to their project.</w:t>
            </w:r>
          </w:p>
          <w:p w14:paraId="173B343D" w14:textId="77777777" w:rsidR="0079319B" w:rsidRPr="00892931" w:rsidRDefault="0079319B" w:rsidP="001633BD">
            <w:pPr>
              <w:pStyle w:val="DoEtablelist1bullet2018"/>
            </w:pPr>
            <w:r w:rsidRPr="00892931">
              <w:t>[E] Student’s questions are increasingly conceptual in nature and research approach has evaluated the questions and methods that best reflect their project.</w:t>
            </w:r>
          </w:p>
          <w:p w14:paraId="554FC6A6" w14:textId="77777777" w:rsidR="0079319B" w:rsidRPr="00892931" w:rsidRDefault="0079319B" w:rsidP="0079319B">
            <w:pPr>
              <w:pStyle w:val="DoEtabletext2018"/>
            </w:pPr>
            <w:r w:rsidRPr="001633BD">
              <w:rPr>
                <w:b/>
              </w:rPr>
              <w:t xml:space="preserve">Student research and evaluation of research: </w:t>
            </w:r>
            <w:r w:rsidRPr="00892931">
              <w:t>Teacher to collect evidence of student research and evaluation of their research.</w:t>
            </w:r>
          </w:p>
          <w:p w14:paraId="7084BAE0" w14:textId="77777777" w:rsidR="0079319B" w:rsidRPr="00892931" w:rsidRDefault="0079319B" w:rsidP="001633BD">
            <w:pPr>
              <w:pStyle w:val="DoEtablelist1bullet2018"/>
            </w:pPr>
            <w:r w:rsidRPr="00892931">
              <w:t>[N] What did you learn about the people of Mosman through your research?</w:t>
            </w:r>
          </w:p>
          <w:p w14:paraId="2F0204C8" w14:textId="77777777" w:rsidR="0079319B" w:rsidRPr="00892931" w:rsidRDefault="0079319B" w:rsidP="001633BD">
            <w:pPr>
              <w:pStyle w:val="DoEtablelist1bullet2018"/>
            </w:pPr>
            <w:r w:rsidRPr="00892931">
              <w:t>[D] How has your research reshaped or galvanised your understanding of the people of Mosman?</w:t>
            </w:r>
          </w:p>
          <w:p w14:paraId="5718CEB0" w14:textId="3026EFB2" w:rsidR="0079319B" w:rsidRPr="00F13F1B" w:rsidRDefault="0079319B" w:rsidP="0079319B">
            <w:pPr>
              <w:pStyle w:val="DoEtablelist1bullet2018"/>
            </w:pPr>
            <w:r w:rsidRPr="00892931">
              <w:t xml:space="preserve">[E] To what extent will your research impact the design of your Mosman </w:t>
            </w:r>
            <w:r>
              <w:t>m</w:t>
            </w:r>
            <w:r w:rsidRPr="00892931">
              <w:t>etro station?</w:t>
            </w:r>
          </w:p>
        </w:tc>
        <w:tc>
          <w:tcPr>
            <w:tcW w:w="2410" w:type="dxa"/>
            <w:shd w:val="clear" w:color="auto" w:fill="FFFFFF"/>
          </w:tcPr>
          <w:p w14:paraId="3726BF04" w14:textId="77777777" w:rsidR="0079319B" w:rsidRPr="00892931" w:rsidRDefault="0079319B" w:rsidP="0079319B">
            <w:pPr>
              <w:pStyle w:val="DoEtabletext2018"/>
            </w:pPr>
            <w:r w:rsidRPr="001633BD">
              <w:rPr>
                <w:b/>
              </w:rPr>
              <w:t>5.2</w:t>
            </w:r>
            <w:r w:rsidRPr="00892931">
              <w:t xml:space="preserve"> Provide feedback to students on their learning</w:t>
            </w:r>
          </w:p>
          <w:p w14:paraId="6DBE1E63" w14:textId="55AFE19C" w:rsidR="0079319B" w:rsidRPr="00F13F1B" w:rsidRDefault="0079319B" w:rsidP="0079319B">
            <w:pPr>
              <w:pStyle w:val="DoEtabletext2018"/>
            </w:pPr>
            <w:r w:rsidRPr="001633BD">
              <w:rPr>
                <w:b/>
              </w:rPr>
              <w:t>7.4</w:t>
            </w:r>
            <w:r w:rsidRPr="00892931">
              <w:t xml:space="preserve"> Engage with professional teaching networks and broader communities</w:t>
            </w:r>
          </w:p>
        </w:tc>
        <w:tc>
          <w:tcPr>
            <w:tcW w:w="1701" w:type="dxa"/>
            <w:shd w:val="clear" w:color="auto" w:fill="FFFFFF"/>
          </w:tcPr>
          <w:p w14:paraId="31A09DBF" w14:textId="77777777" w:rsidR="0079319B" w:rsidRPr="00F13F1B" w:rsidRDefault="0079319B" w:rsidP="0079319B">
            <w:pPr>
              <w:pStyle w:val="DoEtabletext2018"/>
            </w:pPr>
          </w:p>
        </w:tc>
      </w:tr>
      <w:tr w:rsidR="0079319B" w:rsidRPr="00892931" w14:paraId="14AE9592" w14:textId="77777777" w:rsidTr="00A75FFD">
        <w:trPr>
          <w:trHeight w:val="7805"/>
        </w:trPr>
        <w:tc>
          <w:tcPr>
            <w:tcW w:w="1211" w:type="dxa"/>
            <w:shd w:val="clear" w:color="auto" w:fill="FFFFFF"/>
          </w:tcPr>
          <w:p w14:paraId="3FC5A4C5" w14:textId="4F1F6EA8" w:rsidR="0079319B" w:rsidRPr="00892931" w:rsidRDefault="0079319B" w:rsidP="0079319B">
            <w:pPr>
              <w:pStyle w:val="DoEtabletext2018"/>
            </w:pPr>
            <w:r w:rsidRPr="00892931">
              <w:lastRenderedPageBreak/>
              <w:t>Weeks 4-8</w:t>
            </w:r>
          </w:p>
        </w:tc>
        <w:tc>
          <w:tcPr>
            <w:tcW w:w="5812" w:type="dxa"/>
            <w:shd w:val="clear" w:color="auto" w:fill="FFFFFF"/>
          </w:tcPr>
          <w:p w14:paraId="03E4FDB3" w14:textId="77777777" w:rsidR="0079319B" w:rsidRPr="001633BD" w:rsidRDefault="0079319B" w:rsidP="0079319B">
            <w:pPr>
              <w:pStyle w:val="DoEtabletext2018"/>
              <w:rPr>
                <w:b/>
              </w:rPr>
            </w:pPr>
            <w:r w:rsidRPr="001633BD">
              <w:rPr>
                <w:b/>
              </w:rPr>
              <w:t>Student research, drafting and creating</w:t>
            </w:r>
          </w:p>
          <w:p w14:paraId="02E56744" w14:textId="77777777" w:rsidR="0079319B" w:rsidRPr="00892931" w:rsidRDefault="0079319B" w:rsidP="0079319B">
            <w:pPr>
              <w:pStyle w:val="DoEtabletext2018"/>
              <w:rPr>
                <w:highlight w:val="white"/>
              </w:rPr>
            </w:pPr>
            <w:r w:rsidRPr="001633BD">
              <w:rPr>
                <w:b/>
                <w:highlight w:val="white"/>
              </w:rPr>
              <w:t>Learning intentions</w:t>
            </w:r>
            <w:r w:rsidRPr="00892931">
              <w:rPr>
                <w:highlight w:val="white"/>
              </w:rPr>
              <w:t>:</w:t>
            </w:r>
            <w:r w:rsidRPr="00892931">
              <w:rPr>
                <w:i/>
                <w:highlight w:val="white"/>
              </w:rPr>
              <w:t xml:space="preserve"> </w:t>
            </w:r>
            <w:r w:rsidRPr="00892931">
              <w:rPr>
                <w:highlight w:val="white"/>
              </w:rPr>
              <w:t>To develop students</w:t>
            </w:r>
            <w:r>
              <w:rPr>
                <w:highlight w:val="white"/>
              </w:rPr>
              <w:t>’</w:t>
            </w:r>
            <w:r w:rsidRPr="00892931">
              <w:rPr>
                <w:highlight w:val="white"/>
              </w:rPr>
              <w:t xml:space="preserve"> skills</w:t>
            </w:r>
            <w:r>
              <w:rPr>
                <w:highlight w:val="white"/>
              </w:rPr>
              <w:t xml:space="preserve"> </w:t>
            </w:r>
            <w:r w:rsidRPr="00892931">
              <w:rPr>
                <w:highlight w:val="white"/>
              </w:rPr>
              <w:t>in questioning, collaboration and research through inquiry-based learning.</w:t>
            </w:r>
          </w:p>
          <w:p w14:paraId="35B747C3" w14:textId="77777777" w:rsidR="0079319B" w:rsidRPr="001633BD" w:rsidRDefault="0079319B" w:rsidP="0079319B">
            <w:pPr>
              <w:pStyle w:val="DoEtabletext2018"/>
              <w:rPr>
                <w:b/>
                <w:highlight w:val="white"/>
              </w:rPr>
            </w:pPr>
            <w:r w:rsidRPr="001633BD">
              <w:rPr>
                <w:b/>
                <w:highlight w:val="white"/>
              </w:rPr>
              <w:t>Success criteria</w:t>
            </w:r>
          </w:p>
          <w:p w14:paraId="5348D630" w14:textId="77777777" w:rsidR="0079319B" w:rsidRPr="00892931" w:rsidRDefault="0079319B" w:rsidP="001633BD">
            <w:pPr>
              <w:pStyle w:val="DoEtablelist1bullet2018"/>
            </w:pPr>
            <w:r w:rsidRPr="00892931">
              <w:t>My questions are more complex and conceptual with each lesson.</w:t>
            </w:r>
          </w:p>
          <w:p w14:paraId="2C4DD1D2" w14:textId="77777777" w:rsidR="0079319B" w:rsidRPr="00892931" w:rsidRDefault="0079319B" w:rsidP="001633BD">
            <w:pPr>
              <w:pStyle w:val="DoEtablelist1bullet2018"/>
            </w:pPr>
            <w:r w:rsidRPr="00892931">
              <w:t>I set myself tasks and goals for each lesson and share my findings with my group.</w:t>
            </w:r>
          </w:p>
          <w:p w14:paraId="40772BB9" w14:textId="77777777" w:rsidR="0079319B" w:rsidRPr="001633BD" w:rsidRDefault="0079319B" w:rsidP="0079319B">
            <w:pPr>
              <w:pStyle w:val="DoEtabletext2018"/>
              <w:rPr>
                <w:b/>
              </w:rPr>
            </w:pPr>
            <w:r w:rsidRPr="001633BD">
              <w:rPr>
                <w:b/>
              </w:rPr>
              <w:t>Activities</w:t>
            </w:r>
          </w:p>
          <w:p w14:paraId="36D52828" w14:textId="688E33E3" w:rsidR="0079319B" w:rsidRPr="00892931" w:rsidRDefault="0079319B" w:rsidP="001633BD">
            <w:pPr>
              <w:pStyle w:val="DoEtablelist1bullet2018"/>
            </w:pPr>
            <w:r w:rsidRPr="00892931">
              <w:t xml:space="preserve">Students negotiate their groups with teacher, </w:t>
            </w:r>
            <w:hyperlink w:anchor="DesignGroupRoles" w:history="1">
              <w:r w:rsidRPr="005C4834">
                <w:rPr>
                  <w:rStyle w:val="Hyperlink"/>
                </w:rPr>
                <w:t>allocate a specific role within the group</w:t>
              </w:r>
              <w:r w:rsidR="00255F7E" w:rsidRPr="005C4834">
                <w:rPr>
                  <w:rStyle w:val="Hyperlink"/>
                </w:rPr>
                <w:t xml:space="preserve"> on page 23</w:t>
              </w:r>
            </w:hyperlink>
            <w:r w:rsidRPr="00892931">
              <w:t>, and select their additional area of interest.</w:t>
            </w:r>
          </w:p>
          <w:p w14:paraId="2A72591B" w14:textId="77777777" w:rsidR="0079319B" w:rsidRPr="00892931" w:rsidRDefault="0079319B" w:rsidP="001633BD">
            <w:pPr>
              <w:pStyle w:val="DoEtablelist1bullet2018"/>
            </w:pPr>
            <w:r w:rsidRPr="00892931">
              <w:t>Students drive their own learning throughout the unit by planning, asking questions, researching, and reflecting upon their learning through the process of creating a design portfolio</w:t>
            </w:r>
            <w:r>
              <w:t>.</w:t>
            </w:r>
          </w:p>
          <w:p w14:paraId="1C4EF56E" w14:textId="4AA88DBF" w:rsidR="0079319B" w:rsidRPr="00F13F1B" w:rsidRDefault="0079319B" w:rsidP="00255F7E">
            <w:pPr>
              <w:pStyle w:val="DoEtabletext2018"/>
            </w:pPr>
            <w:r>
              <w:t>The</w:t>
            </w:r>
            <w:r w:rsidRPr="00255F7E">
              <w:t xml:space="preserve"> </w:t>
            </w:r>
            <w:hyperlink w:anchor="HumanLandscapeStudentInformationPack" w:history="1">
              <w:r w:rsidRPr="005C4834">
                <w:rPr>
                  <w:rStyle w:val="Hyperlink"/>
                </w:rPr>
                <w:t>Human landscapes student information pack on pages 1</w:t>
              </w:r>
              <w:r w:rsidR="00255F7E" w:rsidRPr="005C4834">
                <w:rPr>
                  <w:rStyle w:val="Hyperlink"/>
                </w:rPr>
                <w:t>5</w:t>
              </w:r>
              <w:r w:rsidRPr="005C4834">
                <w:rPr>
                  <w:rStyle w:val="Hyperlink"/>
                </w:rPr>
                <w:t>-2</w:t>
              </w:r>
              <w:r w:rsidR="00255F7E" w:rsidRPr="005C4834">
                <w:rPr>
                  <w:rStyle w:val="Hyperlink"/>
                </w:rPr>
                <w:t>8</w:t>
              </w:r>
            </w:hyperlink>
            <w:r w:rsidRPr="00BC35A1">
              <w:t xml:space="preserve"> of this document</w:t>
            </w:r>
            <w:r w:rsidRPr="00CA03BF">
              <w:t xml:space="preserve"> </w:t>
            </w:r>
            <w:r w:rsidRPr="00892931">
              <w:t>supports students do this</w:t>
            </w:r>
            <w:r>
              <w:t xml:space="preserve"> </w:t>
            </w:r>
          </w:p>
        </w:tc>
        <w:tc>
          <w:tcPr>
            <w:tcW w:w="4252" w:type="dxa"/>
            <w:shd w:val="clear" w:color="auto" w:fill="FFFFFF"/>
          </w:tcPr>
          <w:p w14:paraId="13FB3B13" w14:textId="77777777" w:rsidR="0079319B" w:rsidRPr="00892931" w:rsidRDefault="0079319B" w:rsidP="0079319B">
            <w:pPr>
              <w:pStyle w:val="DoEtabletext2018"/>
            </w:pPr>
            <w:r w:rsidRPr="001633BD">
              <w:rPr>
                <w:b/>
              </w:rPr>
              <w:t xml:space="preserve">Assessment as learning: </w:t>
            </w:r>
            <w:r w:rsidRPr="00892931">
              <w:t>Teacher to monitor student’s design portfolio and provide feedback on ‘where to next?’</w:t>
            </w:r>
          </w:p>
          <w:p w14:paraId="2815F1CA" w14:textId="77777777" w:rsidR="0079319B" w:rsidRPr="00892931" w:rsidRDefault="0079319B" w:rsidP="0079319B">
            <w:pPr>
              <w:pStyle w:val="DoEtabletext2018"/>
            </w:pPr>
            <w:r w:rsidRPr="001633BD">
              <w:rPr>
                <w:b/>
              </w:rPr>
              <w:t>Expert:</w:t>
            </w:r>
            <w:r w:rsidRPr="00892931">
              <w:t xml:space="preserve"> Students collaboratively create questions for an interview person working on the Sydney Metro rail station.</w:t>
            </w:r>
          </w:p>
          <w:p w14:paraId="6CE99A76" w14:textId="77777777" w:rsidR="0079319B" w:rsidRPr="00892931" w:rsidRDefault="0079319B" w:rsidP="0079319B">
            <w:pPr>
              <w:pStyle w:val="DoEtabletext2018"/>
            </w:pPr>
            <w:r w:rsidRPr="001633BD">
              <w:rPr>
                <w:b/>
              </w:rPr>
              <w:t>Peer review and formative assessment</w:t>
            </w:r>
            <w:r w:rsidRPr="00892931">
              <w:t>: Students complete peer review and self-reflection on a mock presentation where they receive written and verbal feedback according to the same criteria as the summative assessment task.</w:t>
            </w:r>
          </w:p>
          <w:p w14:paraId="1C2A4AF7" w14:textId="58D79707" w:rsidR="0079319B" w:rsidRPr="00F13F1B" w:rsidRDefault="0079319B" w:rsidP="0079319B">
            <w:pPr>
              <w:pStyle w:val="DoEtabletext2018"/>
            </w:pPr>
            <w:r w:rsidRPr="001633BD">
              <w:rPr>
                <w:b/>
              </w:rPr>
              <w:t xml:space="preserve">Smart(er) goals: </w:t>
            </w:r>
            <w:r w:rsidRPr="00892931">
              <w:t>Students evaluate and rewrite their goals from Week 1 setting a new goal for Week 8 based off the feedback provided</w:t>
            </w:r>
          </w:p>
        </w:tc>
        <w:tc>
          <w:tcPr>
            <w:tcW w:w="2410" w:type="dxa"/>
            <w:shd w:val="clear" w:color="auto" w:fill="FFFFFF"/>
          </w:tcPr>
          <w:p w14:paraId="61C9D29D" w14:textId="77777777" w:rsidR="0079319B" w:rsidRPr="00892931" w:rsidRDefault="0079319B" w:rsidP="0079319B">
            <w:pPr>
              <w:pStyle w:val="DoEtabletext2018"/>
            </w:pPr>
            <w:r w:rsidRPr="000E7304">
              <w:rPr>
                <w:b/>
              </w:rPr>
              <w:t>4.2</w:t>
            </w:r>
            <w:r w:rsidRPr="00892931">
              <w:t xml:space="preserve"> Manage classroom activities </w:t>
            </w:r>
          </w:p>
          <w:p w14:paraId="16A1C088" w14:textId="77777777" w:rsidR="0079319B" w:rsidRPr="00892931" w:rsidRDefault="0079319B" w:rsidP="0079319B">
            <w:pPr>
              <w:pStyle w:val="DoEtabletext2018"/>
            </w:pPr>
            <w:r w:rsidRPr="000E7304">
              <w:rPr>
                <w:b/>
              </w:rPr>
              <w:t>7.4</w:t>
            </w:r>
            <w:r w:rsidRPr="00892931">
              <w:t xml:space="preserve"> Engage with professional teaching networks and broader communities </w:t>
            </w:r>
          </w:p>
          <w:p w14:paraId="5663DFAC" w14:textId="77777777" w:rsidR="0079319B" w:rsidRPr="00892931" w:rsidRDefault="0079319B" w:rsidP="0079319B">
            <w:pPr>
              <w:pStyle w:val="DoEtabletext2018"/>
            </w:pPr>
            <w:r w:rsidRPr="000E7304">
              <w:rPr>
                <w:b/>
              </w:rPr>
              <w:t>5.2</w:t>
            </w:r>
            <w:r w:rsidRPr="00892931">
              <w:t xml:space="preserve"> Provide feedback to students on their learning </w:t>
            </w:r>
          </w:p>
          <w:p w14:paraId="1D8A9C95" w14:textId="5088A126" w:rsidR="0079319B" w:rsidRPr="00F13F1B" w:rsidRDefault="0079319B" w:rsidP="0079319B">
            <w:pPr>
              <w:pStyle w:val="DoEtabletext2018"/>
            </w:pPr>
            <w:r w:rsidRPr="000E7304">
              <w:rPr>
                <w:b/>
              </w:rPr>
              <w:t>3.1</w:t>
            </w:r>
            <w:r w:rsidRPr="00892931">
              <w:t xml:space="preserve"> Establish challenging learning goals</w:t>
            </w:r>
          </w:p>
        </w:tc>
        <w:tc>
          <w:tcPr>
            <w:tcW w:w="1701" w:type="dxa"/>
            <w:shd w:val="clear" w:color="auto" w:fill="FFFFFF"/>
          </w:tcPr>
          <w:p w14:paraId="69A5B21B" w14:textId="77777777" w:rsidR="0079319B" w:rsidRPr="00F13F1B" w:rsidRDefault="0079319B" w:rsidP="0079319B">
            <w:pPr>
              <w:pStyle w:val="DoEtabletext2018"/>
            </w:pPr>
          </w:p>
        </w:tc>
      </w:tr>
      <w:tr w:rsidR="0079319B" w:rsidRPr="00892931" w14:paraId="7F87F80A" w14:textId="77777777" w:rsidTr="00A75FFD">
        <w:trPr>
          <w:trHeight w:val="7805"/>
        </w:trPr>
        <w:tc>
          <w:tcPr>
            <w:tcW w:w="1211" w:type="dxa"/>
            <w:shd w:val="clear" w:color="auto" w:fill="FFFFFF"/>
          </w:tcPr>
          <w:p w14:paraId="7D6C8CF2" w14:textId="22FD6F9E" w:rsidR="0079319B" w:rsidRPr="00892931" w:rsidRDefault="0079319B" w:rsidP="0079319B">
            <w:pPr>
              <w:pStyle w:val="DoEtabletext2018"/>
            </w:pPr>
            <w:r w:rsidRPr="00892931">
              <w:lastRenderedPageBreak/>
              <w:t>Weeks 9-10</w:t>
            </w:r>
          </w:p>
        </w:tc>
        <w:tc>
          <w:tcPr>
            <w:tcW w:w="5812" w:type="dxa"/>
            <w:shd w:val="clear" w:color="auto" w:fill="FFFFFF"/>
          </w:tcPr>
          <w:p w14:paraId="6FAFBF30" w14:textId="77777777" w:rsidR="0079319B" w:rsidRPr="000E7304" w:rsidRDefault="0079319B" w:rsidP="0079319B">
            <w:pPr>
              <w:pStyle w:val="DoEtabletext2018"/>
              <w:rPr>
                <w:b/>
              </w:rPr>
            </w:pPr>
            <w:r w:rsidRPr="000E7304">
              <w:rPr>
                <w:b/>
              </w:rPr>
              <w:t>Student presentation and peer review</w:t>
            </w:r>
          </w:p>
          <w:p w14:paraId="44467685" w14:textId="77777777" w:rsidR="0079319B" w:rsidRPr="00892931" w:rsidRDefault="0079319B" w:rsidP="0079319B">
            <w:pPr>
              <w:pStyle w:val="DoEtabletext2018"/>
            </w:pPr>
            <w:r w:rsidRPr="000E7304">
              <w:rPr>
                <w:b/>
              </w:rPr>
              <w:t>Learning intentions:</w:t>
            </w:r>
            <w:r w:rsidRPr="00892931">
              <w:rPr>
                <w:i/>
              </w:rPr>
              <w:t xml:space="preserve"> </w:t>
            </w:r>
            <w:r w:rsidRPr="00892931">
              <w:t>Students demonstrate their learning through engaging and interactive presentations.</w:t>
            </w:r>
          </w:p>
          <w:p w14:paraId="5E3D9D50" w14:textId="77777777" w:rsidR="0079319B" w:rsidRPr="000E7304" w:rsidRDefault="0079319B" w:rsidP="0079319B">
            <w:pPr>
              <w:pStyle w:val="DoEtabletext2018"/>
              <w:rPr>
                <w:b/>
              </w:rPr>
            </w:pPr>
            <w:r w:rsidRPr="000E7304">
              <w:rPr>
                <w:b/>
              </w:rPr>
              <w:t>Success criteria</w:t>
            </w:r>
          </w:p>
          <w:p w14:paraId="7CC8ED76" w14:textId="77777777" w:rsidR="0079319B" w:rsidRPr="00892931" w:rsidRDefault="0079319B" w:rsidP="000E7304">
            <w:pPr>
              <w:pStyle w:val="DoEtablelist1bullet2018"/>
            </w:pPr>
            <w:r w:rsidRPr="00892931">
              <w:t>The metro station design reflects the people of Mosman community.</w:t>
            </w:r>
          </w:p>
          <w:p w14:paraId="434ABB2F" w14:textId="77777777" w:rsidR="0079319B" w:rsidRPr="00892931" w:rsidRDefault="0079319B" w:rsidP="000E7304">
            <w:pPr>
              <w:pStyle w:val="DoEtablelist1bullet2018"/>
            </w:pPr>
            <w:r w:rsidRPr="00892931">
              <w:t xml:space="preserve">Student’s presentation shows at least two methods of primary research. </w:t>
            </w:r>
          </w:p>
          <w:p w14:paraId="24FBC288" w14:textId="77777777" w:rsidR="0079319B" w:rsidRPr="00892931" w:rsidRDefault="0079319B" w:rsidP="000E7304">
            <w:pPr>
              <w:pStyle w:val="DoEtablelist1bullet2018"/>
            </w:pPr>
            <w:r w:rsidRPr="00892931">
              <w:t xml:space="preserve">The metro station proposal considers station design and location and one of the following: </w:t>
            </w:r>
          </w:p>
          <w:p w14:paraId="6962A7AE" w14:textId="77777777" w:rsidR="0079319B" w:rsidRPr="00892931" w:rsidRDefault="0079319B" w:rsidP="000E7304">
            <w:pPr>
              <w:pStyle w:val="DoEtablelist2bullet2018"/>
              <w:rPr>
                <w:highlight w:val="white"/>
              </w:rPr>
            </w:pPr>
            <w:r w:rsidRPr="00892931">
              <w:rPr>
                <w:highlight w:val="white"/>
              </w:rPr>
              <w:t>engineering and construction</w:t>
            </w:r>
          </w:p>
          <w:p w14:paraId="08C7BAF8" w14:textId="77777777" w:rsidR="0079319B" w:rsidRPr="00892931" w:rsidRDefault="0079319B" w:rsidP="000E7304">
            <w:pPr>
              <w:pStyle w:val="DoEtablelist2bullet2018"/>
              <w:rPr>
                <w:highlight w:val="white"/>
              </w:rPr>
            </w:pPr>
            <w:r w:rsidRPr="00892931">
              <w:rPr>
                <w:highlight w:val="white"/>
              </w:rPr>
              <w:t>safety and accessibility</w:t>
            </w:r>
          </w:p>
          <w:p w14:paraId="715C8020" w14:textId="77777777" w:rsidR="0079319B" w:rsidRPr="00892931" w:rsidRDefault="0079319B" w:rsidP="000E7304">
            <w:pPr>
              <w:pStyle w:val="DoEtablelist2bullet2018"/>
              <w:rPr>
                <w:highlight w:val="white"/>
              </w:rPr>
            </w:pPr>
            <w:r w:rsidRPr="00892931">
              <w:rPr>
                <w:highlight w:val="white"/>
              </w:rPr>
              <w:t>environment and sustainability</w:t>
            </w:r>
          </w:p>
          <w:p w14:paraId="04AC4922" w14:textId="77777777" w:rsidR="0079319B" w:rsidRPr="00892931" w:rsidRDefault="0079319B" w:rsidP="000E7304">
            <w:pPr>
              <w:pStyle w:val="DoEtablelist2bullet2018"/>
              <w:rPr>
                <w:highlight w:val="white"/>
              </w:rPr>
            </w:pPr>
            <w:r w:rsidRPr="00892931">
              <w:rPr>
                <w:highlight w:val="white"/>
              </w:rPr>
              <w:t>new technologies.</w:t>
            </w:r>
          </w:p>
          <w:p w14:paraId="607E5A6B" w14:textId="77777777" w:rsidR="0079319B" w:rsidRPr="000E7304" w:rsidRDefault="0079319B" w:rsidP="0079319B">
            <w:pPr>
              <w:pStyle w:val="DoEtabletext2018"/>
              <w:rPr>
                <w:b/>
                <w:i/>
              </w:rPr>
            </w:pPr>
            <w:r w:rsidRPr="000E7304">
              <w:rPr>
                <w:b/>
              </w:rPr>
              <w:t>Activities</w:t>
            </w:r>
          </w:p>
          <w:p w14:paraId="6A5F9622" w14:textId="5DC5CD39" w:rsidR="0079319B" w:rsidRDefault="0079319B" w:rsidP="0079319B">
            <w:pPr>
              <w:pStyle w:val="DoEtabletext2018"/>
            </w:pPr>
            <w:r w:rsidRPr="00892931">
              <w:t>Students present their final designs and considerations to a panel of teachers and students</w:t>
            </w:r>
            <w:r>
              <w:t xml:space="preserve">. The panel uses the </w:t>
            </w:r>
            <w:hyperlink w:anchor="MarkingCriteriaFeedback" w:history="1">
              <w:r w:rsidRPr="00D72F07">
                <w:rPr>
                  <w:rStyle w:val="Hyperlink"/>
                </w:rPr>
                <w:t>marking criteria and feedback resource on page 2</w:t>
              </w:r>
              <w:r w:rsidR="00E539DA" w:rsidRPr="00D72F07">
                <w:rPr>
                  <w:rStyle w:val="Hyperlink"/>
                </w:rPr>
                <w:t>7</w:t>
              </w:r>
            </w:hyperlink>
            <w:r w:rsidRPr="00E539DA">
              <w:t>.</w:t>
            </w:r>
            <w:r w:rsidRPr="00892931">
              <w:t xml:space="preserve"> </w:t>
            </w:r>
          </w:p>
          <w:p w14:paraId="700F7954" w14:textId="28E2E31F" w:rsidR="0079319B" w:rsidRPr="00892931" w:rsidRDefault="0079319B" w:rsidP="0079319B">
            <w:pPr>
              <w:pStyle w:val="DoEtabletext2018"/>
            </w:pPr>
            <w:r w:rsidRPr="00892931">
              <w:t xml:space="preserve">Students then assess their own work collaboratively </w:t>
            </w:r>
            <w:r w:rsidRPr="00BC35A1">
              <w:t xml:space="preserve">using the </w:t>
            </w:r>
            <w:hyperlink w:anchor="SelfReflectionGrid" w:history="1">
              <w:r w:rsidRPr="00996007">
                <w:rPr>
                  <w:rStyle w:val="Hyperlink"/>
                </w:rPr>
                <w:t>self-reflection grid on page 2</w:t>
              </w:r>
              <w:r w:rsidR="00996007" w:rsidRPr="00996007">
                <w:rPr>
                  <w:rStyle w:val="Hyperlink"/>
                </w:rPr>
                <w:t>8</w:t>
              </w:r>
            </w:hyperlink>
            <w:r w:rsidRPr="00996007">
              <w:t xml:space="preserve"> </w:t>
            </w:r>
            <w:r w:rsidRPr="00BC35A1">
              <w:t>and</w:t>
            </w:r>
            <w:r w:rsidRPr="00892931">
              <w:t xml:space="preserve"> provide individual reflection on their learning.</w:t>
            </w:r>
          </w:p>
          <w:p w14:paraId="486815DA" w14:textId="78C9B973" w:rsidR="0079319B" w:rsidRPr="00F13F1B" w:rsidRDefault="00E422A2" w:rsidP="006E4AB3">
            <w:pPr>
              <w:pStyle w:val="DoEtabletext2018"/>
            </w:pPr>
            <w:hyperlink w:anchor="StudentWorkSamplesFinal" w:history="1">
              <w:r w:rsidR="0079319B" w:rsidRPr="006E4AB3">
                <w:rPr>
                  <w:rStyle w:val="Hyperlink"/>
                </w:rPr>
                <w:t>Student work samples of part of their final design presentation can be found on pages 3</w:t>
              </w:r>
              <w:r w:rsidR="00E539DA" w:rsidRPr="006E4AB3">
                <w:rPr>
                  <w:rStyle w:val="Hyperlink"/>
                </w:rPr>
                <w:t>4</w:t>
              </w:r>
              <w:r w:rsidR="0079319B" w:rsidRPr="006E4AB3">
                <w:rPr>
                  <w:rStyle w:val="Hyperlink"/>
                </w:rPr>
                <w:t>-</w:t>
              </w:r>
              <w:r w:rsidR="00E539DA" w:rsidRPr="006E4AB3">
                <w:rPr>
                  <w:rStyle w:val="Hyperlink"/>
                </w:rPr>
                <w:t>40</w:t>
              </w:r>
            </w:hyperlink>
            <w:r w:rsidR="0079319B" w:rsidRPr="00892931">
              <w:t xml:space="preserve"> of this document.</w:t>
            </w:r>
          </w:p>
        </w:tc>
        <w:tc>
          <w:tcPr>
            <w:tcW w:w="4252" w:type="dxa"/>
            <w:shd w:val="clear" w:color="auto" w:fill="FFFFFF"/>
          </w:tcPr>
          <w:p w14:paraId="6EE54701" w14:textId="77777777" w:rsidR="0079319B" w:rsidRPr="000E7304" w:rsidRDefault="0079319B" w:rsidP="0079319B">
            <w:pPr>
              <w:pStyle w:val="DoEtabletext2018"/>
              <w:rPr>
                <w:b/>
              </w:rPr>
            </w:pPr>
            <w:r w:rsidRPr="000E7304">
              <w:rPr>
                <w:b/>
              </w:rPr>
              <w:t>Summative feedback</w:t>
            </w:r>
          </w:p>
          <w:p w14:paraId="6CE1ED4B" w14:textId="77777777" w:rsidR="0079319B" w:rsidRPr="00892931" w:rsidRDefault="0079319B" w:rsidP="0079319B">
            <w:pPr>
              <w:pStyle w:val="DoEtabletext2018"/>
            </w:pPr>
            <w:r w:rsidRPr="00892931">
              <w:t>Groups are provided written feedback on areas of success and areas in need of improvement by a panel of teachers and students.</w:t>
            </w:r>
          </w:p>
          <w:p w14:paraId="325940DF" w14:textId="77777777" w:rsidR="0079319B" w:rsidRPr="00892931" w:rsidRDefault="0079319B" w:rsidP="000E7304">
            <w:pPr>
              <w:pStyle w:val="DoEtablelist1bullet2018"/>
            </w:pPr>
            <w:r w:rsidRPr="00892931">
              <w:t>Students demonstrate a sophisticated understanding of the people of Mosman and the interconnection between landscapes and communities.</w:t>
            </w:r>
          </w:p>
          <w:p w14:paraId="251A70C6" w14:textId="77777777" w:rsidR="0079319B" w:rsidRPr="00892931" w:rsidRDefault="0079319B" w:rsidP="000E7304">
            <w:pPr>
              <w:pStyle w:val="DoEtablelist1bullet2018"/>
            </w:pPr>
            <w:r w:rsidRPr="00892931">
              <w:t>Students demonstrate a sophisticated ability to research through questioning, quantitative, and qualitative research methods.</w:t>
            </w:r>
          </w:p>
          <w:p w14:paraId="02651388" w14:textId="77777777" w:rsidR="0079319B" w:rsidRPr="00892931" w:rsidRDefault="0079319B" w:rsidP="000E7304">
            <w:pPr>
              <w:pStyle w:val="DoEtablelist1bullet2018"/>
            </w:pPr>
            <w:r w:rsidRPr="00892931">
              <w:t>Students demonstrate a sophisticated ability to present their ideas clearly through a range of presentation methods including technology</w:t>
            </w:r>
          </w:p>
          <w:p w14:paraId="7AAAF356" w14:textId="77777777" w:rsidR="0079319B" w:rsidRPr="00892931" w:rsidRDefault="0079319B" w:rsidP="0079319B">
            <w:pPr>
              <w:pStyle w:val="DoEtabletext2018"/>
            </w:pPr>
            <w:r w:rsidRPr="00892931">
              <w:t>Additionally, groups provide each other feedback on their abilities to:</w:t>
            </w:r>
          </w:p>
          <w:p w14:paraId="0B462D86" w14:textId="77777777" w:rsidR="0079319B" w:rsidRPr="00892931" w:rsidRDefault="0079319B" w:rsidP="000E7304">
            <w:pPr>
              <w:pStyle w:val="DoEtablelist1bullet2018"/>
            </w:pPr>
            <w:r w:rsidRPr="00892931">
              <w:t>research using qualitative and quantitative methods</w:t>
            </w:r>
          </w:p>
          <w:p w14:paraId="1E4D1ADD" w14:textId="77777777" w:rsidR="0079319B" w:rsidRPr="00892931" w:rsidRDefault="0079319B" w:rsidP="000E7304">
            <w:pPr>
              <w:pStyle w:val="DoEtablelist1bullet2018"/>
            </w:pPr>
            <w:r w:rsidRPr="00892931">
              <w:t>work collaboratively in relation to allocated roles</w:t>
            </w:r>
          </w:p>
          <w:p w14:paraId="0F0C5812" w14:textId="77777777" w:rsidR="0079319B" w:rsidRPr="00892931" w:rsidRDefault="0079319B" w:rsidP="000E7304">
            <w:pPr>
              <w:pStyle w:val="DoEtablelist1bullet2018"/>
            </w:pPr>
            <w:r w:rsidRPr="00892931">
              <w:t>ask questions and work in an inquiry-based classroom</w:t>
            </w:r>
          </w:p>
          <w:p w14:paraId="5C1B2270" w14:textId="679B5E76" w:rsidR="0079319B" w:rsidRPr="00F13F1B" w:rsidRDefault="0079319B" w:rsidP="0079319B">
            <w:pPr>
              <w:pStyle w:val="DoEtabletext2018"/>
            </w:pPr>
            <w:r w:rsidRPr="00892931">
              <w:t>Finally, students self-reflect on their own learning assessing themselves against all the above criteria.</w:t>
            </w:r>
          </w:p>
        </w:tc>
        <w:tc>
          <w:tcPr>
            <w:tcW w:w="2410" w:type="dxa"/>
            <w:shd w:val="clear" w:color="auto" w:fill="FFFFFF"/>
          </w:tcPr>
          <w:p w14:paraId="4E83D059" w14:textId="77777777" w:rsidR="0079319B" w:rsidRPr="00892931" w:rsidRDefault="0079319B" w:rsidP="0079319B">
            <w:pPr>
              <w:pStyle w:val="DoEtabletext2018"/>
            </w:pPr>
            <w:r w:rsidRPr="000E7304">
              <w:rPr>
                <w:b/>
              </w:rPr>
              <w:t>5.1</w:t>
            </w:r>
            <w:r w:rsidRPr="00892931">
              <w:t xml:space="preserve"> Assess student learning </w:t>
            </w:r>
          </w:p>
          <w:p w14:paraId="31DCCD5C" w14:textId="77777777" w:rsidR="0079319B" w:rsidRPr="00892931" w:rsidRDefault="0079319B" w:rsidP="0079319B">
            <w:pPr>
              <w:pStyle w:val="DoEtabletext2018"/>
            </w:pPr>
            <w:r w:rsidRPr="000E7304">
              <w:rPr>
                <w:b/>
              </w:rPr>
              <w:t>5.2</w:t>
            </w:r>
            <w:r w:rsidRPr="00892931">
              <w:t xml:space="preserve"> Provide feedback to students on their learning </w:t>
            </w:r>
          </w:p>
          <w:p w14:paraId="7EBF12E4" w14:textId="77777777" w:rsidR="0079319B" w:rsidRPr="00892931" w:rsidRDefault="0079319B" w:rsidP="0079319B">
            <w:pPr>
              <w:pStyle w:val="DoEtabletext2018"/>
            </w:pPr>
            <w:r w:rsidRPr="000E7304">
              <w:rPr>
                <w:b/>
              </w:rPr>
              <w:t>5.3</w:t>
            </w:r>
            <w:r w:rsidRPr="00892931">
              <w:t xml:space="preserve"> Make consistent and comparable judgements </w:t>
            </w:r>
          </w:p>
          <w:p w14:paraId="0344B82E" w14:textId="77777777" w:rsidR="0079319B" w:rsidRPr="00892931" w:rsidRDefault="0079319B" w:rsidP="0079319B">
            <w:pPr>
              <w:pStyle w:val="DoEtabletext2018"/>
            </w:pPr>
            <w:r w:rsidRPr="000E7304">
              <w:rPr>
                <w:b/>
              </w:rPr>
              <w:t>5.5</w:t>
            </w:r>
            <w:r w:rsidRPr="00892931">
              <w:t xml:space="preserve"> Report on student achievement </w:t>
            </w:r>
          </w:p>
          <w:p w14:paraId="1804FF27" w14:textId="4540F3DC" w:rsidR="0079319B" w:rsidRPr="000E7304" w:rsidRDefault="0079319B" w:rsidP="0079319B">
            <w:pPr>
              <w:pStyle w:val="DoEtabletext2018"/>
              <w:rPr>
                <w:color w:val="000000"/>
              </w:rPr>
            </w:pPr>
            <w:r w:rsidRPr="000E7304">
              <w:rPr>
                <w:b/>
              </w:rPr>
              <w:t>3.6</w:t>
            </w:r>
            <w:r w:rsidRPr="00892931">
              <w:t xml:space="preserve"> Evaluate and improve teaching programs </w:t>
            </w:r>
          </w:p>
        </w:tc>
        <w:tc>
          <w:tcPr>
            <w:tcW w:w="1701" w:type="dxa"/>
            <w:shd w:val="clear" w:color="auto" w:fill="FFFFFF"/>
          </w:tcPr>
          <w:p w14:paraId="12BD3431" w14:textId="77777777" w:rsidR="0079319B" w:rsidRPr="00F13F1B" w:rsidRDefault="0079319B" w:rsidP="0079319B">
            <w:pPr>
              <w:pStyle w:val="DoEtabletext2018"/>
            </w:pPr>
          </w:p>
        </w:tc>
      </w:tr>
    </w:tbl>
    <w:p w14:paraId="0DC00448" w14:textId="2BA5214A" w:rsidR="00F13F1B" w:rsidRDefault="00F13F1B" w:rsidP="00F13F1B">
      <w:pPr>
        <w:pStyle w:val="DoEheading42018"/>
      </w:pPr>
      <w:r>
        <w:lastRenderedPageBreak/>
        <w:t xml:space="preserve">Variation and feedback </w:t>
      </w:r>
      <w:r w:rsidR="00AB7D0C">
        <w:t>–</w:t>
      </w:r>
      <w:r>
        <w:t xml:space="preserve"> Standard 6</w:t>
      </w:r>
    </w:p>
    <w:p w14:paraId="1A70E951" w14:textId="29E75372" w:rsidR="00F13F1B" w:rsidRDefault="00F13F1B" w:rsidP="00F13F1B">
      <w:pPr>
        <w:pStyle w:val="DoEbodytext2018"/>
      </w:pPr>
      <w:r>
        <w:t xml:space="preserve">Students were excited and engaged by the project as well as the process of inquiry itself as this allowed students opportunities to connect with the community in authentic ways </w:t>
      </w:r>
      <w:r w:rsidR="00A75FFD">
        <w:t>–</w:t>
      </w:r>
      <w:r>
        <w:t xml:space="preserve"> taking their learning outside of the classroom as well as providing autonomy and self-direction in relation to the learning. Students benefited significantly from the feedback of mentors from Sydney Metro who specialised in students’ areas of interest; however this could be substituted with feedback from community members or teacher experts within the school. As Mosman is a bring-your-own-device (BYOD) school and all students in the class had access to technology, students were able to self-select technologies that suited their strengths and abilities, many students teaching themselves the skills necessary for design. Students also directed their own research, based on their choices in qualitative and quantitative methods as well as student directed questioning. However, the unit can be adjusted so that students create designs by hand and are provided with a resource booklet for their learning. In the implementation of this unit in other school contexts, there is scope to further embed Mathematics or Geography skills and expand learning opportunities through excursions and site studies. The structure of the lessons can also be adapted to other design projects beyond the scope of a metro station. In schools where this unit is an introduction to project-based and inquiry-based learning, students might need further modelling and explicit instructions around the presentation of tasks; however student choice and self-questioning should </w:t>
      </w:r>
      <w:r w:rsidR="00357EC3">
        <w:t>remain at the core of the unit.</w:t>
      </w:r>
    </w:p>
    <w:p w14:paraId="78B393E0" w14:textId="77777777" w:rsidR="00F13F1B" w:rsidRDefault="00F13F1B" w:rsidP="00F13F1B">
      <w:pPr>
        <w:pStyle w:val="DoEbodytext2018"/>
      </w:pPr>
      <w:r w:rsidRPr="00F13F1B">
        <w:rPr>
          <w:b/>
        </w:rPr>
        <w:t>New strategy:</w:t>
      </w:r>
      <w:r>
        <w:t xml:space="preserve"> Use of external experts as mentors for students as well as the design and implementation of inquiry-based learning using Sydney Metro as a basis for student engagement. </w:t>
      </w:r>
    </w:p>
    <w:p w14:paraId="1C3CF535" w14:textId="7DD6E124" w:rsidR="00F13F1B" w:rsidRDefault="00F13F1B" w:rsidP="00F13F1B">
      <w:pPr>
        <w:pStyle w:val="DoEbodytext2018"/>
      </w:pPr>
      <w:r w:rsidRPr="00F13F1B">
        <w:rPr>
          <w:b/>
        </w:rPr>
        <w:t>Consequences:</w:t>
      </w:r>
      <w:r>
        <w:t xml:space="preserve"> Students were highly engaged and motivated throughout the learning process as a consequence of learning being authentic and focused on interactions with the community. Student qualitative and quantitative research methods required students to survey and interview members of the Mosman community, and this included students taking the initiative to interview the Mosman Mayor and the people of Mosman for their project. Students drove their own learning by asking questions and choosing their own area of interest for their project, and this led to students to seek feedback and guidance from experts outside the classroom including technology and applies studies (TAS) and mathematic teachers. Students additionally interviewed and were mentored by engineers, an environmental specialist, and a construction manager from Sydney Metro who came into the school and this provided students with an opportunity </w:t>
      </w:r>
      <w:r w:rsidR="00357EC3">
        <w:t>to extend and test their ideas.</w:t>
      </w:r>
    </w:p>
    <w:p w14:paraId="1FB07126" w14:textId="77777777" w:rsidR="00F13F1B" w:rsidRDefault="00F13F1B" w:rsidP="00F13F1B">
      <w:pPr>
        <w:pStyle w:val="DoEbodytext2018"/>
      </w:pPr>
      <w:r w:rsidRPr="00F13F1B">
        <w:rPr>
          <w:b/>
        </w:rPr>
        <w:t>Literacy:</w:t>
      </w:r>
      <w:r>
        <w:t xml:space="preserve"> Students were provided with explicit feedback on their literacy in written paragraphs including their paragraph structures and ability to use topic sentences and link to the question. Additionally, students were provided with explicit feedback on their verb choices, with a specific focus on questions.</w:t>
      </w:r>
    </w:p>
    <w:p w14:paraId="4EF19067" w14:textId="77777777" w:rsidR="00F13F1B" w:rsidRDefault="00F13F1B" w:rsidP="00F13F1B">
      <w:pPr>
        <w:pStyle w:val="DoEbodytext2018"/>
      </w:pPr>
      <w:r w:rsidRPr="00F13F1B">
        <w:rPr>
          <w:b/>
        </w:rPr>
        <w:lastRenderedPageBreak/>
        <w:t>Numeracy:</w:t>
      </w:r>
      <w:r>
        <w:t xml:space="preserve"> Students needed to analyse data collected from surveys in the community, which involved reading graphs, percentages and statistics. Students also needed to consider area and space for the location of their metro stations. Some groups also considered time and ratios, questioning the community on the speed and frequency of metro to inform their designs.</w:t>
      </w:r>
    </w:p>
    <w:p w14:paraId="243D91D7" w14:textId="77777777" w:rsidR="00F13F1B" w:rsidRDefault="00F13F1B" w:rsidP="00F13F1B">
      <w:pPr>
        <w:pStyle w:val="DoEbodytext2018"/>
      </w:pPr>
      <w:r w:rsidRPr="00F13F1B">
        <w:rPr>
          <w:b/>
        </w:rPr>
        <w:t>Differentiation:</w:t>
      </w:r>
      <w:r>
        <w:t xml:space="preserve"> Although an academic class, students were still provided with differentiated questions (novice, developing, and expert) to self-select from. Due to the open-ended nature of the project, students’ ability to self-select roles as well as choose an area of interest all students were therefore provided with an opportunity to showcase their strengths within the collaborative presentations. With a mixed ability class the necessity for modelling and scaffolding of tasks (including the selection of resources) would be more significant. Students also negotiated their groups based on student interests and student ability (novice, developing and expert from GERRIC); however I did not find that the novice groups needed more scaffolding or additional support beyond what was provided to all students within the context of the classroom with the novice group being amongst the most successful.</w:t>
      </w:r>
    </w:p>
    <w:p w14:paraId="22033136" w14:textId="6910B773" w:rsidR="00F13F1B" w:rsidRDefault="00F13F1B" w:rsidP="00F13F1B">
      <w:pPr>
        <w:pStyle w:val="DoEbodytext2018"/>
      </w:pPr>
      <w:r w:rsidRPr="00F13F1B">
        <w:rPr>
          <w:b/>
        </w:rPr>
        <w:t>Assessment:</w:t>
      </w:r>
      <w:r>
        <w:t xml:space="preserve"> Groups presented their station designs through a range of technologies that were self-selected including Minecraft, SketchUp, and Floor Plan design as well as creating PowerPoint presentations and websites to showcase their designs. Student presentations connected their research within the community to features of their designs and discussed the process of design-making along with the presentation of their actual designs. In the future, emphasising the interactive element of student designs will engage students with the presentation process further, as many students were interested in asking questions and comparing their final products. Additionally, students could have presented their designs back to the community for feedback upon presentation to further increase feelings of significance.</w:t>
      </w:r>
    </w:p>
    <w:p w14:paraId="4DAB0C8E" w14:textId="360D81EC" w:rsidR="00126B1C" w:rsidRDefault="00126B1C" w:rsidP="00126B1C"/>
    <w:p w14:paraId="3F3E0883" w14:textId="77777777" w:rsidR="004575C3" w:rsidRPr="00126B1C" w:rsidRDefault="004575C3" w:rsidP="00126B1C">
      <w:pPr>
        <w:sectPr w:rsidR="004575C3" w:rsidRPr="00126B1C" w:rsidSect="007013C2">
          <w:headerReference w:type="default" r:id="rId31"/>
          <w:pgSz w:w="16838" w:h="11906" w:orient="landscape"/>
          <w:pgMar w:top="567" w:right="567" w:bottom="680" w:left="680" w:header="567" w:footer="567" w:gutter="0"/>
          <w:cols w:space="708"/>
          <w:docGrid w:linePitch="360"/>
        </w:sectPr>
      </w:pPr>
    </w:p>
    <w:p w14:paraId="365C849D" w14:textId="77777777" w:rsidR="00F13F1B" w:rsidRPr="00EB4FF3" w:rsidRDefault="00F13F1B" w:rsidP="005E667A">
      <w:pPr>
        <w:pStyle w:val="DoEheading22018"/>
        <w:spacing w:before="0" w:after="120"/>
      </w:pPr>
      <w:bookmarkStart w:id="1" w:name="HumanLandscapeStudentInformationPack"/>
      <w:r w:rsidRPr="00EB4FF3">
        <w:lastRenderedPageBreak/>
        <w:t>Human landscapes student information pack</w:t>
      </w:r>
    </w:p>
    <w:bookmarkEnd w:id="1"/>
    <w:p w14:paraId="554CCC17" w14:textId="77777777" w:rsidR="00F13F1B" w:rsidRPr="00EB4FF3" w:rsidRDefault="00F13F1B" w:rsidP="00F13F1B">
      <w:pPr>
        <w:pStyle w:val="DoEheading32018"/>
      </w:pPr>
      <w:r w:rsidRPr="00EB4FF3">
        <w:t>Inquiry-based learning</w:t>
      </w:r>
    </w:p>
    <w:p w14:paraId="7E3E6F02" w14:textId="77777777" w:rsidR="00F13F1B" w:rsidRPr="00EB4FF3" w:rsidRDefault="00F13F1B" w:rsidP="00F13F1B">
      <w:pPr>
        <w:pStyle w:val="DoEbodytext2018"/>
        <w:rPr>
          <w:b/>
          <w:sz w:val="32"/>
          <w:szCs w:val="32"/>
        </w:rPr>
      </w:pPr>
      <w:r w:rsidRPr="00EB4FF3">
        <w:t>If landscape is a reflection of us as individuals, what are others seeing?</w:t>
      </w:r>
    </w:p>
    <w:p w14:paraId="3C35AC11" w14:textId="7EA65116" w:rsidR="00F13F1B" w:rsidRDefault="00F13F1B" w:rsidP="00F13F1B">
      <w:pPr>
        <w:pStyle w:val="DoEheading42018"/>
      </w:pPr>
      <w:r w:rsidRPr="00EB4FF3">
        <w:t>Unit overview</w:t>
      </w:r>
    </w:p>
    <w:p w14:paraId="7216EA41" w14:textId="2E0F5CC2" w:rsidR="00F13F1B" w:rsidRPr="00EB4FF3" w:rsidRDefault="00F13F1B" w:rsidP="00F13F1B">
      <w:pPr>
        <w:pStyle w:val="DoEbodytext2018"/>
      </w:pPr>
      <w:r w:rsidRPr="00EB4FF3">
        <w:t>Students explore the complex relationship between people and urban and natural landscapes and the ways in which individuals and communities both shape and are shaped by their environments. Working in collaboration with Sydney Metro and the Western Sydney University, students use inquiry-based learning to question and problem solve collaboratively in order to design a metro train station for Mosman. Students will question existing pieces of architecture that represent the community before working collaboratively to ask questions and complete research on their selected site in Mosman to design t</w:t>
      </w:r>
      <w:r w:rsidR="005E667A">
        <w:t>heir own Mosman Metro Station.</w:t>
      </w:r>
    </w:p>
    <w:p w14:paraId="7425B6E5" w14:textId="4D81B6F2" w:rsidR="00F13F1B" w:rsidRDefault="00F13F1B" w:rsidP="00F13F1B">
      <w:pPr>
        <w:pStyle w:val="DoEheading42018"/>
        <w:rPr>
          <w:highlight w:val="white"/>
        </w:rPr>
      </w:pPr>
      <w:r w:rsidRPr="00EB4FF3">
        <w:rPr>
          <w:highlight w:val="white"/>
        </w:rPr>
        <w:t>Learning intention</w:t>
      </w:r>
    </w:p>
    <w:p w14:paraId="55493C0E" w14:textId="39EFED63" w:rsidR="00F13F1B" w:rsidRPr="00F13F1B" w:rsidRDefault="00F13F1B" w:rsidP="00F13F1B">
      <w:pPr>
        <w:pStyle w:val="DoEbodytext2018"/>
        <w:rPr>
          <w:highlight w:val="white"/>
        </w:rPr>
      </w:pPr>
      <w:r w:rsidRPr="00EB4FF3">
        <w:rPr>
          <w:highlight w:val="white"/>
        </w:rPr>
        <w:t xml:space="preserve">To develop students’ skills in questioning, collaboration and research through inquiry based learning. </w:t>
      </w:r>
    </w:p>
    <w:p w14:paraId="7591DA6C" w14:textId="30795649" w:rsidR="00F13F1B" w:rsidRPr="00EB4FF3" w:rsidRDefault="00F13F1B" w:rsidP="00F13F1B">
      <w:pPr>
        <w:pStyle w:val="DoEheading42018"/>
        <w:rPr>
          <w:highlight w:val="white"/>
        </w:rPr>
      </w:pPr>
      <w:r w:rsidRPr="00EB4FF3">
        <w:rPr>
          <w:highlight w:val="white"/>
        </w:rPr>
        <w:t>Success criteria</w:t>
      </w:r>
    </w:p>
    <w:p w14:paraId="77754C4E" w14:textId="77777777" w:rsidR="00F13F1B" w:rsidRPr="005E667A" w:rsidRDefault="00F13F1B" w:rsidP="00F13F1B">
      <w:pPr>
        <w:pStyle w:val="DoElist1bullet2018"/>
        <w:rPr>
          <w:sz w:val="22"/>
          <w:szCs w:val="22"/>
          <w:highlight w:val="white"/>
        </w:rPr>
      </w:pPr>
      <w:r w:rsidRPr="005E667A">
        <w:rPr>
          <w:sz w:val="22"/>
          <w:szCs w:val="22"/>
          <w:highlight w:val="white"/>
        </w:rPr>
        <w:t xml:space="preserve">Metro station design reflects the people of Mosman community </w:t>
      </w:r>
    </w:p>
    <w:p w14:paraId="69FD3BE7" w14:textId="77777777" w:rsidR="00F13F1B" w:rsidRPr="005E667A" w:rsidRDefault="00F13F1B" w:rsidP="00F13F1B">
      <w:pPr>
        <w:pStyle w:val="DoElist1bullet2018"/>
        <w:rPr>
          <w:sz w:val="22"/>
          <w:szCs w:val="22"/>
          <w:highlight w:val="white"/>
        </w:rPr>
      </w:pPr>
      <w:r w:rsidRPr="005E667A">
        <w:rPr>
          <w:sz w:val="22"/>
          <w:szCs w:val="22"/>
          <w:highlight w:val="white"/>
        </w:rPr>
        <w:t xml:space="preserve">Student presentation shows at least two methods of primary research </w:t>
      </w:r>
    </w:p>
    <w:p w14:paraId="32EFF897" w14:textId="77777777" w:rsidR="00F13F1B" w:rsidRPr="005E667A" w:rsidRDefault="00F13F1B" w:rsidP="00F13F1B">
      <w:pPr>
        <w:pStyle w:val="DoElist1bullet2018"/>
        <w:rPr>
          <w:sz w:val="22"/>
          <w:szCs w:val="22"/>
          <w:highlight w:val="white"/>
        </w:rPr>
      </w:pPr>
      <w:r w:rsidRPr="005E667A">
        <w:rPr>
          <w:sz w:val="22"/>
          <w:szCs w:val="22"/>
          <w:highlight w:val="white"/>
        </w:rPr>
        <w:t xml:space="preserve">Metro station proposal considers station design and location AND one of the following: </w:t>
      </w:r>
    </w:p>
    <w:p w14:paraId="3B20935F" w14:textId="77777777" w:rsidR="00F13F1B" w:rsidRPr="005E667A" w:rsidRDefault="00F13F1B" w:rsidP="00F13F1B">
      <w:pPr>
        <w:pStyle w:val="DoElist2bullet2018"/>
        <w:rPr>
          <w:sz w:val="22"/>
          <w:szCs w:val="22"/>
          <w:highlight w:val="white"/>
        </w:rPr>
      </w:pPr>
      <w:r w:rsidRPr="005E667A">
        <w:rPr>
          <w:sz w:val="22"/>
          <w:szCs w:val="22"/>
          <w:highlight w:val="white"/>
        </w:rPr>
        <w:t>engineering and construction</w:t>
      </w:r>
    </w:p>
    <w:p w14:paraId="6BC2672B" w14:textId="77777777" w:rsidR="00F13F1B" w:rsidRPr="005E667A" w:rsidRDefault="00F13F1B" w:rsidP="00F13F1B">
      <w:pPr>
        <w:pStyle w:val="DoElist2bullet2018"/>
        <w:rPr>
          <w:sz w:val="22"/>
          <w:szCs w:val="22"/>
          <w:highlight w:val="white"/>
        </w:rPr>
      </w:pPr>
      <w:r w:rsidRPr="005E667A">
        <w:rPr>
          <w:sz w:val="22"/>
          <w:szCs w:val="22"/>
          <w:highlight w:val="white"/>
        </w:rPr>
        <w:t>safety and accessibility</w:t>
      </w:r>
    </w:p>
    <w:p w14:paraId="1BFCDDA6" w14:textId="77777777" w:rsidR="00F13F1B" w:rsidRPr="005E667A" w:rsidRDefault="00F13F1B" w:rsidP="00F13F1B">
      <w:pPr>
        <w:pStyle w:val="DoElist2bullet2018"/>
        <w:rPr>
          <w:sz w:val="22"/>
          <w:szCs w:val="22"/>
          <w:highlight w:val="white"/>
        </w:rPr>
      </w:pPr>
      <w:r w:rsidRPr="005E667A">
        <w:rPr>
          <w:sz w:val="22"/>
          <w:szCs w:val="22"/>
          <w:highlight w:val="white"/>
        </w:rPr>
        <w:t>environment and sustainability</w:t>
      </w:r>
    </w:p>
    <w:p w14:paraId="4ECFFB0D" w14:textId="77777777" w:rsidR="00F13F1B" w:rsidRPr="005E667A" w:rsidRDefault="00F13F1B" w:rsidP="00F13F1B">
      <w:pPr>
        <w:pStyle w:val="DoElist2bullet2018"/>
        <w:rPr>
          <w:sz w:val="22"/>
          <w:szCs w:val="22"/>
          <w:highlight w:val="white"/>
        </w:rPr>
      </w:pPr>
      <w:r w:rsidRPr="005E667A">
        <w:rPr>
          <w:sz w:val="22"/>
          <w:szCs w:val="22"/>
          <w:highlight w:val="white"/>
        </w:rPr>
        <w:t>new technologies</w:t>
      </w:r>
    </w:p>
    <w:p w14:paraId="555FA9BB" w14:textId="6518D7BE" w:rsidR="00F13F1B" w:rsidRPr="00892931" w:rsidRDefault="00F13F1B" w:rsidP="00F13F1B">
      <w:pPr>
        <w:pStyle w:val="DoEheading42018"/>
        <w:rPr>
          <w:highlight w:val="white"/>
        </w:rPr>
      </w:pPr>
      <w:r w:rsidRPr="00892931">
        <w:rPr>
          <w:highlight w:val="white"/>
        </w:rPr>
        <w:t>Instructions</w:t>
      </w:r>
    </w:p>
    <w:p w14:paraId="51FF5D6C" w14:textId="0FFEE89E" w:rsidR="00F13F1B" w:rsidRPr="005E667A" w:rsidRDefault="00F13F1B" w:rsidP="00F13F1B">
      <w:pPr>
        <w:pStyle w:val="DoElist1numbered2018"/>
        <w:rPr>
          <w:sz w:val="22"/>
          <w:szCs w:val="22"/>
          <w:highlight w:val="white"/>
        </w:rPr>
      </w:pPr>
      <w:r w:rsidRPr="005E667A">
        <w:rPr>
          <w:sz w:val="22"/>
          <w:szCs w:val="22"/>
          <w:highlight w:val="white"/>
        </w:rPr>
        <w:t xml:space="preserve">In your groups you will need to complete research of Sydney Metro and design a series of questions to answer based on Bloom’s Taxonomy and </w:t>
      </w:r>
      <w:r w:rsidRPr="005E667A">
        <w:rPr>
          <w:sz w:val="22"/>
          <w:szCs w:val="22"/>
        </w:rPr>
        <w:t>Gifted Education Research, Resource and Information Centre (GERRIC)</w:t>
      </w:r>
      <w:r w:rsidRPr="005E667A">
        <w:rPr>
          <w:sz w:val="22"/>
          <w:szCs w:val="22"/>
          <w:highlight w:val="white"/>
        </w:rPr>
        <w:t xml:space="preserve"> questioning.</w:t>
      </w:r>
    </w:p>
    <w:p w14:paraId="4CAFE70E" w14:textId="77777777" w:rsidR="00F13F1B" w:rsidRPr="005E667A" w:rsidRDefault="00F13F1B" w:rsidP="00F13F1B">
      <w:pPr>
        <w:pStyle w:val="DoElist1numbered2018"/>
        <w:rPr>
          <w:sz w:val="22"/>
          <w:szCs w:val="22"/>
          <w:highlight w:val="white"/>
        </w:rPr>
      </w:pPr>
      <w:r w:rsidRPr="005E667A">
        <w:rPr>
          <w:sz w:val="22"/>
          <w:szCs w:val="22"/>
          <w:highlight w:val="white"/>
        </w:rPr>
        <w:t xml:space="preserve">Your group must then choose two primary forms of research to complete in the Mosman Community in order to gain an understanding of the needs of your client. </w:t>
      </w:r>
    </w:p>
    <w:p w14:paraId="133FD05E" w14:textId="77777777" w:rsidR="00F13F1B" w:rsidRPr="005E667A" w:rsidRDefault="00F13F1B" w:rsidP="00F13F1B">
      <w:pPr>
        <w:pStyle w:val="DoElist1numbered2018"/>
        <w:rPr>
          <w:sz w:val="22"/>
          <w:szCs w:val="22"/>
          <w:highlight w:val="white"/>
        </w:rPr>
      </w:pPr>
      <w:r w:rsidRPr="005E667A">
        <w:rPr>
          <w:sz w:val="22"/>
          <w:szCs w:val="22"/>
          <w:highlight w:val="white"/>
        </w:rPr>
        <w:t xml:space="preserve">After you have completed your primary and secondary forms of research you will need to choose a location for your metro station and start the design process. </w:t>
      </w:r>
    </w:p>
    <w:p w14:paraId="1229562E" w14:textId="77777777" w:rsidR="00F13F1B" w:rsidRPr="005E667A" w:rsidRDefault="00F13F1B" w:rsidP="00F13F1B">
      <w:pPr>
        <w:pStyle w:val="DoElist1numbered2018"/>
        <w:rPr>
          <w:sz w:val="22"/>
          <w:szCs w:val="22"/>
          <w:highlight w:val="white"/>
        </w:rPr>
      </w:pPr>
      <w:r w:rsidRPr="005E667A">
        <w:rPr>
          <w:sz w:val="22"/>
          <w:szCs w:val="22"/>
          <w:highlight w:val="white"/>
        </w:rPr>
        <w:t>As well as your station design and location your group will need to select one other area to ask questions in and consider (engineering and construction, safety and accessibility, environment and sustainability and new technologies).</w:t>
      </w:r>
    </w:p>
    <w:p w14:paraId="56DBE6BF" w14:textId="77777777" w:rsidR="00F13F1B" w:rsidRPr="005E667A" w:rsidRDefault="00F13F1B" w:rsidP="00F13F1B">
      <w:pPr>
        <w:pStyle w:val="DoElist1numbered2018"/>
        <w:rPr>
          <w:sz w:val="22"/>
          <w:szCs w:val="22"/>
          <w:highlight w:val="white"/>
        </w:rPr>
      </w:pPr>
      <w:r w:rsidRPr="005E667A">
        <w:rPr>
          <w:sz w:val="22"/>
          <w:szCs w:val="22"/>
          <w:highlight w:val="white"/>
        </w:rPr>
        <w:t xml:space="preserve">Present your completed design to a panel of judges and audience using at least one interactive form of communication. </w:t>
      </w:r>
    </w:p>
    <w:p w14:paraId="622DA9C1" w14:textId="19DB8B70" w:rsidR="00F13F1B" w:rsidRPr="00EB4FF3" w:rsidRDefault="00F13F1B" w:rsidP="00F13F1B">
      <w:pPr>
        <w:pStyle w:val="DoEheading22018"/>
      </w:pPr>
      <w:r>
        <w:lastRenderedPageBreak/>
        <w:t>T</w:t>
      </w:r>
      <w:r w:rsidRPr="00EB4FF3">
        <w:t>erm outline</w:t>
      </w:r>
    </w:p>
    <w:p w14:paraId="103A78CE" w14:textId="77777777" w:rsidR="00F13F1B" w:rsidRPr="00F13F1B" w:rsidRDefault="00F13F1B" w:rsidP="00F13F1B">
      <w:pPr>
        <w:pStyle w:val="DoEbodytext2018"/>
      </w:pPr>
      <w:r w:rsidRPr="00F13F1B">
        <w:t>Human landscapes schedule – Term 4</w:t>
      </w:r>
    </w:p>
    <w:tbl>
      <w:tblPr>
        <w:tblW w:w="9747" w:type="dxa"/>
        <w:tblInd w:w="17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Caption w:val="Human landscapes schedule – Term 4"/>
        <w:tblDescription w:val="Human landscapes schedule – Term 4"/>
      </w:tblPr>
      <w:tblGrid>
        <w:gridCol w:w="1094"/>
        <w:gridCol w:w="2884"/>
        <w:gridCol w:w="2884"/>
        <w:gridCol w:w="2885"/>
      </w:tblGrid>
      <w:tr w:rsidR="00F13F1B" w:rsidRPr="00892931" w14:paraId="25361D94" w14:textId="77777777" w:rsidTr="00AB7D0C">
        <w:trPr>
          <w:trHeight w:val="485"/>
          <w:tblHeader/>
        </w:trPr>
        <w:tc>
          <w:tcPr>
            <w:tcW w:w="1094" w:type="dxa"/>
            <w:shd w:val="clear" w:color="auto" w:fill="FFFFFF" w:themeFill="background1"/>
          </w:tcPr>
          <w:p w14:paraId="648E9469" w14:textId="77777777" w:rsidR="00F13F1B" w:rsidRPr="00EB4FF3" w:rsidRDefault="00F13F1B" w:rsidP="00F13F1B">
            <w:pPr>
              <w:pStyle w:val="DoEtableheading2018"/>
            </w:pPr>
            <w:r w:rsidRPr="00EB4FF3">
              <w:t>Week</w:t>
            </w:r>
          </w:p>
        </w:tc>
        <w:tc>
          <w:tcPr>
            <w:tcW w:w="2884" w:type="dxa"/>
            <w:shd w:val="clear" w:color="auto" w:fill="FFFFFF" w:themeFill="background1"/>
          </w:tcPr>
          <w:p w14:paraId="4CE06BBE" w14:textId="77777777" w:rsidR="00F13F1B" w:rsidRPr="00EB4FF3" w:rsidRDefault="00F13F1B" w:rsidP="00F13F1B">
            <w:pPr>
              <w:pStyle w:val="DoEtableheading2018"/>
            </w:pPr>
            <w:r w:rsidRPr="00EB4FF3">
              <w:t>Tuesday</w:t>
            </w:r>
          </w:p>
        </w:tc>
        <w:tc>
          <w:tcPr>
            <w:tcW w:w="2884" w:type="dxa"/>
            <w:shd w:val="clear" w:color="auto" w:fill="FFFFFF" w:themeFill="background1"/>
          </w:tcPr>
          <w:p w14:paraId="58922B91" w14:textId="77777777" w:rsidR="00F13F1B" w:rsidRPr="00EB4FF3" w:rsidRDefault="00F13F1B" w:rsidP="00F13F1B">
            <w:pPr>
              <w:pStyle w:val="DoEtableheading2018"/>
            </w:pPr>
            <w:r w:rsidRPr="00EB4FF3">
              <w:t>Wednesday</w:t>
            </w:r>
          </w:p>
        </w:tc>
        <w:tc>
          <w:tcPr>
            <w:tcW w:w="2885" w:type="dxa"/>
            <w:shd w:val="clear" w:color="auto" w:fill="FFFFFF" w:themeFill="background1"/>
          </w:tcPr>
          <w:p w14:paraId="7A9E47D1" w14:textId="77777777" w:rsidR="00F13F1B" w:rsidRPr="00EB4FF3" w:rsidRDefault="00F13F1B" w:rsidP="00F13F1B">
            <w:pPr>
              <w:pStyle w:val="DoEtableheading2018"/>
            </w:pPr>
            <w:r w:rsidRPr="00EB4FF3">
              <w:t>Thursday</w:t>
            </w:r>
          </w:p>
        </w:tc>
      </w:tr>
      <w:tr w:rsidR="00F13F1B" w:rsidRPr="00892931" w14:paraId="7450713B" w14:textId="77777777" w:rsidTr="00AB7D0C">
        <w:trPr>
          <w:trHeight w:val="1183"/>
        </w:trPr>
        <w:tc>
          <w:tcPr>
            <w:tcW w:w="1094" w:type="dxa"/>
          </w:tcPr>
          <w:p w14:paraId="28198BF6" w14:textId="77777777" w:rsidR="00F13F1B" w:rsidRPr="00892931" w:rsidRDefault="00F13F1B" w:rsidP="00F13F1B">
            <w:pPr>
              <w:pStyle w:val="DoEtableheading2018"/>
            </w:pPr>
            <w:r w:rsidRPr="00892931">
              <w:t>Week 1</w:t>
            </w:r>
          </w:p>
        </w:tc>
        <w:tc>
          <w:tcPr>
            <w:tcW w:w="2884" w:type="dxa"/>
          </w:tcPr>
          <w:p w14:paraId="771B23FF" w14:textId="77777777" w:rsidR="00F13F1B" w:rsidRPr="00892931" w:rsidRDefault="00F13F1B" w:rsidP="00F13F1B">
            <w:pPr>
              <w:pStyle w:val="DoEtabletext2018"/>
            </w:pPr>
            <w:r w:rsidRPr="00892931">
              <w:t>What is inquiry based learning?  Bloom’s Taxonomy and Asking Questions.</w:t>
            </w:r>
          </w:p>
        </w:tc>
        <w:tc>
          <w:tcPr>
            <w:tcW w:w="2884" w:type="dxa"/>
          </w:tcPr>
          <w:p w14:paraId="6740E05A" w14:textId="77777777" w:rsidR="00F13F1B" w:rsidRPr="00892931" w:rsidRDefault="00F13F1B" w:rsidP="00F13F1B">
            <w:pPr>
              <w:pStyle w:val="DoEtabletext2018"/>
            </w:pPr>
          </w:p>
        </w:tc>
        <w:tc>
          <w:tcPr>
            <w:tcW w:w="2885" w:type="dxa"/>
          </w:tcPr>
          <w:p w14:paraId="3EEBBA22" w14:textId="77777777" w:rsidR="00F13F1B" w:rsidRPr="00892931" w:rsidRDefault="00F13F1B" w:rsidP="00F13F1B">
            <w:pPr>
              <w:pStyle w:val="DoEtabletext2018"/>
            </w:pPr>
            <w:r w:rsidRPr="00892931">
              <w:t>Architecture as Human Landscapes: Asking questions about what we see.</w:t>
            </w:r>
          </w:p>
        </w:tc>
      </w:tr>
      <w:tr w:rsidR="00F13F1B" w:rsidRPr="00892931" w14:paraId="6D84833D" w14:textId="77777777" w:rsidTr="00AB7D0C">
        <w:trPr>
          <w:trHeight w:val="1183"/>
        </w:trPr>
        <w:tc>
          <w:tcPr>
            <w:tcW w:w="1094" w:type="dxa"/>
          </w:tcPr>
          <w:p w14:paraId="4D14DE31" w14:textId="77777777" w:rsidR="00F13F1B" w:rsidRPr="00892931" w:rsidRDefault="00F13F1B" w:rsidP="00F13F1B">
            <w:pPr>
              <w:pStyle w:val="DoEtableheading2018"/>
            </w:pPr>
            <w:r w:rsidRPr="00892931">
              <w:t>Week 2</w:t>
            </w:r>
          </w:p>
        </w:tc>
        <w:tc>
          <w:tcPr>
            <w:tcW w:w="2884" w:type="dxa"/>
          </w:tcPr>
          <w:p w14:paraId="349CDE16" w14:textId="77777777" w:rsidR="00F13F1B" w:rsidRPr="00892931" w:rsidRDefault="00F13F1B" w:rsidP="00F13F1B">
            <w:pPr>
              <w:pStyle w:val="DoEtabletext2018"/>
            </w:pPr>
          </w:p>
        </w:tc>
        <w:tc>
          <w:tcPr>
            <w:tcW w:w="2884" w:type="dxa"/>
          </w:tcPr>
          <w:p w14:paraId="0100B522" w14:textId="77777777" w:rsidR="00F13F1B" w:rsidRPr="00892931" w:rsidRDefault="00F13F1B" w:rsidP="00F13F1B">
            <w:pPr>
              <w:pStyle w:val="DoEtabletext2018"/>
            </w:pPr>
            <w:r w:rsidRPr="00892931">
              <w:t>Introduction to Sydney Metro: Asking questions about what we see.</w:t>
            </w:r>
          </w:p>
        </w:tc>
        <w:tc>
          <w:tcPr>
            <w:tcW w:w="2885" w:type="dxa"/>
          </w:tcPr>
          <w:p w14:paraId="1331833D" w14:textId="77777777" w:rsidR="00F13F1B" w:rsidRPr="00892931" w:rsidRDefault="00F13F1B" w:rsidP="00F13F1B">
            <w:pPr>
              <w:pStyle w:val="DoEtabletext2018"/>
            </w:pPr>
          </w:p>
        </w:tc>
      </w:tr>
      <w:tr w:rsidR="00F13F1B" w:rsidRPr="00892931" w14:paraId="1C3D90B3" w14:textId="77777777" w:rsidTr="00AB7D0C">
        <w:trPr>
          <w:trHeight w:val="1183"/>
        </w:trPr>
        <w:tc>
          <w:tcPr>
            <w:tcW w:w="1094" w:type="dxa"/>
          </w:tcPr>
          <w:p w14:paraId="0FABBCD4" w14:textId="77777777" w:rsidR="00F13F1B" w:rsidRPr="00892931" w:rsidRDefault="00F13F1B" w:rsidP="00F13F1B">
            <w:pPr>
              <w:pStyle w:val="DoEtableheading2018"/>
            </w:pPr>
            <w:r w:rsidRPr="00892931">
              <w:t>Week 3</w:t>
            </w:r>
          </w:p>
        </w:tc>
        <w:tc>
          <w:tcPr>
            <w:tcW w:w="2884" w:type="dxa"/>
          </w:tcPr>
          <w:p w14:paraId="4A77BE0C" w14:textId="77777777" w:rsidR="00F13F1B" w:rsidRPr="00892931" w:rsidRDefault="00F13F1B" w:rsidP="00F13F1B">
            <w:pPr>
              <w:pStyle w:val="DoEtabletext2018"/>
            </w:pPr>
            <w:r w:rsidRPr="00892931">
              <w:t>Introduction to Sydney Metro: Asking questions about what we see.</w:t>
            </w:r>
          </w:p>
        </w:tc>
        <w:tc>
          <w:tcPr>
            <w:tcW w:w="2884" w:type="dxa"/>
          </w:tcPr>
          <w:p w14:paraId="6EC2B291" w14:textId="77777777" w:rsidR="00F13F1B" w:rsidRPr="00892931" w:rsidRDefault="00F13F1B" w:rsidP="00F13F1B">
            <w:pPr>
              <w:pStyle w:val="DoEtabletext2018"/>
            </w:pPr>
          </w:p>
        </w:tc>
        <w:tc>
          <w:tcPr>
            <w:tcW w:w="2885" w:type="dxa"/>
          </w:tcPr>
          <w:p w14:paraId="3E494735" w14:textId="77777777" w:rsidR="00F13F1B" w:rsidRPr="00892931" w:rsidRDefault="00F13F1B" w:rsidP="00F13F1B">
            <w:pPr>
              <w:pStyle w:val="DoEtabletext2018"/>
            </w:pPr>
            <w:r w:rsidRPr="00892931">
              <w:t>Research Strategies</w:t>
            </w:r>
          </w:p>
        </w:tc>
      </w:tr>
      <w:tr w:rsidR="00F13F1B" w:rsidRPr="00892931" w14:paraId="7DDE842B" w14:textId="77777777" w:rsidTr="00AB7D0C">
        <w:trPr>
          <w:trHeight w:val="710"/>
        </w:trPr>
        <w:tc>
          <w:tcPr>
            <w:tcW w:w="1094" w:type="dxa"/>
          </w:tcPr>
          <w:p w14:paraId="00E4F1B5" w14:textId="77777777" w:rsidR="00F13F1B" w:rsidRPr="00892931" w:rsidRDefault="00F13F1B" w:rsidP="00F13F1B">
            <w:pPr>
              <w:pStyle w:val="DoEtableheading2018"/>
            </w:pPr>
            <w:r w:rsidRPr="00892931">
              <w:t>Week 4</w:t>
            </w:r>
          </w:p>
        </w:tc>
        <w:tc>
          <w:tcPr>
            <w:tcW w:w="2884" w:type="dxa"/>
          </w:tcPr>
          <w:p w14:paraId="6A195596" w14:textId="77777777" w:rsidR="00F13F1B" w:rsidRPr="00892931" w:rsidRDefault="00F13F1B" w:rsidP="00F13F1B">
            <w:pPr>
              <w:pStyle w:val="DoEtabletext2018"/>
            </w:pPr>
          </w:p>
        </w:tc>
        <w:tc>
          <w:tcPr>
            <w:tcW w:w="2884" w:type="dxa"/>
          </w:tcPr>
          <w:p w14:paraId="68F55B78" w14:textId="77777777" w:rsidR="00F13F1B" w:rsidRPr="00892931" w:rsidRDefault="00F13F1B" w:rsidP="00F13F1B">
            <w:pPr>
              <w:pStyle w:val="DoEtabletext2018"/>
            </w:pPr>
            <w:r w:rsidRPr="00892931">
              <w:t>Research Strategies</w:t>
            </w:r>
          </w:p>
        </w:tc>
        <w:tc>
          <w:tcPr>
            <w:tcW w:w="2885" w:type="dxa"/>
          </w:tcPr>
          <w:p w14:paraId="27C2F931" w14:textId="77777777" w:rsidR="00F13F1B" w:rsidRPr="00892931" w:rsidRDefault="00F13F1B" w:rsidP="00F13F1B">
            <w:pPr>
              <w:pStyle w:val="DoEtabletext2018"/>
            </w:pPr>
          </w:p>
        </w:tc>
      </w:tr>
      <w:tr w:rsidR="00F13F1B" w:rsidRPr="00892931" w14:paraId="3D32D204" w14:textId="77777777" w:rsidTr="00AB7D0C">
        <w:trPr>
          <w:trHeight w:val="947"/>
        </w:trPr>
        <w:tc>
          <w:tcPr>
            <w:tcW w:w="1094" w:type="dxa"/>
          </w:tcPr>
          <w:p w14:paraId="5C816EBD" w14:textId="77777777" w:rsidR="00F13F1B" w:rsidRPr="00892931" w:rsidRDefault="00F13F1B" w:rsidP="00F13F1B">
            <w:pPr>
              <w:pStyle w:val="DoEtableheading2018"/>
            </w:pPr>
            <w:r w:rsidRPr="00892931">
              <w:t>Week 5</w:t>
            </w:r>
          </w:p>
        </w:tc>
        <w:tc>
          <w:tcPr>
            <w:tcW w:w="2884" w:type="dxa"/>
          </w:tcPr>
          <w:p w14:paraId="6C823215" w14:textId="77777777" w:rsidR="00F13F1B" w:rsidRPr="00892931" w:rsidRDefault="00F13F1B" w:rsidP="00F13F1B">
            <w:pPr>
              <w:pStyle w:val="DoEtabletext2018"/>
            </w:pPr>
            <w:r w:rsidRPr="00892931">
              <w:t xml:space="preserve">Questioning, Designing, </w:t>
            </w:r>
            <w:r>
              <w:br/>
            </w:r>
            <w:r w:rsidRPr="00892931">
              <w:t>and Researching</w:t>
            </w:r>
          </w:p>
        </w:tc>
        <w:tc>
          <w:tcPr>
            <w:tcW w:w="2884" w:type="dxa"/>
          </w:tcPr>
          <w:p w14:paraId="59C83F45" w14:textId="77777777" w:rsidR="00F13F1B" w:rsidRPr="00892931" w:rsidRDefault="00F13F1B" w:rsidP="00F13F1B">
            <w:pPr>
              <w:pStyle w:val="DoEtabletext2018"/>
            </w:pPr>
          </w:p>
        </w:tc>
        <w:tc>
          <w:tcPr>
            <w:tcW w:w="2885" w:type="dxa"/>
          </w:tcPr>
          <w:p w14:paraId="72302CC7" w14:textId="77777777" w:rsidR="00F13F1B" w:rsidRPr="00892931" w:rsidRDefault="00F13F1B" w:rsidP="00F13F1B">
            <w:pPr>
              <w:pStyle w:val="DoEtabletext2018"/>
            </w:pPr>
            <w:r w:rsidRPr="00892931">
              <w:t xml:space="preserve">Questioning, Designing, </w:t>
            </w:r>
            <w:r>
              <w:br/>
            </w:r>
            <w:r w:rsidRPr="00892931">
              <w:t>and Researching</w:t>
            </w:r>
          </w:p>
        </w:tc>
      </w:tr>
      <w:tr w:rsidR="00F13F1B" w:rsidRPr="00892931" w14:paraId="46645BEB" w14:textId="77777777" w:rsidTr="00AB7D0C">
        <w:trPr>
          <w:trHeight w:val="947"/>
        </w:trPr>
        <w:tc>
          <w:tcPr>
            <w:tcW w:w="1094" w:type="dxa"/>
          </w:tcPr>
          <w:p w14:paraId="61AFC9E1" w14:textId="77777777" w:rsidR="00F13F1B" w:rsidRPr="00892931" w:rsidRDefault="00F13F1B" w:rsidP="00F13F1B">
            <w:pPr>
              <w:pStyle w:val="DoEtableheading2018"/>
            </w:pPr>
            <w:r w:rsidRPr="00892931">
              <w:t>Week 6</w:t>
            </w:r>
          </w:p>
        </w:tc>
        <w:tc>
          <w:tcPr>
            <w:tcW w:w="2884" w:type="dxa"/>
          </w:tcPr>
          <w:p w14:paraId="2FE0A231" w14:textId="77777777" w:rsidR="00F13F1B" w:rsidRPr="00892931" w:rsidRDefault="00F13F1B" w:rsidP="00F13F1B">
            <w:pPr>
              <w:pStyle w:val="DoEtabletext2018"/>
            </w:pPr>
          </w:p>
        </w:tc>
        <w:tc>
          <w:tcPr>
            <w:tcW w:w="2884" w:type="dxa"/>
          </w:tcPr>
          <w:p w14:paraId="57BB0964" w14:textId="77777777" w:rsidR="00F13F1B" w:rsidRPr="00892931" w:rsidRDefault="00F13F1B" w:rsidP="00F13F1B">
            <w:pPr>
              <w:pStyle w:val="DoEtabletext2018"/>
            </w:pPr>
            <w:r w:rsidRPr="00892931">
              <w:t xml:space="preserve">Questioning, Designing, </w:t>
            </w:r>
            <w:r>
              <w:br/>
            </w:r>
            <w:r w:rsidRPr="00892931">
              <w:t>and Researching</w:t>
            </w:r>
          </w:p>
        </w:tc>
        <w:tc>
          <w:tcPr>
            <w:tcW w:w="2885" w:type="dxa"/>
          </w:tcPr>
          <w:p w14:paraId="3D642821" w14:textId="77777777" w:rsidR="00F13F1B" w:rsidRPr="00892931" w:rsidRDefault="00F13F1B" w:rsidP="00F13F1B">
            <w:pPr>
              <w:pStyle w:val="DoEtabletext2018"/>
            </w:pPr>
          </w:p>
        </w:tc>
      </w:tr>
      <w:tr w:rsidR="00F13F1B" w:rsidRPr="00892931" w14:paraId="0F097A2B" w14:textId="77777777" w:rsidTr="00AB7D0C">
        <w:trPr>
          <w:trHeight w:val="947"/>
        </w:trPr>
        <w:tc>
          <w:tcPr>
            <w:tcW w:w="1094" w:type="dxa"/>
          </w:tcPr>
          <w:p w14:paraId="13272FB9" w14:textId="77777777" w:rsidR="00F13F1B" w:rsidRPr="00892931" w:rsidRDefault="00F13F1B" w:rsidP="00F13F1B">
            <w:pPr>
              <w:pStyle w:val="DoEtableheading2018"/>
            </w:pPr>
            <w:r w:rsidRPr="00892931">
              <w:t>Week 7</w:t>
            </w:r>
          </w:p>
        </w:tc>
        <w:tc>
          <w:tcPr>
            <w:tcW w:w="2884" w:type="dxa"/>
          </w:tcPr>
          <w:p w14:paraId="615E8E84" w14:textId="0B459C71" w:rsidR="00F13F1B" w:rsidRPr="00892931" w:rsidRDefault="00F13F1B" w:rsidP="00F13F1B">
            <w:pPr>
              <w:pStyle w:val="DoEtabletext2018"/>
            </w:pPr>
            <w:r w:rsidRPr="00892931">
              <w:t>Questioning, Designing, and Researching</w:t>
            </w:r>
          </w:p>
        </w:tc>
        <w:tc>
          <w:tcPr>
            <w:tcW w:w="2884" w:type="dxa"/>
          </w:tcPr>
          <w:p w14:paraId="038E54A5" w14:textId="77777777" w:rsidR="00F13F1B" w:rsidRPr="00892931" w:rsidRDefault="00F13F1B" w:rsidP="00F13F1B">
            <w:pPr>
              <w:pStyle w:val="DoEtabletext2018"/>
            </w:pPr>
          </w:p>
        </w:tc>
        <w:tc>
          <w:tcPr>
            <w:tcW w:w="2885" w:type="dxa"/>
          </w:tcPr>
          <w:p w14:paraId="0651E6A2" w14:textId="088F43BE" w:rsidR="00F13F1B" w:rsidRPr="00892931" w:rsidRDefault="00F13F1B" w:rsidP="00F13F1B">
            <w:pPr>
              <w:pStyle w:val="DoEtabletext2018"/>
            </w:pPr>
            <w:r w:rsidRPr="00892931">
              <w:t>Questioning, Designing, and Researching</w:t>
            </w:r>
          </w:p>
        </w:tc>
      </w:tr>
      <w:tr w:rsidR="00F13F1B" w:rsidRPr="00892931" w14:paraId="52E5759A" w14:textId="77777777" w:rsidTr="00AB7D0C">
        <w:trPr>
          <w:trHeight w:val="710"/>
        </w:trPr>
        <w:tc>
          <w:tcPr>
            <w:tcW w:w="1094" w:type="dxa"/>
          </w:tcPr>
          <w:p w14:paraId="79A088A0" w14:textId="77777777" w:rsidR="00F13F1B" w:rsidRPr="00892931" w:rsidRDefault="00F13F1B" w:rsidP="00F13F1B">
            <w:pPr>
              <w:pStyle w:val="DoEtableheading2018"/>
            </w:pPr>
            <w:r w:rsidRPr="00892931">
              <w:t>Week 8</w:t>
            </w:r>
          </w:p>
        </w:tc>
        <w:tc>
          <w:tcPr>
            <w:tcW w:w="2884" w:type="dxa"/>
          </w:tcPr>
          <w:p w14:paraId="1EA66D7E" w14:textId="77777777" w:rsidR="00F13F1B" w:rsidRPr="00892931" w:rsidRDefault="00F13F1B" w:rsidP="00F13F1B">
            <w:pPr>
              <w:pStyle w:val="DoEtabletext2018"/>
            </w:pPr>
          </w:p>
        </w:tc>
        <w:tc>
          <w:tcPr>
            <w:tcW w:w="2884" w:type="dxa"/>
          </w:tcPr>
          <w:p w14:paraId="71C34EEA" w14:textId="77777777" w:rsidR="00F13F1B" w:rsidRPr="00892931" w:rsidRDefault="00F13F1B" w:rsidP="00F13F1B">
            <w:pPr>
              <w:pStyle w:val="DoEtabletext2018"/>
            </w:pPr>
            <w:r w:rsidRPr="00892931">
              <w:t>Presentation</w:t>
            </w:r>
          </w:p>
        </w:tc>
        <w:tc>
          <w:tcPr>
            <w:tcW w:w="2885" w:type="dxa"/>
          </w:tcPr>
          <w:p w14:paraId="6CB76689" w14:textId="77777777" w:rsidR="00F13F1B" w:rsidRPr="00892931" w:rsidRDefault="00F13F1B" w:rsidP="00F13F1B">
            <w:pPr>
              <w:pStyle w:val="DoEtabletext2018"/>
            </w:pPr>
          </w:p>
        </w:tc>
      </w:tr>
      <w:tr w:rsidR="00F13F1B" w:rsidRPr="00892931" w14:paraId="38589850" w14:textId="77777777" w:rsidTr="00AB7D0C">
        <w:trPr>
          <w:trHeight w:val="710"/>
        </w:trPr>
        <w:tc>
          <w:tcPr>
            <w:tcW w:w="1094" w:type="dxa"/>
          </w:tcPr>
          <w:p w14:paraId="47DD7B13" w14:textId="77777777" w:rsidR="00F13F1B" w:rsidRPr="00892931" w:rsidRDefault="00F13F1B" w:rsidP="00F13F1B">
            <w:pPr>
              <w:pStyle w:val="DoEtableheading2018"/>
            </w:pPr>
            <w:r w:rsidRPr="00892931">
              <w:t>Week 9</w:t>
            </w:r>
          </w:p>
        </w:tc>
        <w:tc>
          <w:tcPr>
            <w:tcW w:w="2884" w:type="dxa"/>
          </w:tcPr>
          <w:p w14:paraId="16C7517C" w14:textId="77777777" w:rsidR="00F13F1B" w:rsidRPr="00892931" w:rsidRDefault="00F13F1B" w:rsidP="00F13F1B">
            <w:pPr>
              <w:pStyle w:val="DoEtabletext2018"/>
            </w:pPr>
            <w:r w:rsidRPr="00892931">
              <w:t>Presentation</w:t>
            </w:r>
          </w:p>
        </w:tc>
        <w:tc>
          <w:tcPr>
            <w:tcW w:w="2884" w:type="dxa"/>
          </w:tcPr>
          <w:p w14:paraId="778DC3C2" w14:textId="77777777" w:rsidR="00F13F1B" w:rsidRPr="00892931" w:rsidRDefault="00F13F1B" w:rsidP="00F13F1B">
            <w:pPr>
              <w:pStyle w:val="DoEtabletext2018"/>
            </w:pPr>
          </w:p>
        </w:tc>
        <w:tc>
          <w:tcPr>
            <w:tcW w:w="2885" w:type="dxa"/>
          </w:tcPr>
          <w:p w14:paraId="149BCEC8" w14:textId="77777777" w:rsidR="00F13F1B" w:rsidRPr="00892931" w:rsidRDefault="00F13F1B" w:rsidP="00F13F1B">
            <w:pPr>
              <w:pStyle w:val="DoEtabletext2018"/>
            </w:pPr>
            <w:r w:rsidRPr="00892931">
              <w:t>Presentation</w:t>
            </w:r>
          </w:p>
        </w:tc>
      </w:tr>
      <w:tr w:rsidR="00F13F1B" w:rsidRPr="00892931" w14:paraId="5236C2C9" w14:textId="77777777" w:rsidTr="00AB7D0C">
        <w:trPr>
          <w:trHeight w:val="697"/>
        </w:trPr>
        <w:tc>
          <w:tcPr>
            <w:tcW w:w="1094" w:type="dxa"/>
          </w:tcPr>
          <w:p w14:paraId="39D7FDBE" w14:textId="77777777" w:rsidR="00F13F1B" w:rsidRPr="00892931" w:rsidRDefault="00F13F1B" w:rsidP="00F13F1B">
            <w:pPr>
              <w:pStyle w:val="DoEtableheading2018"/>
            </w:pPr>
            <w:r w:rsidRPr="00892931">
              <w:t>Week 10</w:t>
            </w:r>
          </w:p>
        </w:tc>
        <w:tc>
          <w:tcPr>
            <w:tcW w:w="2884" w:type="dxa"/>
          </w:tcPr>
          <w:p w14:paraId="2E2E4335" w14:textId="77777777" w:rsidR="00F13F1B" w:rsidRPr="00892931" w:rsidRDefault="00F13F1B" w:rsidP="00F13F1B">
            <w:pPr>
              <w:pStyle w:val="DoEtabletext2018"/>
            </w:pPr>
          </w:p>
        </w:tc>
        <w:tc>
          <w:tcPr>
            <w:tcW w:w="2884" w:type="dxa"/>
          </w:tcPr>
          <w:p w14:paraId="3FD51249" w14:textId="77777777" w:rsidR="00F13F1B" w:rsidRPr="00892931" w:rsidRDefault="00F13F1B" w:rsidP="00F13F1B">
            <w:pPr>
              <w:pStyle w:val="DoEtabletext2018"/>
            </w:pPr>
            <w:r w:rsidRPr="00892931">
              <w:t>Presentation</w:t>
            </w:r>
          </w:p>
        </w:tc>
        <w:tc>
          <w:tcPr>
            <w:tcW w:w="2885" w:type="dxa"/>
          </w:tcPr>
          <w:p w14:paraId="6C2B3FAD" w14:textId="77777777" w:rsidR="00F13F1B" w:rsidRPr="00892931" w:rsidRDefault="00F13F1B" w:rsidP="00F13F1B">
            <w:pPr>
              <w:pStyle w:val="DoEtabletext2018"/>
            </w:pPr>
          </w:p>
        </w:tc>
      </w:tr>
    </w:tbl>
    <w:p w14:paraId="07338739" w14:textId="77777777" w:rsidR="00F13F1B" w:rsidRPr="00EB4FF3" w:rsidRDefault="00F13F1B" w:rsidP="005E667A">
      <w:pPr>
        <w:pStyle w:val="DoEheading22018"/>
        <w:pageBreakBefore/>
        <w:rPr>
          <w:highlight w:val="white"/>
        </w:rPr>
      </w:pPr>
      <w:bookmarkStart w:id="2" w:name="InquiryBasedLearningPreTest"/>
      <w:r w:rsidRPr="00EB4FF3">
        <w:rPr>
          <w:highlight w:val="white"/>
        </w:rPr>
        <w:lastRenderedPageBreak/>
        <w:t>Inquiry-based learning pre-test</w:t>
      </w:r>
    </w:p>
    <w:bookmarkEnd w:id="2"/>
    <w:p w14:paraId="05C30EDE" w14:textId="77777777" w:rsidR="00F13F1B" w:rsidRPr="00EB4FF3" w:rsidRDefault="00F13F1B" w:rsidP="00F13F1B">
      <w:pPr>
        <w:pStyle w:val="DoEbodytext2018"/>
        <w:rPr>
          <w:highlight w:val="white"/>
        </w:rPr>
      </w:pPr>
      <w:r w:rsidRPr="00EB4FF3">
        <w:rPr>
          <w:highlight w:val="white"/>
        </w:rPr>
        <w:t>Inquiry-based learning is a broad pedagogical approach which has enjoyed widespread support by educators and education systems over the past decade. Inquiry can be defined as ‘seeking for truth, information or knowledge/understanding’ and is used in all facets and phases of life. Specific processes of inquiry have become central to knowledge building or truth seeking in a range of different ways.</w:t>
      </w:r>
    </w:p>
    <w:p w14:paraId="48D11F1F" w14:textId="5A76B01F" w:rsidR="00F13F1B" w:rsidRPr="00F13F1B" w:rsidRDefault="00F13F1B" w:rsidP="00F13F1B">
      <w:pPr>
        <w:pStyle w:val="DoEbodytext2018"/>
        <w:rPr>
          <w:b/>
          <w:highlight w:val="white"/>
        </w:rPr>
      </w:pPr>
      <w:r w:rsidRPr="00F13F1B">
        <w:rPr>
          <w:b/>
          <w:highlight w:val="white"/>
        </w:rPr>
        <w:t>Characteristics</w:t>
      </w:r>
    </w:p>
    <w:p w14:paraId="19A3CAF2" w14:textId="77777777" w:rsidR="00F13F1B" w:rsidRPr="00892931" w:rsidRDefault="00F13F1B" w:rsidP="00F13F1B">
      <w:pPr>
        <w:pStyle w:val="DoElist1bullet2018"/>
        <w:rPr>
          <w:highlight w:val="white"/>
        </w:rPr>
      </w:pPr>
      <w:r w:rsidRPr="00892931">
        <w:rPr>
          <w:highlight w:val="white"/>
        </w:rPr>
        <w:t>Equal emphasis on content and process (reflecting, collaborating, analysing etc</w:t>
      </w:r>
      <w:r>
        <w:rPr>
          <w:highlight w:val="white"/>
        </w:rPr>
        <w:t>.</w:t>
      </w:r>
      <w:r w:rsidRPr="00892931">
        <w:rPr>
          <w:highlight w:val="white"/>
        </w:rPr>
        <w:t>).</w:t>
      </w:r>
    </w:p>
    <w:p w14:paraId="3BAD61DB" w14:textId="77777777" w:rsidR="00F13F1B" w:rsidRPr="00892931" w:rsidRDefault="00F13F1B" w:rsidP="00F13F1B">
      <w:pPr>
        <w:pStyle w:val="DoElist1bullet2018"/>
        <w:rPr>
          <w:highlight w:val="white"/>
        </w:rPr>
      </w:pPr>
      <w:r w:rsidRPr="00892931">
        <w:rPr>
          <w:highlight w:val="white"/>
        </w:rPr>
        <w:t>Genuine curiosity, wonderment and questioning (by teachers and students) are central.</w:t>
      </w:r>
    </w:p>
    <w:p w14:paraId="058FF464" w14:textId="77777777" w:rsidR="00F13F1B" w:rsidRPr="00892931" w:rsidRDefault="00F13F1B" w:rsidP="00F13F1B">
      <w:pPr>
        <w:pStyle w:val="DoElist1bullet2018"/>
        <w:rPr>
          <w:highlight w:val="white"/>
        </w:rPr>
      </w:pPr>
      <w:r w:rsidRPr="00892931">
        <w:rPr>
          <w:highlight w:val="white"/>
        </w:rPr>
        <w:t>Student ‘voice’ is evident. Elements of the curriculum/learning are negotiated and student questions are taken seriously and addressed.</w:t>
      </w:r>
    </w:p>
    <w:p w14:paraId="7E9F4E08" w14:textId="77777777" w:rsidR="00F13F1B" w:rsidRPr="00892931" w:rsidRDefault="00F13F1B" w:rsidP="00F13F1B">
      <w:pPr>
        <w:pStyle w:val="DoElist1bullet2018"/>
        <w:rPr>
          <w:highlight w:val="white"/>
        </w:rPr>
      </w:pPr>
      <w:r w:rsidRPr="00892931">
        <w:rPr>
          <w:highlight w:val="white"/>
        </w:rPr>
        <w:t>Prior knowledge is ascertained and built upon. Formative assessment and subsequent planning is essential.</w:t>
      </w:r>
    </w:p>
    <w:p w14:paraId="40818177" w14:textId="77777777" w:rsidR="00F13F1B" w:rsidRPr="00892931" w:rsidRDefault="00F13F1B" w:rsidP="00F13F1B">
      <w:pPr>
        <w:pStyle w:val="DoElist1bullet2018"/>
        <w:rPr>
          <w:highlight w:val="white"/>
        </w:rPr>
      </w:pPr>
      <w:r w:rsidRPr="00892931">
        <w:rPr>
          <w:highlight w:val="white"/>
        </w:rPr>
        <w:t>Significant concepts and essential questions are identified which unify knowledge and understandings.</w:t>
      </w:r>
    </w:p>
    <w:p w14:paraId="4350961C" w14:textId="77777777" w:rsidR="00F13F1B" w:rsidRPr="00892931" w:rsidRDefault="00F13F1B" w:rsidP="00F13F1B">
      <w:pPr>
        <w:pStyle w:val="DoElist1bullet2018"/>
        <w:rPr>
          <w:highlight w:val="white"/>
        </w:rPr>
      </w:pPr>
      <w:r w:rsidRPr="00892931">
        <w:rPr>
          <w:highlight w:val="white"/>
        </w:rPr>
        <w:t>Students are actively involved in constructing understandings through hands-on experiences, research, processing and communicating their understandings in various ways.</w:t>
      </w:r>
    </w:p>
    <w:p w14:paraId="059B8EE3" w14:textId="77777777" w:rsidR="00F13F1B" w:rsidRPr="00892931" w:rsidRDefault="00F13F1B" w:rsidP="00F13F1B">
      <w:pPr>
        <w:pStyle w:val="DoElist1bullet2018"/>
        <w:rPr>
          <w:highlight w:val="white"/>
        </w:rPr>
      </w:pPr>
      <w:r w:rsidRPr="00892931">
        <w:rPr>
          <w:highlight w:val="white"/>
        </w:rPr>
        <w:t>Learning takes place in a social context. Students learn from each other, together with others, and from those outside of the classroom context</w:t>
      </w:r>
      <w:r>
        <w:rPr>
          <w:highlight w:val="white"/>
        </w:rPr>
        <w:t>.</w:t>
      </w:r>
    </w:p>
    <w:p w14:paraId="3BC53E5B" w14:textId="77777777" w:rsidR="00F13F1B" w:rsidRPr="00892931" w:rsidRDefault="00F13F1B" w:rsidP="00F13F1B">
      <w:pPr>
        <w:pStyle w:val="DoElist1bullet2018"/>
        <w:rPr>
          <w:highlight w:val="white"/>
        </w:rPr>
      </w:pPr>
      <w:r w:rsidRPr="00892931">
        <w:rPr>
          <w:highlight w:val="white"/>
        </w:rPr>
        <w:t>There is an assumption that understandings are temporal and are constantly reviewed and refined on the basis of new learning and questions – therefore inquiry is ‘recursive’ in nature.</w:t>
      </w:r>
    </w:p>
    <w:p w14:paraId="18F60320" w14:textId="77777777" w:rsidR="00F13F1B" w:rsidRPr="00892931" w:rsidRDefault="00F13F1B" w:rsidP="00F13F1B">
      <w:pPr>
        <w:pStyle w:val="DoElist1bullet2018"/>
        <w:rPr>
          <w:highlight w:val="white"/>
        </w:rPr>
      </w:pPr>
      <w:r w:rsidRPr="00892931">
        <w:rPr>
          <w:highlight w:val="white"/>
        </w:rPr>
        <w:t>Reflection, metacognition and depth of thought are valued and planned for.</w:t>
      </w:r>
    </w:p>
    <w:p w14:paraId="30E2A2D7" w14:textId="77777777" w:rsidR="00F13F1B" w:rsidRPr="00892931" w:rsidRDefault="00F13F1B" w:rsidP="00F13F1B">
      <w:pPr>
        <w:pStyle w:val="DoElist1bullet2018"/>
        <w:rPr>
          <w:highlight w:val="white"/>
        </w:rPr>
      </w:pPr>
      <w:r w:rsidRPr="00892931">
        <w:rPr>
          <w:highlight w:val="white"/>
        </w:rPr>
        <w:t>Assessment is ongoing and clear criteria link performances or products to rigorous curriculum goals.</w:t>
      </w:r>
    </w:p>
    <w:p w14:paraId="018DDF23" w14:textId="62763A77" w:rsidR="00F13F1B" w:rsidRPr="00892931" w:rsidRDefault="00F13F1B" w:rsidP="00F13F1B">
      <w:pPr>
        <w:pStyle w:val="DoElist1bullet2018"/>
        <w:rPr>
          <w:highlight w:val="white"/>
        </w:rPr>
      </w:pPr>
      <w:r w:rsidRPr="00892931">
        <w:rPr>
          <w:highlight w:val="white"/>
        </w:rPr>
        <w:t>Learning leads to action – informing and sharing with others, implementing change, advocacy or taking up further questions or learning</w:t>
      </w:r>
      <w:r w:rsidR="009D1405">
        <w:rPr>
          <w:rStyle w:val="FootnoteReference"/>
          <w:highlight w:val="white"/>
        </w:rPr>
        <w:footnoteReference w:id="4"/>
      </w:r>
      <w:r w:rsidRPr="00892931">
        <w:rPr>
          <w:highlight w:val="white"/>
        </w:rPr>
        <w:t>.</w:t>
      </w:r>
    </w:p>
    <w:p w14:paraId="5AC4601E" w14:textId="1A5819C3" w:rsidR="00F13F1B" w:rsidRPr="009D1405" w:rsidRDefault="009D1405" w:rsidP="009D1405">
      <w:pPr>
        <w:pStyle w:val="DoEbodytext2018"/>
        <w:rPr>
          <w:b/>
          <w:highlight w:val="white"/>
        </w:rPr>
      </w:pPr>
      <w:r w:rsidRPr="009D1405">
        <w:rPr>
          <w:b/>
          <w:highlight w:val="white"/>
        </w:rPr>
        <w:t>Discuss</w:t>
      </w:r>
    </w:p>
    <w:p w14:paraId="3AA83D89" w14:textId="40E10B6E" w:rsidR="00F13F1B" w:rsidRPr="00892931" w:rsidRDefault="00F13F1B" w:rsidP="00555710">
      <w:pPr>
        <w:pStyle w:val="DoEbodytext2018"/>
        <w:spacing w:before="120" w:after="120"/>
        <w:rPr>
          <w:highlight w:val="white"/>
        </w:rPr>
      </w:pPr>
      <w:r w:rsidRPr="00892931">
        <w:rPr>
          <w:highlight w:val="white"/>
        </w:rPr>
        <w:t>[N] What is inquiry based learning?</w:t>
      </w:r>
    </w:p>
    <w:p w14:paraId="634D740E" w14:textId="1C0839B7" w:rsidR="00F13F1B" w:rsidRPr="00892931" w:rsidRDefault="00F13F1B" w:rsidP="00555710">
      <w:pPr>
        <w:pStyle w:val="DoEbodytext2018"/>
        <w:spacing w:before="120" w:after="120"/>
        <w:rPr>
          <w:highlight w:val="white"/>
        </w:rPr>
      </w:pPr>
      <w:r w:rsidRPr="00892931">
        <w:rPr>
          <w:highlight w:val="white"/>
        </w:rPr>
        <w:t>[D]</w:t>
      </w:r>
      <w:r w:rsidR="009D1405">
        <w:rPr>
          <w:highlight w:val="white"/>
        </w:rPr>
        <w:t xml:space="preserve"> </w:t>
      </w:r>
      <w:r w:rsidRPr="00892931">
        <w:rPr>
          <w:highlight w:val="white"/>
        </w:rPr>
        <w:t>What do you think inquiry based learning looks like in the classroom?</w:t>
      </w:r>
    </w:p>
    <w:p w14:paraId="2D6A1B46" w14:textId="029AD58F" w:rsidR="00F13F1B" w:rsidRPr="00892931" w:rsidRDefault="00F13F1B" w:rsidP="00555710">
      <w:pPr>
        <w:pStyle w:val="DoEbodytext2018"/>
        <w:spacing w:before="120" w:after="120"/>
        <w:rPr>
          <w:highlight w:val="white"/>
        </w:rPr>
      </w:pPr>
      <w:r w:rsidRPr="00892931">
        <w:rPr>
          <w:highlight w:val="white"/>
        </w:rPr>
        <w:t>[D] How can we implement inquiry based learning into the classroom?</w:t>
      </w:r>
    </w:p>
    <w:p w14:paraId="5AA50C44" w14:textId="08FF8BA5" w:rsidR="00F13F1B" w:rsidRPr="00892931" w:rsidRDefault="00F13F1B" w:rsidP="00555710">
      <w:pPr>
        <w:pStyle w:val="DoEbodytext2018"/>
        <w:spacing w:before="120" w:after="120"/>
        <w:rPr>
          <w:highlight w:val="white"/>
        </w:rPr>
      </w:pPr>
      <w:r w:rsidRPr="00892931">
        <w:rPr>
          <w:highlight w:val="white"/>
        </w:rPr>
        <w:t>[E] How effective do you think inquiry based learning is to your development as a student?</w:t>
      </w:r>
    </w:p>
    <w:p w14:paraId="5BCA01FD" w14:textId="4E9CF15D" w:rsidR="00F13F1B" w:rsidRPr="009D1405" w:rsidRDefault="00F13F1B" w:rsidP="009D1405">
      <w:pPr>
        <w:pStyle w:val="DoEbodytext2018"/>
        <w:rPr>
          <w:b/>
          <w:highlight w:val="white"/>
        </w:rPr>
      </w:pPr>
      <w:r w:rsidRPr="009D1405">
        <w:rPr>
          <w:b/>
          <w:highlight w:val="white"/>
        </w:rPr>
        <w:t>Write</w:t>
      </w:r>
    </w:p>
    <w:p w14:paraId="6FBB2C96" w14:textId="77777777" w:rsidR="00F13F1B" w:rsidRDefault="00F13F1B" w:rsidP="00B37435">
      <w:pPr>
        <w:numPr>
          <w:ilvl w:val="0"/>
          <w:numId w:val="17"/>
        </w:numPr>
        <w:spacing w:before="0" w:line="276" w:lineRule="auto"/>
        <w:ind w:left="448" w:hanging="406"/>
        <w:rPr>
          <w:rFonts w:cs="Arial"/>
          <w:sz w:val="18"/>
          <w:szCs w:val="18"/>
          <w:highlight w:val="white"/>
        </w:rPr>
      </w:pPr>
      <w:r w:rsidRPr="00892931">
        <w:rPr>
          <w:rFonts w:cs="Arial"/>
          <w:sz w:val="18"/>
          <w:szCs w:val="18"/>
          <w:highlight w:val="white"/>
        </w:rPr>
        <w:t>Describe the type of student who would succeed during inquiry</w:t>
      </w:r>
      <w:r>
        <w:rPr>
          <w:rFonts w:cs="Arial"/>
          <w:sz w:val="18"/>
          <w:szCs w:val="18"/>
          <w:highlight w:val="white"/>
        </w:rPr>
        <w:t>-</w:t>
      </w:r>
      <w:r w:rsidRPr="00892931">
        <w:rPr>
          <w:rFonts w:cs="Arial"/>
          <w:sz w:val="18"/>
          <w:szCs w:val="18"/>
          <w:highlight w:val="white"/>
        </w:rPr>
        <w:t>based learning (150 words)</w:t>
      </w:r>
    </w:p>
    <w:p w14:paraId="6A2E4912" w14:textId="77777777" w:rsidR="009D1405" w:rsidRPr="00EB4FF3" w:rsidRDefault="009D1405" w:rsidP="00AA5244">
      <w:pPr>
        <w:pStyle w:val="DoEheading22018"/>
        <w:pageBreakBefore/>
        <w:spacing w:before="0" w:after="120"/>
        <w:rPr>
          <w:highlight w:val="white"/>
        </w:rPr>
      </w:pPr>
      <w:bookmarkStart w:id="3" w:name="BloomsTaxonomyPreTest"/>
      <w:r w:rsidRPr="00EB4FF3">
        <w:rPr>
          <w:highlight w:val="white"/>
        </w:rPr>
        <w:lastRenderedPageBreak/>
        <w:t>Bloom’s taxonomy pre-test</w:t>
      </w:r>
    </w:p>
    <w:bookmarkEnd w:id="3"/>
    <w:p w14:paraId="42B0E649" w14:textId="0E224B36" w:rsidR="009D1405" w:rsidRPr="009D1405" w:rsidRDefault="009D1405" w:rsidP="00AA5244">
      <w:pPr>
        <w:pStyle w:val="DoEheading32018"/>
        <w:spacing w:after="120"/>
        <w:rPr>
          <w:i/>
          <w:highlight w:val="white"/>
        </w:rPr>
      </w:pPr>
      <w:r w:rsidRPr="009D1405">
        <w:rPr>
          <w:highlight w:val="white"/>
        </w:rPr>
        <w:t>Learning intention</w:t>
      </w:r>
    </w:p>
    <w:p w14:paraId="177F5A9C" w14:textId="77777777" w:rsidR="009D1405" w:rsidRPr="00EB4FF3" w:rsidRDefault="009D1405" w:rsidP="00AA5244">
      <w:pPr>
        <w:pStyle w:val="DoEbodytext2018"/>
        <w:spacing w:before="120"/>
        <w:rPr>
          <w:highlight w:val="white"/>
        </w:rPr>
      </w:pPr>
      <w:r w:rsidRPr="00AA5244">
        <w:rPr>
          <w:sz w:val="22"/>
          <w:highlight w:val="white"/>
        </w:rPr>
        <w:t>For students to develop their questioning skills and understanding of the cognitive requirements of the questions that they write using Bloom’s taxonomy</w:t>
      </w:r>
      <w:r w:rsidRPr="00EB4FF3">
        <w:rPr>
          <w:highlight w:val="white"/>
        </w:rPr>
        <w:t>.</w:t>
      </w:r>
    </w:p>
    <w:p w14:paraId="71F141D3" w14:textId="70F38626" w:rsidR="009D1405" w:rsidRDefault="009D1405" w:rsidP="00AA5244">
      <w:pPr>
        <w:pStyle w:val="DoEheading42018"/>
        <w:spacing w:after="120"/>
        <w:rPr>
          <w:highlight w:val="white"/>
        </w:rPr>
      </w:pPr>
      <w:r w:rsidRPr="00892931">
        <w:rPr>
          <w:highlight w:val="white"/>
        </w:rPr>
        <w:t>Activity</w:t>
      </w:r>
      <w:r>
        <w:rPr>
          <w:highlight w:val="white"/>
        </w:rPr>
        <w:t xml:space="preserve"> 1</w:t>
      </w:r>
    </w:p>
    <w:p w14:paraId="4F773B7B" w14:textId="77777777" w:rsidR="009D1405" w:rsidRPr="00AA5244" w:rsidRDefault="009D1405" w:rsidP="00AA5244">
      <w:pPr>
        <w:pStyle w:val="DoEbodytext2018"/>
        <w:spacing w:before="120"/>
        <w:rPr>
          <w:sz w:val="22"/>
          <w:highlight w:val="white"/>
        </w:rPr>
      </w:pPr>
      <w:r w:rsidRPr="00AA5244">
        <w:rPr>
          <w:sz w:val="22"/>
          <w:highlight w:val="white"/>
        </w:rPr>
        <w:t>Bloom’s taxonomy was created by Benjamin Bloom in 1956. It is a method of classifying the complexity of tasks starting with knowledge and moving up to evaluation and creation.</w:t>
      </w:r>
    </w:p>
    <w:p w14:paraId="2C31B307" w14:textId="77777777" w:rsidR="009D1405" w:rsidRPr="00AA5244" w:rsidRDefault="009D1405" w:rsidP="00B37435">
      <w:pPr>
        <w:pStyle w:val="DoElist1numbered2018"/>
        <w:numPr>
          <w:ilvl w:val="0"/>
          <w:numId w:val="19"/>
        </w:numPr>
        <w:rPr>
          <w:sz w:val="22"/>
          <w:szCs w:val="22"/>
          <w:highlight w:val="white"/>
        </w:rPr>
      </w:pPr>
      <w:r w:rsidRPr="00AA5244">
        <w:rPr>
          <w:sz w:val="22"/>
          <w:szCs w:val="22"/>
          <w:highlight w:val="white"/>
        </w:rPr>
        <w:t>Why are some questions or activities harder than others?</w:t>
      </w:r>
    </w:p>
    <w:p w14:paraId="09ADE91D" w14:textId="77777777" w:rsidR="009D1405" w:rsidRPr="00AA5244" w:rsidRDefault="009D1405" w:rsidP="00B37435">
      <w:pPr>
        <w:pStyle w:val="DoElist1numbered2018"/>
        <w:numPr>
          <w:ilvl w:val="0"/>
          <w:numId w:val="19"/>
        </w:numPr>
        <w:rPr>
          <w:sz w:val="22"/>
          <w:szCs w:val="22"/>
          <w:highlight w:val="white"/>
        </w:rPr>
      </w:pPr>
      <w:r w:rsidRPr="00AA5244">
        <w:rPr>
          <w:sz w:val="22"/>
          <w:szCs w:val="22"/>
          <w:highlight w:val="white"/>
        </w:rPr>
        <w:t>Have a look at the groups of verbs that match up with the different levels of Bloom’s taxonomy. Do you agree with where they are placed? Why or why not?</w:t>
      </w:r>
    </w:p>
    <w:p w14:paraId="6FD4C1A4" w14:textId="77777777" w:rsidR="009D1405" w:rsidRPr="00AA5244" w:rsidRDefault="009D1405" w:rsidP="00B37435">
      <w:pPr>
        <w:pStyle w:val="DoElist1numbered2018"/>
        <w:numPr>
          <w:ilvl w:val="0"/>
          <w:numId w:val="19"/>
        </w:numPr>
        <w:rPr>
          <w:sz w:val="22"/>
          <w:szCs w:val="22"/>
          <w:highlight w:val="white"/>
        </w:rPr>
      </w:pPr>
      <w:r w:rsidRPr="00AA5244">
        <w:rPr>
          <w:sz w:val="22"/>
          <w:szCs w:val="22"/>
          <w:highlight w:val="white"/>
        </w:rPr>
        <w:t>Brainstorm/share some of the questions that you can ask or have been asked in the past.</w:t>
      </w:r>
    </w:p>
    <w:p w14:paraId="5015B50D" w14:textId="77777777" w:rsidR="009D1405" w:rsidRDefault="009D1405" w:rsidP="009D1405">
      <w:pPr>
        <w:shd w:val="clear" w:color="auto" w:fill="FFFFFF"/>
        <w:tabs>
          <w:tab w:val="left" w:pos="463"/>
        </w:tabs>
        <w:spacing w:before="260" w:after="160" w:line="276" w:lineRule="auto"/>
        <w:jc w:val="both"/>
        <w:rPr>
          <w:rFonts w:cs="Arial"/>
          <w:color w:val="222222"/>
          <w:sz w:val="16"/>
          <w:szCs w:val="16"/>
          <w:shd w:val="clear" w:color="auto" w:fill="F9F9F9"/>
        </w:rPr>
      </w:pPr>
      <w:r w:rsidRPr="00892931">
        <w:rPr>
          <w:rFonts w:cs="Arial"/>
          <w:noProof/>
          <w:sz w:val="18"/>
          <w:szCs w:val="18"/>
          <w:lang w:eastAsia="en-AU"/>
        </w:rPr>
        <w:drawing>
          <wp:inline distT="0" distB="0" distL="0" distR="0" wp14:anchorId="43B33510" wp14:editId="2D80C3AC">
            <wp:extent cx="5829300" cy="3486150"/>
            <wp:effectExtent l="0" t="0" r="0" b="0"/>
            <wp:docPr id="32" name="image3.png" descr="Infographic of Bloom's taxonomy cognitive domain educational objectives including knowledge, comprehension, application, analysis, synthesis and evaluation. The infographic also includes associated verbs that show how these can be achieved.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829300" cy="3486150"/>
                    </a:xfrm>
                    <a:prstGeom prst="rect">
                      <a:avLst/>
                    </a:prstGeom>
                    <a:ln/>
                  </pic:spPr>
                </pic:pic>
              </a:graphicData>
            </a:graphic>
          </wp:inline>
        </w:drawing>
      </w:r>
    </w:p>
    <w:p w14:paraId="6BCF92F4" w14:textId="77777777" w:rsidR="009D1405" w:rsidRPr="009D1405" w:rsidRDefault="009D1405" w:rsidP="009D1405">
      <w:pPr>
        <w:pStyle w:val="DoEcaptiongraphics2018"/>
      </w:pPr>
      <w:r w:rsidRPr="009D1405">
        <w:t xml:space="preserve">Bloom’s Taxonomy verbs by </w:t>
      </w:r>
      <w:hyperlink r:id="rId33" w:history="1">
        <w:r w:rsidRPr="009D1405">
          <w:rPr>
            <w:rStyle w:val="Hyperlink"/>
          </w:rPr>
          <w:t>Fracus Learning</w:t>
        </w:r>
      </w:hyperlink>
      <w:r w:rsidRPr="009D1405">
        <w:t>. Licensed under the </w:t>
      </w:r>
      <w:hyperlink r:id="rId34" w:tooltip="w:en:Creative Commons" w:history="1">
        <w:r w:rsidRPr="009D1405">
          <w:rPr>
            <w:rStyle w:val="Hyperlink"/>
          </w:rPr>
          <w:t>Creative Commons</w:t>
        </w:r>
      </w:hyperlink>
      <w:r w:rsidRPr="009D1405">
        <w:t> </w:t>
      </w:r>
      <w:hyperlink r:id="rId35" w:history="1">
        <w:r w:rsidRPr="009D1405">
          <w:rPr>
            <w:rStyle w:val="Hyperlink"/>
          </w:rPr>
          <w:t>Attribution-Share Alike 4.0 International</w:t>
        </w:r>
      </w:hyperlink>
    </w:p>
    <w:p w14:paraId="154595AD" w14:textId="5883235A" w:rsidR="009D1405" w:rsidRDefault="009D1405" w:rsidP="00AA5244">
      <w:pPr>
        <w:pStyle w:val="DoEheading42018"/>
        <w:spacing w:after="120"/>
      </w:pPr>
      <w:r w:rsidRPr="00892931">
        <w:t>Activity</w:t>
      </w:r>
      <w:r>
        <w:t xml:space="preserve"> 2</w:t>
      </w:r>
    </w:p>
    <w:p w14:paraId="298BCB37" w14:textId="77777777" w:rsidR="009D1405" w:rsidRPr="00AA5244" w:rsidRDefault="009D1405" w:rsidP="009D1405">
      <w:pPr>
        <w:pStyle w:val="DoEbodytext2018"/>
        <w:rPr>
          <w:sz w:val="22"/>
        </w:rPr>
      </w:pPr>
      <w:r w:rsidRPr="00AA5244">
        <w:rPr>
          <w:sz w:val="22"/>
        </w:rPr>
        <w:t>Bloom’s taxonomy and Sydney Metro stations</w:t>
      </w:r>
    </w:p>
    <w:p w14:paraId="72FFCDC0" w14:textId="77777777" w:rsidR="009D1405" w:rsidRPr="00AA5244" w:rsidRDefault="009D1405" w:rsidP="00B37435">
      <w:pPr>
        <w:pStyle w:val="DoElist1numbered2018"/>
        <w:numPr>
          <w:ilvl w:val="0"/>
          <w:numId w:val="18"/>
        </w:numPr>
        <w:rPr>
          <w:sz w:val="22"/>
          <w:szCs w:val="22"/>
        </w:rPr>
      </w:pPr>
      <w:r w:rsidRPr="00AA5244">
        <w:rPr>
          <w:sz w:val="22"/>
          <w:szCs w:val="22"/>
        </w:rPr>
        <w:t xml:space="preserve">Watch the </w:t>
      </w:r>
      <w:hyperlink r:id="rId36">
        <w:r w:rsidRPr="00AA5244">
          <w:rPr>
            <w:color w:val="1155CC"/>
            <w:sz w:val="22"/>
            <w:szCs w:val="22"/>
            <w:u w:val="single"/>
          </w:rPr>
          <w:t>Designing Sydney Metro stations</w:t>
        </w:r>
      </w:hyperlink>
      <w:r w:rsidRPr="00AA5244">
        <w:rPr>
          <w:sz w:val="22"/>
          <w:szCs w:val="22"/>
        </w:rPr>
        <w:t xml:space="preserve"> video. Write down an activity or question from each of the colours from Bloom’s taxonomy relevant to the video.</w:t>
      </w:r>
    </w:p>
    <w:p w14:paraId="5A85379C" w14:textId="77777777" w:rsidR="009D1405" w:rsidRPr="00AA5244" w:rsidRDefault="009D1405" w:rsidP="00B37435">
      <w:pPr>
        <w:pStyle w:val="DoElist1numbered2018"/>
        <w:numPr>
          <w:ilvl w:val="0"/>
          <w:numId w:val="18"/>
        </w:numPr>
        <w:rPr>
          <w:sz w:val="22"/>
          <w:szCs w:val="22"/>
        </w:rPr>
      </w:pPr>
      <w:r w:rsidRPr="00AA5244">
        <w:rPr>
          <w:sz w:val="22"/>
          <w:szCs w:val="22"/>
        </w:rPr>
        <w:t>Now answer and complete three of the activities and questions that you have created. Remember: inquiry-based learning means that you drive your own learning through questions. (Evaluation example: What is the value of Sydney Metro stations for local communities?)</w:t>
      </w:r>
    </w:p>
    <w:p w14:paraId="583058A3" w14:textId="77777777" w:rsidR="009D1405" w:rsidRPr="00EB4FF3" w:rsidRDefault="009D1405" w:rsidP="009D1405">
      <w:pPr>
        <w:pStyle w:val="DoEheading22018"/>
        <w:pageBreakBefore/>
      </w:pPr>
      <w:bookmarkStart w:id="4" w:name="HumanLandscapeGrid"/>
      <w:r w:rsidRPr="00EB4FF3">
        <w:lastRenderedPageBreak/>
        <w:t>Human landscapes</w:t>
      </w:r>
    </w:p>
    <w:bookmarkEnd w:id="4"/>
    <w:p w14:paraId="51C5480B" w14:textId="77777777" w:rsidR="009D1405" w:rsidRPr="00EB4FF3" w:rsidRDefault="009D1405" w:rsidP="009D1405">
      <w:pPr>
        <w:pStyle w:val="DoEbodytext2018"/>
      </w:pPr>
      <w:r w:rsidRPr="00EB4FF3">
        <w:t>Asking questions about what we see</w:t>
      </w:r>
    </w:p>
    <w:p w14:paraId="1869BE3E" w14:textId="1A55A68D" w:rsidR="009D1405" w:rsidRDefault="009D1405" w:rsidP="009D1405">
      <w:pPr>
        <w:pStyle w:val="DoEheading32018"/>
        <w:rPr>
          <w:i/>
        </w:rPr>
      </w:pPr>
      <w:r w:rsidRPr="00EB4FF3">
        <w:t>Learning intention</w:t>
      </w:r>
    </w:p>
    <w:p w14:paraId="2BB407BF" w14:textId="77777777" w:rsidR="009D1405" w:rsidRPr="009D1405" w:rsidRDefault="009D1405" w:rsidP="009D1405">
      <w:pPr>
        <w:pStyle w:val="DoEbodytext2018"/>
      </w:pPr>
      <w:r w:rsidRPr="009D1405">
        <w:t>Students develop conceptual understanding of how architecture connects to community and culture through an exploration of significant landmarks and pieces of architecture.</w:t>
      </w:r>
    </w:p>
    <w:p w14:paraId="12E05F69" w14:textId="77777777" w:rsidR="009D1405" w:rsidRPr="004E6144" w:rsidRDefault="009D1405" w:rsidP="009D1405">
      <w:pPr>
        <w:pStyle w:val="DoEheading42018"/>
      </w:pPr>
      <w:r w:rsidRPr="00892931">
        <w:t>Activities</w:t>
      </w:r>
    </w:p>
    <w:p w14:paraId="0751A327" w14:textId="1BECB689" w:rsidR="009D1405" w:rsidRPr="009D1405" w:rsidRDefault="009D1405" w:rsidP="00B37435">
      <w:pPr>
        <w:pStyle w:val="DoElist1numbered2018"/>
        <w:numPr>
          <w:ilvl w:val="0"/>
          <w:numId w:val="20"/>
        </w:numPr>
        <w:spacing w:after="120"/>
        <w:ind w:left="714" w:hanging="357"/>
      </w:pPr>
      <w:r w:rsidRPr="00892931">
        <w:t>View: For each piece of architecture fill in the below grid.</w:t>
      </w:r>
    </w:p>
    <w:tbl>
      <w:tblPr>
        <w:tblW w:w="9756" w:type="dxa"/>
        <w:tblInd w:w="20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2439"/>
        <w:gridCol w:w="2439"/>
        <w:gridCol w:w="2439"/>
        <w:gridCol w:w="2439"/>
      </w:tblGrid>
      <w:tr w:rsidR="009D1405" w:rsidRPr="00892931" w14:paraId="14523873" w14:textId="77777777" w:rsidTr="009D1405">
        <w:trPr>
          <w:cantSplit/>
          <w:trHeight w:val="322"/>
          <w:tblHeader/>
        </w:trPr>
        <w:tc>
          <w:tcPr>
            <w:tcW w:w="2439" w:type="dxa"/>
            <w:shd w:val="clear" w:color="auto" w:fill="FFFFFF" w:themeFill="background1"/>
          </w:tcPr>
          <w:p w14:paraId="61ECBA53" w14:textId="77777777" w:rsidR="009D1405" w:rsidRPr="00EB4FF3" w:rsidRDefault="009D1405" w:rsidP="009D1405">
            <w:pPr>
              <w:pStyle w:val="DoEtableheading2018"/>
            </w:pPr>
            <w:r w:rsidRPr="00EB4FF3">
              <w:t>Name and place</w:t>
            </w:r>
          </w:p>
        </w:tc>
        <w:tc>
          <w:tcPr>
            <w:tcW w:w="2439" w:type="dxa"/>
            <w:shd w:val="clear" w:color="auto" w:fill="FFFFFF" w:themeFill="background1"/>
          </w:tcPr>
          <w:p w14:paraId="51B4F3F8" w14:textId="77777777" w:rsidR="009D1405" w:rsidRPr="00EB4FF3" w:rsidRDefault="009D1405" w:rsidP="009D1405">
            <w:pPr>
              <w:pStyle w:val="DoEtableheading2018"/>
            </w:pPr>
            <w:r w:rsidRPr="00EB4FF3">
              <w:t>Description</w:t>
            </w:r>
          </w:p>
        </w:tc>
        <w:tc>
          <w:tcPr>
            <w:tcW w:w="2439" w:type="dxa"/>
            <w:shd w:val="clear" w:color="auto" w:fill="FFFFFF" w:themeFill="background1"/>
          </w:tcPr>
          <w:p w14:paraId="26004790" w14:textId="77777777" w:rsidR="009D1405" w:rsidRPr="00EB4FF3" w:rsidRDefault="009D1405" w:rsidP="009D1405">
            <w:pPr>
              <w:pStyle w:val="DoEtableheading2018"/>
            </w:pPr>
            <w:r w:rsidRPr="00EB4FF3">
              <w:t>Unique features</w:t>
            </w:r>
          </w:p>
        </w:tc>
        <w:tc>
          <w:tcPr>
            <w:tcW w:w="2439" w:type="dxa"/>
            <w:shd w:val="clear" w:color="auto" w:fill="FFFFFF" w:themeFill="background1"/>
          </w:tcPr>
          <w:p w14:paraId="73C62A50" w14:textId="77777777" w:rsidR="009D1405" w:rsidRPr="00EB4FF3" w:rsidRDefault="009D1405" w:rsidP="009D1405">
            <w:pPr>
              <w:pStyle w:val="DoEtableheading2018"/>
            </w:pPr>
            <w:r w:rsidRPr="00EB4FF3">
              <w:t>Your opinion</w:t>
            </w:r>
          </w:p>
        </w:tc>
      </w:tr>
      <w:tr w:rsidR="009D1405" w:rsidRPr="00892931" w14:paraId="2CC43E97" w14:textId="77777777" w:rsidTr="00790569">
        <w:trPr>
          <w:trHeight w:val="1361"/>
        </w:trPr>
        <w:tc>
          <w:tcPr>
            <w:tcW w:w="2439" w:type="dxa"/>
          </w:tcPr>
          <w:p w14:paraId="5E41C2A2" w14:textId="77777777" w:rsidR="009D1405" w:rsidRPr="00892931" w:rsidRDefault="009D1405" w:rsidP="009D1405">
            <w:pPr>
              <w:pStyle w:val="DoEtabletext2018"/>
              <w:rPr>
                <w:sz w:val="18"/>
                <w:szCs w:val="18"/>
              </w:rPr>
            </w:pPr>
          </w:p>
        </w:tc>
        <w:tc>
          <w:tcPr>
            <w:tcW w:w="2439" w:type="dxa"/>
          </w:tcPr>
          <w:p w14:paraId="1BD4AE79" w14:textId="77777777" w:rsidR="009D1405" w:rsidRPr="00892931" w:rsidRDefault="009D1405" w:rsidP="009D1405">
            <w:pPr>
              <w:pStyle w:val="DoEtabletext2018"/>
              <w:rPr>
                <w:sz w:val="18"/>
                <w:szCs w:val="18"/>
              </w:rPr>
            </w:pPr>
          </w:p>
        </w:tc>
        <w:tc>
          <w:tcPr>
            <w:tcW w:w="2439" w:type="dxa"/>
          </w:tcPr>
          <w:p w14:paraId="493627D5" w14:textId="77777777" w:rsidR="009D1405" w:rsidRPr="00892931" w:rsidRDefault="009D1405" w:rsidP="009D1405">
            <w:pPr>
              <w:pStyle w:val="DoEtabletext2018"/>
              <w:rPr>
                <w:sz w:val="18"/>
                <w:szCs w:val="18"/>
              </w:rPr>
            </w:pPr>
          </w:p>
        </w:tc>
        <w:tc>
          <w:tcPr>
            <w:tcW w:w="2439" w:type="dxa"/>
          </w:tcPr>
          <w:p w14:paraId="3DA2E1FB" w14:textId="77777777" w:rsidR="009D1405" w:rsidRPr="00892931" w:rsidRDefault="009D1405" w:rsidP="009D1405">
            <w:pPr>
              <w:pStyle w:val="DoEtabletext2018"/>
              <w:rPr>
                <w:sz w:val="18"/>
                <w:szCs w:val="18"/>
              </w:rPr>
            </w:pPr>
          </w:p>
        </w:tc>
      </w:tr>
      <w:tr w:rsidR="009D1405" w:rsidRPr="00892931" w14:paraId="6949E2BA" w14:textId="77777777" w:rsidTr="00790569">
        <w:trPr>
          <w:trHeight w:val="1361"/>
        </w:trPr>
        <w:tc>
          <w:tcPr>
            <w:tcW w:w="2439" w:type="dxa"/>
          </w:tcPr>
          <w:p w14:paraId="57CD905E" w14:textId="77777777" w:rsidR="009D1405" w:rsidRPr="00892931" w:rsidRDefault="009D1405" w:rsidP="009D1405">
            <w:pPr>
              <w:pStyle w:val="DoEtabletext2018"/>
              <w:rPr>
                <w:sz w:val="18"/>
                <w:szCs w:val="18"/>
              </w:rPr>
            </w:pPr>
          </w:p>
        </w:tc>
        <w:tc>
          <w:tcPr>
            <w:tcW w:w="2439" w:type="dxa"/>
          </w:tcPr>
          <w:p w14:paraId="04283FB1" w14:textId="77777777" w:rsidR="009D1405" w:rsidRPr="00892931" w:rsidRDefault="009D1405" w:rsidP="009D1405">
            <w:pPr>
              <w:pStyle w:val="DoEtabletext2018"/>
              <w:rPr>
                <w:sz w:val="18"/>
                <w:szCs w:val="18"/>
              </w:rPr>
            </w:pPr>
          </w:p>
        </w:tc>
        <w:tc>
          <w:tcPr>
            <w:tcW w:w="2439" w:type="dxa"/>
          </w:tcPr>
          <w:p w14:paraId="17201F1A" w14:textId="77777777" w:rsidR="009D1405" w:rsidRPr="00892931" w:rsidRDefault="009D1405" w:rsidP="009D1405">
            <w:pPr>
              <w:pStyle w:val="DoEtabletext2018"/>
              <w:rPr>
                <w:sz w:val="18"/>
                <w:szCs w:val="18"/>
              </w:rPr>
            </w:pPr>
          </w:p>
        </w:tc>
        <w:tc>
          <w:tcPr>
            <w:tcW w:w="2439" w:type="dxa"/>
          </w:tcPr>
          <w:p w14:paraId="4655EBF5" w14:textId="77777777" w:rsidR="009D1405" w:rsidRPr="00892931" w:rsidRDefault="009D1405" w:rsidP="009D1405">
            <w:pPr>
              <w:pStyle w:val="DoEtabletext2018"/>
              <w:rPr>
                <w:sz w:val="18"/>
                <w:szCs w:val="18"/>
              </w:rPr>
            </w:pPr>
          </w:p>
        </w:tc>
      </w:tr>
      <w:tr w:rsidR="009D1405" w:rsidRPr="00892931" w14:paraId="4966B273" w14:textId="77777777" w:rsidTr="00790569">
        <w:trPr>
          <w:trHeight w:val="1361"/>
        </w:trPr>
        <w:tc>
          <w:tcPr>
            <w:tcW w:w="2439" w:type="dxa"/>
          </w:tcPr>
          <w:p w14:paraId="01D9E35A" w14:textId="77777777" w:rsidR="009D1405" w:rsidRPr="00892931" w:rsidRDefault="009D1405" w:rsidP="009D1405">
            <w:pPr>
              <w:pStyle w:val="DoEtabletext2018"/>
              <w:rPr>
                <w:sz w:val="18"/>
                <w:szCs w:val="18"/>
              </w:rPr>
            </w:pPr>
          </w:p>
        </w:tc>
        <w:tc>
          <w:tcPr>
            <w:tcW w:w="2439" w:type="dxa"/>
          </w:tcPr>
          <w:p w14:paraId="1EF39963" w14:textId="77777777" w:rsidR="009D1405" w:rsidRPr="00892931" w:rsidRDefault="009D1405" w:rsidP="009D1405">
            <w:pPr>
              <w:pStyle w:val="DoEtabletext2018"/>
              <w:rPr>
                <w:sz w:val="18"/>
                <w:szCs w:val="18"/>
              </w:rPr>
            </w:pPr>
          </w:p>
        </w:tc>
        <w:tc>
          <w:tcPr>
            <w:tcW w:w="2439" w:type="dxa"/>
          </w:tcPr>
          <w:p w14:paraId="02502C75" w14:textId="77777777" w:rsidR="009D1405" w:rsidRPr="00892931" w:rsidRDefault="009D1405" w:rsidP="009D1405">
            <w:pPr>
              <w:pStyle w:val="DoEtabletext2018"/>
              <w:rPr>
                <w:sz w:val="18"/>
                <w:szCs w:val="18"/>
              </w:rPr>
            </w:pPr>
          </w:p>
        </w:tc>
        <w:tc>
          <w:tcPr>
            <w:tcW w:w="2439" w:type="dxa"/>
          </w:tcPr>
          <w:p w14:paraId="58C6458A" w14:textId="77777777" w:rsidR="009D1405" w:rsidRPr="00892931" w:rsidRDefault="009D1405" w:rsidP="009D1405">
            <w:pPr>
              <w:pStyle w:val="DoEtabletext2018"/>
              <w:rPr>
                <w:sz w:val="18"/>
                <w:szCs w:val="18"/>
              </w:rPr>
            </w:pPr>
          </w:p>
        </w:tc>
      </w:tr>
      <w:tr w:rsidR="009D1405" w:rsidRPr="00892931" w14:paraId="05D103D6" w14:textId="77777777" w:rsidTr="00790569">
        <w:trPr>
          <w:trHeight w:val="1361"/>
        </w:trPr>
        <w:tc>
          <w:tcPr>
            <w:tcW w:w="2439" w:type="dxa"/>
          </w:tcPr>
          <w:p w14:paraId="769F91FE" w14:textId="77777777" w:rsidR="009D1405" w:rsidRPr="00892931" w:rsidRDefault="009D1405" w:rsidP="009D1405">
            <w:pPr>
              <w:pStyle w:val="DoEtabletext2018"/>
              <w:rPr>
                <w:sz w:val="18"/>
                <w:szCs w:val="18"/>
              </w:rPr>
            </w:pPr>
          </w:p>
        </w:tc>
        <w:tc>
          <w:tcPr>
            <w:tcW w:w="2439" w:type="dxa"/>
          </w:tcPr>
          <w:p w14:paraId="62B0B95A" w14:textId="77777777" w:rsidR="009D1405" w:rsidRPr="00892931" w:rsidRDefault="009D1405" w:rsidP="009D1405">
            <w:pPr>
              <w:pStyle w:val="DoEtabletext2018"/>
              <w:rPr>
                <w:sz w:val="18"/>
                <w:szCs w:val="18"/>
              </w:rPr>
            </w:pPr>
          </w:p>
        </w:tc>
        <w:tc>
          <w:tcPr>
            <w:tcW w:w="2439" w:type="dxa"/>
          </w:tcPr>
          <w:p w14:paraId="30C3AA1B" w14:textId="77777777" w:rsidR="009D1405" w:rsidRPr="00892931" w:rsidRDefault="009D1405" w:rsidP="009D1405">
            <w:pPr>
              <w:pStyle w:val="DoEtabletext2018"/>
              <w:rPr>
                <w:sz w:val="18"/>
                <w:szCs w:val="18"/>
              </w:rPr>
            </w:pPr>
          </w:p>
        </w:tc>
        <w:tc>
          <w:tcPr>
            <w:tcW w:w="2439" w:type="dxa"/>
          </w:tcPr>
          <w:p w14:paraId="5D61A3AD" w14:textId="77777777" w:rsidR="009D1405" w:rsidRPr="00892931" w:rsidRDefault="009D1405" w:rsidP="009D1405">
            <w:pPr>
              <w:pStyle w:val="DoEtabletext2018"/>
              <w:rPr>
                <w:sz w:val="18"/>
                <w:szCs w:val="18"/>
              </w:rPr>
            </w:pPr>
          </w:p>
        </w:tc>
      </w:tr>
      <w:tr w:rsidR="009D1405" w:rsidRPr="00892931" w14:paraId="72C23298" w14:textId="77777777" w:rsidTr="00790569">
        <w:trPr>
          <w:trHeight w:val="1361"/>
        </w:trPr>
        <w:tc>
          <w:tcPr>
            <w:tcW w:w="2439" w:type="dxa"/>
          </w:tcPr>
          <w:p w14:paraId="08857F46" w14:textId="77777777" w:rsidR="009D1405" w:rsidRPr="00892931" w:rsidRDefault="009D1405" w:rsidP="009D1405">
            <w:pPr>
              <w:pStyle w:val="DoEtabletext2018"/>
              <w:rPr>
                <w:sz w:val="18"/>
                <w:szCs w:val="18"/>
              </w:rPr>
            </w:pPr>
          </w:p>
        </w:tc>
        <w:tc>
          <w:tcPr>
            <w:tcW w:w="2439" w:type="dxa"/>
          </w:tcPr>
          <w:p w14:paraId="04705B1A" w14:textId="77777777" w:rsidR="009D1405" w:rsidRPr="00892931" w:rsidRDefault="009D1405" w:rsidP="009D1405">
            <w:pPr>
              <w:pStyle w:val="DoEtabletext2018"/>
              <w:rPr>
                <w:sz w:val="18"/>
                <w:szCs w:val="18"/>
              </w:rPr>
            </w:pPr>
          </w:p>
        </w:tc>
        <w:tc>
          <w:tcPr>
            <w:tcW w:w="2439" w:type="dxa"/>
          </w:tcPr>
          <w:p w14:paraId="6563B089" w14:textId="77777777" w:rsidR="009D1405" w:rsidRPr="00892931" w:rsidRDefault="009D1405" w:rsidP="009D1405">
            <w:pPr>
              <w:pStyle w:val="DoEtabletext2018"/>
              <w:rPr>
                <w:sz w:val="18"/>
                <w:szCs w:val="18"/>
              </w:rPr>
            </w:pPr>
          </w:p>
        </w:tc>
        <w:tc>
          <w:tcPr>
            <w:tcW w:w="2439" w:type="dxa"/>
          </w:tcPr>
          <w:p w14:paraId="3C786B89" w14:textId="77777777" w:rsidR="009D1405" w:rsidRPr="00892931" w:rsidRDefault="009D1405" w:rsidP="009D1405">
            <w:pPr>
              <w:pStyle w:val="DoEtabletext2018"/>
              <w:rPr>
                <w:sz w:val="18"/>
                <w:szCs w:val="18"/>
              </w:rPr>
            </w:pPr>
          </w:p>
        </w:tc>
      </w:tr>
      <w:tr w:rsidR="009D1405" w:rsidRPr="00892931" w14:paraId="252AA83D" w14:textId="77777777" w:rsidTr="00790569">
        <w:trPr>
          <w:trHeight w:val="1361"/>
        </w:trPr>
        <w:tc>
          <w:tcPr>
            <w:tcW w:w="2439" w:type="dxa"/>
          </w:tcPr>
          <w:p w14:paraId="6945C633" w14:textId="77777777" w:rsidR="009D1405" w:rsidRPr="00892931" w:rsidRDefault="009D1405" w:rsidP="009D1405">
            <w:pPr>
              <w:pStyle w:val="DoEtabletext2018"/>
              <w:rPr>
                <w:sz w:val="18"/>
                <w:szCs w:val="18"/>
              </w:rPr>
            </w:pPr>
          </w:p>
        </w:tc>
        <w:tc>
          <w:tcPr>
            <w:tcW w:w="2439" w:type="dxa"/>
          </w:tcPr>
          <w:p w14:paraId="34D171D6" w14:textId="77777777" w:rsidR="009D1405" w:rsidRPr="00892931" w:rsidRDefault="009D1405" w:rsidP="009D1405">
            <w:pPr>
              <w:pStyle w:val="DoEtabletext2018"/>
              <w:rPr>
                <w:sz w:val="18"/>
                <w:szCs w:val="18"/>
              </w:rPr>
            </w:pPr>
          </w:p>
        </w:tc>
        <w:tc>
          <w:tcPr>
            <w:tcW w:w="2439" w:type="dxa"/>
          </w:tcPr>
          <w:p w14:paraId="6208FA61" w14:textId="77777777" w:rsidR="009D1405" w:rsidRPr="00892931" w:rsidRDefault="009D1405" w:rsidP="009D1405">
            <w:pPr>
              <w:pStyle w:val="DoEtabletext2018"/>
              <w:rPr>
                <w:sz w:val="18"/>
                <w:szCs w:val="18"/>
              </w:rPr>
            </w:pPr>
          </w:p>
        </w:tc>
        <w:tc>
          <w:tcPr>
            <w:tcW w:w="2439" w:type="dxa"/>
          </w:tcPr>
          <w:p w14:paraId="0D7A3AB3" w14:textId="77777777" w:rsidR="009D1405" w:rsidRPr="00892931" w:rsidRDefault="009D1405" w:rsidP="009D1405">
            <w:pPr>
              <w:pStyle w:val="DoEtabletext2018"/>
              <w:rPr>
                <w:sz w:val="18"/>
                <w:szCs w:val="18"/>
              </w:rPr>
            </w:pPr>
          </w:p>
        </w:tc>
      </w:tr>
    </w:tbl>
    <w:p w14:paraId="39DF6433" w14:textId="77777777" w:rsidR="009D1405" w:rsidRPr="00892931" w:rsidRDefault="009D1405" w:rsidP="009D1405">
      <w:pPr>
        <w:pStyle w:val="DoElist1numbered2018"/>
      </w:pPr>
      <w:r w:rsidRPr="00892931">
        <w:rPr>
          <w:b/>
        </w:rPr>
        <w:t xml:space="preserve">Discuss: </w:t>
      </w:r>
      <w:r w:rsidRPr="00892931">
        <w:t>Which example of architecture in the slides do you like the most and why?</w:t>
      </w:r>
    </w:p>
    <w:p w14:paraId="4A13C8C6" w14:textId="77777777" w:rsidR="009D1405" w:rsidRPr="00892931" w:rsidRDefault="009D1405" w:rsidP="009D1405">
      <w:pPr>
        <w:pStyle w:val="DoElist1numbered2018"/>
      </w:pPr>
      <w:r w:rsidRPr="00892931">
        <w:rPr>
          <w:b/>
        </w:rPr>
        <w:t xml:space="preserve">Question: </w:t>
      </w:r>
      <w:r w:rsidRPr="00892931">
        <w:t>Write a novice, developing, and expert style question for the piece of architecture you are most interested in.  Choose one of these questions and answer the question.</w:t>
      </w:r>
    </w:p>
    <w:p w14:paraId="6E5F2341" w14:textId="77777777" w:rsidR="009D1405" w:rsidRDefault="009D1405" w:rsidP="009D1405">
      <w:pPr>
        <w:pStyle w:val="DoElist1numbered2018"/>
      </w:pPr>
      <w:r w:rsidRPr="00892931">
        <w:rPr>
          <w:b/>
        </w:rPr>
        <w:lastRenderedPageBreak/>
        <w:t xml:space="preserve">Describe: </w:t>
      </w:r>
      <w:r w:rsidRPr="00892931">
        <w:t>What do train and or metro stations looks like usually? Is there anything beautiful about these places?</w:t>
      </w:r>
    </w:p>
    <w:p w14:paraId="5E7E635B" w14:textId="00235D94" w:rsidR="00887AF4" w:rsidRDefault="00887AF4" w:rsidP="00887AF4">
      <w:pPr>
        <w:pStyle w:val="DoElines2018"/>
      </w:pPr>
      <w:r>
        <w:tab/>
      </w:r>
    </w:p>
    <w:p w14:paraId="67C9A572" w14:textId="3DDCE679" w:rsidR="00887AF4" w:rsidRDefault="00887AF4" w:rsidP="00887AF4">
      <w:pPr>
        <w:pStyle w:val="DoElines2018"/>
      </w:pPr>
      <w:r>
        <w:tab/>
      </w:r>
    </w:p>
    <w:p w14:paraId="5E8292F0" w14:textId="524BD901" w:rsidR="00887AF4" w:rsidRDefault="00887AF4" w:rsidP="00887AF4">
      <w:pPr>
        <w:pStyle w:val="DoElines2018"/>
      </w:pPr>
      <w:r>
        <w:tab/>
      </w:r>
    </w:p>
    <w:p w14:paraId="42D0D0B5" w14:textId="5FE38552" w:rsidR="00887AF4" w:rsidRDefault="00887AF4" w:rsidP="00887AF4">
      <w:pPr>
        <w:pStyle w:val="DoElines2018"/>
      </w:pPr>
      <w:r>
        <w:tab/>
      </w:r>
    </w:p>
    <w:p w14:paraId="367E8543" w14:textId="2ECB3973" w:rsidR="00887AF4" w:rsidRDefault="00887AF4" w:rsidP="00887AF4">
      <w:pPr>
        <w:pStyle w:val="DoElines2018"/>
      </w:pPr>
      <w:r>
        <w:tab/>
      </w:r>
    </w:p>
    <w:p w14:paraId="4567D003" w14:textId="3AA3D7C2" w:rsidR="00887AF4" w:rsidRPr="00892931" w:rsidRDefault="00887AF4" w:rsidP="00887AF4">
      <w:pPr>
        <w:pStyle w:val="DoElines2018"/>
      </w:pPr>
      <w:r>
        <w:tab/>
      </w:r>
    </w:p>
    <w:p w14:paraId="2BB98C5F" w14:textId="77777777" w:rsidR="009D1405" w:rsidRPr="009D1405" w:rsidRDefault="009D1405" w:rsidP="009D1405">
      <w:pPr>
        <w:pStyle w:val="DoElist1numbered2018"/>
      </w:pPr>
      <w:r w:rsidRPr="009D1405">
        <w:rPr>
          <w:b/>
        </w:rPr>
        <w:t>Assess:</w:t>
      </w:r>
      <w:r w:rsidRPr="009D1405">
        <w:t xml:space="preserve"> Respond to one of the following questions considering the images of Moscow Metro Station (200 words paragraph structure):</w:t>
      </w:r>
    </w:p>
    <w:p w14:paraId="084AECF6" w14:textId="0E7337E6" w:rsidR="009D1405" w:rsidRPr="00892931" w:rsidRDefault="009D1405" w:rsidP="009D1405">
      <w:pPr>
        <w:pStyle w:val="DoElist2bullet2018"/>
      </w:pPr>
      <w:r w:rsidRPr="00892931">
        <w:t>[N] In your opinion are Sydney train stations or the Moscow Metro station more appealing? Why do you think this way?</w:t>
      </w:r>
    </w:p>
    <w:p w14:paraId="3D7141AE" w14:textId="77777777" w:rsidR="009D1405" w:rsidRPr="00892931" w:rsidRDefault="009D1405" w:rsidP="009D1405">
      <w:pPr>
        <w:pStyle w:val="DoElist2bullet2018"/>
      </w:pPr>
      <w:r w:rsidRPr="00892931">
        <w:t>[D] How is the aesthetic of the Moscow Metro a reflection of the people of Moscow when it was being built?</w:t>
      </w:r>
    </w:p>
    <w:p w14:paraId="3CF17F69" w14:textId="77777777" w:rsidR="009D1405" w:rsidRDefault="009D1405" w:rsidP="009D1405">
      <w:pPr>
        <w:pStyle w:val="DoElist2bullet2018"/>
      </w:pPr>
      <w:r w:rsidRPr="00892931">
        <w:t>[E] To what extent is Moscow’s culture at time of construction reflected in the way they have planned their urban infrastructure?</w:t>
      </w:r>
    </w:p>
    <w:p w14:paraId="73586DC8" w14:textId="4EA81C7D" w:rsidR="001329FC" w:rsidRDefault="001329FC" w:rsidP="001329FC">
      <w:pPr>
        <w:pStyle w:val="DoElist1bullet2018"/>
        <w:numPr>
          <w:ilvl w:val="0"/>
          <w:numId w:val="0"/>
        </w:numPr>
        <w:ind w:left="720"/>
      </w:pPr>
      <w:r w:rsidRPr="00892931">
        <w:rPr>
          <w:b/>
          <w:noProof/>
          <w:lang w:eastAsia="en-AU"/>
        </w:rPr>
        <w:drawing>
          <wp:inline distT="0" distB="0" distL="0" distR="0" wp14:anchorId="079A2A00" wp14:editId="2731EA03">
            <wp:extent cx="3394710" cy="2247900"/>
            <wp:effectExtent l="0" t="0" r="0" b="0"/>
            <wp:docPr id="5" name="Picture 5" descr="Moscow Metro station&#10;Photo by all-free-photos.com. Creative commons by 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ow Metro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94710" cy="2247900"/>
                    </a:xfrm>
                    <a:prstGeom prst="rect">
                      <a:avLst/>
                    </a:prstGeom>
                  </pic:spPr>
                </pic:pic>
              </a:graphicData>
            </a:graphic>
          </wp:inline>
        </w:drawing>
      </w:r>
      <w:r w:rsidRPr="00892931">
        <w:rPr>
          <w:noProof/>
          <w:lang w:eastAsia="en-AU"/>
        </w:rPr>
        <w:drawing>
          <wp:inline distT="0" distB="0" distL="0" distR="0" wp14:anchorId="6E4D12A8" wp14:editId="05915267">
            <wp:extent cx="2247900" cy="2247900"/>
            <wp:effectExtent l="0" t="0" r="0" b="0"/>
            <wp:docPr id="53" name="Picture 53" descr="Moscow Metro station&#10;Photo by Cat Girl 007. Creative Commons b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ow Metr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14:paraId="22789934" w14:textId="008B4624" w:rsidR="001329FC" w:rsidRPr="00747387" w:rsidRDefault="0009071A" w:rsidP="0009071A">
      <w:pPr>
        <w:pStyle w:val="DoEcaptiongraphics2018"/>
        <w:tabs>
          <w:tab w:val="clear" w:pos="567"/>
          <w:tab w:val="clear" w:pos="1134"/>
          <w:tab w:val="clear" w:pos="1701"/>
          <w:tab w:val="clear" w:pos="2268"/>
          <w:tab w:val="clear" w:pos="2835"/>
          <w:tab w:val="clear" w:pos="3402"/>
          <w:tab w:val="left" w:pos="709"/>
          <w:tab w:val="left" w:pos="6096"/>
        </w:tabs>
      </w:pPr>
      <w:r>
        <w:tab/>
      </w:r>
      <w:r w:rsidR="001329FC" w:rsidRPr="00747387">
        <w:t xml:space="preserve">Photo by </w:t>
      </w:r>
      <w:hyperlink r:id="rId39" w:history="1">
        <w:r w:rsidR="001329FC">
          <w:rPr>
            <w:rStyle w:val="Hyperlink"/>
            <w:rFonts w:cs="Arial"/>
            <w:sz w:val="16"/>
            <w:szCs w:val="16"/>
          </w:rPr>
          <w:t>all-free-photos.com</w:t>
        </w:r>
      </w:hyperlink>
      <w:r w:rsidR="001329FC">
        <w:t>.</w:t>
      </w:r>
      <w:r w:rsidR="001329FC" w:rsidRPr="00747387">
        <w:t xml:space="preserve"> </w:t>
      </w:r>
      <w:hyperlink r:id="rId40" w:history="1">
        <w:r w:rsidR="001329FC" w:rsidRPr="00747387">
          <w:rPr>
            <w:rStyle w:val="Hyperlink"/>
            <w:rFonts w:cs="Arial"/>
            <w:sz w:val="16"/>
            <w:szCs w:val="16"/>
          </w:rPr>
          <w:t>CC by SA 2.5</w:t>
        </w:r>
      </w:hyperlink>
      <w:r w:rsidR="001329FC">
        <w:tab/>
      </w:r>
      <w:r w:rsidR="001329FC" w:rsidRPr="00747387">
        <w:t xml:space="preserve">Photo by </w:t>
      </w:r>
      <w:hyperlink r:id="rId41" w:history="1">
        <w:r w:rsidR="001329FC" w:rsidRPr="00747387">
          <w:rPr>
            <w:rStyle w:val="Hyperlink"/>
            <w:rFonts w:cs="Arial"/>
            <w:sz w:val="16"/>
            <w:szCs w:val="16"/>
          </w:rPr>
          <w:t>Cat Girl 007</w:t>
        </w:r>
      </w:hyperlink>
      <w:r w:rsidR="001329FC" w:rsidRPr="00747387">
        <w:t xml:space="preserve">. </w:t>
      </w:r>
      <w:hyperlink r:id="rId42" w:history="1">
        <w:r w:rsidR="001329FC" w:rsidRPr="00747387">
          <w:rPr>
            <w:rStyle w:val="Hyperlink"/>
            <w:rFonts w:cs="Arial"/>
            <w:sz w:val="16"/>
            <w:szCs w:val="16"/>
          </w:rPr>
          <w:t>CC by 2.0</w:t>
        </w:r>
      </w:hyperlink>
    </w:p>
    <w:p w14:paraId="7957C3A8" w14:textId="460695A5" w:rsidR="009D1405" w:rsidRDefault="00887AF4" w:rsidP="00887AF4">
      <w:pPr>
        <w:pStyle w:val="DoElines2018"/>
      </w:pPr>
      <w:r>
        <w:tab/>
      </w:r>
    </w:p>
    <w:p w14:paraId="05A7B575" w14:textId="0DE90D2B" w:rsidR="00887AF4" w:rsidRDefault="00887AF4" w:rsidP="00887AF4">
      <w:pPr>
        <w:pStyle w:val="DoElines2018"/>
      </w:pPr>
      <w:r>
        <w:tab/>
      </w:r>
    </w:p>
    <w:p w14:paraId="40AADEEC" w14:textId="7636D554" w:rsidR="00887AF4" w:rsidRDefault="00887AF4" w:rsidP="00887AF4">
      <w:pPr>
        <w:pStyle w:val="DoElines2018"/>
      </w:pPr>
      <w:r>
        <w:tab/>
      </w:r>
    </w:p>
    <w:p w14:paraId="30A2F04D" w14:textId="75E98C51" w:rsidR="00887AF4" w:rsidRDefault="00887AF4" w:rsidP="00887AF4">
      <w:pPr>
        <w:pStyle w:val="DoElines2018"/>
      </w:pPr>
      <w:r>
        <w:tab/>
      </w:r>
    </w:p>
    <w:p w14:paraId="1BB8F12B" w14:textId="2108CE46" w:rsidR="00887AF4" w:rsidRDefault="00887AF4" w:rsidP="00887AF4">
      <w:pPr>
        <w:pStyle w:val="DoElines2018"/>
      </w:pPr>
      <w:r>
        <w:tab/>
      </w:r>
    </w:p>
    <w:p w14:paraId="69DE0A20" w14:textId="06375E65" w:rsidR="00887AF4" w:rsidRDefault="00887AF4" w:rsidP="00887AF4">
      <w:pPr>
        <w:pStyle w:val="DoElines2018"/>
      </w:pPr>
      <w:r>
        <w:tab/>
      </w:r>
    </w:p>
    <w:p w14:paraId="485C3722" w14:textId="40CC6A8E" w:rsidR="00790569" w:rsidRDefault="00887AF4" w:rsidP="00790569">
      <w:pPr>
        <w:pStyle w:val="DoElines2018"/>
      </w:pPr>
      <w:r>
        <w:tab/>
      </w:r>
    </w:p>
    <w:p w14:paraId="0B1F449A" w14:textId="77777777" w:rsidR="00790569" w:rsidRPr="00EB4FF3" w:rsidRDefault="00790569" w:rsidP="00790569">
      <w:pPr>
        <w:pStyle w:val="DoEheading22018"/>
        <w:rPr>
          <w:highlight w:val="white"/>
        </w:rPr>
      </w:pPr>
      <w:bookmarkStart w:id="5" w:name="QualitativeQuantitativeResearchResource"/>
      <w:r w:rsidRPr="00EB4FF3">
        <w:rPr>
          <w:highlight w:val="white"/>
        </w:rPr>
        <w:lastRenderedPageBreak/>
        <w:t>Research</w:t>
      </w:r>
    </w:p>
    <w:bookmarkEnd w:id="5"/>
    <w:p w14:paraId="49978217" w14:textId="51E6F48C" w:rsidR="00790569" w:rsidRPr="00EB4FF3" w:rsidRDefault="00790569" w:rsidP="00790569">
      <w:pPr>
        <w:pStyle w:val="DoEheading32018"/>
        <w:rPr>
          <w:iCs/>
          <w:highlight w:val="white"/>
        </w:rPr>
      </w:pPr>
      <w:r w:rsidRPr="00EB4FF3">
        <w:rPr>
          <w:highlight w:val="white"/>
        </w:rPr>
        <w:t>Learning intention</w:t>
      </w:r>
    </w:p>
    <w:p w14:paraId="54668465" w14:textId="77777777" w:rsidR="00790569" w:rsidRPr="00EB4FF3" w:rsidRDefault="00790569" w:rsidP="003B6691">
      <w:pPr>
        <w:pStyle w:val="DoEbodytext2018"/>
        <w:rPr>
          <w:b/>
          <w:iCs/>
          <w:highlight w:val="white"/>
        </w:rPr>
      </w:pPr>
      <w:r w:rsidRPr="00EB4FF3">
        <w:rPr>
          <w:highlight w:val="white"/>
        </w:rPr>
        <w:t>For students to develop their understanding of qualitative and quantitative types of research in order for them to choose and pursue different methods of collecting research for their project.</w:t>
      </w:r>
    </w:p>
    <w:p w14:paraId="0E1AE6C2" w14:textId="77777777" w:rsidR="00790569" w:rsidRPr="00EB4FF3" w:rsidRDefault="00790569" w:rsidP="00790569">
      <w:pPr>
        <w:pStyle w:val="DoEheading32018"/>
        <w:rPr>
          <w:highlight w:val="white"/>
        </w:rPr>
      </w:pPr>
      <w:r w:rsidRPr="00EB4FF3">
        <w:rPr>
          <w:highlight w:val="white"/>
        </w:rPr>
        <w:t>Qualitative research</w:t>
      </w:r>
    </w:p>
    <w:p w14:paraId="391365C9" w14:textId="13DA4E1D" w:rsidR="00790569" w:rsidRPr="00790569" w:rsidRDefault="00790569" w:rsidP="00790569">
      <w:pPr>
        <w:pStyle w:val="DoEbodytext2018"/>
        <w:rPr>
          <w:b/>
        </w:rPr>
      </w:pPr>
      <w:r w:rsidRPr="00790569">
        <w:rPr>
          <w:b/>
        </w:rPr>
        <w:t>Definition</w:t>
      </w:r>
    </w:p>
    <w:p w14:paraId="3834AA89" w14:textId="6730FE68" w:rsidR="00790569" w:rsidRPr="00892931" w:rsidRDefault="00790569" w:rsidP="00790569">
      <w:pPr>
        <w:pStyle w:val="DoEbodytext2018"/>
      </w:pPr>
      <w:r w:rsidRPr="00892931">
        <w:t xml:space="preserve">A type of market research that aims to find out people’s opinions and feelings rather than information that can easily be shown in numbers. Additional Resource: </w:t>
      </w:r>
      <w:hyperlink r:id="rId43">
        <w:r w:rsidRPr="00892931">
          <w:rPr>
            <w:color w:val="1155CC"/>
            <w:u w:val="single"/>
          </w:rPr>
          <w:t>Qualitative Data Methods: A Data Collector’s Guide</w:t>
        </w:r>
      </w:hyperlink>
      <w:r w:rsidR="00556B1C">
        <w:rPr>
          <w:rStyle w:val="FootnoteReference"/>
        </w:rPr>
        <w:footnoteReference w:id="5"/>
      </w:r>
    </w:p>
    <w:p w14:paraId="40330FA0" w14:textId="77777777" w:rsidR="00790569" w:rsidRPr="00892931" w:rsidRDefault="00790569" w:rsidP="00790569">
      <w:pPr>
        <w:pStyle w:val="DoEtabletext2018"/>
      </w:pPr>
      <w:r w:rsidRPr="00DD2D3B">
        <w:rPr>
          <w:b/>
        </w:rPr>
        <w:t>Types:</w:t>
      </w:r>
      <w:r w:rsidRPr="00892931">
        <w:t xml:space="preserve"> Find three different types of qualitative method types that can be conducted.</w:t>
      </w:r>
    </w:p>
    <w:tbl>
      <w:tblPr>
        <w:tblW w:w="9821"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21"/>
      </w:tblGrid>
      <w:tr w:rsidR="00790569" w:rsidRPr="00892931" w14:paraId="1248F19C" w14:textId="77777777" w:rsidTr="00790569">
        <w:trPr>
          <w:trHeight w:val="1529"/>
        </w:trPr>
        <w:tc>
          <w:tcPr>
            <w:tcW w:w="9821" w:type="dxa"/>
            <w:shd w:val="clear" w:color="auto" w:fill="auto"/>
            <w:tcMar>
              <w:top w:w="100" w:type="dxa"/>
              <w:left w:w="100" w:type="dxa"/>
              <w:bottom w:w="100" w:type="dxa"/>
              <w:right w:w="100" w:type="dxa"/>
            </w:tcMar>
          </w:tcPr>
          <w:p w14:paraId="1D1A3AA8" w14:textId="77777777" w:rsidR="00790569" w:rsidRPr="00892931" w:rsidRDefault="00790569" w:rsidP="00790569">
            <w:pPr>
              <w:widowControl w:val="0"/>
              <w:spacing w:line="276" w:lineRule="auto"/>
              <w:rPr>
                <w:rFonts w:cs="Arial"/>
                <w:sz w:val="18"/>
                <w:szCs w:val="18"/>
              </w:rPr>
            </w:pPr>
          </w:p>
        </w:tc>
      </w:tr>
    </w:tbl>
    <w:p w14:paraId="1369B874" w14:textId="77777777" w:rsidR="00790569" w:rsidRPr="00892931" w:rsidRDefault="00790569" w:rsidP="00790569">
      <w:pPr>
        <w:pStyle w:val="Tablegap"/>
      </w:pPr>
    </w:p>
    <w:p w14:paraId="59D5F841" w14:textId="77777777" w:rsidR="00790569" w:rsidRPr="00892931" w:rsidRDefault="00790569" w:rsidP="00790569">
      <w:pPr>
        <w:pStyle w:val="DoEtabletext2018"/>
      </w:pPr>
      <w:r w:rsidRPr="00DD2D3B">
        <w:rPr>
          <w:b/>
        </w:rPr>
        <w:t>Assess:</w:t>
      </w:r>
      <w:r w:rsidRPr="00892931">
        <w:t xml:space="preserve"> Which of these methods are best suited to your group’s project and why?</w:t>
      </w:r>
    </w:p>
    <w:tbl>
      <w:tblPr>
        <w:tblW w:w="9859"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59"/>
      </w:tblGrid>
      <w:tr w:rsidR="00790569" w:rsidRPr="00892931" w14:paraId="64DCCD41" w14:textId="77777777" w:rsidTr="00790569">
        <w:trPr>
          <w:trHeight w:val="2060"/>
        </w:trPr>
        <w:tc>
          <w:tcPr>
            <w:tcW w:w="9859" w:type="dxa"/>
            <w:shd w:val="clear" w:color="auto" w:fill="auto"/>
            <w:tcMar>
              <w:top w:w="100" w:type="dxa"/>
              <w:left w:w="100" w:type="dxa"/>
              <w:bottom w:w="100" w:type="dxa"/>
              <w:right w:w="100" w:type="dxa"/>
            </w:tcMar>
          </w:tcPr>
          <w:p w14:paraId="1BA6B0E4" w14:textId="77777777" w:rsidR="00790569" w:rsidRPr="00892931" w:rsidRDefault="00790569" w:rsidP="00C530E2">
            <w:pPr>
              <w:widowControl w:val="0"/>
              <w:spacing w:line="276" w:lineRule="auto"/>
              <w:rPr>
                <w:rFonts w:cs="Arial"/>
                <w:sz w:val="18"/>
                <w:szCs w:val="18"/>
              </w:rPr>
            </w:pPr>
          </w:p>
        </w:tc>
      </w:tr>
    </w:tbl>
    <w:p w14:paraId="05BB19D2" w14:textId="77777777" w:rsidR="00790569" w:rsidRPr="00892931" w:rsidRDefault="00790569" w:rsidP="00790569">
      <w:pPr>
        <w:pStyle w:val="Tablegap"/>
      </w:pPr>
    </w:p>
    <w:p w14:paraId="75DA53A5" w14:textId="77777777" w:rsidR="00790569" w:rsidRPr="00892931" w:rsidRDefault="00790569" w:rsidP="00790569">
      <w:pPr>
        <w:pStyle w:val="DoEtabletext2018"/>
      </w:pPr>
      <w:r w:rsidRPr="00DD2D3B">
        <w:rPr>
          <w:b/>
        </w:rPr>
        <w:t>Plan:</w:t>
      </w:r>
      <w:r w:rsidRPr="00892931">
        <w:t xml:space="preserve"> Brainstorm the type of questions that you will be asking that match your chosen method of research. Who will you be questioning? How will you collect and assess the information?</w:t>
      </w:r>
    </w:p>
    <w:tbl>
      <w:tblPr>
        <w:tblW w:w="9884"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4"/>
      </w:tblGrid>
      <w:tr w:rsidR="00790569" w:rsidRPr="00892931" w14:paraId="37757353" w14:textId="77777777" w:rsidTr="00556B1C">
        <w:trPr>
          <w:trHeight w:val="2164"/>
        </w:trPr>
        <w:tc>
          <w:tcPr>
            <w:tcW w:w="9884" w:type="dxa"/>
            <w:shd w:val="clear" w:color="auto" w:fill="auto"/>
            <w:tcMar>
              <w:top w:w="100" w:type="dxa"/>
              <w:left w:w="100" w:type="dxa"/>
              <w:bottom w:w="100" w:type="dxa"/>
              <w:right w:w="100" w:type="dxa"/>
            </w:tcMar>
          </w:tcPr>
          <w:p w14:paraId="63F7E0BC" w14:textId="50D813C2" w:rsidR="00790569" w:rsidRPr="00790569" w:rsidRDefault="00790569" w:rsidP="00790569">
            <w:pPr>
              <w:pStyle w:val="DoEtabletext2018"/>
            </w:pPr>
            <w:r w:rsidRPr="00892931">
              <w:t xml:space="preserve">Example: “How often do you catch public transport?” </w:t>
            </w:r>
          </w:p>
        </w:tc>
      </w:tr>
    </w:tbl>
    <w:p w14:paraId="40EF621C" w14:textId="77777777" w:rsidR="00790569" w:rsidRPr="00892931" w:rsidRDefault="00790569" w:rsidP="00790569">
      <w:pPr>
        <w:pStyle w:val="DoEtabletext2018"/>
      </w:pPr>
      <w:r w:rsidRPr="00892931">
        <w:rPr>
          <w:b/>
        </w:rPr>
        <w:t xml:space="preserve">Design </w:t>
      </w:r>
      <w:r w:rsidRPr="00892931">
        <w:t xml:space="preserve">and </w:t>
      </w:r>
      <w:r w:rsidRPr="00892931">
        <w:rPr>
          <w:b/>
        </w:rPr>
        <w:t>implement</w:t>
      </w:r>
      <w:r w:rsidRPr="00A24AB4">
        <w:rPr>
          <w:b/>
          <w:bCs/>
        </w:rPr>
        <w:t>:</w:t>
      </w:r>
      <w:r w:rsidRPr="00892931">
        <w:t xml:space="preserve"> Design your final research product. Make sure you show your teacher your final product before taking it out into the Mosman community.</w:t>
      </w:r>
    </w:p>
    <w:p w14:paraId="45C25FE1" w14:textId="77777777" w:rsidR="00790569" w:rsidRPr="00EB4FF3" w:rsidRDefault="00790569" w:rsidP="00790569">
      <w:pPr>
        <w:pStyle w:val="DoEheading22018"/>
        <w:rPr>
          <w:highlight w:val="white"/>
        </w:rPr>
      </w:pPr>
      <w:r w:rsidRPr="00EB4FF3">
        <w:rPr>
          <w:highlight w:val="white"/>
        </w:rPr>
        <w:lastRenderedPageBreak/>
        <w:t>Qualitative research</w:t>
      </w:r>
    </w:p>
    <w:p w14:paraId="4CE519AC" w14:textId="0CF89AAD" w:rsidR="00790569" w:rsidRPr="00790569" w:rsidRDefault="00790569" w:rsidP="00790569">
      <w:pPr>
        <w:pStyle w:val="DoEbodytext2018"/>
        <w:rPr>
          <w:b/>
        </w:rPr>
      </w:pPr>
      <w:r w:rsidRPr="00790569">
        <w:rPr>
          <w:b/>
        </w:rPr>
        <w:t>Definition</w:t>
      </w:r>
    </w:p>
    <w:p w14:paraId="0C16BAA6" w14:textId="498CB1AA" w:rsidR="00790569" w:rsidRPr="00892931" w:rsidRDefault="00790569" w:rsidP="00556B1C">
      <w:pPr>
        <w:pStyle w:val="DoEbodytext2018"/>
        <w:ind w:right="-201"/>
      </w:pPr>
      <w:r w:rsidRPr="00892931">
        <w:t xml:space="preserve">Quantitative research is used to quantify the problem by way of generating numerical data or data that can be transformed into usable statistics. Additional Resource: </w:t>
      </w:r>
      <w:hyperlink r:id="rId44">
        <w:r w:rsidRPr="00892931">
          <w:rPr>
            <w:color w:val="1155CC"/>
            <w:u w:val="single"/>
          </w:rPr>
          <w:t>Qualitative Methods</w:t>
        </w:r>
      </w:hyperlink>
      <w:r w:rsidR="00556B1C">
        <w:rPr>
          <w:rStyle w:val="FootnoteReference"/>
        </w:rPr>
        <w:footnoteReference w:id="6"/>
      </w:r>
    </w:p>
    <w:p w14:paraId="14FB9048" w14:textId="77777777" w:rsidR="00790569" w:rsidRPr="00892931" w:rsidRDefault="00790569" w:rsidP="00790569">
      <w:pPr>
        <w:pStyle w:val="DoEtabletext2018"/>
      </w:pPr>
      <w:r w:rsidRPr="00A24AB4">
        <w:rPr>
          <w:b/>
        </w:rPr>
        <w:t>Types:</w:t>
      </w:r>
      <w:r w:rsidRPr="00892931">
        <w:t xml:space="preserve"> Find three different types of quantitative method types that can be conducted.</w:t>
      </w:r>
    </w:p>
    <w:tbl>
      <w:tblPr>
        <w:tblW w:w="9836"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6"/>
      </w:tblGrid>
      <w:tr w:rsidR="00790569" w:rsidRPr="00892931" w14:paraId="753AABDB" w14:textId="77777777" w:rsidTr="00790569">
        <w:trPr>
          <w:trHeight w:val="3010"/>
        </w:trPr>
        <w:tc>
          <w:tcPr>
            <w:tcW w:w="9836" w:type="dxa"/>
            <w:shd w:val="clear" w:color="auto" w:fill="auto"/>
            <w:tcMar>
              <w:top w:w="100" w:type="dxa"/>
              <w:left w:w="100" w:type="dxa"/>
              <w:bottom w:w="100" w:type="dxa"/>
              <w:right w:w="100" w:type="dxa"/>
            </w:tcMar>
          </w:tcPr>
          <w:p w14:paraId="6A0C4EDF" w14:textId="77777777" w:rsidR="00790569" w:rsidRPr="00892931" w:rsidRDefault="00790569" w:rsidP="00790569">
            <w:pPr>
              <w:widowControl w:val="0"/>
              <w:spacing w:line="276" w:lineRule="auto"/>
              <w:rPr>
                <w:rFonts w:cs="Arial"/>
                <w:sz w:val="18"/>
                <w:szCs w:val="18"/>
              </w:rPr>
            </w:pPr>
          </w:p>
        </w:tc>
      </w:tr>
    </w:tbl>
    <w:p w14:paraId="66DFF182" w14:textId="77777777" w:rsidR="00790569" w:rsidRPr="00892931" w:rsidRDefault="00790569" w:rsidP="00790569">
      <w:pPr>
        <w:pStyle w:val="Tablegap"/>
      </w:pPr>
    </w:p>
    <w:p w14:paraId="3840F94B" w14:textId="77777777" w:rsidR="00790569" w:rsidRPr="00892931" w:rsidRDefault="00790569" w:rsidP="00790569">
      <w:pPr>
        <w:pStyle w:val="DoEtabletext2018"/>
      </w:pPr>
      <w:r w:rsidRPr="00A24AB4">
        <w:rPr>
          <w:b/>
        </w:rPr>
        <w:t>Assess:</w:t>
      </w:r>
      <w:r w:rsidRPr="00892931">
        <w:t xml:space="preserve"> Which of these methods are best suited to your group’s project and why?</w:t>
      </w:r>
    </w:p>
    <w:tbl>
      <w:tblPr>
        <w:tblW w:w="9861"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1"/>
      </w:tblGrid>
      <w:tr w:rsidR="00790569" w:rsidRPr="00892931" w14:paraId="63C10501" w14:textId="77777777" w:rsidTr="00556B1C">
        <w:trPr>
          <w:trHeight w:val="2909"/>
        </w:trPr>
        <w:tc>
          <w:tcPr>
            <w:tcW w:w="9861" w:type="dxa"/>
            <w:shd w:val="clear" w:color="auto" w:fill="auto"/>
            <w:tcMar>
              <w:top w:w="100" w:type="dxa"/>
              <w:left w:w="100" w:type="dxa"/>
              <w:bottom w:w="100" w:type="dxa"/>
              <w:right w:w="100" w:type="dxa"/>
            </w:tcMar>
          </w:tcPr>
          <w:p w14:paraId="55456F05" w14:textId="77777777" w:rsidR="00790569" w:rsidRPr="00892931" w:rsidRDefault="00790569" w:rsidP="00790569">
            <w:pPr>
              <w:widowControl w:val="0"/>
              <w:spacing w:line="276" w:lineRule="auto"/>
              <w:rPr>
                <w:rFonts w:cs="Arial"/>
                <w:sz w:val="18"/>
                <w:szCs w:val="18"/>
              </w:rPr>
            </w:pPr>
          </w:p>
        </w:tc>
      </w:tr>
    </w:tbl>
    <w:p w14:paraId="7EE9F0AB" w14:textId="77777777" w:rsidR="00790569" w:rsidRPr="00892931" w:rsidRDefault="00790569" w:rsidP="00790569">
      <w:pPr>
        <w:pStyle w:val="Tablegap"/>
      </w:pPr>
    </w:p>
    <w:p w14:paraId="6FC2D33E" w14:textId="77777777" w:rsidR="00790569" w:rsidRPr="00892931" w:rsidRDefault="00790569" w:rsidP="00790569">
      <w:pPr>
        <w:pStyle w:val="DoEtabletext2018"/>
      </w:pPr>
      <w:r w:rsidRPr="00A24AB4">
        <w:rPr>
          <w:b/>
        </w:rPr>
        <w:t>Plan:</w:t>
      </w:r>
      <w:r w:rsidRPr="00892931">
        <w:t xml:space="preserve"> Brainstorm the type of questions that you will be asking that match your chosen method of research. Who will you questioning? How will you collect and assess the information?</w:t>
      </w:r>
    </w:p>
    <w:tbl>
      <w:tblPr>
        <w:tblW w:w="9873" w:type="dxa"/>
        <w:tblInd w:w="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3"/>
      </w:tblGrid>
      <w:tr w:rsidR="00790569" w:rsidRPr="00892931" w14:paraId="523BF615" w14:textId="77777777" w:rsidTr="00556B1C">
        <w:trPr>
          <w:trHeight w:val="2641"/>
        </w:trPr>
        <w:tc>
          <w:tcPr>
            <w:tcW w:w="9873" w:type="dxa"/>
            <w:shd w:val="clear" w:color="auto" w:fill="auto"/>
            <w:tcMar>
              <w:top w:w="100" w:type="dxa"/>
              <w:left w:w="100" w:type="dxa"/>
              <w:bottom w:w="100" w:type="dxa"/>
              <w:right w:w="100" w:type="dxa"/>
            </w:tcMar>
          </w:tcPr>
          <w:p w14:paraId="72CD8A35" w14:textId="2ECAA1A3" w:rsidR="00790569" w:rsidRPr="00790569" w:rsidRDefault="00790569" w:rsidP="00790569">
            <w:pPr>
              <w:pStyle w:val="DoEtabletext2018"/>
            </w:pPr>
            <w:r w:rsidRPr="00892931">
              <w:t xml:space="preserve">Example: What does Mosman mean to you?” </w:t>
            </w:r>
          </w:p>
        </w:tc>
      </w:tr>
    </w:tbl>
    <w:p w14:paraId="32D8EF78" w14:textId="77777777" w:rsidR="00790569" w:rsidRDefault="00790569" w:rsidP="00790569">
      <w:pPr>
        <w:pStyle w:val="DoEtabletext2018"/>
      </w:pPr>
      <w:r w:rsidRPr="00892931">
        <w:rPr>
          <w:b/>
        </w:rPr>
        <w:t xml:space="preserve">Design </w:t>
      </w:r>
      <w:r w:rsidRPr="00892931">
        <w:t xml:space="preserve">and </w:t>
      </w:r>
      <w:r w:rsidRPr="00892931">
        <w:rPr>
          <w:b/>
        </w:rPr>
        <w:t>implement</w:t>
      </w:r>
      <w:r w:rsidRPr="00892931">
        <w:t>: Design your final research product. Make sure you show your teacher your final product before taking it out into the Mosman community.</w:t>
      </w:r>
    </w:p>
    <w:p w14:paraId="089E9BEB" w14:textId="77777777" w:rsidR="00790569" w:rsidRPr="00EB4FF3" w:rsidRDefault="00790569" w:rsidP="00790569">
      <w:pPr>
        <w:pStyle w:val="DoEheading22018"/>
        <w:rPr>
          <w:highlight w:val="white"/>
        </w:rPr>
      </w:pPr>
      <w:bookmarkStart w:id="6" w:name="DesignGroupRoles"/>
      <w:r w:rsidRPr="00EB4FF3">
        <w:rPr>
          <w:highlight w:val="white"/>
        </w:rPr>
        <w:lastRenderedPageBreak/>
        <w:t>Design groups and roles</w:t>
      </w:r>
    </w:p>
    <w:bookmarkEnd w:id="6"/>
    <w:p w14:paraId="47D0313B" w14:textId="4C87A5FC" w:rsidR="00790569" w:rsidRPr="00EB4FF3" w:rsidRDefault="00790569" w:rsidP="00790569">
      <w:pPr>
        <w:pStyle w:val="DoEheading32018"/>
      </w:pPr>
      <w:r>
        <w:t>Learning Intention</w:t>
      </w:r>
    </w:p>
    <w:p w14:paraId="18FD7A61" w14:textId="77777777" w:rsidR="00790569" w:rsidRPr="00EB4FF3" w:rsidRDefault="00790569" w:rsidP="00790569">
      <w:pPr>
        <w:pStyle w:val="DoEbodytext2018"/>
      </w:pPr>
      <w:r w:rsidRPr="00EB4FF3">
        <w:t>Students develop their collaborative learning skills and the significance of roles and task allocation.</w:t>
      </w:r>
    </w:p>
    <w:p w14:paraId="4902DD85" w14:textId="77777777" w:rsidR="00790569" w:rsidRPr="00892931" w:rsidRDefault="00790569" w:rsidP="00790569">
      <w:pPr>
        <w:pStyle w:val="DoEbodytext2018"/>
        <w:rPr>
          <w:b/>
        </w:rPr>
      </w:pPr>
      <w:r w:rsidRPr="00892931">
        <w:rPr>
          <w:b/>
        </w:rPr>
        <w:t>Instructions</w:t>
      </w:r>
    </w:p>
    <w:p w14:paraId="0DF9186D" w14:textId="77777777" w:rsidR="00790569" w:rsidRPr="00892931" w:rsidRDefault="00790569" w:rsidP="00790569">
      <w:pPr>
        <w:pStyle w:val="DoElist1numbered2018"/>
        <w:numPr>
          <w:ilvl w:val="0"/>
          <w:numId w:val="43"/>
        </w:numPr>
      </w:pPr>
      <w:r w:rsidRPr="00892931">
        <w:t>Negotiate your groups with your teacher. You may choose one individual to work with in a pair and then the teacher will join you with another pair.</w:t>
      </w:r>
    </w:p>
    <w:p w14:paraId="282AD0A9" w14:textId="5CCEA801" w:rsidR="00790569" w:rsidRPr="00892931" w:rsidRDefault="00790569" w:rsidP="00790569">
      <w:pPr>
        <w:pStyle w:val="DoElist1numbered2018"/>
        <w:numPr>
          <w:ilvl w:val="0"/>
          <w:numId w:val="43"/>
        </w:numPr>
      </w:pPr>
      <w:r w:rsidRPr="00892931">
        <w:t>Within your groups negotiate the role of each individual and then see your teacher to add your groups and roles to the grid below.</w:t>
      </w:r>
    </w:p>
    <w:p w14:paraId="0D93ACAE" w14:textId="77777777" w:rsidR="00790569" w:rsidRPr="00892931" w:rsidRDefault="00790569" w:rsidP="00790569">
      <w:pPr>
        <w:pStyle w:val="DoElist2bullet2018"/>
      </w:pPr>
      <w:r w:rsidRPr="00790569">
        <w:rPr>
          <w:b/>
        </w:rPr>
        <w:t xml:space="preserve">Project manager: </w:t>
      </w:r>
      <w:r w:rsidRPr="00892931">
        <w:t>Manages the team, coordinates creation of plan, and ensures actions are completed on time.</w:t>
      </w:r>
    </w:p>
    <w:p w14:paraId="7554350C" w14:textId="77777777" w:rsidR="00790569" w:rsidRPr="00892931" w:rsidRDefault="00790569" w:rsidP="00790569">
      <w:pPr>
        <w:pStyle w:val="DoElist2bullet2018"/>
      </w:pPr>
      <w:r w:rsidRPr="00790569">
        <w:rPr>
          <w:b/>
        </w:rPr>
        <w:t xml:space="preserve">Research manager: </w:t>
      </w:r>
      <w:r w:rsidRPr="00892931">
        <w:t>Responsible for the allocation of research and the assessment of research.</w:t>
      </w:r>
    </w:p>
    <w:p w14:paraId="3A840326" w14:textId="77777777" w:rsidR="00790569" w:rsidRPr="00892931" w:rsidRDefault="00790569" w:rsidP="00790569">
      <w:pPr>
        <w:pStyle w:val="DoElist2bullet2018"/>
      </w:pPr>
      <w:r w:rsidRPr="00790569">
        <w:rPr>
          <w:b/>
        </w:rPr>
        <w:t>Creative design manager:</w:t>
      </w:r>
      <w:r w:rsidRPr="00892931">
        <w:t xml:space="preserve"> Responsible for the creative vision and design presentation to the panel of judges.</w:t>
      </w:r>
    </w:p>
    <w:p w14:paraId="757990F5" w14:textId="77777777" w:rsidR="00790569" w:rsidRPr="00892931" w:rsidRDefault="00790569" w:rsidP="00790569">
      <w:pPr>
        <w:pStyle w:val="DoElist2bullet2018"/>
      </w:pPr>
      <w:r w:rsidRPr="00790569">
        <w:rPr>
          <w:b/>
        </w:rPr>
        <w:t xml:space="preserve">Project administration manager: </w:t>
      </w:r>
      <w:r w:rsidRPr="00892931">
        <w:t>Responsible for quality documentation,</w:t>
      </w:r>
      <w:r>
        <w:t xml:space="preserve"> </w:t>
      </w:r>
      <w:r w:rsidRPr="00892931">
        <w:t>editing, and finalising the concept.</w:t>
      </w:r>
    </w:p>
    <w:p w14:paraId="489A7361" w14:textId="34970B3D" w:rsidR="00790569" w:rsidRPr="00790569" w:rsidRDefault="00790569" w:rsidP="00790569">
      <w:pPr>
        <w:pStyle w:val="DoElist1numbered2018"/>
        <w:numPr>
          <w:ilvl w:val="0"/>
          <w:numId w:val="43"/>
        </w:numPr>
        <w:spacing w:after="240"/>
        <w:ind w:left="714" w:hanging="357"/>
      </w:pPr>
      <w:r w:rsidRPr="00892931">
        <w:t>Spend some time creating a task and priorities list for your role. Share this with your group.</w:t>
      </w:r>
    </w:p>
    <w:tbl>
      <w:tblPr>
        <w:tblW w:w="9743" w:type="dxa"/>
        <w:tblInd w:w="16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2245"/>
        <w:gridCol w:w="7498"/>
      </w:tblGrid>
      <w:tr w:rsidR="00790569" w:rsidRPr="00892931" w14:paraId="2BE1A63F" w14:textId="77777777" w:rsidTr="00790569">
        <w:trPr>
          <w:cantSplit/>
          <w:trHeight w:val="397"/>
          <w:tblHeader/>
        </w:trPr>
        <w:tc>
          <w:tcPr>
            <w:tcW w:w="2245" w:type="dxa"/>
            <w:shd w:val="clear" w:color="auto" w:fill="D9D9D9" w:themeFill="background1" w:themeFillShade="D9"/>
          </w:tcPr>
          <w:p w14:paraId="684920B6" w14:textId="77777777" w:rsidR="00790569" w:rsidRPr="00892931" w:rsidRDefault="00790569" w:rsidP="00790569">
            <w:pPr>
              <w:pStyle w:val="DoEtableheading2018"/>
            </w:pPr>
            <w:r>
              <w:t>Group</w:t>
            </w:r>
          </w:p>
        </w:tc>
        <w:tc>
          <w:tcPr>
            <w:tcW w:w="7498" w:type="dxa"/>
            <w:shd w:val="clear" w:color="auto" w:fill="D9D9D9" w:themeFill="background1" w:themeFillShade="D9"/>
            <w:tcMar>
              <w:top w:w="100" w:type="dxa"/>
              <w:left w:w="100" w:type="dxa"/>
              <w:bottom w:w="100" w:type="dxa"/>
              <w:right w:w="100" w:type="dxa"/>
            </w:tcMar>
          </w:tcPr>
          <w:p w14:paraId="5878C31A" w14:textId="77777777" w:rsidR="00790569" w:rsidRPr="00892931" w:rsidRDefault="00790569" w:rsidP="00790569">
            <w:pPr>
              <w:pStyle w:val="DoEtableheading2018"/>
            </w:pPr>
            <w:r>
              <w:t>Roles</w:t>
            </w:r>
          </w:p>
        </w:tc>
      </w:tr>
      <w:tr w:rsidR="00790569" w:rsidRPr="00892931" w14:paraId="77A7EE36" w14:textId="77777777" w:rsidTr="00C530E2">
        <w:trPr>
          <w:trHeight w:val="510"/>
        </w:trPr>
        <w:tc>
          <w:tcPr>
            <w:tcW w:w="2245" w:type="dxa"/>
          </w:tcPr>
          <w:p w14:paraId="0AB384A6"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23F48BE7" w14:textId="77777777" w:rsidR="00790569" w:rsidRPr="00892931" w:rsidRDefault="00790569" w:rsidP="00790569">
            <w:pPr>
              <w:pStyle w:val="DoEtabletext2018"/>
            </w:pPr>
          </w:p>
        </w:tc>
      </w:tr>
      <w:tr w:rsidR="00790569" w:rsidRPr="00892931" w14:paraId="6726E646" w14:textId="77777777" w:rsidTr="00C530E2">
        <w:trPr>
          <w:trHeight w:val="510"/>
        </w:trPr>
        <w:tc>
          <w:tcPr>
            <w:tcW w:w="2245" w:type="dxa"/>
          </w:tcPr>
          <w:p w14:paraId="006A90E5"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13455DA9" w14:textId="77777777" w:rsidR="00790569" w:rsidRPr="00892931" w:rsidRDefault="00790569" w:rsidP="00790569">
            <w:pPr>
              <w:pStyle w:val="DoEtabletext2018"/>
            </w:pPr>
          </w:p>
        </w:tc>
      </w:tr>
      <w:tr w:rsidR="00790569" w:rsidRPr="00892931" w14:paraId="6E7E1DBB" w14:textId="77777777" w:rsidTr="00C530E2">
        <w:trPr>
          <w:trHeight w:val="510"/>
        </w:trPr>
        <w:tc>
          <w:tcPr>
            <w:tcW w:w="2245" w:type="dxa"/>
          </w:tcPr>
          <w:p w14:paraId="5A5CF484"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3B1D4F75" w14:textId="77777777" w:rsidR="00790569" w:rsidRPr="00892931" w:rsidRDefault="00790569" w:rsidP="00790569">
            <w:pPr>
              <w:pStyle w:val="DoEtabletext2018"/>
            </w:pPr>
          </w:p>
        </w:tc>
      </w:tr>
      <w:tr w:rsidR="00790569" w:rsidRPr="00892931" w14:paraId="28413CD9" w14:textId="77777777" w:rsidTr="00C530E2">
        <w:trPr>
          <w:trHeight w:val="510"/>
        </w:trPr>
        <w:tc>
          <w:tcPr>
            <w:tcW w:w="2245" w:type="dxa"/>
          </w:tcPr>
          <w:p w14:paraId="77479427"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100B9AE0" w14:textId="77777777" w:rsidR="00790569" w:rsidRPr="00892931" w:rsidRDefault="00790569" w:rsidP="00790569">
            <w:pPr>
              <w:pStyle w:val="DoEtabletext2018"/>
            </w:pPr>
          </w:p>
        </w:tc>
      </w:tr>
      <w:tr w:rsidR="00790569" w:rsidRPr="00892931" w14:paraId="07D4AE15" w14:textId="77777777" w:rsidTr="00C530E2">
        <w:trPr>
          <w:trHeight w:val="510"/>
        </w:trPr>
        <w:tc>
          <w:tcPr>
            <w:tcW w:w="2245" w:type="dxa"/>
          </w:tcPr>
          <w:p w14:paraId="69C81085"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3B2EA74B" w14:textId="77777777" w:rsidR="00790569" w:rsidRPr="00892931" w:rsidRDefault="00790569" w:rsidP="00790569">
            <w:pPr>
              <w:pStyle w:val="DoEtabletext2018"/>
            </w:pPr>
          </w:p>
        </w:tc>
      </w:tr>
      <w:tr w:rsidR="00790569" w:rsidRPr="00892931" w14:paraId="44808FE4" w14:textId="77777777" w:rsidTr="00C530E2">
        <w:trPr>
          <w:trHeight w:val="510"/>
        </w:trPr>
        <w:tc>
          <w:tcPr>
            <w:tcW w:w="2245" w:type="dxa"/>
          </w:tcPr>
          <w:p w14:paraId="05271A33"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4824BD57" w14:textId="77777777" w:rsidR="00790569" w:rsidRPr="00892931" w:rsidRDefault="00790569" w:rsidP="00790569">
            <w:pPr>
              <w:pStyle w:val="DoEtabletext2018"/>
            </w:pPr>
          </w:p>
        </w:tc>
      </w:tr>
      <w:tr w:rsidR="00790569" w:rsidRPr="00892931" w14:paraId="4C157327" w14:textId="77777777" w:rsidTr="00C530E2">
        <w:trPr>
          <w:trHeight w:val="510"/>
        </w:trPr>
        <w:tc>
          <w:tcPr>
            <w:tcW w:w="2245" w:type="dxa"/>
          </w:tcPr>
          <w:p w14:paraId="131CFD24"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5A28035A" w14:textId="77777777" w:rsidR="00790569" w:rsidRPr="00892931" w:rsidRDefault="00790569" w:rsidP="00790569">
            <w:pPr>
              <w:pStyle w:val="DoEtabletext2018"/>
            </w:pPr>
          </w:p>
        </w:tc>
      </w:tr>
      <w:tr w:rsidR="00790569" w:rsidRPr="00892931" w14:paraId="3B71E67C" w14:textId="77777777" w:rsidTr="00C530E2">
        <w:trPr>
          <w:trHeight w:val="498"/>
        </w:trPr>
        <w:tc>
          <w:tcPr>
            <w:tcW w:w="2245" w:type="dxa"/>
          </w:tcPr>
          <w:p w14:paraId="6DEF88BD" w14:textId="77777777" w:rsidR="00790569" w:rsidRPr="00892931" w:rsidRDefault="00790569" w:rsidP="00790569">
            <w:pPr>
              <w:pStyle w:val="DoEtabletext2018"/>
            </w:pPr>
          </w:p>
        </w:tc>
        <w:tc>
          <w:tcPr>
            <w:tcW w:w="7498" w:type="dxa"/>
            <w:shd w:val="clear" w:color="auto" w:fill="auto"/>
            <w:tcMar>
              <w:top w:w="100" w:type="dxa"/>
              <w:left w:w="100" w:type="dxa"/>
              <w:bottom w:w="100" w:type="dxa"/>
              <w:right w:w="100" w:type="dxa"/>
            </w:tcMar>
          </w:tcPr>
          <w:p w14:paraId="195DB83E" w14:textId="77777777" w:rsidR="00790569" w:rsidRPr="00892931" w:rsidRDefault="00790569" w:rsidP="00790569">
            <w:pPr>
              <w:pStyle w:val="DoEtabletext2018"/>
            </w:pPr>
          </w:p>
        </w:tc>
      </w:tr>
    </w:tbl>
    <w:p w14:paraId="6E624BDF" w14:textId="77777777" w:rsidR="00790569" w:rsidRPr="00EB4FF3" w:rsidRDefault="00790569" w:rsidP="00790569">
      <w:pPr>
        <w:pStyle w:val="DoEheading22018"/>
      </w:pPr>
      <w:r w:rsidRPr="00EB4FF3">
        <w:lastRenderedPageBreak/>
        <w:t>Design portfolio</w:t>
      </w:r>
    </w:p>
    <w:p w14:paraId="4C05A605" w14:textId="77777777" w:rsidR="00790569" w:rsidRPr="00892931" w:rsidRDefault="00790569" w:rsidP="00790569">
      <w:pPr>
        <w:pStyle w:val="DoEheading32018"/>
      </w:pPr>
      <w:r w:rsidRPr="00892931">
        <w:t>Learning journal (generic)</w:t>
      </w:r>
    </w:p>
    <w:tbl>
      <w:tblPr>
        <w:tblW w:w="9782"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890"/>
        <w:gridCol w:w="4892"/>
      </w:tblGrid>
      <w:tr w:rsidR="00790569" w:rsidRPr="00892931" w14:paraId="542E6536" w14:textId="77777777" w:rsidTr="00C530E2">
        <w:trPr>
          <w:trHeight w:val="240"/>
        </w:trPr>
        <w:tc>
          <w:tcPr>
            <w:tcW w:w="4890" w:type="dxa"/>
            <w:shd w:val="clear" w:color="auto" w:fill="auto"/>
            <w:tcMar>
              <w:top w:w="100" w:type="dxa"/>
              <w:left w:w="100" w:type="dxa"/>
              <w:bottom w:w="100" w:type="dxa"/>
              <w:right w:w="100" w:type="dxa"/>
            </w:tcMar>
          </w:tcPr>
          <w:p w14:paraId="0FBED8F9" w14:textId="6D8154E1" w:rsidR="00790569" w:rsidRPr="00BA7708" w:rsidRDefault="00790569" w:rsidP="00C530E2">
            <w:pPr>
              <w:widowControl w:val="0"/>
              <w:spacing w:before="60" w:after="60" w:line="276" w:lineRule="auto"/>
              <w:rPr>
                <w:rFonts w:cs="Arial"/>
                <w:b/>
                <w:bCs/>
                <w:sz w:val="18"/>
                <w:szCs w:val="18"/>
              </w:rPr>
            </w:pPr>
            <w:r w:rsidRPr="00BA7708">
              <w:rPr>
                <w:rFonts w:cs="Arial"/>
                <w:b/>
                <w:bCs/>
                <w:sz w:val="18"/>
                <w:szCs w:val="18"/>
              </w:rPr>
              <w:t>Date:</w:t>
            </w:r>
            <w:r w:rsidR="00556B1C">
              <w:rPr>
                <w:rFonts w:cs="Arial"/>
                <w:b/>
                <w:bCs/>
                <w:sz w:val="18"/>
                <w:szCs w:val="18"/>
              </w:rPr>
              <w:fldChar w:fldCharType="begin">
                <w:ffData>
                  <w:name w:val="Text3"/>
                  <w:enabled/>
                  <w:calcOnExit w:val="0"/>
                  <w:textInput/>
                </w:ffData>
              </w:fldChar>
            </w:r>
            <w:bookmarkStart w:id="7" w:name="Text3"/>
            <w:r w:rsidR="00556B1C">
              <w:rPr>
                <w:rFonts w:cs="Arial"/>
                <w:b/>
                <w:bCs/>
                <w:sz w:val="18"/>
                <w:szCs w:val="18"/>
              </w:rPr>
              <w:instrText xml:space="preserve"> FORMTEXT </w:instrText>
            </w:r>
            <w:r w:rsidR="00556B1C">
              <w:rPr>
                <w:rFonts w:cs="Arial"/>
                <w:b/>
                <w:bCs/>
                <w:sz w:val="18"/>
                <w:szCs w:val="18"/>
              </w:rPr>
            </w:r>
            <w:r w:rsidR="00556B1C">
              <w:rPr>
                <w:rFonts w:cs="Arial"/>
                <w:b/>
                <w:bCs/>
                <w:sz w:val="18"/>
                <w:szCs w:val="18"/>
              </w:rPr>
              <w:fldChar w:fldCharType="separate"/>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sz w:val="18"/>
                <w:szCs w:val="18"/>
              </w:rPr>
              <w:fldChar w:fldCharType="end"/>
            </w:r>
            <w:bookmarkEnd w:id="7"/>
          </w:p>
        </w:tc>
        <w:tc>
          <w:tcPr>
            <w:tcW w:w="4892" w:type="dxa"/>
            <w:shd w:val="clear" w:color="auto" w:fill="auto"/>
            <w:tcMar>
              <w:top w:w="100" w:type="dxa"/>
              <w:left w:w="100" w:type="dxa"/>
              <w:bottom w:w="100" w:type="dxa"/>
              <w:right w:w="100" w:type="dxa"/>
            </w:tcMar>
          </w:tcPr>
          <w:p w14:paraId="2796830E" w14:textId="1293657E" w:rsidR="00790569" w:rsidRPr="00BA7708" w:rsidRDefault="00790569" w:rsidP="00C530E2">
            <w:pPr>
              <w:widowControl w:val="0"/>
              <w:spacing w:before="60" w:after="60" w:line="276" w:lineRule="auto"/>
              <w:rPr>
                <w:rFonts w:cs="Arial"/>
                <w:b/>
                <w:bCs/>
                <w:sz w:val="18"/>
                <w:szCs w:val="18"/>
              </w:rPr>
            </w:pPr>
            <w:r w:rsidRPr="00BA7708">
              <w:rPr>
                <w:rFonts w:cs="Arial"/>
                <w:b/>
                <w:bCs/>
                <w:sz w:val="18"/>
                <w:szCs w:val="18"/>
              </w:rPr>
              <w:t>Week:</w:t>
            </w:r>
            <w:r w:rsidR="00556B1C">
              <w:rPr>
                <w:rFonts w:cs="Arial"/>
                <w:b/>
                <w:bCs/>
                <w:sz w:val="18"/>
                <w:szCs w:val="18"/>
              </w:rPr>
              <w:fldChar w:fldCharType="begin">
                <w:ffData>
                  <w:name w:val="Text4"/>
                  <w:enabled/>
                  <w:calcOnExit w:val="0"/>
                  <w:textInput/>
                </w:ffData>
              </w:fldChar>
            </w:r>
            <w:bookmarkStart w:id="8" w:name="Text4"/>
            <w:r w:rsidR="00556B1C">
              <w:rPr>
                <w:rFonts w:cs="Arial"/>
                <w:b/>
                <w:bCs/>
                <w:sz w:val="18"/>
                <w:szCs w:val="18"/>
              </w:rPr>
              <w:instrText xml:space="preserve"> FORMTEXT </w:instrText>
            </w:r>
            <w:r w:rsidR="00556B1C">
              <w:rPr>
                <w:rFonts w:cs="Arial"/>
                <w:b/>
                <w:bCs/>
                <w:sz w:val="18"/>
                <w:szCs w:val="18"/>
              </w:rPr>
            </w:r>
            <w:r w:rsidR="00556B1C">
              <w:rPr>
                <w:rFonts w:cs="Arial"/>
                <w:b/>
                <w:bCs/>
                <w:sz w:val="18"/>
                <w:szCs w:val="18"/>
              </w:rPr>
              <w:fldChar w:fldCharType="separate"/>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noProof/>
                <w:sz w:val="18"/>
                <w:szCs w:val="18"/>
              </w:rPr>
              <w:t> </w:t>
            </w:r>
            <w:r w:rsidR="00556B1C">
              <w:rPr>
                <w:rFonts w:cs="Arial"/>
                <w:b/>
                <w:bCs/>
                <w:sz w:val="18"/>
                <w:szCs w:val="18"/>
              </w:rPr>
              <w:fldChar w:fldCharType="end"/>
            </w:r>
            <w:bookmarkEnd w:id="8"/>
          </w:p>
        </w:tc>
      </w:tr>
    </w:tbl>
    <w:p w14:paraId="42B9E86C" w14:textId="71164BC0" w:rsidR="007611B5" w:rsidRPr="00BA7708" w:rsidRDefault="007611B5" w:rsidP="007611B5">
      <w:pPr>
        <w:pStyle w:val="Tablegap"/>
      </w:pPr>
    </w:p>
    <w:tbl>
      <w:tblPr>
        <w:tblW w:w="9782"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890"/>
        <w:gridCol w:w="4892"/>
      </w:tblGrid>
      <w:tr w:rsidR="00790569" w:rsidRPr="00892931" w14:paraId="511C91DF" w14:textId="77777777" w:rsidTr="007611B5">
        <w:trPr>
          <w:cantSplit/>
          <w:trHeight w:val="252"/>
          <w:tblHeader/>
        </w:trPr>
        <w:tc>
          <w:tcPr>
            <w:tcW w:w="4890" w:type="dxa"/>
            <w:shd w:val="clear" w:color="auto" w:fill="D9D9D9" w:themeFill="background1" w:themeFillShade="D9"/>
            <w:tcMar>
              <w:top w:w="100" w:type="dxa"/>
              <w:left w:w="100" w:type="dxa"/>
              <w:bottom w:w="100" w:type="dxa"/>
              <w:right w:w="100" w:type="dxa"/>
            </w:tcMar>
          </w:tcPr>
          <w:p w14:paraId="12ED9A24" w14:textId="77777777" w:rsidR="00790569" w:rsidRPr="00892931" w:rsidRDefault="00790569" w:rsidP="007611B5">
            <w:pPr>
              <w:pStyle w:val="DoEtableheading2018"/>
            </w:pPr>
            <w:r w:rsidRPr="00892931">
              <w:t>Questions I need to answer this lesson</w:t>
            </w:r>
          </w:p>
        </w:tc>
        <w:tc>
          <w:tcPr>
            <w:tcW w:w="4892" w:type="dxa"/>
            <w:shd w:val="clear" w:color="auto" w:fill="D9D9D9" w:themeFill="background1" w:themeFillShade="D9"/>
            <w:tcMar>
              <w:top w:w="100" w:type="dxa"/>
              <w:left w:w="100" w:type="dxa"/>
              <w:bottom w:w="100" w:type="dxa"/>
              <w:right w:w="100" w:type="dxa"/>
            </w:tcMar>
          </w:tcPr>
          <w:p w14:paraId="403F2288" w14:textId="77777777" w:rsidR="00790569" w:rsidRPr="00892931" w:rsidRDefault="00790569" w:rsidP="007611B5">
            <w:pPr>
              <w:pStyle w:val="DoEtableheading2018"/>
            </w:pPr>
            <w:r w:rsidRPr="00892931">
              <w:t xml:space="preserve">What I want to achieve by the end of the lesson </w:t>
            </w:r>
          </w:p>
        </w:tc>
      </w:tr>
      <w:tr w:rsidR="00790569" w:rsidRPr="00892931" w14:paraId="2844A18A" w14:textId="77777777" w:rsidTr="00C530E2">
        <w:trPr>
          <w:trHeight w:val="723"/>
        </w:trPr>
        <w:tc>
          <w:tcPr>
            <w:tcW w:w="4890" w:type="dxa"/>
            <w:shd w:val="clear" w:color="auto" w:fill="auto"/>
            <w:tcMar>
              <w:top w:w="100" w:type="dxa"/>
              <w:left w:w="100" w:type="dxa"/>
              <w:bottom w:w="100" w:type="dxa"/>
              <w:right w:w="100" w:type="dxa"/>
            </w:tcMar>
          </w:tcPr>
          <w:p w14:paraId="22D844B5" w14:textId="77777777" w:rsidR="00790569" w:rsidRPr="00892931" w:rsidRDefault="00790569" w:rsidP="00C530E2">
            <w:pPr>
              <w:widowControl w:val="0"/>
              <w:spacing w:before="60" w:after="60" w:line="276" w:lineRule="auto"/>
              <w:rPr>
                <w:rFonts w:cs="Arial"/>
                <w:sz w:val="18"/>
                <w:szCs w:val="18"/>
              </w:rPr>
            </w:pPr>
          </w:p>
        </w:tc>
        <w:tc>
          <w:tcPr>
            <w:tcW w:w="4892" w:type="dxa"/>
            <w:shd w:val="clear" w:color="auto" w:fill="auto"/>
            <w:tcMar>
              <w:top w:w="100" w:type="dxa"/>
              <w:left w:w="100" w:type="dxa"/>
              <w:bottom w:w="100" w:type="dxa"/>
              <w:right w:w="100" w:type="dxa"/>
            </w:tcMar>
          </w:tcPr>
          <w:p w14:paraId="5DD0A486" w14:textId="77777777" w:rsidR="00790569" w:rsidRPr="00892931" w:rsidRDefault="00790569" w:rsidP="00C530E2">
            <w:pPr>
              <w:widowControl w:val="0"/>
              <w:spacing w:before="60" w:after="60" w:line="276" w:lineRule="auto"/>
              <w:rPr>
                <w:rFonts w:cs="Arial"/>
                <w:sz w:val="18"/>
                <w:szCs w:val="18"/>
              </w:rPr>
            </w:pPr>
          </w:p>
        </w:tc>
      </w:tr>
    </w:tbl>
    <w:p w14:paraId="5CA1AD34" w14:textId="19F342D2" w:rsidR="007611B5" w:rsidRPr="00892931" w:rsidRDefault="007611B5" w:rsidP="007611B5">
      <w:pPr>
        <w:pStyle w:val="Tablegap"/>
      </w:pPr>
    </w:p>
    <w:tbl>
      <w:tblPr>
        <w:tblW w:w="9782"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890"/>
        <w:gridCol w:w="4892"/>
      </w:tblGrid>
      <w:tr w:rsidR="00790569" w:rsidRPr="00892931" w14:paraId="4A846438" w14:textId="77777777" w:rsidTr="007611B5">
        <w:trPr>
          <w:cantSplit/>
          <w:trHeight w:val="18"/>
          <w:tblHeader/>
        </w:trPr>
        <w:tc>
          <w:tcPr>
            <w:tcW w:w="4890" w:type="dxa"/>
            <w:shd w:val="clear" w:color="auto" w:fill="D9D9D9" w:themeFill="background1" w:themeFillShade="D9"/>
            <w:tcMar>
              <w:top w:w="100" w:type="dxa"/>
              <w:left w:w="100" w:type="dxa"/>
              <w:bottom w:w="100" w:type="dxa"/>
              <w:right w:w="100" w:type="dxa"/>
            </w:tcMar>
          </w:tcPr>
          <w:p w14:paraId="6BF60472" w14:textId="77777777" w:rsidR="00790569" w:rsidRPr="00892931" w:rsidRDefault="00790569" w:rsidP="007611B5">
            <w:pPr>
              <w:pStyle w:val="DoEtableheading2018"/>
            </w:pPr>
            <w:r w:rsidRPr="00892931">
              <w:t>Steps to achieving my goals</w:t>
            </w:r>
          </w:p>
        </w:tc>
        <w:tc>
          <w:tcPr>
            <w:tcW w:w="4892" w:type="dxa"/>
            <w:shd w:val="clear" w:color="auto" w:fill="D9D9D9" w:themeFill="background1" w:themeFillShade="D9"/>
            <w:tcMar>
              <w:top w:w="100" w:type="dxa"/>
              <w:left w:w="100" w:type="dxa"/>
              <w:bottom w:w="100" w:type="dxa"/>
              <w:right w:w="100" w:type="dxa"/>
            </w:tcMar>
          </w:tcPr>
          <w:p w14:paraId="58157708" w14:textId="77777777" w:rsidR="00790569" w:rsidRPr="00892931" w:rsidRDefault="00790569" w:rsidP="007611B5">
            <w:pPr>
              <w:pStyle w:val="DoEtableheading2018"/>
            </w:pPr>
            <w:r w:rsidRPr="00892931">
              <w:t>What I want to achieve next lesson</w:t>
            </w:r>
          </w:p>
        </w:tc>
      </w:tr>
      <w:tr w:rsidR="00790569" w:rsidRPr="00892931" w14:paraId="1A117498" w14:textId="77777777" w:rsidTr="007611B5">
        <w:trPr>
          <w:trHeight w:val="1376"/>
        </w:trPr>
        <w:tc>
          <w:tcPr>
            <w:tcW w:w="4890" w:type="dxa"/>
            <w:shd w:val="clear" w:color="auto" w:fill="auto"/>
            <w:tcMar>
              <w:top w:w="100" w:type="dxa"/>
              <w:left w:w="100" w:type="dxa"/>
              <w:bottom w:w="100" w:type="dxa"/>
              <w:right w:w="100" w:type="dxa"/>
            </w:tcMar>
          </w:tcPr>
          <w:p w14:paraId="45506ADA" w14:textId="77777777" w:rsidR="00790569" w:rsidRPr="00892931" w:rsidRDefault="00790569" w:rsidP="00C530E2">
            <w:pPr>
              <w:widowControl w:val="0"/>
              <w:spacing w:before="60" w:after="60" w:line="276" w:lineRule="auto"/>
              <w:rPr>
                <w:rFonts w:cs="Arial"/>
                <w:sz w:val="18"/>
                <w:szCs w:val="18"/>
              </w:rPr>
            </w:pPr>
          </w:p>
        </w:tc>
        <w:tc>
          <w:tcPr>
            <w:tcW w:w="4892" w:type="dxa"/>
            <w:shd w:val="clear" w:color="auto" w:fill="auto"/>
            <w:tcMar>
              <w:top w:w="100" w:type="dxa"/>
              <w:left w:w="100" w:type="dxa"/>
              <w:bottom w:w="100" w:type="dxa"/>
              <w:right w:w="100" w:type="dxa"/>
            </w:tcMar>
          </w:tcPr>
          <w:p w14:paraId="391FF547" w14:textId="77777777" w:rsidR="00790569" w:rsidRPr="00892931" w:rsidRDefault="00790569" w:rsidP="00C530E2">
            <w:pPr>
              <w:widowControl w:val="0"/>
              <w:spacing w:before="60" w:after="60" w:line="276" w:lineRule="auto"/>
              <w:rPr>
                <w:rFonts w:cs="Arial"/>
                <w:sz w:val="18"/>
                <w:szCs w:val="18"/>
              </w:rPr>
            </w:pPr>
          </w:p>
        </w:tc>
      </w:tr>
    </w:tbl>
    <w:p w14:paraId="12513EFA" w14:textId="77777777" w:rsidR="007611B5" w:rsidRPr="00892931" w:rsidRDefault="007611B5" w:rsidP="007611B5">
      <w:pPr>
        <w:pStyle w:val="Tablegap"/>
      </w:pPr>
    </w:p>
    <w:tbl>
      <w:tblPr>
        <w:tblW w:w="9782"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9782"/>
      </w:tblGrid>
      <w:tr w:rsidR="00790569" w:rsidRPr="00892931" w14:paraId="241126B9" w14:textId="77777777" w:rsidTr="00C530E2">
        <w:trPr>
          <w:trHeight w:val="18"/>
        </w:trPr>
        <w:tc>
          <w:tcPr>
            <w:tcW w:w="9782" w:type="dxa"/>
            <w:shd w:val="clear" w:color="auto" w:fill="D9D9D9" w:themeFill="background1" w:themeFillShade="D9"/>
            <w:tcMar>
              <w:top w:w="100" w:type="dxa"/>
              <w:left w:w="100" w:type="dxa"/>
              <w:bottom w:w="100" w:type="dxa"/>
              <w:right w:w="100" w:type="dxa"/>
            </w:tcMar>
          </w:tcPr>
          <w:p w14:paraId="2AB2AFDB" w14:textId="77777777" w:rsidR="00790569" w:rsidRPr="00AF7398" w:rsidRDefault="00790569" w:rsidP="007611B5">
            <w:pPr>
              <w:pStyle w:val="DoEtableheading2018"/>
            </w:pPr>
            <w:r w:rsidRPr="00892931">
              <w:t>What I achieved this lesson/learnt/researched</w:t>
            </w:r>
          </w:p>
        </w:tc>
      </w:tr>
      <w:tr w:rsidR="00790569" w:rsidRPr="00892931" w14:paraId="257B3A6E" w14:textId="77777777" w:rsidTr="007611B5">
        <w:trPr>
          <w:trHeight w:val="3565"/>
        </w:trPr>
        <w:tc>
          <w:tcPr>
            <w:tcW w:w="9782" w:type="dxa"/>
            <w:shd w:val="clear" w:color="auto" w:fill="auto"/>
            <w:tcMar>
              <w:top w:w="100" w:type="dxa"/>
              <w:left w:w="100" w:type="dxa"/>
              <w:bottom w:w="100" w:type="dxa"/>
              <w:right w:w="100" w:type="dxa"/>
            </w:tcMar>
          </w:tcPr>
          <w:p w14:paraId="02FC55FB" w14:textId="77777777" w:rsidR="00790569" w:rsidRPr="00892931" w:rsidRDefault="00790569" w:rsidP="007611B5">
            <w:pPr>
              <w:widowControl w:val="0"/>
              <w:spacing w:before="60" w:after="60" w:line="276" w:lineRule="auto"/>
              <w:rPr>
                <w:rFonts w:cs="Arial"/>
                <w:sz w:val="18"/>
                <w:szCs w:val="18"/>
              </w:rPr>
            </w:pPr>
          </w:p>
        </w:tc>
      </w:tr>
    </w:tbl>
    <w:p w14:paraId="52115C5B" w14:textId="77777777" w:rsidR="007611B5" w:rsidRPr="00892931" w:rsidRDefault="007611B5" w:rsidP="007611B5">
      <w:pPr>
        <w:pStyle w:val="Tablegap"/>
      </w:pPr>
    </w:p>
    <w:tbl>
      <w:tblPr>
        <w:tblW w:w="9782"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9782"/>
      </w:tblGrid>
      <w:tr w:rsidR="00790569" w:rsidRPr="00892931" w14:paraId="777DCBC6" w14:textId="77777777" w:rsidTr="007611B5">
        <w:trPr>
          <w:cantSplit/>
          <w:trHeight w:val="18"/>
          <w:tblHeader/>
        </w:trPr>
        <w:tc>
          <w:tcPr>
            <w:tcW w:w="9782" w:type="dxa"/>
            <w:shd w:val="clear" w:color="auto" w:fill="D9D9D9" w:themeFill="background1" w:themeFillShade="D9"/>
            <w:tcMar>
              <w:top w:w="100" w:type="dxa"/>
              <w:left w:w="100" w:type="dxa"/>
              <w:bottom w:w="100" w:type="dxa"/>
              <w:right w:w="100" w:type="dxa"/>
            </w:tcMar>
          </w:tcPr>
          <w:p w14:paraId="037D42F1" w14:textId="77777777" w:rsidR="00790569" w:rsidRPr="00892931" w:rsidRDefault="00790569" w:rsidP="007611B5">
            <w:pPr>
              <w:pStyle w:val="DoEtableheading2018"/>
            </w:pPr>
            <w:r w:rsidRPr="00892931">
              <w:t>Reflection on my learning</w:t>
            </w:r>
          </w:p>
        </w:tc>
      </w:tr>
      <w:tr w:rsidR="00790569" w:rsidRPr="00892931" w14:paraId="26C9E46A" w14:textId="77777777" w:rsidTr="007611B5">
        <w:trPr>
          <w:trHeight w:val="2138"/>
        </w:trPr>
        <w:tc>
          <w:tcPr>
            <w:tcW w:w="9782" w:type="dxa"/>
            <w:shd w:val="clear" w:color="auto" w:fill="auto"/>
            <w:tcMar>
              <w:top w:w="100" w:type="dxa"/>
              <w:left w:w="100" w:type="dxa"/>
              <w:bottom w:w="100" w:type="dxa"/>
              <w:right w:w="100" w:type="dxa"/>
            </w:tcMar>
          </w:tcPr>
          <w:p w14:paraId="109E5FB2" w14:textId="77777777" w:rsidR="00790569" w:rsidRPr="00892931" w:rsidRDefault="00790569" w:rsidP="007611B5">
            <w:pPr>
              <w:widowControl w:val="0"/>
              <w:spacing w:before="60" w:after="60" w:line="276" w:lineRule="auto"/>
              <w:rPr>
                <w:rFonts w:cs="Arial"/>
                <w:sz w:val="18"/>
                <w:szCs w:val="18"/>
              </w:rPr>
            </w:pPr>
          </w:p>
        </w:tc>
      </w:tr>
    </w:tbl>
    <w:p w14:paraId="36DE1702" w14:textId="77777777" w:rsidR="00790569" w:rsidRPr="00EB4FF3" w:rsidRDefault="00790569" w:rsidP="007611B5">
      <w:pPr>
        <w:pStyle w:val="DoEheading22018"/>
      </w:pPr>
      <w:r w:rsidRPr="00EB4FF3">
        <w:lastRenderedPageBreak/>
        <w:t>Human landscapes assessment</w:t>
      </w:r>
    </w:p>
    <w:p w14:paraId="15B1F751" w14:textId="77777777" w:rsidR="00790569" w:rsidRPr="00EB4FF3" w:rsidRDefault="00790569" w:rsidP="007611B5">
      <w:pPr>
        <w:pStyle w:val="DoEbodytext2018"/>
      </w:pPr>
      <w:r w:rsidRPr="00EB4FF3">
        <w:t>Sydney Metro has decided to put together a team to meet the rising demands of public transport on Military Road. Your team will be responsible for designing the metro station for Mosman and you will need to present your proposal to a panel of judges. In your team, you will need to consider the station design and location and one of the following:</w:t>
      </w:r>
    </w:p>
    <w:p w14:paraId="6769A887" w14:textId="77777777" w:rsidR="00790569" w:rsidRPr="00EB4FF3" w:rsidRDefault="00790569" w:rsidP="007611B5">
      <w:pPr>
        <w:pStyle w:val="DoElist1bullet2018"/>
      </w:pPr>
      <w:r w:rsidRPr="00EB4FF3">
        <w:t>Engineering and construction</w:t>
      </w:r>
    </w:p>
    <w:p w14:paraId="5B734109" w14:textId="77777777" w:rsidR="00790569" w:rsidRPr="00EB4FF3" w:rsidRDefault="00790569" w:rsidP="007611B5">
      <w:pPr>
        <w:pStyle w:val="DoElist1bullet2018"/>
      </w:pPr>
      <w:r w:rsidRPr="00EB4FF3">
        <w:t>Safety and accessibility</w:t>
      </w:r>
    </w:p>
    <w:p w14:paraId="6F92CD55" w14:textId="77777777" w:rsidR="00790569" w:rsidRPr="00EB4FF3" w:rsidRDefault="00790569" w:rsidP="007611B5">
      <w:pPr>
        <w:pStyle w:val="DoElist1bullet2018"/>
      </w:pPr>
      <w:r w:rsidRPr="00EB4FF3">
        <w:t>Environment and sustainability</w:t>
      </w:r>
    </w:p>
    <w:p w14:paraId="6DDC38A0" w14:textId="77777777" w:rsidR="00790569" w:rsidRPr="00EB4FF3" w:rsidRDefault="00790569" w:rsidP="007611B5">
      <w:pPr>
        <w:pStyle w:val="DoElist1bullet2018"/>
      </w:pPr>
      <w:r w:rsidRPr="00EB4FF3">
        <w:t>New technologies</w:t>
      </w:r>
    </w:p>
    <w:p w14:paraId="347550FB" w14:textId="77777777" w:rsidR="00790569" w:rsidRPr="00EB4FF3" w:rsidRDefault="00790569" w:rsidP="007611B5">
      <w:pPr>
        <w:pStyle w:val="DoEbodytext2018"/>
      </w:pPr>
      <w:r w:rsidRPr="00EB4FF3">
        <w:t>Successful designs will reflect the people, landscape and values of Mosman and presentations should include technologies such as film, design simulations, and/or interactive technologies.</w:t>
      </w:r>
    </w:p>
    <w:p w14:paraId="13B07498" w14:textId="77777777" w:rsidR="00790569" w:rsidRPr="007611B5" w:rsidRDefault="00790569" w:rsidP="007611B5">
      <w:pPr>
        <w:pStyle w:val="DoEbodytext2018"/>
        <w:rPr>
          <w:b/>
        </w:rPr>
      </w:pPr>
      <w:r w:rsidRPr="007611B5">
        <w:rPr>
          <w:b/>
        </w:rPr>
        <w:t>Success criteria</w:t>
      </w:r>
    </w:p>
    <w:p w14:paraId="7375A2AA" w14:textId="77777777" w:rsidR="00790569" w:rsidRPr="00EB4FF3" w:rsidRDefault="00790569" w:rsidP="007611B5">
      <w:pPr>
        <w:pStyle w:val="DoElist1bullet2018"/>
        <w:rPr>
          <w:highlight w:val="white"/>
        </w:rPr>
      </w:pPr>
      <w:r w:rsidRPr="00EB4FF3">
        <w:rPr>
          <w:highlight w:val="white"/>
        </w:rPr>
        <w:t>Metro station design reflects the people of Mosman community</w:t>
      </w:r>
    </w:p>
    <w:p w14:paraId="02EE3D7C" w14:textId="77777777" w:rsidR="00790569" w:rsidRPr="00EB4FF3" w:rsidRDefault="00790569" w:rsidP="007611B5">
      <w:pPr>
        <w:pStyle w:val="DoElist1bullet2018"/>
        <w:rPr>
          <w:highlight w:val="white"/>
        </w:rPr>
      </w:pPr>
      <w:r w:rsidRPr="00EB4FF3">
        <w:rPr>
          <w:highlight w:val="white"/>
        </w:rPr>
        <w:t>Student presentation shows at least two methods of primary research</w:t>
      </w:r>
    </w:p>
    <w:p w14:paraId="08B97CEA" w14:textId="77777777" w:rsidR="00790569" w:rsidRPr="00EB4FF3" w:rsidRDefault="00790569" w:rsidP="007611B5">
      <w:pPr>
        <w:pStyle w:val="DoElist1bullet2018"/>
        <w:rPr>
          <w:highlight w:val="white"/>
        </w:rPr>
      </w:pPr>
      <w:r w:rsidRPr="00EB4FF3">
        <w:rPr>
          <w:highlight w:val="white"/>
        </w:rPr>
        <w:t>Metro station proposal considers station design and location and one of the following:</w:t>
      </w:r>
    </w:p>
    <w:p w14:paraId="4EF9DFB2" w14:textId="77777777" w:rsidR="00790569" w:rsidRPr="00EB4FF3" w:rsidRDefault="00790569" w:rsidP="007611B5">
      <w:pPr>
        <w:pStyle w:val="DoElist2bullet2018"/>
        <w:rPr>
          <w:highlight w:val="white"/>
        </w:rPr>
      </w:pPr>
      <w:r w:rsidRPr="00EB4FF3">
        <w:rPr>
          <w:highlight w:val="white"/>
        </w:rPr>
        <w:t>Engineering and construction</w:t>
      </w:r>
    </w:p>
    <w:p w14:paraId="63079375" w14:textId="77777777" w:rsidR="00790569" w:rsidRPr="00EB4FF3" w:rsidRDefault="00790569" w:rsidP="007611B5">
      <w:pPr>
        <w:pStyle w:val="DoElist2bullet2018"/>
        <w:rPr>
          <w:highlight w:val="white"/>
        </w:rPr>
      </w:pPr>
      <w:r w:rsidRPr="00EB4FF3">
        <w:rPr>
          <w:highlight w:val="white"/>
        </w:rPr>
        <w:t>Safety and accessibility</w:t>
      </w:r>
    </w:p>
    <w:p w14:paraId="34B0DE53" w14:textId="77777777" w:rsidR="00790569" w:rsidRPr="00EB4FF3" w:rsidRDefault="00790569" w:rsidP="007611B5">
      <w:pPr>
        <w:pStyle w:val="DoElist2bullet2018"/>
        <w:rPr>
          <w:highlight w:val="white"/>
        </w:rPr>
      </w:pPr>
      <w:r w:rsidRPr="00EB4FF3">
        <w:rPr>
          <w:highlight w:val="white"/>
        </w:rPr>
        <w:t>Environment and sustainability</w:t>
      </w:r>
    </w:p>
    <w:p w14:paraId="004DE26F" w14:textId="77777777" w:rsidR="00790569" w:rsidRPr="00EB4FF3" w:rsidRDefault="00790569" w:rsidP="007611B5">
      <w:pPr>
        <w:pStyle w:val="DoElist2bullet2018"/>
        <w:rPr>
          <w:highlight w:val="white"/>
        </w:rPr>
      </w:pPr>
      <w:r w:rsidRPr="00EB4FF3">
        <w:rPr>
          <w:highlight w:val="white"/>
        </w:rPr>
        <w:t>New technologies</w:t>
      </w:r>
    </w:p>
    <w:p w14:paraId="46F46C5A" w14:textId="77777777" w:rsidR="00790569" w:rsidRPr="007611B5" w:rsidRDefault="00790569" w:rsidP="007611B5">
      <w:pPr>
        <w:pStyle w:val="DoEbodytext2018"/>
        <w:rPr>
          <w:b/>
        </w:rPr>
      </w:pPr>
      <w:r w:rsidRPr="007611B5">
        <w:rPr>
          <w:b/>
        </w:rPr>
        <w:t>Roles</w:t>
      </w:r>
    </w:p>
    <w:p w14:paraId="29EDA319" w14:textId="77777777" w:rsidR="00790569" w:rsidRPr="00EB4FF3" w:rsidRDefault="00790569" w:rsidP="007611B5">
      <w:pPr>
        <w:pStyle w:val="DoElist1bullet2018"/>
      </w:pPr>
      <w:r w:rsidRPr="00EB4FF3">
        <w:t>Project Manager: Manages the team, coordinates creation of plan, and ensures actions are completed on time.</w:t>
      </w:r>
    </w:p>
    <w:p w14:paraId="1C96B540" w14:textId="77777777" w:rsidR="00790569" w:rsidRPr="00EB4FF3" w:rsidRDefault="00790569" w:rsidP="007611B5">
      <w:pPr>
        <w:pStyle w:val="DoElist1bullet2018"/>
      </w:pPr>
      <w:r w:rsidRPr="00EB4FF3">
        <w:t>Research Manager: Responsible for the allocation of research and the assessment of research.</w:t>
      </w:r>
    </w:p>
    <w:p w14:paraId="5CB41072" w14:textId="77777777" w:rsidR="00790569" w:rsidRPr="00EB4FF3" w:rsidRDefault="00790569" w:rsidP="007611B5">
      <w:pPr>
        <w:pStyle w:val="DoElist1bullet2018"/>
      </w:pPr>
      <w:r w:rsidRPr="00EB4FF3">
        <w:t>Creative Design Manager: Responsible for the creative vision and design presentation to the panel of judges.</w:t>
      </w:r>
    </w:p>
    <w:p w14:paraId="02E7C819" w14:textId="77777777" w:rsidR="00790569" w:rsidRPr="00EB4FF3" w:rsidRDefault="00790569" w:rsidP="007611B5">
      <w:pPr>
        <w:pStyle w:val="DoElist1bullet2018"/>
      </w:pPr>
      <w:r w:rsidRPr="00EB4FF3">
        <w:t>Project Administration Manager: Responsible for quality documentation, editing, and finalising the concept.</w:t>
      </w:r>
    </w:p>
    <w:p w14:paraId="215D13A3" w14:textId="77777777" w:rsidR="00790569" w:rsidRPr="00EB4FF3" w:rsidRDefault="00790569" w:rsidP="007611B5">
      <w:pPr>
        <w:pageBreakBefore/>
        <w:spacing w:after="240"/>
        <w:rPr>
          <w:rFonts w:cs="Arial"/>
          <w:b/>
          <w:color w:val="000000" w:themeColor="text1"/>
        </w:rPr>
      </w:pPr>
      <w:r w:rsidRPr="00EB4FF3">
        <w:rPr>
          <w:rFonts w:cs="Arial"/>
          <w:b/>
          <w:color w:val="000000" w:themeColor="text1"/>
        </w:rPr>
        <w:lastRenderedPageBreak/>
        <w:t>Marking criteria</w:t>
      </w:r>
    </w:p>
    <w:tbl>
      <w:tblPr>
        <w:tblW w:w="9731" w:type="dxa"/>
        <w:tblInd w:w="18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8647"/>
        <w:gridCol w:w="1084"/>
      </w:tblGrid>
      <w:tr w:rsidR="00790569" w:rsidRPr="00892931" w14:paraId="6C53CE3F" w14:textId="77777777" w:rsidTr="007611B5">
        <w:trPr>
          <w:cantSplit/>
          <w:trHeight w:val="340"/>
          <w:tblHeader/>
        </w:trPr>
        <w:tc>
          <w:tcPr>
            <w:tcW w:w="8647" w:type="dxa"/>
            <w:shd w:val="clear" w:color="auto" w:fill="D9D9D9" w:themeFill="background1" w:themeFillShade="D9"/>
            <w:tcMar>
              <w:top w:w="100" w:type="dxa"/>
              <w:left w:w="100" w:type="dxa"/>
              <w:bottom w:w="100" w:type="dxa"/>
              <w:right w:w="100" w:type="dxa"/>
            </w:tcMar>
            <w:vAlign w:val="center"/>
          </w:tcPr>
          <w:p w14:paraId="0AC71D59" w14:textId="42B7E4FC" w:rsidR="00790569" w:rsidRPr="00EB4FF3" w:rsidRDefault="00790569" w:rsidP="007611B5">
            <w:pPr>
              <w:pStyle w:val="DoEtableheading2018"/>
            </w:pPr>
            <w:r w:rsidRPr="00EB4FF3">
              <w:t>Criteria</w:t>
            </w:r>
          </w:p>
        </w:tc>
        <w:tc>
          <w:tcPr>
            <w:tcW w:w="1084" w:type="dxa"/>
            <w:shd w:val="clear" w:color="auto" w:fill="D9D9D9" w:themeFill="background1" w:themeFillShade="D9"/>
            <w:tcMar>
              <w:top w:w="100" w:type="dxa"/>
              <w:left w:w="100" w:type="dxa"/>
              <w:bottom w:w="100" w:type="dxa"/>
              <w:right w:w="100" w:type="dxa"/>
            </w:tcMar>
            <w:vAlign w:val="center"/>
          </w:tcPr>
          <w:p w14:paraId="13BD9D9A" w14:textId="77777777" w:rsidR="00790569" w:rsidRPr="00EB4FF3" w:rsidRDefault="00790569" w:rsidP="007611B5">
            <w:pPr>
              <w:pStyle w:val="DoEtableheading2018"/>
            </w:pPr>
            <w:r w:rsidRPr="00EB4FF3">
              <w:t>Grade</w:t>
            </w:r>
          </w:p>
        </w:tc>
      </w:tr>
      <w:tr w:rsidR="00790569" w:rsidRPr="00892931" w14:paraId="1921F4E8" w14:textId="77777777" w:rsidTr="00C530E2">
        <w:trPr>
          <w:trHeight w:val="1785"/>
        </w:trPr>
        <w:tc>
          <w:tcPr>
            <w:tcW w:w="8647" w:type="dxa"/>
            <w:shd w:val="clear" w:color="auto" w:fill="auto"/>
            <w:tcMar>
              <w:top w:w="100" w:type="dxa"/>
              <w:left w:w="100" w:type="dxa"/>
              <w:bottom w:w="100" w:type="dxa"/>
              <w:right w:w="100" w:type="dxa"/>
            </w:tcMar>
          </w:tcPr>
          <w:p w14:paraId="661C34A8" w14:textId="77777777" w:rsidR="00790569" w:rsidRPr="00892931" w:rsidRDefault="00790569" w:rsidP="007611B5">
            <w:pPr>
              <w:pStyle w:val="DoEtablelist1bullet2018"/>
            </w:pPr>
            <w:r w:rsidRPr="00892931">
              <w:t>Students demonstrate a sophisticated understanding of the people of Mosman and the interconnection between landscapes and communities.</w:t>
            </w:r>
          </w:p>
          <w:p w14:paraId="631CEEEA" w14:textId="77777777" w:rsidR="00790569" w:rsidRPr="00892931" w:rsidRDefault="00790569" w:rsidP="007611B5">
            <w:pPr>
              <w:pStyle w:val="DoEtablelist1bullet2018"/>
            </w:pPr>
            <w:r w:rsidRPr="00892931">
              <w:t>Students demonstrate a sophisticated ability to research through questioning, quantitative, and qualitative research methods.</w:t>
            </w:r>
          </w:p>
          <w:p w14:paraId="680677B3" w14:textId="77777777" w:rsidR="00790569" w:rsidRPr="00892931" w:rsidRDefault="00790569" w:rsidP="007611B5">
            <w:pPr>
              <w:pStyle w:val="DoEtablelist1bullet2018"/>
            </w:pPr>
            <w:r w:rsidRPr="00892931">
              <w:t>Students demonstrate a sophisticated ability to present their ideas clearly through a range of presentation methods including technology.</w:t>
            </w:r>
          </w:p>
        </w:tc>
        <w:tc>
          <w:tcPr>
            <w:tcW w:w="1084" w:type="dxa"/>
            <w:shd w:val="clear" w:color="auto" w:fill="auto"/>
            <w:tcMar>
              <w:top w:w="100" w:type="dxa"/>
              <w:left w:w="100" w:type="dxa"/>
              <w:bottom w:w="100" w:type="dxa"/>
              <w:right w:w="100" w:type="dxa"/>
            </w:tcMar>
          </w:tcPr>
          <w:p w14:paraId="5B2AEF0F" w14:textId="77777777" w:rsidR="00790569" w:rsidRPr="00CB05DC" w:rsidRDefault="00790569" w:rsidP="00CB05DC">
            <w:pPr>
              <w:pStyle w:val="DoEtabletext2018"/>
              <w:jc w:val="center"/>
              <w:rPr>
                <w:rStyle w:val="DoEstrongemphasis2018"/>
              </w:rPr>
            </w:pPr>
            <w:r w:rsidRPr="00CB05DC">
              <w:rPr>
                <w:rStyle w:val="DoEstrongemphasis2018"/>
              </w:rPr>
              <w:t>A</w:t>
            </w:r>
          </w:p>
        </w:tc>
      </w:tr>
      <w:tr w:rsidR="00790569" w:rsidRPr="00892931" w14:paraId="75861BC0" w14:textId="77777777" w:rsidTr="00C530E2">
        <w:trPr>
          <w:trHeight w:val="1785"/>
        </w:trPr>
        <w:tc>
          <w:tcPr>
            <w:tcW w:w="8647" w:type="dxa"/>
            <w:shd w:val="clear" w:color="auto" w:fill="auto"/>
            <w:tcMar>
              <w:top w:w="100" w:type="dxa"/>
              <w:left w:w="100" w:type="dxa"/>
              <w:bottom w:w="100" w:type="dxa"/>
              <w:right w:w="100" w:type="dxa"/>
            </w:tcMar>
          </w:tcPr>
          <w:p w14:paraId="46BD35AF" w14:textId="77777777" w:rsidR="00790569" w:rsidRPr="00892931" w:rsidRDefault="00790569" w:rsidP="007611B5">
            <w:pPr>
              <w:pStyle w:val="DoEtablelist1bullet2018"/>
            </w:pPr>
            <w:r w:rsidRPr="00892931">
              <w:t>Students demonstrate a strong understanding of the people of Mosman and the interconnection between landscapes and communities.</w:t>
            </w:r>
          </w:p>
          <w:p w14:paraId="63C14666" w14:textId="77777777" w:rsidR="00790569" w:rsidRPr="00892931" w:rsidRDefault="00790569" w:rsidP="007611B5">
            <w:pPr>
              <w:pStyle w:val="DoEtablelist1bullet2018"/>
            </w:pPr>
            <w:r w:rsidRPr="00892931">
              <w:t>Students demonstrate a strong ability to research through questioning, quantitative, and qualitative research methods.</w:t>
            </w:r>
          </w:p>
          <w:p w14:paraId="08B6B05E" w14:textId="77777777" w:rsidR="00790569" w:rsidRPr="00892931" w:rsidRDefault="00790569" w:rsidP="007611B5">
            <w:pPr>
              <w:pStyle w:val="DoEtablelist1bullet2018"/>
            </w:pPr>
            <w:r w:rsidRPr="00892931">
              <w:t>Students demonstrate a strong ability to present their ideas clearly through a range of presentation methods including technology.</w:t>
            </w:r>
          </w:p>
        </w:tc>
        <w:tc>
          <w:tcPr>
            <w:tcW w:w="1084" w:type="dxa"/>
            <w:shd w:val="clear" w:color="auto" w:fill="auto"/>
            <w:tcMar>
              <w:top w:w="100" w:type="dxa"/>
              <w:left w:w="100" w:type="dxa"/>
              <w:bottom w:w="100" w:type="dxa"/>
              <w:right w:w="100" w:type="dxa"/>
            </w:tcMar>
          </w:tcPr>
          <w:p w14:paraId="6398BC8B" w14:textId="77777777" w:rsidR="00790569" w:rsidRPr="00CB05DC" w:rsidRDefault="00790569" w:rsidP="00CB05DC">
            <w:pPr>
              <w:pStyle w:val="DoEtabletext2018"/>
              <w:jc w:val="center"/>
              <w:rPr>
                <w:rStyle w:val="DoEstrongemphasis2018"/>
              </w:rPr>
            </w:pPr>
            <w:r w:rsidRPr="00CB05DC">
              <w:rPr>
                <w:rStyle w:val="DoEstrongemphasis2018"/>
              </w:rPr>
              <w:t>B</w:t>
            </w:r>
          </w:p>
        </w:tc>
      </w:tr>
      <w:tr w:rsidR="00790569" w:rsidRPr="00892931" w14:paraId="2CD86EE5" w14:textId="77777777" w:rsidTr="00C530E2">
        <w:trPr>
          <w:trHeight w:val="1785"/>
        </w:trPr>
        <w:tc>
          <w:tcPr>
            <w:tcW w:w="8647" w:type="dxa"/>
            <w:shd w:val="clear" w:color="auto" w:fill="auto"/>
            <w:tcMar>
              <w:top w:w="100" w:type="dxa"/>
              <w:left w:w="100" w:type="dxa"/>
              <w:bottom w:w="100" w:type="dxa"/>
              <w:right w:w="100" w:type="dxa"/>
            </w:tcMar>
          </w:tcPr>
          <w:p w14:paraId="34E38D3C" w14:textId="77777777" w:rsidR="00790569" w:rsidRPr="00892931" w:rsidRDefault="00790569" w:rsidP="007611B5">
            <w:pPr>
              <w:pStyle w:val="DoEtablelist1bullet2018"/>
            </w:pPr>
            <w:r w:rsidRPr="00892931">
              <w:t>Students demonstrate a sound understanding of the people of Mosman and the interconnection between landscapes and communities.</w:t>
            </w:r>
          </w:p>
          <w:p w14:paraId="18AE13A3" w14:textId="77777777" w:rsidR="00790569" w:rsidRPr="00892931" w:rsidRDefault="00790569" w:rsidP="007611B5">
            <w:pPr>
              <w:pStyle w:val="DoEtablelist1bullet2018"/>
            </w:pPr>
            <w:r w:rsidRPr="00892931">
              <w:t>Students demonstrate a sound ability to research through questioning, quantitative, and qualitative research methods.</w:t>
            </w:r>
          </w:p>
          <w:p w14:paraId="693409B6" w14:textId="77777777" w:rsidR="00790569" w:rsidRPr="00892931" w:rsidRDefault="00790569" w:rsidP="007611B5">
            <w:pPr>
              <w:pStyle w:val="DoEtablelist1bullet2018"/>
            </w:pPr>
            <w:r w:rsidRPr="00892931">
              <w:t>Students demonstrate a sound ability to present their ideas clearly through a range of presentation methods including technology.</w:t>
            </w:r>
          </w:p>
        </w:tc>
        <w:tc>
          <w:tcPr>
            <w:tcW w:w="1084" w:type="dxa"/>
            <w:shd w:val="clear" w:color="auto" w:fill="auto"/>
            <w:tcMar>
              <w:top w:w="100" w:type="dxa"/>
              <w:left w:w="100" w:type="dxa"/>
              <w:bottom w:w="100" w:type="dxa"/>
              <w:right w:w="100" w:type="dxa"/>
            </w:tcMar>
          </w:tcPr>
          <w:p w14:paraId="0C657F7C" w14:textId="77777777" w:rsidR="00790569" w:rsidRPr="00CB05DC" w:rsidRDefault="00790569" w:rsidP="00CB05DC">
            <w:pPr>
              <w:pStyle w:val="DoEtabletext2018"/>
              <w:jc w:val="center"/>
              <w:rPr>
                <w:rStyle w:val="DoEstrongemphasis2018"/>
              </w:rPr>
            </w:pPr>
            <w:r w:rsidRPr="00CB05DC">
              <w:rPr>
                <w:rStyle w:val="DoEstrongemphasis2018"/>
              </w:rPr>
              <w:t>C</w:t>
            </w:r>
          </w:p>
        </w:tc>
      </w:tr>
      <w:tr w:rsidR="00790569" w:rsidRPr="00892931" w14:paraId="25BBAADA" w14:textId="77777777" w:rsidTr="00C530E2">
        <w:trPr>
          <w:trHeight w:val="1785"/>
        </w:trPr>
        <w:tc>
          <w:tcPr>
            <w:tcW w:w="8647" w:type="dxa"/>
            <w:shd w:val="clear" w:color="auto" w:fill="auto"/>
            <w:tcMar>
              <w:top w:w="100" w:type="dxa"/>
              <w:left w:w="100" w:type="dxa"/>
              <w:bottom w:w="100" w:type="dxa"/>
              <w:right w:w="100" w:type="dxa"/>
            </w:tcMar>
          </w:tcPr>
          <w:p w14:paraId="06231F89" w14:textId="77777777" w:rsidR="00790569" w:rsidRPr="00892931" w:rsidRDefault="00790569" w:rsidP="007611B5">
            <w:pPr>
              <w:pStyle w:val="DoEtablelist1bullet2018"/>
            </w:pPr>
            <w:r w:rsidRPr="00892931">
              <w:t>Students demonstrate some understanding of the people of Mosman and the interconnection between landscapes and communities.</w:t>
            </w:r>
          </w:p>
          <w:p w14:paraId="0C7D842B" w14:textId="77777777" w:rsidR="00790569" w:rsidRPr="00892931" w:rsidRDefault="00790569" w:rsidP="007611B5">
            <w:pPr>
              <w:pStyle w:val="DoEtablelist1bullet2018"/>
            </w:pPr>
            <w:r w:rsidRPr="00892931">
              <w:t>Students demonstrate some ability to research through questioning, quantitative, and qualitative research methods.</w:t>
            </w:r>
          </w:p>
          <w:p w14:paraId="46441E57" w14:textId="77777777" w:rsidR="00790569" w:rsidRPr="00892931" w:rsidRDefault="00790569" w:rsidP="007611B5">
            <w:pPr>
              <w:pStyle w:val="DoEtablelist1bullet2018"/>
            </w:pPr>
            <w:r w:rsidRPr="00892931">
              <w:t>Students demonstrate some ability to present their ideas clearly through a range of presentation methods including technology.</w:t>
            </w:r>
          </w:p>
        </w:tc>
        <w:tc>
          <w:tcPr>
            <w:tcW w:w="1084" w:type="dxa"/>
            <w:shd w:val="clear" w:color="auto" w:fill="auto"/>
            <w:tcMar>
              <w:top w:w="100" w:type="dxa"/>
              <w:left w:w="100" w:type="dxa"/>
              <w:bottom w:w="100" w:type="dxa"/>
              <w:right w:w="100" w:type="dxa"/>
            </w:tcMar>
          </w:tcPr>
          <w:p w14:paraId="3E4CDCB4" w14:textId="77777777" w:rsidR="00790569" w:rsidRPr="00CB05DC" w:rsidRDefault="00790569" w:rsidP="00CB05DC">
            <w:pPr>
              <w:pStyle w:val="DoEtabletext2018"/>
              <w:jc w:val="center"/>
              <w:rPr>
                <w:rStyle w:val="DoEstrongemphasis2018"/>
              </w:rPr>
            </w:pPr>
            <w:r w:rsidRPr="00CB05DC">
              <w:rPr>
                <w:rStyle w:val="DoEstrongemphasis2018"/>
              </w:rPr>
              <w:t>D</w:t>
            </w:r>
          </w:p>
        </w:tc>
      </w:tr>
      <w:tr w:rsidR="00790569" w:rsidRPr="00892931" w14:paraId="350E3C13" w14:textId="77777777" w:rsidTr="00C530E2">
        <w:trPr>
          <w:trHeight w:val="1657"/>
        </w:trPr>
        <w:tc>
          <w:tcPr>
            <w:tcW w:w="8647" w:type="dxa"/>
            <w:shd w:val="clear" w:color="auto" w:fill="auto"/>
            <w:tcMar>
              <w:top w:w="100" w:type="dxa"/>
              <w:left w:w="100" w:type="dxa"/>
              <w:bottom w:w="100" w:type="dxa"/>
              <w:right w:w="100" w:type="dxa"/>
            </w:tcMar>
          </w:tcPr>
          <w:p w14:paraId="2B962F49" w14:textId="77777777" w:rsidR="00790569" w:rsidRPr="00892931" w:rsidRDefault="00790569" w:rsidP="007611B5">
            <w:pPr>
              <w:pStyle w:val="DoEtablelist1bullet2018"/>
            </w:pPr>
            <w:r w:rsidRPr="00892931">
              <w:t>Students demonstrate a limited understanding of the people of Mosman and the interconnection between landscapes and communities.</w:t>
            </w:r>
          </w:p>
          <w:p w14:paraId="3BA0BEF0" w14:textId="77777777" w:rsidR="00790569" w:rsidRPr="00892931" w:rsidRDefault="00790569" w:rsidP="007611B5">
            <w:pPr>
              <w:pStyle w:val="DoEtablelist1bullet2018"/>
            </w:pPr>
            <w:r w:rsidRPr="00892931">
              <w:t>Students demonstrate a limited ability to research through questioning, quantitative, and qualitative research methods.</w:t>
            </w:r>
          </w:p>
          <w:p w14:paraId="20C9D89A" w14:textId="77777777" w:rsidR="00790569" w:rsidRPr="00892931" w:rsidRDefault="00790569" w:rsidP="007611B5">
            <w:pPr>
              <w:pStyle w:val="DoEtablelist1bullet2018"/>
            </w:pPr>
            <w:r w:rsidRPr="00892931">
              <w:t>Students demonstrate a limited ability to present their ideas clearly through a range of presentation methods including technology.</w:t>
            </w:r>
          </w:p>
        </w:tc>
        <w:tc>
          <w:tcPr>
            <w:tcW w:w="1084" w:type="dxa"/>
            <w:shd w:val="clear" w:color="auto" w:fill="auto"/>
            <w:tcMar>
              <w:top w:w="100" w:type="dxa"/>
              <w:left w:w="100" w:type="dxa"/>
              <w:bottom w:w="100" w:type="dxa"/>
              <w:right w:w="100" w:type="dxa"/>
            </w:tcMar>
          </w:tcPr>
          <w:p w14:paraId="7A87567F" w14:textId="77777777" w:rsidR="00790569" w:rsidRPr="00CB05DC" w:rsidRDefault="00790569" w:rsidP="00CB05DC">
            <w:pPr>
              <w:pStyle w:val="DoEtabletext2018"/>
              <w:jc w:val="center"/>
              <w:rPr>
                <w:rStyle w:val="DoEstrongemphasis2018"/>
              </w:rPr>
            </w:pPr>
            <w:r w:rsidRPr="00CB05DC">
              <w:rPr>
                <w:rStyle w:val="DoEstrongemphasis2018"/>
              </w:rPr>
              <w:t>E</w:t>
            </w:r>
          </w:p>
        </w:tc>
      </w:tr>
    </w:tbl>
    <w:p w14:paraId="323816E7" w14:textId="604F443F" w:rsidR="00790569" w:rsidRPr="00EC7B3F" w:rsidRDefault="00790569" w:rsidP="00790569">
      <w:pPr>
        <w:spacing w:line="276" w:lineRule="auto"/>
        <w:rPr>
          <w:rFonts w:cs="Arial"/>
          <w:b/>
          <w:bCs/>
          <w:sz w:val="18"/>
          <w:szCs w:val="18"/>
        </w:rPr>
      </w:pPr>
      <w:r w:rsidRPr="00EC7B3F">
        <w:rPr>
          <w:rFonts w:cs="Arial"/>
          <w:b/>
          <w:bCs/>
          <w:sz w:val="18"/>
          <w:szCs w:val="18"/>
        </w:rPr>
        <w:t>Teacher comment</w:t>
      </w:r>
      <w:r w:rsidR="007611B5">
        <w:rPr>
          <w:rFonts w:cs="Arial"/>
          <w:b/>
          <w:bCs/>
          <w:sz w:val="18"/>
          <w:szCs w:val="18"/>
        </w:rPr>
        <w:t>:</w:t>
      </w:r>
    </w:p>
    <w:p w14:paraId="2CD37B74" w14:textId="714609F1" w:rsidR="00790569" w:rsidRPr="00892931" w:rsidRDefault="007611B5" w:rsidP="007611B5">
      <w:pPr>
        <w:pStyle w:val="DoElines2018"/>
      </w:pPr>
      <w:r>
        <w:tab/>
      </w:r>
    </w:p>
    <w:p w14:paraId="4833DB52" w14:textId="26F867A0" w:rsidR="00790569" w:rsidRPr="00892931" w:rsidRDefault="007611B5" w:rsidP="007611B5">
      <w:pPr>
        <w:pStyle w:val="DoElines2018"/>
      </w:pPr>
      <w:r>
        <w:tab/>
      </w:r>
    </w:p>
    <w:p w14:paraId="0871ABE3" w14:textId="22AC2F62" w:rsidR="00790569" w:rsidRPr="00892931" w:rsidRDefault="007611B5" w:rsidP="007611B5">
      <w:pPr>
        <w:pStyle w:val="DoElines2018"/>
      </w:pPr>
      <w:r>
        <w:tab/>
      </w:r>
    </w:p>
    <w:p w14:paraId="0BDBE7CE" w14:textId="42A2764D" w:rsidR="00790569" w:rsidRPr="00892931" w:rsidRDefault="007611B5" w:rsidP="007611B5">
      <w:pPr>
        <w:pStyle w:val="DoElines2018"/>
      </w:pPr>
      <w:r>
        <w:tab/>
      </w:r>
    </w:p>
    <w:p w14:paraId="1E76E165" w14:textId="77777777" w:rsidR="00790569" w:rsidRPr="00EB4FF3" w:rsidRDefault="00790569" w:rsidP="007611B5">
      <w:pPr>
        <w:pStyle w:val="DoEheading22018"/>
      </w:pPr>
      <w:bookmarkStart w:id="9" w:name="MarkingCriteriaFeedback"/>
      <w:r w:rsidRPr="00EB4FF3">
        <w:lastRenderedPageBreak/>
        <w:t>Marking criteria and feedback</w:t>
      </w:r>
    </w:p>
    <w:bookmarkEnd w:id="9"/>
    <w:p w14:paraId="51B1A2C0" w14:textId="3D4F2806" w:rsidR="00790569" w:rsidRPr="004B2EBA" w:rsidRDefault="00790569" w:rsidP="004B2EBA">
      <w:pPr>
        <w:pStyle w:val="DoElines2018"/>
        <w:rPr>
          <w:b/>
        </w:rPr>
      </w:pPr>
      <w:r w:rsidRPr="004B2EBA">
        <w:rPr>
          <w:b/>
        </w:rPr>
        <w:t>Presenter’s names:</w:t>
      </w:r>
      <w:r w:rsidR="004B2EBA" w:rsidRPr="004B2EBA">
        <w:rPr>
          <w:b/>
        </w:rPr>
        <w:tab/>
      </w:r>
    </w:p>
    <w:p w14:paraId="26BD8F65" w14:textId="77777777" w:rsidR="00790569" w:rsidRPr="00892931" w:rsidRDefault="00790569" w:rsidP="004B2EBA">
      <w:pPr>
        <w:pStyle w:val="DoEbodytext2018"/>
      </w:pPr>
      <w:r w:rsidRPr="004B2EBA">
        <w:rPr>
          <w:b/>
        </w:rPr>
        <w:t>Panel feedback grid:</w:t>
      </w:r>
      <w:r w:rsidRPr="00892931">
        <w:t xml:space="preserve"> As a panel provide feedback to student presenters.</w:t>
      </w:r>
    </w:p>
    <w:tbl>
      <w:tblPr>
        <w:tblW w:w="9850" w:type="dxa"/>
        <w:tblInd w:w="14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7466"/>
        <w:gridCol w:w="455"/>
        <w:gridCol w:w="486"/>
        <w:gridCol w:w="471"/>
        <w:gridCol w:w="486"/>
        <w:gridCol w:w="486"/>
      </w:tblGrid>
      <w:tr w:rsidR="00790569" w:rsidRPr="00892931" w14:paraId="4D52506A" w14:textId="77777777" w:rsidTr="004B2EBA">
        <w:trPr>
          <w:cantSplit/>
          <w:trHeight w:val="18"/>
          <w:tblHeader/>
        </w:trPr>
        <w:tc>
          <w:tcPr>
            <w:tcW w:w="7466" w:type="dxa"/>
            <w:shd w:val="clear" w:color="auto" w:fill="D9D9D9" w:themeFill="background1" w:themeFillShade="D9"/>
            <w:tcMar>
              <w:top w:w="100" w:type="dxa"/>
              <w:left w:w="100" w:type="dxa"/>
              <w:bottom w:w="100" w:type="dxa"/>
              <w:right w:w="100" w:type="dxa"/>
            </w:tcMar>
          </w:tcPr>
          <w:p w14:paraId="5132E1E5" w14:textId="77777777" w:rsidR="00790569" w:rsidRPr="00892931" w:rsidRDefault="00790569" w:rsidP="004B2EBA">
            <w:pPr>
              <w:pStyle w:val="DoEtableheading2018"/>
            </w:pPr>
            <w:r w:rsidRPr="00892931">
              <w:t>Success criteria</w:t>
            </w:r>
          </w:p>
        </w:tc>
        <w:tc>
          <w:tcPr>
            <w:tcW w:w="455" w:type="dxa"/>
            <w:shd w:val="clear" w:color="auto" w:fill="D9D9D9" w:themeFill="background1" w:themeFillShade="D9"/>
            <w:tcMar>
              <w:top w:w="100" w:type="dxa"/>
              <w:left w:w="100" w:type="dxa"/>
              <w:bottom w:w="100" w:type="dxa"/>
              <w:right w:w="100" w:type="dxa"/>
            </w:tcMar>
          </w:tcPr>
          <w:p w14:paraId="2810DD9E" w14:textId="77777777" w:rsidR="00790569" w:rsidRPr="00892931" w:rsidRDefault="00790569" w:rsidP="004B2EBA">
            <w:pPr>
              <w:pStyle w:val="DoEtableheading2018"/>
            </w:pPr>
            <w:r w:rsidRPr="00892931">
              <w:t>A</w:t>
            </w:r>
          </w:p>
        </w:tc>
        <w:tc>
          <w:tcPr>
            <w:tcW w:w="486" w:type="dxa"/>
            <w:shd w:val="clear" w:color="auto" w:fill="D9D9D9" w:themeFill="background1" w:themeFillShade="D9"/>
            <w:tcMar>
              <w:top w:w="100" w:type="dxa"/>
              <w:left w:w="100" w:type="dxa"/>
              <w:bottom w:w="100" w:type="dxa"/>
              <w:right w:w="100" w:type="dxa"/>
            </w:tcMar>
          </w:tcPr>
          <w:p w14:paraId="2A12BE8E" w14:textId="77777777" w:rsidR="00790569" w:rsidRPr="00892931" w:rsidRDefault="00790569" w:rsidP="004B2EBA">
            <w:pPr>
              <w:pStyle w:val="DoEtableheading2018"/>
            </w:pPr>
            <w:r w:rsidRPr="00892931">
              <w:t>B</w:t>
            </w:r>
          </w:p>
        </w:tc>
        <w:tc>
          <w:tcPr>
            <w:tcW w:w="471" w:type="dxa"/>
            <w:shd w:val="clear" w:color="auto" w:fill="D9D9D9" w:themeFill="background1" w:themeFillShade="D9"/>
            <w:tcMar>
              <w:top w:w="100" w:type="dxa"/>
              <w:left w:w="100" w:type="dxa"/>
              <w:bottom w:w="100" w:type="dxa"/>
              <w:right w:w="100" w:type="dxa"/>
            </w:tcMar>
          </w:tcPr>
          <w:p w14:paraId="2C25245B" w14:textId="77777777" w:rsidR="00790569" w:rsidRPr="00892931" w:rsidRDefault="00790569" w:rsidP="004B2EBA">
            <w:pPr>
              <w:pStyle w:val="DoEtableheading2018"/>
            </w:pPr>
            <w:r w:rsidRPr="00892931">
              <w:t>C</w:t>
            </w:r>
          </w:p>
        </w:tc>
        <w:tc>
          <w:tcPr>
            <w:tcW w:w="486" w:type="dxa"/>
            <w:shd w:val="clear" w:color="auto" w:fill="D9D9D9" w:themeFill="background1" w:themeFillShade="D9"/>
            <w:tcMar>
              <w:top w:w="100" w:type="dxa"/>
              <w:left w:w="100" w:type="dxa"/>
              <w:bottom w:w="100" w:type="dxa"/>
              <w:right w:w="100" w:type="dxa"/>
            </w:tcMar>
          </w:tcPr>
          <w:p w14:paraId="27F07793" w14:textId="77777777" w:rsidR="00790569" w:rsidRPr="00892931" w:rsidRDefault="00790569" w:rsidP="004B2EBA">
            <w:pPr>
              <w:pStyle w:val="DoEtableheading2018"/>
            </w:pPr>
            <w:r w:rsidRPr="00892931">
              <w:t>D</w:t>
            </w:r>
          </w:p>
        </w:tc>
        <w:tc>
          <w:tcPr>
            <w:tcW w:w="486" w:type="dxa"/>
            <w:shd w:val="clear" w:color="auto" w:fill="D9D9D9" w:themeFill="background1" w:themeFillShade="D9"/>
            <w:tcMar>
              <w:top w:w="100" w:type="dxa"/>
              <w:left w:w="100" w:type="dxa"/>
              <w:bottom w:w="100" w:type="dxa"/>
              <w:right w:w="100" w:type="dxa"/>
            </w:tcMar>
          </w:tcPr>
          <w:p w14:paraId="4F2804F0" w14:textId="77777777" w:rsidR="00790569" w:rsidRPr="00892931" w:rsidRDefault="00790569" w:rsidP="004B2EBA">
            <w:pPr>
              <w:pStyle w:val="DoEtableheading2018"/>
            </w:pPr>
            <w:r w:rsidRPr="00892931">
              <w:t>E</w:t>
            </w:r>
          </w:p>
        </w:tc>
      </w:tr>
      <w:tr w:rsidR="00790569" w:rsidRPr="00892931" w14:paraId="48CBAC4B" w14:textId="77777777" w:rsidTr="00C530E2">
        <w:trPr>
          <w:trHeight w:val="12"/>
        </w:trPr>
        <w:tc>
          <w:tcPr>
            <w:tcW w:w="7466" w:type="dxa"/>
            <w:tcMar>
              <w:top w:w="100" w:type="dxa"/>
              <w:left w:w="100" w:type="dxa"/>
              <w:bottom w:w="100" w:type="dxa"/>
              <w:right w:w="100" w:type="dxa"/>
            </w:tcMar>
          </w:tcPr>
          <w:p w14:paraId="69E3DB8E" w14:textId="77777777" w:rsidR="00790569" w:rsidRPr="004B2EBA" w:rsidRDefault="00790569" w:rsidP="004B2EBA">
            <w:pPr>
              <w:pStyle w:val="DoEtabletext2018"/>
              <w:rPr>
                <w:color w:val="000000" w:themeColor="text1"/>
              </w:rPr>
            </w:pPr>
            <w:r w:rsidRPr="004B2EBA">
              <w:rPr>
                <w:color w:val="000000" w:themeColor="text1"/>
              </w:rPr>
              <w:t>Students demonstrate a sophisticated understanding of the people of Mosman and the interconnection between landscapes and communities.</w:t>
            </w:r>
          </w:p>
        </w:tc>
        <w:tc>
          <w:tcPr>
            <w:tcW w:w="455" w:type="dxa"/>
            <w:tcMar>
              <w:top w:w="100" w:type="dxa"/>
              <w:left w:w="100" w:type="dxa"/>
              <w:bottom w:w="100" w:type="dxa"/>
              <w:right w:w="100" w:type="dxa"/>
            </w:tcMar>
          </w:tcPr>
          <w:p w14:paraId="656AC9C0"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4CCAAB8F" w14:textId="77777777" w:rsidR="00790569" w:rsidRPr="004B2EBA" w:rsidRDefault="00790569" w:rsidP="004B2EBA">
            <w:pPr>
              <w:pStyle w:val="DoEtabletext2018"/>
              <w:rPr>
                <w:color w:val="000000" w:themeColor="text1"/>
              </w:rPr>
            </w:pPr>
          </w:p>
        </w:tc>
        <w:tc>
          <w:tcPr>
            <w:tcW w:w="471" w:type="dxa"/>
            <w:tcMar>
              <w:top w:w="100" w:type="dxa"/>
              <w:left w:w="100" w:type="dxa"/>
              <w:bottom w:w="100" w:type="dxa"/>
              <w:right w:w="100" w:type="dxa"/>
            </w:tcMar>
          </w:tcPr>
          <w:p w14:paraId="16245A81"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0BB0BA45"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15E68D69" w14:textId="77777777" w:rsidR="00790569" w:rsidRPr="004B2EBA" w:rsidRDefault="00790569" w:rsidP="004B2EBA">
            <w:pPr>
              <w:pStyle w:val="DoEtabletext2018"/>
              <w:rPr>
                <w:color w:val="000000" w:themeColor="text1"/>
              </w:rPr>
            </w:pPr>
          </w:p>
        </w:tc>
      </w:tr>
      <w:tr w:rsidR="00790569" w:rsidRPr="00892931" w14:paraId="502E2CAE" w14:textId="77777777" w:rsidTr="00C530E2">
        <w:trPr>
          <w:trHeight w:val="364"/>
        </w:trPr>
        <w:tc>
          <w:tcPr>
            <w:tcW w:w="7466" w:type="dxa"/>
            <w:tcMar>
              <w:top w:w="100" w:type="dxa"/>
              <w:left w:w="100" w:type="dxa"/>
              <w:bottom w:w="100" w:type="dxa"/>
              <w:right w:w="100" w:type="dxa"/>
            </w:tcMar>
          </w:tcPr>
          <w:p w14:paraId="489D8719" w14:textId="77777777" w:rsidR="00790569" w:rsidRPr="004B2EBA" w:rsidRDefault="00790569" w:rsidP="004B2EBA">
            <w:pPr>
              <w:pStyle w:val="DoEtabletext2018"/>
              <w:rPr>
                <w:color w:val="000000" w:themeColor="text1"/>
              </w:rPr>
            </w:pPr>
            <w:r w:rsidRPr="004B2EBA">
              <w:rPr>
                <w:color w:val="000000" w:themeColor="text1"/>
              </w:rPr>
              <w:t>Students demonstrate a sophisticated ability to research through questioning, quantitative, and qualitative research methods.</w:t>
            </w:r>
          </w:p>
        </w:tc>
        <w:tc>
          <w:tcPr>
            <w:tcW w:w="455" w:type="dxa"/>
            <w:tcMar>
              <w:top w:w="100" w:type="dxa"/>
              <w:left w:w="100" w:type="dxa"/>
              <w:bottom w:w="100" w:type="dxa"/>
              <w:right w:w="100" w:type="dxa"/>
            </w:tcMar>
          </w:tcPr>
          <w:p w14:paraId="5E54995B"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6E8C18A3" w14:textId="77777777" w:rsidR="00790569" w:rsidRPr="004B2EBA" w:rsidRDefault="00790569" w:rsidP="004B2EBA">
            <w:pPr>
              <w:pStyle w:val="DoEtabletext2018"/>
              <w:rPr>
                <w:color w:val="000000" w:themeColor="text1"/>
              </w:rPr>
            </w:pPr>
          </w:p>
        </w:tc>
        <w:tc>
          <w:tcPr>
            <w:tcW w:w="471" w:type="dxa"/>
            <w:tcMar>
              <w:top w:w="100" w:type="dxa"/>
              <w:left w:w="100" w:type="dxa"/>
              <w:bottom w:w="100" w:type="dxa"/>
              <w:right w:w="100" w:type="dxa"/>
            </w:tcMar>
          </w:tcPr>
          <w:p w14:paraId="0F9A2A97"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2860A29F"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1E4B7758" w14:textId="77777777" w:rsidR="00790569" w:rsidRPr="004B2EBA" w:rsidRDefault="00790569" w:rsidP="004B2EBA">
            <w:pPr>
              <w:pStyle w:val="DoEtabletext2018"/>
              <w:rPr>
                <w:color w:val="000000" w:themeColor="text1"/>
              </w:rPr>
            </w:pPr>
          </w:p>
        </w:tc>
      </w:tr>
      <w:tr w:rsidR="00790569" w:rsidRPr="00892931" w14:paraId="59C03225" w14:textId="77777777" w:rsidTr="00C530E2">
        <w:trPr>
          <w:trHeight w:val="216"/>
        </w:trPr>
        <w:tc>
          <w:tcPr>
            <w:tcW w:w="7466" w:type="dxa"/>
            <w:tcMar>
              <w:top w:w="100" w:type="dxa"/>
              <w:left w:w="100" w:type="dxa"/>
              <w:bottom w:w="100" w:type="dxa"/>
              <w:right w:w="100" w:type="dxa"/>
            </w:tcMar>
          </w:tcPr>
          <w:p w14:paraId="1674F484" w14:textId="77777777" w:rsidR="00790569" w:rsidRPr="004B2EBA" w:rsidRDefault="00790569" w:rsidP="004B2EBA">
            <w:pPr>
              <w:pStyle w:val="DoEtabletext2018"/>
              <w:rPr>
                <w:color w:val="000000" w:themeColor="text1"/>
              </w:rPr>
            </w:pPr>
            <w:r w:rsidRPr="004B2EBA">
              <w:rPr>
                <w:color w:val="000000" w:themeColor="text1"/>
              </w:rPr>
              <w:t>Students demonstrate a sophisticated ability to present their ideas clearly through a range of presentation methods including technology.</w:t>
            </w:r>
          </w:p>
        </w:tc>
        <w:tc>
          <w:tcPr>
            <w:tcW w:w="455" w:type="dxa"/>
            <w:tcMar>
              <w:top w:w="100" w:type="dxa"/>
              <w:left w:w="100" w:type="dxa"/>
              <w:bottom w:w="100" w:type="dxa"/>
              <w:right w:w="100" w:type="dxa"/>
            </w:tcMar>
          </w:tcPr>
          <w:p w14:paraId="1FD5359C"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51766A5A" w14:textId="77777777" w:rsidR="00790569" w:rsidRPr="004B2EBA" w:rsidRDefault="00790569" w:rsidP="004B2EBA">
            <w:pPr>
              <w:pStyle w:val="DoEtabletext2018"/>
              <w:rPr>
                <w:color w:val="000000" w:themeColor="text1"/>
              </w:rPr>
            </w:pPr>
          </w:p>
        </w:tc>
        <w:tc>
          <w:tcPr>
            <w:tcW w:w="471" w:type="dxa"/>
            <w:tcMar>
              <w:top w:w="100" w:type="dxa"/>
              <w:left w:w="100" w:type="dxa"/>
              <w:bottom w:w="100" w:type="dxa"/>
              <w:right w:w="100" w:type="dxa"/>
            </w:tcMar>
          </w:tcPr>
          <w:p w14:paraId="46DADFE1"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55CB84C4" w14:textId="77777777" w:rsidR="00790569" w:rsidRPr="004B2EBA" w:rsidRDefault="00790569" w:rsidP="004B2EBA">
            <w:pPr>
              <w:pStyle w:val="DoEtabletext2018"/>
              <w:rPr>
                <w:color w:val="000000" w:themeColor="text1"/>
              </w:rPr>
            </w:pPr>
          </w:p>
        </w:tc>
        <w:tc>
          <w:tcPr>
            <w:tcW w:w="486" w:type="dxa"/>
            <w:tcMar>
              <w:top w:w="100" w:type="dxa"/>
              <w:left w:w="100" w:type="dxa"/>
              <w:bottom w:w="100" w:type="dxa"/>
              <w:right w:w="100" w:type="dxa"/>
            </w:tcMar>
          </w:tcPr>
          <w:p w14:paraId="7BB13EB9" w14:textId="77777777" w:rsidR="00790569" w:rsidRPr="004B2EBA" w:rsidRDefault="00790569" w:rsidP="004B2EBA">
            <w:pPr>
              <w:pStyle w:val="DoEtabletext2018"/>
              <w:rPr>
                <w:color w:val="000000" w:themeColor="text1"/>
              </w:rPr>
            </w:pPr>
          </w:p>
        </w:tc>
      </w:tr>
    </w:tbl>
    <w:p w14:paraId="3D50A7DB" w14:textId="77777777" w:rsidR="00790569" w:rsidRPr="00892931" w:rsidRDefault="00790569" w:rsidP="004B2EBA">
      <w:pPr>
        <w:pStyle w:val="Tablegap"/>
      </w:pPr>
    </w:p>
    <w:tbl>
      <w:tblPr>
        <w:tblW w:w="9813"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811"/>
        <w:gridCol w:w="5002"/>
      </w:tblGrid>
      <w:tr w:rsidR="00790569" w:rsidRPr="00892931" w14:paraId="2ACF0A84" w14:textId="77777777" w:rsidTr="00C530E2">
        <w:trPr>
          <w:trHeight w:val="17"/>
        </w:trPr>
        <w:tc>
          <w:tcPr>
            <w:tcW w:w="4811" w:type="dxa"/>
            <w:shd w:val="clear" w:color="auto" w:fill="D9D9D9" w:themeFill="background1" w:themeFillShade="D9"/>
            <w:tcMar>
              <w:top w:w="100" w:type="dxa"/>
              <w:left w:w="100" w:type="dxa"/>
              <w:bottom w:w="100" w:type="dxa"/>
              <w:right w:w="100" w:type="dxa"/>
            </w:tcMar>
          </w:tcPr>
          <w:p w14:paraId="5A446468" w14:textId="77777777" w:rsidR="00790569" w:rsidRPr="00892931" w:rsidRDefault="00790569" w:rsidP="004B2EBA">
            <w:pPr>
              <w:pStyle w:val="DoEtableheading2018"/>
            </w:pPr>
            <w:r w:rsidRPr="00892931">
              <w:t>Areas of success</w:t>
            </w:r>
          </w:p>
        </w:tc>
        <w:tc>
          <w:tcPr>
            <w:tcW w:w="5002" w:type="dxa"/>
            <w:shd w:val="clear" w:color="auto" w:fill="D9D9D9" w:themeFill="background1" w:themeFillShade="D9"/>
            <w:tcMar>
              <w:top w:w="100" w:type="dxa"/>
              <w:left w:w="100" w:type="dxa"/>
              <w:bottom w:w="100" w:type="dxa"/>
              <w:right w:w="100" w:type="dxa"/>
            </w:tcMar>
          </w:tcPr>
          <w:p w14:paraId="0CCCE08C" w14:textId="77777777" w:rsidR="00790569" w:rsidRPr="00892931" w:rsidRDefault="00790569" w:rsidP="004B2EBA">
            <w:pPr>
              <w:pStyle w:val="DoEtableheading2018"/>
            </w:pPr>
            <w:r w:rsidRPr="00892931">
              <w:t>Areas in need of improvement</w:t>
            </w:r>
          </w:p>
        </w:tc>
      </w:tr>
      <w:tr w:rsidR="00790569" w:rsidRPr="00892931" w14:paraId="2019B8F1" w14:textId="77777777" w:rsidTr="00C530E2">
        <w:trPr>
          <w:trHeight w:val="1702"/>
        </w:trPr>
        <w:tc>
          <w:tcPr>
            <w:tcW w:w="4811" w:type="dxa"/>
            <w:tcMar>
              <w:top w:w="100" w:type="dxa"/>
              <w:left w:w="100" w:type="dxa"/>
              <w:bottom w:w="100" w:type="dxa"/>
              <w:right w:w="100" w:type="dxa"/>
            </w:tcMar>
          </w:tcPr>
          <w:p w14:paraId="63D33182" w14:textId="77777777" w:rsidR="00790569" w:rsidRPr="00892931" w:rsidRDefault="00790569" w:rsidP="004B2EBA">
            <w:pPr>
              <w:pStyle w:val="DoEtabletext2018"/>
            </w:pPr>
          </w:p>
        </w:tc>
        <w:tc>
          <w:tcPr>
            <w:tcW w:w="5002" w:type="dxa"/>
            <w:tcMar>
              <w:top w:w="100" w:type="dxa"/>
              <w:left w:w="100" w:type="dxa"/>
              <w:bottom w:w="100" w:type="dxa"/>
              <w:right w:w="100" w:type="dxa"/>
            </w:tcMar>
          </w:tcPr>
          <w:p w14:paraId="381F33F9" w14:textId="77777777" w:rsidR="00790569" w:rsidRPr="00892931" w:rsidRDefault="00790569" w:rsidP="004B2EBA">
            <w:pPr>
              <w:pStyle w:val="DoEtabletext2018"/>
            </w:pPr>
          </w:p>
        </w:tc>
      </w:tr>
    </w:tbl>
    <w:p w14:paraId="35A80E65" w14:textId="77777777" w:rsidR="00790569" w:rsidRPr="00892931" w:rsidRDefault="00790569" w:rsidP="00790569">
      <w:pPr>
        <w:spacing w:after="120" w:line="276" w:lineRule="auto"/>
        <w:rPr>
          <w:rFonts w:cs="Arial"/>
          <w:sz w:val="18"/>
          <w:szCs w:val="18"/>
        </w:rPr>
      </w:pPr>
      <w:r w:rsidRPr="00892931">
        <w:rPr>
          <w:rFonts w:cs="Arial"/>
          <w:b/>
          <w:sz w:val="18"/>
          <w:szCs w:val="18"/>
        </w:rPr>
        <w:t xml:space="preserve">Peer feedback grid: </w:t>
      </w:r>
      <w:r w:rsidRPr="00892931">
        <w:rPr>
          <w:rFonts w:cs="Arial"/>
          <w:sz w:val="18"/>
          <w:szCs w:val="18"/>
        </w:rPr>
        <w:t>As a group assess your progress throughout the unit together as a team.</w:t>
      </w:r>
    </w:p>
    <w:tbl>
      <w:tblPr>
        <w:tblW w:w="9796" w:type="dxa"/>
        <w:tblInd w:w="18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7443"/>
        <w:gridCol w:w="452"/>
        <w:gridCol w:w="436"/>
        <w:gridCol w:w="499"/>
        <w:gridCol w:w="499"/>
        <w:gridCol w:w="467"/>
      </w:tblGrid>
      <w:tr w:rsidR="00790569" w:rsidRPr="00892931" w14:paraId="68C67F46" w14:textId="77777777" w:rsidTr="004B2EBA">
        <w:trPr>
          <w:cantSplit/>
          <w:trHeight w:val="9"/>
          <w:tblHeader/>
        </w:trPr>
        <w:tc>
          <w:tcPr>
            <w:tcW w:w="7443" w:type="dxa"/>
            <w:shd w:val="clear" w:color="auto" w:fill="D9D9D9" w:themeFill="background1" w:themeFillShade="D9"/>
            <w:tcMar>
              <w:top w:w="100" w:type="dxa"/>
              <w:left w:w="100" w:type="dxa"/>
              <w:bottom w:w="100" w:type="dxa"/>
              <w:right w:w="100" w:type="dxa"/>
            </w:tcMar>
          </w:tcPr>
          <w:p w14:paraId="0B3D06C5" w14:textId="77777777" w:rsidR="00790569" w:rsidRPr="00892931" w:rsidRDefault="00790569" w:rsidP="004B2EBA">
            <w:pPr>
              <w:pStyle w:val="DoEtableheading2018"/>
            </w:pPr>
            <w:r w:rsidRPr="00892931">
              <w:t>Success criteria</w:t>
            </w:r>
          </w:p>
        </w:tc>
        <w:tc>
          <w:tcPr>
            <w:tcW w:w="452" w:type="dxa"/>
            <w:shd w:val="clear" w:color="auto" w:fill="D9D9D9" w:themeFill="background1" w:themeFillShade="D9"/>
            <w:tcMar>
              <w:top w:w="100" w:type="dxa"/>
              <w:left w:w="100" w:type="dxa"/>
              <w:bottom w:w="100" w:type="dxa"/>
              <w:right w:w="100" w:type="dxa"/>
            </w:tcMar>
          </w:tcPr>
          <w:p w14:paraId="3F397162" w14:textId="77777777" w:rsidR="00790569" w:rsidRPr="00892931" w:rsidRDefault="00790569" w:rsidP="004B2EBA">
            <w:pPr>
              <w:pStyle w:val="DoEtableheading2018"/>
            </w:pPr>
            <w:r w:rsidRPr="00892931">
              <w:t>A</w:t>
            </w:r>
          </w:p>
        </w:tc>
        <w:tc>
          <w:tcPr>
            <w:tcW w:w="436" w:type="dxa"/>
            <w:shd w:val="clear" w:color="auto" w:fill="D9D9D9" w:themeFill="background1" w:themeFillShade="D9"/>
            <w:tcMar>
              <w:top w:w="100" w:type="dxa"/>
              <w:left w:w="100" w:type="dxa"/>
              <w:bottom w:w="100" w:type="dxa"/>
              <w:right w:w="100" w:type="dxa"/>
            </w:tcMar>
          </w:tcPr>
          <w:p w14:paraId="19BF90D3" w14:textId="77777777" w:rsidR="00790569" w:rsidRPr="00892931" w:rsidRDefault="00790569" w:rsidP="004B2EBA">
            <w:pPr>
              <w:pStyle w:val="DoEtableheading2018"/>
            </w:pPr>
            <w:r w:rsidRPr="00892931">
              <w:t>B</w:t>
            </w:r>
          </w:p>
        </w:tc>
        <w:tc>
          <w:tcPr>
            <w:tcW w:w="499" w:type="dxa"/>
            <w:shd w:val="clear" w:color="auto" w:fill="D9D9D9" w:themeFill="background1" w:themeFillShade="D9"/>
            <w:tcMar>
              <w:top w:w="100" w:type="dxa"/>
              <w:left w:w="100" w:type="dxa"/>
              <w:bottom w:w="100" w:type="dxa"/>
              <w:right w:w="100" w:type="dxa"/>
            </w:tcMar>
          </w:tcPr>
          <w:p w14:paraId="6523A86C" w14:textId="77777777" w:rsidR="00790569" w:rsidRPr="00892931" w:rsidRDefault="00790569" w:rsidP="004B2EBA">
            <w:pPr>
              <w:pStyle w:val="DoEtableheading2018"/>
            </w:pPr>
            <w:r w:rsidRPr="00892931">
              <w:t>C</w:t>
            </w:r>
          </w:p>
        </w:tc>
        <w:tc>
          <w:tcPr>
            <w:tcW w:w="499" w:type="dxa"/>
            <w:shd w:val="clear" w:color="auto" w:fill="D9D9D9" w:themeFill="background1" w:themeFillShade="D9"/>
            <w:tcMar>
              <w:top w:w="100" w:type="dxa"/>
              <w:left w:w="100" w:type="dxa"/>
              <w:bottom w:w="100" w:type="dxa"/>
              <w:right w:w="100" w:type="dxa"/>
            </w:tcMar>
          </w:tcPr>
          <w:p w14:paraId="240112CC" w14:textId="77777777" w:rsidR="00790569" w:rsidRPr="00892931" w:rsidRDefault="00790569" w:rsidP="004B2EBA">
            <w:pPr>
              <w:pStyle w:val="DoEtableheading2018"/>
            </w:pPr>
            <w:r w:rsidRPr="00892931">
              <w:t>D</w:t>
            </w:r>
          </w:p>
        </w:tc>
        <w:tc>
          <w:tcPr>
            <w:tcW w:w="467" w:type="dxa"/>
            <w:shd w:val="clear" w:color="auto" w:fill="D9D9D9" w:themeFill="background1" w:themeFillShade="D9"/>
            <w:tcMar>
              <w:top w:w="100" w:type="dxa"/>
              <w:left w:w="100" w:type="dxa"/>
              <w:bottom w:w="100" w:type="dxa"/>
              <w:right w:w="100" w:type="dxa"/>
            </w:tcMar>
          </w:tcPr>
          <w:p w14:paraId="583AF499" w14:textId="77777777" w:rsidR="00790569" w:rsidRPr="00892931" w:rsidRDefault="00790569" w:rsidP="004B2EBA">
            <w:pPr>
              <w:pStyle w:val="DoEtableheading2018"/>
            </w:pPr>
            <w:r w:rsidRPr="00892931">
              <w:t>E</w:t>
            </w:r>
          </w:p>
        </w:tc>
      </w:tr>
      <w:tr w:rsidR="00790569" w:rsidRPr="00892931" w14:paraId="65E3A22A" w14:textId="77777777" w:rsidTr="00C530E2">
        <w:trPr>
          <w:trHeight w:val="258"/>
        </w:trPr>
        <w:tc>
          <w:tcPr>
            <w:tcW w:w="7443" w:type="dxa"/>
            <w:tcMar>
              <w:top w:w="100" w:type="dxa"/>
              <w:left w:w="100" w:type="dxa"/>
              <w:bottom w:w="100" w:type="dxa"/>
              <w:right w:w="100" w:type="dxa"/>
            </w:tcMar>
          </w:tcPr>
          <w:p w14:paraId="220D9DA3" w14:textId="77777777" w:rsidR="00790569" w:rsidRPr="00892931" w:rsidRDefault="00790569" w:rsidP="004B2EBA">
            <w:pPr>
              <w:pStyle w:val="DoEtabletext2018"/>
            </w:pPr>
            <w:r w:rsidRPr="00892931">
              <w:t>Ability to research using qualitative and quantitative methods</w:t>
            </w:r>
          </w:p>
        </w:tc>
        <w:tc>
          <w:tcPr>
            <w:tcW w:w="452" w:type="dxa"/>
            <w:tcMar>
              <w:top w:w="100" w:type="dxa"/>
              <w:left w:w="100" w:type="dxa"/>
              <w:bottom w:w="100" w:type="dxa"/>
              <w:right w:w="100" w:type="dxa"/>
            </w:tcMar>
          </w:tcPr>
          <w:p w14:paraId="7F653DB1" w14:textId="77777777" w:rsidR="00790569" w:rsidRPr="00892931" w:rsidRDefault="00790569" w:rsidP="004B2EBA">
            <w:pPr>
              <w:pStyle w:val="DoEtabletext2018"/>
            </w:pPr>
          </w:p>
        </w:tc>
        <w:tc>
          <w:tcPr>
            <w:tcW w:w="436" w:type="dxa"/>
            <w:tcMar>
              <w:top w:w="100" w:type="dxa"/>
              <w:left w:w="100" w:type="dxa"/>
              <w:bottom w:w="100" w:type="dxa"/>
              <w:right w:w="100" w:type="dxa"/>
            </w:tcMar>
          </w:tcPr>
          <w:p w14:paraId="69FCBA71"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1F8966BB"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7536DA10" w14:textId="77777777" w:rsidR="00790569" w:rsidRPr="00892931" w:rsidRDefault="00790569" w:rsidP="004B2EBA">
            <w:pPr>
              <w:pStyle w:val="DoEtabletext2018"/>
            </w:pPr>
          </w:p>
        </w:tc>
        <w:tc>
          <w:tcPr>
            <w:tcW w:w="467" w:type="dxa"/>
            <w:tcMar>
              <w:top w:w="100" w:type="dxa"/>
              <w:left w:w="100" w:type="dxa"/>
              <w:bottom w:w="100" w:type="dxa"/>
              <w:right w:w="100" w:type="dxa"/>
            </w:tcMar>
          </w:tcPr>
          <w:p w14:paraId="5458989D" w14:textId="77777777" w:rsidR="00790569" w:rsidRPr="00892931" w:rsidRDefault="00790569" w:rsidP="004B2EBA">
            <w:pPr>
              <w:pStyle w:val="DoEtabletext2018"/>
            </w:pPr>
          </w:p>
        </w:tc>
      </w:tr>
      <w:tr w:rsidR="00790569" w:rsidRPr="00892931" w14:paraId="1D609A40" w14:textId="77777777" w:rsidTr="00C530E2">
        <w:trPr>
          <w:trHeight w:val="268"/>
        </w:trPr>
        <w:tc>
          <w:tcPr>
            <w:tcW w:w="7443" w:type="dxa"/>
            <w:tcMar>
              <w:top w:w="100" w:type="dxa"/>
              <w:left w:w="100" w:type="dxa"/>
              <w:bottom w:w="100" w:type="dxa"/>
              <w:right w:w="100" w:type="dxa"/>
            </w:tcMar>
          </w:tcPr>
          <w:p w14:paraId="68D10B02" w14:textId="77777777" w:rsidR="00790569" w:rsidRPr="00892931" w:rsidRDefault="00790569" w:rsidP="004B2EBA">
            <w:pPr>
              <w:pStyle w:val="DoEtabletext2018"/>
            </w:pPr>
            <w:r w:rsidRPr="00892931">
              <w:t>Ability to work collaboratively in relation to allocated roles</w:t>
            </w:r>
          </w:p>
        </w:tc>
        <w:tc>
          <w:tcPr>
            <w:tcW w:w="452" w:type="dxa"/>
            <w:tcMar>
              <w:top w:w="100" w:type="dxa"/>
              <w:left w:w="100" w:type="dxa"/>
              <w:bottom w:w="100" w:type="dxa"/>
              <w:right w:w="100" w:type="dxa"/>
            </w:tcMar>
          </w:tcPr>
          <w:p w14:paraId="36A03F31" w14:textId="77777777" w:rsidR="00790569" w:rsidRPr="00892931" w:rsidRDefault="00790569" w:rsidP="004B2EBA">
            <w:pPr>
              <w:pStyle w:val="DoEtabletext2018"/>
            </w:pPr>
          </w:p>
        </w:tc>
        <w:tc>
          <w:tcPr>
            <w:tcW w:w="436" w:type="dxa"/>
            <w:tcMar>
              <w:top w:w="100" w:type="dxa"/>
              <w:left w:w="100" w:type="dxa"/>
              <w:bottom w:w="100" w:type="dxa"/>
              <w:right w:w="100" w:type="dxa"/>
            </w:tcMar>
          </w:tcPr>
          <w:p w14:paraId="3CA5111E"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238E8F55"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2F1D64C8" w14:textId="77777777" w:rsidR="00790569" w:rsidRPr="00892931" w:rsidRDefault="00790569" w:rsidP="004B2EBA">
            <w:pPr>
              <w:pStyle w:val="DoEtabletext2018"/>
            </w:pPr>
          </w:p>
        </w:tc>
        <w:tc>
          <w:tcPr>
            <w:tcW w:w="467" w:type="dxa"/>
            <w:tcMar>
              <w:top w:w="100" w:type="dxa"/>
              <w:left w:w="100" w:type="dxa"/>
              <w:bottom w:w="100" w:type="dxa"/>
              <w:right w:w="100" w:type="dxa"/>
            </w:tcMar>
          </w:tcPr>
          <w:p w14:paraId="15B00947" w14:textId="77777777" w:rsidR="00790569" w:rsidRPr="00892931" w:rsidRDefault="00790569" w:rsidP="004B2EBA">
            <w:pPr>
              <w:pStyle w:val="DoEtabletext2018"/>
            </w:pPr>
          </w:p>
        </w:tc>
      </w:tr>
      <w:tr w:rsidR="00790569" w:rsidRPr="00892931" w14:paraId="57F1ED03" w14:textId="77777777" w:rsidTr="00C530E2">
        <w:trPr>
          <w:trHeight w:val="9"/>
        </w:trPr>
        <w:tc>
          <w:tcPr>
            <w:tcW w:w="7443" w:type="dxa"/>
            <w:tcMar>
              <w:top w:w="100" w:type="dxa"/>
              <w:left w:w="100" w:type="dxa"/>
              <w:bottom w:w="100" w:type="dxa"/>
              <w:right w:w="100" w:type="dxa"/>
            </w:tcMar>
          </w:tcPr>
          <w:p w14:paraId="1E0A383C" w14:textId="77777777" w:rsidR="00790569" w:rsidRPr="00892931" w:rsidRDefault="00790569" w:rsidP="004B2EBA">
            <w:pPr>
              <w:pStyle w:val="DoEtabletext2018"/>
              <w:rPr>
                <w:color w:val="222222"/>
              </w:rPr>
            </w:pPr>
            <w:r w:rsidRPr="00892931">
              <w:t>Ability to ask questions and work in an inquiry based classroom</w:t>
            </w:r>
          </w:p>
        </w:tc>
        <w:tc>
          <w:tcPr>
            <w:tcW w:w="452" w:type="dxa"/>
            <w:tcMar>
              <w:top w:w="100" w:type="dxa"/>
              <w:left w:w="100" w:type="dxa"/>
              <w:bottom w:w="100" w:type="dxa"/>
              <w:right w:w="100" w:type="dxa"/>
            </w:tcMar>
          </w:tcPr>
          <w:p w14:paraId="091C0501" w14:textId="77777777" w:rsidR="00790569" w:rsidRPr="00892931" w:rsidRDefault="00790569" w:rsidP="004B2EBA">
            <w:pPr>
              <w:pStyle w:val="DoEtabletext2018"/>
            </w:pPr>
          </w:p>
        </w:tc>
        <w:tc>
          <w:tcPr>
            <w:tcW w:w="436" w:type="dxa"/>
            <w:tcMar>
              <w:top w:w="100" w:type="dxa"/>
              <w:left w:w="100" w:type="dxa"/>
              <w:bottom w:w="100" w:type="dxa"/>
              <w:right w:w="100" w:type="dxa"/>
            </w:tcMar>
          </w:tcPr>
          <w:p w14:paraId="12F8BB7A"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6B3CEF11" w14:textId="77777777" w:rsidR="00790569" w:rsidRPr="00892931" w:rsidRDefault="00790569" w:rsidP="004B2EBA">
            <w:pPr>
              <w:pStyle w:val="DoEtabletext2018"/>
            </w:pPr>
          </w:p>
        </w:tc>
        <w:tc>
          <w:tcPr>
            <w:tcW w:w="499" w:type="dxa"/>
            <w:tcMar>
              <w:top w:w="100" w:type="dxa"/>
              <w:left w:w="100" w:type="dxa"/>
              <w:bottom w:w="100" w:type="dxa"/>
              <w:right w:w="100" w:type="dxa"/>
            </w:tcMar>
          </w:tcPr>
          <w:p w14:paraId="1BAC3E6A" w14:textId="77777777" w:rsidR="00790569" w:rsidRPr="00892931" w:rsidRDefault="00790569" w:rsidP="004B2EBA">
            <w:pPr>
              <w:pStyle w:val="DoEtabletext2018"/>
            </w:pPr>
          </w:p>
        </w:tc>
        <w:tc>
          <w:tcPr>
            <w:tcW w:w="467" w:type="dxa"/>
            <w:tcMar>
              <w:top w:w="100" w:type="dxa"/>
              <w:left w:w="100" w:type="dxa"/>
              <w:bottom w:w="100" w:type="dxa"/>
              <w:right w:w="100" w:type="dxa"/>
            </w:tcMar>
          </w:tcPr>
          <w:p w14:paraId="39E316E4" w14:textId="77777777" w:rsidR="00790569" w:rsidRPr="00892931" w:rsidRDefault="00790569" w:rsidP="004B2EBA">
            <w:pPr>
              <w:pStyle w:val="DoEtabletext2018"/>
            </w:pPr>
          </w:p>
        </w:tc>
      </w:tr>
    </w:tbl>
    <w:p w14:paraId="771E712A" w14:textId="77777777" w:rsidR="00790569" w:rsidRPr="00892931" w:rsidRDefault="00790569" w:rsidP="004B2EBA">
      <w:pPr>
        <w:pStyle w:val="Tablegap"/>
      </w:pPr>
    </w:p>
    <w:tbl>
      <w:tblPr>
        <w:tblW w:w="9834" w:type="dxa"/>
        <w:tblInd w:w="18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775"/>
        <w:gridCol w:w="5059"/>
      </w:tblGrid>
      <w:tr w:rsidR="00790569" w:rsidRPr="00892931" w14:paraId="034827AB" w14:textId="77777777" w:rsidTr="004B2EBA">
        <w:trPr>
          <w:cantSplit/>
          <w:trHeight w:val="17"/>
          <w:tblHeader/>
        </w:trPr>
        <w:tc>
          <w:tcPr>
            <w:tcW w:w="4775" w:type="dxa"/>
            <w:shd w:val="clear" w:color="auto" w:fill="D9D9D9" w:themeFill="background1" w:themeFillShade="D9"/>
            <w:tcMar>
              <w:top w:w="100" w:type="dxa"/>
              <w:left w:w="100" w:type="dxa"/>
              <w:bottom w:w="100" w:type="dxa"/>
              <w:right w:w="100" w:type="dxa"/>
            </w:tcMar>
          </w:tcPr>
          <w:p w14:paraId="65E859BB" w14:textId="77777777" w:rsidR="00790569" w:rsidRPr="00892931" w:rsidRDefault="00790569" w:rsidP="004B2EBA">
            <w:pPr>
              <w:pStyle w:val="DoEtableheading2018"/>
            </w:pPr>
            <w:r w:rsidRPr="00892931">
              <w:t>Areas of success</w:t>
            </w:r>
          </w:p>
        </w:tc>
        <w:tc>
          <w:tcPr>
            <w:tcW w:w="5059" w:type="dxa"/>
            <w:shd w:val="clear" w:color="auto" w:fill="D9D9D9" w:themeFill="background1" w:themeFillShade="D9"/>
            <w:tcMar>
              <w:top w:w="100" w:type="dxa"/>
              <w:left w:w="100" w:type="dxa"/>
              <w:bottom w:w="100" w:type="dxa"/>
              <w:right w:w="100" w:type="dxa"/>
            </w:tcMar>
          </w:tcPr>
          <w:p w14:paraId="1DC75658" w14:textId="77777777" w:rsidR="00790569" w:rsidRPr="00892931" w:rsidRDefault="00790569" w:rsidP="004B2EBA">
            <w:pPr>
              <w:pStyle w:val="DoEtableheading2018"/>
            </w:pPr>
            <w:r w:rsidRPr="00892931">
              <w:t>Areas in need of improvement</w:t>
            </w:r>
          </w:p>
        </w:tc>
      </w:tr>
      <w:tr w:rsidR="00790569" w:rsidRPr="00892931" w14:paraId="3B6B0AA8" w14:textId="77777777" w:rsidTr="00C530E2">
        <w:trPr>
          <w:trHeight w:val="2033"/>
        </w:trPr>
        <w:tc>
          <w:tcPr>
            <w:tcW w:w="4775" w:type="dxa"/>
            <w:tcMar>
              <w:top w:w="100" w:type="dxa"/>
              <w:left w:w="100" w:type="dxa"/>
              <w:bottom w:w="100" w:type="dxa"/>
              <w:right w:w="100" w:type="dxa"/>
            </w:tcMar>
          </w:tcPr>
          <w:p w14:paraId="0226795B" w14:textId="77777777" w:rsidR="00790569" w:rsidRPr="00892931" w:rsidRDefault="00790569" w:rsidP="004B2EBA">
            <w:pPr>
              <w:pStyle w:val="DoEtabletext2018"/>
            </w:pPr>
          </w:p>
        </w:tc>
        <w:tc>
          <w:tcPr>
            <w:tcW w:w="5059" w:type="dxa"/>
            <w:tcMar>
              <w:top w:w="100" w:type="dxa"/>
              <w:left w:w="100" w:type="dxa"/>
              <w:bottom w:w="100" w:type="dxa"/>
              <w:right w:w="100" w:type="dxa"/>
            </w:tcMar>
          </w:tcPr>
          <w:p w14:paraId="190A4E50" w14:textId="77777777" w:rsidR="00790569" w:rsidRPr="00892931" w:rsidRDefault="00790569" w:rsidP="004B2EBA">
            <w:pPr>
              <w:pStyle w:val="DoEtabletext2018"/>
            </w:pPr>
          </w:p>
        </w:tc>
      </w:tr>
    </w:tbl>
    <w:p w14:paraId="1133E648" w14:textId="77777777" w:rsidR="00790569" w:rsidRPr="00996007" w:rsidRDefault="00790569" w:rsidP="00996007">
      <w:pPr>
        <w:pStyle w:val="DoEheading22018"/>
      </w:pPr>
      <w:bookmarkStart w:id="10" w:name="SelfReflectionGrid"/>
      <w:r w:rsidRPr="00EB4FF3">
        <w:lastRenderedPageBreak/>
        <w:t>Self-reflection grid</w:t>
      </w:r>
    </w:p>
    <w:bookmarkEnd w:id="10"/>
    <w:p w14:paraId="0F16118E" w14:textId="26DEA6A9" w:rsidR="00790569" w:rsidRPr="004B2EBA" w:rsidRDefault="00790569" w:rsidP="004B2EBA">
      <w:pPr>
        <w:pStyle w:val="DoElines2018"/>
        <w:rPr>
          <w:b/>
        </w:rPr>
      </w:pPr>
      <w:r w:rsidRPr="004B2EBA">
        <w:rPr>
          <w:b/>
        </w:rPr>
        <w:t>Name :</w:t>
      </w:r>
      <w:r w:rsidR="004B2EBA" w:rsidRPr="004B2EBA">
        <w:rPr>
          <w:b/>
        </w:rPr>
        <w:tab/>
      </w:r>
    </w:p>
    <w:p w14:paraId="5452F66E" w14:textId="5B594296" w:rsidR="00790569" w:rsidRPr="004B2EBA" w:rsidRDefault="00790569" w:rsidP="004B2EBA">
      <w:pPr>
        <w:pStyle w:val="DoEbodytext2018"/>
        <w:spacing w:after="240"/>
        <w:rPr>
          <w:sz w:val="22"/>
        </w:rPr>
      </w:pPr>
      <w:r w:rsidRPr="004B2EBA">
        <w:rPr>
          <w:sz w:val="22"/>
        </w:rPr>
        <w:t>Have a look at the success criteria for each section and the feedback that you have been provided throughout the unit and peer review. Assess where you are and where you need to go next.</w:t>
      </w:r>
    </w:p>
    <w:tbl>
      <w:tblPr>
        <w:tblW w:w="9714" w:type="dxa"/>
        <w:tblInd w:w="17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6888"/>
        <w:gridCol w:w="594"/>
        <w:gridCol w:w="530"/>
        <w:gridCol w:w="609"/>
        <w:gridCol w:w="578"/>
        <w:gridCol w:w="515"/>
      </w:tblGrid>
      <w:tr w:rsidR="00790569" w:rsidRPr="00001F20" w14:paraId="7F144C55" w14:textId="77777777" w:rsidTr="004B2EBA">
        <w:trPr>
          <w:cantSplit/>
          <w:trHeight w:val="14"/>
          <w:tblHeader/>
        </w:trPr>
        <w:tc>
          <w:tcPr>
            <w:tcW w:w="6888" w:type="dxa"/>
            <w:shd w:val="clear" w:color="auto" w:fill="D9D9D9" w:themeFill="background1" w:themeFillShade="D9"/>
            <w:tcMar>
              <w:top w:w="100" w:type="dxa"/>
              <w:left w:w="100" w:type="dxa"/>
              <w:bottom w:w="100" w:type="dxa"/>
              <w:right w:w="100" w:type="dxa"/>
            </w:tcMar>
          </w:tcPr>
          <w:p w14:paraId="0DC4C5C9" w14:textId="77777777" w:rsidR="00790569" w:rsidRPr="00001F20" w:rsidRDefault="00790569" w:rsidP="004B2EBA">
            <w:pPr>
              <w:pStyle w:val="DoEtableheading2018"/>
            </w:pPr>
            <w:r>
              <w:t xml:space="preserve">Marking </w:t>
            </w:r>
            <w:r w:rsidRPr="00892931">
              <w:t>criteria</w:t>
            </w:r>
          </w:p>
        </w:tc>
        <w:tc>
          <w:tcPr>
            <w:tcW w:w="594" w:type="dxa"/>
            <w:shd w:val="clear" w:color="auto" w:fill="D9D9D9" w:themeFill="background1" w:themeFillShade="D9"/>
            <w:tcMar>
              <w:top w:w="100" w:type="dxa"/>
              <w:left w:w="100" w:type="dxa"/>
              <w:bottom w:w="100" w:type="dxa"/>
              <w:right w:w="100" w:type="dxa"/>
            </w:tcMar>
          </w:tcPr>
          <w:p w14:paraId="50E4721B" w14:textId="77777777" w:rsidR="00790569" w:rsidRPr="00001F20" w:rsidRDefault="00790569" w:rsidP="004B2EBA">
            <w:pPr>
              <w:pStyle w:val="DoEtableheading2018"/>
            </w:pPr>
            <w:r w:rsidRPr="00001F20">
              <w:t>A</w:t>
            </w:r>
          </w:p>
        </w:tc>
        <w:tc>
          <w:tcPr>
            <w:tcW w:w="530" w:type="dxa"/>
            <w:shd w:val="clear" w:color="auto" w:fill="D9D9D9" w:themeFill="background1" w:themeFillShade="D9"/>
            <w:tcMar>
              <w:top w:w="100" w:type="dxa"/>
              <w:left w:w="100" w:type="dxa"/>
              <w:bottom w:w="100" w:type="dxa"/>
              <w:right w:w="100" w:type="dxa"/>
            </w:tcMar>
          </w:tcPr>
          <w:p w14:paraId="66FA5797" w14:textId="77777777" w:rsidR="00790569" w:rsidRPr="00001F20" w:rsidRDefault="00790569" w:rsidP="004B2EBA">
            <w:pPr>
              <w:pStyle w:val="DoEtableheading2018"/>
            </w:pPr>
            <w:r w:rsidRPr="00001F20">
              <w:t>B</w:t>
            </w:r>
          </w:p>
        </w:tc>
        <w:tc>
          <w:tcPr>
            <w:tcW w:w="609" w:type="dxa"/>
            <w:shd w:val="clear" w:color="auto" w:fill="D9D9D9" w:themeFill="background1" w:themeFillShade="D9"/>
            <w:tcMar>
              <w:top w:w="100" w:type="dxa"/>
              <w:left w:w="100" w:type="dxa"/>
              <w:bottom w:w="100" w:type="dxa"/>
              <w:right w:w="100" w:type="dxa"/>
            </w:tcMar>
          </w:tcPr>
          <w:p w14:paraId="2CFF1745" w14:textId="77777777" w:rsidR="00790569" w:rsidRPr="00001F20" w:rsidRDefault="00790569" w:rsidP="004B2EBA">
            <w:pPr>
              <w:pStyle w:val="DoEtableheading2018"/>
            </w:pPr>
            <w:r w:rsidRPr="00001F20">
              <w:t>C</w:t>
            </w:r>
          </w:p>
        </w:tc>
        <w:tc>
          <w:tcPr>
            <w:tcW w:w="578" w:type="dxa"/>
            <w:shd w:val="clear" w:color="auto" w:fill="D9D9D9" w:themeFill="background1" w:themeFillShade="D9"/>
            <w:tcMar>
              <w:top w:w="100" w:type="dxa"/>
              <w:left w:w="100" w:type="dxa"/>
              <w:bottom w:w="100" w:type="dxa"/>
              <w:right w:w="100" w:type="dxa"/>
            </w:tcMar>
          </w:tcPr>
          <w:p w14:paraId="512C7C9F" w14:textId="77777777" w:rsidR="00790569" w:rsidRPr="00001F20" w:rsidRDefault="00790569" w:rsidP="004B2EBA">
            <w:pPr>
              <w:pStyle w:val="DoEtableheading2018"/>
            </w:pPr>
            <w:r w:rsidRPr="00001F20">
              <w:t>D</w:t>
            </w:r>
          </w:p>
        </w:tc>
        <w:tc>
          <w:tcPr>
            <w:tcW w:w="515" w:type="dxa"/>
            <w:shd w:val="clear" w:color="auto" w:fill="D9D9D9" w:themeFill="background1" w:themeFillShade="D9"/>
            <w:tcMar>
              <w:top w:w="100" w:type="dxa"/>
              <w:left w:w="100" w:type="dxa"/>
              <w:bottom w:w="100" w:type="dxa"/>
              <w:right w:w="100" w:type="dxa"/>
            </w:tcMar>
          </w:tcPr>
          <w:p w14:paraId="32B5AF56" w14:textId="77777777" w:rsidR="00790569" w:rsidRPr="00001F20" w:rsidRDefault="00790569" w:rsidP="004B2EBA">
            <w:pPr>
              <w:pStyle w:val="DoEtableheading2018"/>
            </w:pPr>
            <w:r w:rsidRPr="00001F20">
              <w:t>E</w:t>
            </w:r>
          </w:p>
        </w:tc>
      </w:tr>
      <w:tr w:rsidR="00790569" w:rsidRPr="00001F20" w14:paraId="49C173F9" w14:textId="77777777" w:rsidTr="00C530E2">
        <w:trPr>
          <w:trHeight w:val="17"/>
        </w:trPr>
        <w:tc>
          <w:tcPr>
            <w:tcW w:w="6888" w:type="dxa"/>
            <w:tcMar>
              <w:top w:w="100" w:type="dxa"/>
              <w:left w:w="100" w:type="dxa"/>
              <w:bottom w:w="100" w:type="dxa"/>
              <w:right w:w="100" w:type="dxa"/>
            </w:tcMar>
          </w:tcPr>
          <w:p w14:paraId="48C14DC4" w14:textId="77777777" w:rsidR="00790569" w:rsidRPr="00001F20" w:rsidRDefault="00790569" w:rsidP="006F18D4">
            <w:pPr>
              <w:pStyle w:val="DoEtabletext2018"/>
              <w:spacing w:before="40" w:after="40"/>
            </w:pPr>
            <w:r w:rsidRPr="00001F20">
              <w:t xml:space="preserve">Students demonstrate a sophisticated understanding of the people of Mosman and the interconnection between landscapes and communities. </w:t>
            </w:r>
          </w:p>
        </w:tc>
        <w:tc>
          <w:tcPr>
            <w:tcW w:w="594" w:type="dxa"/>
            <w:tcMar>
              <w:top w:w="100" w:type="dxa"/>
              <w:left w:w="100" w:type="dxa"/>
              <w:bottom w:w="100" w:type="dxa"/>
              <w:right w:w="100" w:type="dxa"/>
            </w:tcMar>
          </w:tcPr>
          <w:p w14:paraId="3AD13FD4"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088A89E0"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45D81264"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0D467321"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62BB6292" w14:textId="77777777" w:rsidR="00790569" w:rsidRPr="00001F20" w:rsidRDefault="00790569" w:rsidP="006F18D4">
            <w:pPr>
              <w:pStyle w:val="DoEtabletext2018"/>
              <w:spacing w:before="40" w:after="40"/>
            </w:pPr>
          </w:p>
        </w:tc>
      </w:tr>
      <w:tr w:rsidR="00790569" w:rsidRPr="00001F20" w14:paraId="3B333627" w14:textId="77777777" w:rsidTr="00C530E2">
        <w:trPr>
          <w:trHeight w:val="17"/>
        </w:trPr>
        <w:tc>
          <w:tcPr>
            <w:tcW w:w="6888" w:type="dxa"/>
            <w:tcMar>
              <w:top w:w="100" w:type="dxa"/>
              <w:left w:w="100" w:type="dxa"/>
              <w:bottom w:w="100" w:type="dxa"/>
              <w:right w:w="100" w:type="dxa"/>
            </w:tcMar>
          </w:tcPr>
          <w:p w14:paraId="1D8AF7BE" w14:textId="77777777" w:rsidR="00790569" w:rsidRPr="00001F20" w:rsidRDefault="00790569" w:rsidP="006F18D4">
            <w:pPr>
              <w:pStyle w:val="DoEtabletext2018"/>
              <w:spacing w:before="40" w:after="40"/>
            </w:pPr>
            <w:r w:rsidRPr="00001F20">
              <w:t>Students demonstrate a sophisticated ability to research through questioning, quantitative, and qualitative research methods.</w:t>
            </w:r>
          </w:p>
        </w:tc>
        <w:tc>
          <w:tcPr>
            <w:tcW w:w="594" w:type="dxa"/>
            <w:tcMar>
              <w:top w:w="100" w:type="dxa"/>
              <w:left w:w="100" w:type="dxa"/>
              <w:bottom w:w="100" w:type="dxa"/>
              <w:right w:w="100" w:type="dxa"/>
            </w:tcMar>
          </w:tcPr>
          <w:p w14:paraId="774EF728"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2B6CB025"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03AE439A"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4F641B59"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4E7A0C35" w14:textId="77777777" w:rsidR="00790569" w:rsidRPr="00001F20" w:rsidRDefault="00790569" w:rsidP="006F18D4">
            <w:pPr>
              <w:pStyle w:val="DoEtabletext2018"/>
              <w:spacing w:before="40" w:after="40"/>
            </w:pPr>
          </w:p>
        </w:tc>
      </w:tr>
      <w:tr w:rsidR="00790569" w:rsidRPr="00001F20" w14:paraId="51846FCA" w14:textId="77777777" w:rsidTr="00C530E2">
        <w:trPr>
          <w:trHeight w:val="17"/>
        </w:trPr>
        <w:tc>
          <w:tcPr>
            <w:tcW w:w="6888" w:type="dxa"/>
            <w:tcMar>
              <w:top w:w="100" w:type="dxa"/>
              <w:left w:w="100" w:type="dxa"/>
              <w:bottom w:w="100" w:type="dxa"/>
              <w:right w:w="100" w:type="dxa"/>
            </w:tcMar>
          </w:tcPr>
          <w:p w14:paraId="36B15B66" w14:textId="77777777" w:rsidR="00790569" w:rsidRPr="00001F20" w:rsidRDefault="00790569" w:rsidP="006F18D4">
            <w:pPr>
              <w:pStyle w:val="DoEtabletext2018"/>
              <w:spacing w:before="40" w:after="40"/>
            </w:pPr>
            <w:r w:rsidRPr="00001F20">
              <w:t>Students demonstrate a sophisticated ability to present their ideas clearly through a range of presentation methods including technology.</w:t>
            </w:r>
          </w:p>
        </w:tc>
        <w:tc>
          <w:tcPr>
            <w:tcW w:w="594" w:type="dxa"/>
            <w:tcMar>
              <w:top w:w="100" w:type="dxa"/>
              <w:left w:w="100" w:type="dxa"/>
              <w:bottom w:w="100" w:type="dxa"/>
              <w:right w:w="100" w:type="dxa"/>
            </w:tcMar>
          </w:tcPr>
          <w:p w14:paraId="4D0C1ABE"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646AB7D3"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6D1AFA75"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3F074E6B"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165838B7" w14:textId="77777777" w:rsidR="00790569" w:rsidRPr="00001F20" w:rsidRDefault="00790569" w:rsidP="006F18D4">
            <w:pPr>
              <w:pStyle w:val="DoEtabletext2018"/>
              <w:spacing w:before="40" w:after="40"/>
            </w:pPr>
          </w:p>
        </w:tc>
      </w:tr>
      <w:tr w:rsidR="00790569" w:rsidRPr="00001F20" w14:paraId="2FF24F17" w14:textId="77777777" w:rsidTr="00C530E2">
        <w:trPr>
          <w:trHeight w:val="17"/>
        </w:trPr>
        <w:tc>
          <w:tcPr>
            <w:tcW w:w="6888" w:type="dxa"/>
            <w:tcMar>
              <w:top w:w="100" w:type="dxa"/>
              <w:left w:w="100" w:type="dxa"/>
              <w:bottom w:w="100" w:type="dxa"/>
              <w:right w:w="100" w:type="dxa"/>
            </w:tcMar>
          </w:tcPr>
          <w:p w14:paraId="60C171C5" w14:textId="77777777" w:rsidR="00790569" w:rsidRPr="00001F20" w:rsidRDefault="00790569" w:rsidP="006F18D4">
            <w:pPr>
              <w:pStyle w:val="DoEtabletext2018"/>
              <w:spacing w:before="40" w:after="40"/>
            </w:pPr>
            <w:r w:rsidRPr="00001F20">
              <w:t>Ability to research using qualitative and quantitative methods.</w:t>
            </w:r>
          </w:p>
        </w:tc>
        <w:tc>
          <w:tcPr>
            <w:tcW w:w="594" w:type="dxa"/>
            <w:tcMar>
              <w:top w:w="100" w:type="dxa"/>
              <w:left w:w="100" w:type="dxa"/>
              <w:bottom w:w="100" w:type="dxa"/>
              <w:right w:w="100" w:type="dxa"/>
            </w:tcMar>
          </w:tcPr>
          <w:p w14:paraId="78368727"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5EEBD548"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18621D93"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071551E5"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57F3683A" w14:textId="77777777" w:rsidR="00790569" w:rsidRPr="00001F20" w:rsidRDefault="00790569" w:rsidP="006F18D4">
            <w:pPr>
              <w:pStyle w:val="DoEtabletext2018"/>
              <w:spacing w:before="40" w:after="40"/>
            </w:pPr>
          </w:p>
        </w:tc>
      </w:tr>
      <w:tr w:rsidR="00790569" w:rsidRPr="00001F20" w14:paraId="6F091D2D" w14:textId="77777777" w:rsidTr="00C530E2">
        <w:trPr>
          <w:trHeight w:val="17"/>
        </w:trPr>
        <w:tc>
          <w:tcPr>
            <w:tcW w:w="6888" w:type="dxa"/>
            <w:tcMar>
              <w:top w:w="100" w:type="dxa"/>
              <w:left w:w="100" w:type="dxa"/>
              <w:bottom w:w="100" w:type="dxa"/>
              <w:right w:w="100" w:type="dxa"/>
            </w:tcMar>
          </w:tcPr>
          <w:p w14:paraId="7DD0ECE9" w14:textId="77777777" w:rsidR="00790569" w:rsidRPr="00001F20" w:rsidRDefault="00790569" w:rsidP="006F18D4">
            <w:pPr>
              <w:pStyle w:val="DoEtabletext2018"/>
              <w:spacing w:before="40" w:after="40"/>
            </w:pPr>
            <w:r w:rsidRPr="00001F20">
              <w:t>Ability to work collaboratively in relation to allocated roles.</w:t>
            </w:r>
          </w:p>
        </w:tc>
        <w:tc>
          <w:tcPr>
            <w:tcW w:w="594" w:type="dxa"/>
            <w:tcMar>
              <w:top w:w="100" w:type="dxa"/>
              <w:left w:w="100" w:type="dxa"/>
              <w:bottom w:w="100" w:type="dxa"/>
              <w:right w:w="100" w:type="dxa"/>
            </w:tcMar>
          </w:tcPr>
          <w:p w14:paraId="531D9264"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3085E7F6"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1C2095D8"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29215244"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7E5DC986" w14:textId="77777777" w:rsidR="00790569" w:rsidRPr="00001F20" w:rsidRDefault="00790569" w:rsidP="006F18D4">
            <w:pPr>
              <w:pStyle w:val="DoEtabletext2018"/>
              <w:spacing w:before="40" w:after="40"/>
            </w:pPr>
          </w:p>
        </w:tc>
      </w:tr>
      <w:tr w:rsidR="00790569" w:rsidRPr="00001F20" w14:paraId="11D8C6A0" w14:textId="77777777" w:rsidTr="00C530E2">
        <w:trPr>
          <w:trHeight w:val="17"/>
        </w:trPr>
        <w:tc>
          <w:tcPr>
            <w:tcW w:w="6888" w:type="dxa"/>
            <w:tcMar>
              <w:top w:w="100" w:type="dxa"/>
              <w:left w:w="100" w:type="dxa"/>
              <w:bottom w:w="100" w:type="dxa"/>
              <w:right w:w="100" w:type="dxa"/>
            </w:tcMar>
          </w:tcPr>
          <w:p w14:paraId="4BB13F28" w14:textId="77777777" w:rsidR="00790569" w:rsidRPr="00001F20" w:rsidRDefault="00790569" w:rsidP="006F18D4">
            <w:pPr>
              <w:pStyle w:val="DoEtabletext2018"/>
              <w:spacing w:before="40" w:after="40"/>
              <w:rPr>
                <w:color w:val="222222"/>
              </w:rPr>
            </w:pPr>
            <w:r w:rsidRPr="00001F20">
              <w:t>Ability to ask questions and work in an inquiry based classroom.</w:t>
            </w:r>
          </w:p>
        </w:tc>
        <w:tc>
          <w:tcPr>
            <w:tcW w:w="594" w:type="dxa"/>
            <w:tcMar>
              <w:top w:w="100" w:type="dxa"/>
              <w:left w:w="100" w:type="dxa"/>
              <w:bottom w:w="100" w:type="dxa"/>
              <w:right w:w="100" w:type="dxa"/>
            </w:tcMar>
          </w:tcPr>
          <w:p w14:paraId="69D0CC74" w14:textId="77777777" w:rsidR="00790569" w:rsidRPr="00001F20" w:rsidRDefault="00790569" w:rsidP="006F18D4">
            <w:pPr>
              <w:pStyle w:val="DoEtabletext2018"/>
              <w:spacing w:before="40" w:after="40"/>
            </w:pPr>
          </w:p>
        </w:tc>
        <w:tc>
          <w:tcPr>
            <w:tcW w:w="530" w:type="dxa"/>
            <w:tcMar>
              <w:top w:w="100" w:type="dxa"/>
              <w:left w:w="100" w:type="dxa"/>
              <w:bottom w:w="100" w:type="dxa"/>
              <w:right w:w="100" w:type="dxa"/>
            </w:tcMar>
          </w:tcPr>
          <w:p w14:paraId="0A405FB3" w14:textId="77777777" w:rsidR="00790569" w:rsidRPr="00001F20" w:rsidRDefault="00790569" w:rsidP="006F18D4">
            <w:pPr>
              <w:pStyle w:val="DoEtabletext2018"/>
              <w:spacing w:before="40" w:after="40"/>
            </w:pPr>
          </w:p>
        </w:tc>
        <w:tc>
          <w:tcPr>
            <w:tcW w:w="609" w:type="dxa"/>
            <w:tcMar>
              <w:top w:w="100" w:type="dxa"/>
              <w:left w:w="100" w:type="dxa"/>
              <w:bottom w:w="100" w:type="dxa"/>
              <w:right w:w="100" w:type="dxa"/>
            </w:tcMar>
          </w:tcPr>
          <w:p w14:paraId="62A41C88" w14:textId="77777777" w:rsidR="00790569" w:rsidRPr="00001F20" w:rsidRDefault="00790569" w:rsidP="006F18D4">
            <w:pPr>
              <w:pStyle w:val="DoEtabletext2018"/>
              <w:spacing w:before="40" w:after="40"/>
            </w:pPr>
          </w:p>
        </w:tc>
        <w:tc>
          <w:tcPr>
            <w:tcW w:w="578" w:type="dxa"/>
            <w:tcMar>
              <w:top w:w="100" w:type="dxa"/>
              <w:left w:w="100" w:type="dxa"/>
              <w:bottom w:w="100" w:type="dxa"/>
              <w:right w:w="100" w:type="dxa"/>
            </w:tcMar>
          </w:tcPr>
          <w:p w14:paraId="4CE78AB0" w14:textId="77777777" w:rsidR="00790569" w:rsidRPr="00001F20" w:rsidRDefault="00790569" w:rsidP="006F18D4">
            <w:pPr>
              <w:pStyle w:val="DoEtabletext2018"/>
              <w:spacing w:before="40" w:after="40"/>
            </w:pPr>
          </w:p>
        </w:tc>
        <w:tc>
          <w:tcPr>
            <w:tcW w:w="515" w:type="dxa"/>
            <w:tcMar>
              <w:top w:w="100" w:type="dxa"/>
              <w:left w:w="100" w:type="dxa"/>
              <w:bottom w:w="100" w:type="dxa"/>
              <w:right w:w="100" w:type="dxa"/>
            </w:tcMar>
          </w:tcPr>
          <w:p w14:paraId="69C05063" w14:textId="77777777" w:rsidR="00790569" w:rsidRPr="00001F20" w:rsidRDefault="00790569" w:rsidP="006F18D4">
            <w:pPr>
              <w:pStyle w:val="DoEtabletext2018"/>
              <w:spacing w:before="40" w:after="40"/>
            </w:pPr>
          </w:p>
        </w:tc>
      </w:tr>
    </w:tbl>
    <w:p w14:paraId="4448A7BD" w14:textId="77777777" w:rsidR="00790569" w:rsidRPr="00001F20" w:rsidRDefault="00790569" w:rsidP="004B2EBA">
      <w:pPr>
        <w:pStyle w:val="Tablegap"/>
      </w:pPr>
    </w:p>
    <w:tbl>
      <w:tblPr>
        <w:tblW w:w="9722" w:type="dxa"/>
        <w:tblInd w:w="18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517"/>
        <w:gridCol w:w="5205"/>
      </w:tblGrid>
      <w:tr w:rsidR="00790569" w:rsidRPr="00001F20" w14:paraId="73615674" w14:textId="77777777" w:rsidTr="00C530E2">
        <w:trPr>
          <w:trHeight w:val="16"/>
        </w:trPr>
        <w:tc>
          <w:tcPr>
            <w:tcW w:w="4517" w:type="dxa"/>
            <w:shd w:val="clear" w:color="auto" w:fill="D9D9D9" w:themeFill="background1" w:themeFillShade="D9"/>
            <w:tcMar>
              <w:top w:w="100" w:type="dxa"/>
              <w:left w:w="100" w:type="dxa"/>
              <w:bottom w:w="100" w:type="dxa"/>
              <w:right w:w="100" w:type="dxa"/>
            </w:tcMar>
          </w:tcPr>
          <w:p w14:paraId="3257DFAB" w14:textId="77777777" w:rsidR="00790569" w:rsidRPr="00001F20" w:rsidRDefault="00790569" w:rsidP="004B2EBA">
            <w:pPr>
              <w:pStyle w:val="DoEtableheading2018"/>
            </w:pPr>
            <w:r w:rsidRPr="00001F20">
              <w:t>Areas of success</w:t>
            </w:r>
          </w:p>
        </w:tc>
        <w:tc>
          <w:tcPr>
            <w:tcW w:w="5205" w:type="dxa"/>
            <w:shd w:val="clear" w:color="auto" w:fill="D9D9D9" w:themeFill="background1" w:themeFillShade="D9"/>
            <w:tcMar>
              <w:top w:w="100" w:type="dxa"/>
              <w:left w:w="100" w:type="dxa"/>
              <w:bottom w:w="100" w:type="dxa"/>
              <w:right w:w="100" w:type="dxa"/>
            </w:tcMar>
          </w:tcPr>
          <w:p w14:paraId="702C6D13" w14:textId="77777777" w:rsidR="00790569" w:rsidRPr="00193F1A" w:rsidRDefault="00790569" w:rsidP="004B2EBA">
            <w:pPr>
              <w:pStyle w:val="DoEtableheading2018"/>
              <w:rPr>
                <w:rFonts w:cs="Arial"/>
                <w:sz w:val="18"/>
                <w:szCs w:val="18"/>
              </w:rPr>
            </w:pPr>
            <w:r w:rsidRPr="00001F20">
              <w:rPr>
                <w:rFonts w:cs="Arial"/>
                <w:sz w:val="18"/>
                <w:szCs w:val="18"/>
              </w:rPr>
              <w:t>Areas in need of improvement</w:t>
            </w:r>
          </w:p>
        </w:tc>
      </w:tr>
      <w:tr w:rsidR="00790569" w:rsidRPr="00001F20" w14:paraId="240AA709" w14:textId="77777777" w:rsidTr="004B2EBA">
        <w:trPr>
          <w:trHeight w:val="837"/>
        </w:trPr>
        <w:tc>
          <w:tcPr>
            <w:tcW w:w="4517" w:type="dxa"/>
            <w:tcMar>
              <w:top w:w="100" w:type="dxa"/>
              <w:left w:w="100" w:type="dxa"/>
              <w:bottom w:w="100" w:type="dxa"/>
              <w:right w:w="100" w:type="dxa"/>
            </w:tcMar>
          </w:tcPr>
          <w:p w14:paraId="783E9759" w14:textId="77777777" w:rsidR="00790569" w:rsidRPr="00001F20" w:rsidRDefault="00790569" w:rsidP="004B2EBA">
            <w:pPr>
              <w:pStyle w:val="DoEtabletext2018"/>
            </w:pPr>
          </w:p>
        </w:tc>
        <w:tc>
          <w:tcPr>
            <w:tcW w:w="5205" w:type="dxa"/>
            <w:tcMar>
              <w:top w:w="100" w:type="dxa"/>
              <w:left w:w="100" w:type="dxa"/>
              <w:bottom w:w="100" w:type="dxa"/>
              <w:right w:w="100" w:type="dxa"/>
            </w:tcMar>
          </w:tcPr>
          <w:p w14:paraId="1441313D" w14:textId="77777777" w:rsidR="00790569" w:rsidRPr="00001F20" w:rsidRDefault="00790569" w:rsidP="004B2EBA">
            <w:pPr>
              <w:pStyle w:val="DoEtabletext2018"/>
            </w:pPr>
          </w:p>
        </w:tc>
      </w:tr>
    </w:tbl>
    <w:p w14:paraId="6B80A1A4" w14:textId="19FEE160" w:rsidR="004B2EBA" w:rsidRPr="00001F20" w:rsidRDefault="004B2EBA" w:rsidP="004B2EBA">
      <w:pPr>
        <w:pStyle w:val="Tablegap"/>
      </w:pPr>
    </w:p>
    <w:tbl>
      <w:tblPr>
        <w:tblW w:w="9722" w:type="dxa"/>
        <w:tblInd w:w="18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20" w:firstRow="1" w:lastRow="0" w:firstColumn="0" w:lastColumn="0" w:noHBand="0" w:noVBand="1"/>
      </w:tblPr>
      <w:tblGrid>
        <w:gridCol w:w="4517"/>
        <w:gridCol w:w="5205"/>
      </w:tblGrid>
      <w:tr w:rsidR="00790569" w:rsidRPr="00001F20" w14:paraId="1AE4D146" w14:textId="77777777" w:rsidTr="00C530E2">
        <w:trPr>
          <w:trHeight w:val="16"/>
        </w:trPr>
        <w:tc>
          <w:tcPr>
            <w:tcW w:w="4517" w:type="dxa"/>
            <w:shd w:val="clear" w:color="auto" w:fill="D9D9D9" w:themeFill="background1" w:themeFillShade="D9"/>
            <w:tcMar>
              <w:top w:w="100" w:type="dxa"/>
              <w:left w:w="100" w:type="dxa"/>
              <w:bottom w:w="100" w:type="dxa"/>
              <w:right w:w="100" w:type="dxa"/>
            </w:tcMar>
          </w:tcPr>
          <w:p w14:paraId="47B6CEC0" w14:textId="77777777" w:rsidR="00790569" w:rsidRPr="00001F20" w:rsidRDefault="00790569" w:rsidP="004B2EBA">
            <w:pPr>
              <w:pStyle w:val="DoEtableheading2018"/>
            </w:pPr>
            <w:r w:rsidRPr="00001F20">
              <w:t>What I need to do next?</w:t>
            </w:r>
          </w:p>
        </w:tc>
        <w:tc>
          <w:tcPr>
            <w:tcW w:w="5205" w:type="dxa"/>
            <w:shd w:val="clear" w:color="auto" w:fill="D9D9D9" w:themeFill="background1" w:themeFillShade="D9"/>
            <w:tcMar>
              <w:top w:w="100" w:type="dxa"/>
              <w:left w:w="100" w:type="dxa"/>
              <w:bottom w:w="100" w:type="dxa"/>
              <w:right w:w="100" w:type="dxa"/>
            </w:tcMar>
          </w:tcPr>
          <w:p w14:paraId="4B26645B" w14:textId="77777777" w:rsidR="00790569" w:rsidRPr="00001F20" w:rsidRDefault="00790569" w:rsidP="004B2EBA">
            <w:pPr>
              <w:pStyle w:val="DoEtableheading2018"/>
            </w:pPr>
            <w:r w:rsidRPr="00001F20">
              <w:t>Steps to achieve this</w:t>
            </w:r>
          </w:p>
        </w:tc>
      </w:tr>
      <w:tr w:rsidR="00790569" w:rsidRPr="00001F20" w14:paraId="25E8911C" w14:textId="77777777" w:rsidTr="004B2EBA">
        <w:trPr>
          <w:trHeight w:val="580"/>
        </w:trPr>
        <w:tc>
          <w:tcPr>
            <w:tcW w:w="4517" w:type="dxa"/>
            <w:tcMar>
              <w:top w:w="100" w:type="dxa"/>
              <w:left w:w="100" w:type="dxa"/>
              <w:bottom w:w="100" w:type="dxa"/>
              <w:right w:w="100" w:type="dxa"/>
            </w:tcMar>
          </w:tcPr>
          <w:p w14:paraId="573D3894" w14:textId="77777777" w:rsidR="00790569" w:rsidRPr="00001F20" w:rsidRDefault="00790569" w:rsidP="004B2EBA">
            <w:pPr>
              <w:pStyle w:val="DoEtabletext2018"/>
            </w:pPr>
          </w:p>
        </w:tc>
        <w:tc>
          <w:tcPr>
            <w:tcW w:w="5205" w:type="dxa"/>
            <w:tcMar>
              <w:top w:w="100" w:type="dxa"/>
              <w:left w:w="100" w:type="dxa"/>
              <w:bottom w:w="100" w:type="dxa"/>
              <w:right w:w="100" w:type="dxa"/>
            </w:tcMar>
          </w:tcPr>
          <w:p w14:paraId="62B070E9" w14:textId="77777777" w:rsidR="00790569" w:rsidRPr="00001F20" w:rsidRDefault="00790569" w:rsidP="004B2EBA">
            <w:pPr>
              <w:pStyle w:val="DoEtabletext2018"/>
            </w:pPr>
          </w:p>
        </w:tc>
      </w:tr>
    </w:tbl>
    <w:p w14:paraId="18ED9078" w14:textId="77777777" w:rsidR="00790569" w:rsidRPr="004B2EBA" w:rsidRDefault="00790569" w:rsidP="004B2EBA">
      <w:pPr>
        <w:pStyle w:val="DoEbodytext2018"/>
        <w:rPr>
          <w:b/>
        </w:rPr>
      </w:pPr>
      <w:r w:rsidRPr="004B2EBA">
        <w:rPr>
          <w:b/>
        </w:rPr>
        <w:t>Self reflection</w:t>
      </w:r>
    </w:p>
    <w:p w14:paraId="6CCC0F7A" w14:textId="77777777" w:rsidR="00790569" w:rsidRDefault="00790569" w:rsidP="004B2EBA">
      <w:pPr>
        <w:pStyle w:val="DoEbodytext2018"/>
        <w:rPr>
          <w:sz w:val="22"/>
        </w:rPr>
      </w:pPr>
      <w:r w:rsidRPr="004B2EBA">
        <w:rPr>
          <w:sz w:val="22"/>
        </w:rPr>
        <w:t>At the end of the unit, write a reflection on some of the things you learnt and enjoyed. How do you think the unit could have been more interesting? What were some things you wanted to learn about but did not have time?</w:t>
      </w:r>
    </w:p>
    <w:p w14:paraId="28FC17BB" w14:textId="35DD6A06" w:rsidR="006F18D4" w:rsidRDefault="006F18D4" w:rsidP="006F18D4">
      <w:pPr>
        <w:pStyle w:val="DoEbodytext2018"/>
        <w:pBdr>
          <w:top w:val="single" w:sz="4" w:space="1" w:color="auto"/>
          <w:left w:val="single" w:sz="4" w:space="4" w:color="auto"/>
          <w:bottom w:val="single" w:sz="4" w:space="30" w:color="auto"/>
          <w:right w:val="single" w:sz="4" w:space="4" w:color="auto"/>
        </w:pBd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2E055F8" w14:textId="698456F3" w:rsidR="006F18D4" w:rsidRDefault="006F18D4" w:rsidP="006F18D4">
      <w:pPr>
        <w:pStyle w:val="DoEbodytext2018"/>
        <w:pBdr>
          <w:top w:val="single" w:sz="4" w:space="1" w:color="auto"/>
          <w:left w:val="single" w:sz="4" w:space="4" w:color="auto"/>
          <w:bottom w:val="single" w:sz="4" w:space="30" w:color="auto"/>
          <w:right w:val="single" w:sz="4" w:space="4" w:color="auto"/>
        </w:pBd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4CDF4E" w14:textId="77777777" w:rsidR="006F18D4" w:rsidRDefault="006F18D4" w:rsidP="006F18D4">
      <w:pPr>
        <w:pStyle w:val="Tablegap"/>
      </w:pPr>
    </w:p>
    <w:p w14:paraId="37B07536" w14:textId="77777777" w:rsidR="006F18D4" w:rsidRDefault="006F18D4" w:rsidP="006F18D4">
      <w:pPr>
        <w:pStyle w:val="Tablegap"/>
        <w:sectPr w:rsidR="006F18D4" w:rsidSect="00AA5244">
          <w:headerReference w:type="default" r:id="rId45"/>
          <w:footerReference w:type="default" r:id="rId46"/>
          <w:pgSz w:w="11906" w:h="16838"/>
          <w:pgMar w:top="1264" w:right="1021" w:bottom="816" w:left="1021" w:header="624" w:footer="709" w:gutter="0"/>
          <w:cols w:space="720"/>
          <w:docGrid w:linePitch="326"/>
        </w:sectPr>
      </w:pPr>
    </w:p>
    <w:p w14:paraId="53791E9A" w14:textId="77777777" w:rsidR="00790569" w:rsidRPr="00EB4FF3" w:rsidRDefault="00790569" w:rsidP="004B2EBA">
      <w:pPr>
        <w:pStyle w:val="DoEheading22018"/>
      </w:pPr>
      <w:bookmarkStart w:id="11" w:name="StudentPreTestSample"/>
      <w:r w:rsidRPr="00EB4FF3">
        <w:lastRenderedPageBreak/>
        <w:t>Bloom’s taxonomy</w:t>
      </w:r>
    </w:p>
    <w:bookmarkEnd w:id="11"/>
    <w:p w14:paraId="6897EAC9" w14:textId="77777777" w:rsidR="00790569" w:rsidRPr="00EB4FF3" w:rsidRDefault="00790569" w:rsidP="004B2EBA">
      <w:pPr>
        <w:pStyle w:val="DoEbodytext2018"/>
      </w:pPr>
      <w:r w:rsidRPr="00EB4FF3">
        <w:t>Pre-test</w:t>
      </w:r>
    </w:p>
    <w:p w14:paraId="27170FFD" w14:textId="605ED864" w:rsidR="00790569" w:rsidRDefault="004B2EBA" w:rsidP="004B2EBA">
      <w:pPr>
        <w:pStyle w:val="DoEheading32018"/>
        <w:rPr>
          <w:lang w:bidi="he-IL"/>
        </w:rPr>
      </w:pPr>
      <w:r>
        <w:rPr>
          <w:lang w:bidi="he-IL"/>
        </w:rPr>
        <w:t>Learning intention</w:t>
      </w:r>
    </w:p>
    <w:p w14:paraId="3ACD3720" w14:textId="77777777" w:rsidR="00790569" w:rsidRPr="00DB491B" w:rsidRDefault="00790569" w:rsidP="004B2EBA">
      <w:pPr>
        <w:pStyle w:val="DoEbodytext2018"/>
      </w:pPr>
      <w:r w:rsidRPr="00DB491B">
        <w:t>For students to develop their questioning skills and understanding of the cognitive requirements of the questions that they write using Bloom’s taxonomy.</w:t>
      </w:r>
    </w:p>
    <w:p w14:paraId="6DC894C6" w14:textId="77777777" w:rsidR="00790569" w:rsidRPr="00DB491B" w:rsidRDefault="00790569" w:rsidP="004B2EBA">
      <w:pPr>
        <w:pStyle w:val="DoEheading42018"/>
      </w:pPr>
      <w:r w:rsidRPr="00DB491B">
        <w:t>A</w:t>
      </w:r>
      <w:r>
        <w:t>ctivity</w:t>
      </w:r>
      <w:r w:rsidRPr="00DB491B">
        <w:t>: Bloom’s taxonomy and Sydney Metro</w:t>
      </w:r>
    </w:p>
    <w:p w14:paraId="43005B14" w14:textId="289A451F" w:rsidR="00790569" w:rsidRPr="00DB491B" w:rsidRDefault="00790569" w:rsidP="004B2EBA">
      <w:pPr>
        <w:pStyle w:val="DoElist1numbered2018"/>
        <w:numPr>
          <w:ilvl w:val="0"/>
          <w:numId w:val="44"/>
        </w:numPr>
      </w:pPr>
      <w:r w:rsidRPr="00DB491B">
        <w:t xml:space="preserve">Watch the </w:t>
      </w:r>
      <w:hyperlink r:id="rId47" w:history="1">
        <w:r w:rsidRPr="00207868">
          <w:rPr>
            <w:rStyle w:val="Hyperlink"/>
          </w:rPr>
          <w:t>‘Designing Sydney Metro Stations’ video</w:t>
        </w:r>
      </w:hyperlink>
      <w:r w:rsidR="00CB05DC">
        <w:rPr>
          <w:rStyle w:val="FootnoteReference"/>
        </w:rPr>
        <w:footnoteReference w:id="7"/>
      </w:r>
      <w:r w:rsidRPr="00DB491B">
        <w:t>. Write down an activity or question from each of the colours from Bloom’s taxonomy relevant to the video.</w:t>
      </w:r>
    </w:p>
    <w:p w14:paraId="0C0F360A" w14:textId="77777777" w:rsidR="00790569" w:rsidRPr="00DB491B" w:rsidRDefault="00790569" w:rsidP="004B2EBA">
      <w:pPr>
        <w:pStyle w:val="DoElist1numbered2018"/>
        <w:numPr>
          <w:ilvl w:val="0"/>
          <w:numId w:val="44"/>
        </w:numPr>
      </w:pPr>
      <w:r w:rsidRPr="00DB491B">
        <w:t>Now answer and complete three of the activities and questions that you have created.</w:t>
      </w:r>
    </w:p>
    <w:p w14:paraId="061F81EB" w14:textId="77777777" w:rsidR="00790569" w:rsidRPr="00DB491B" w:rsidRDefault="00790569" w:rsidP="004B2EBA">
      <w:pPr>
        <w:pStyle w:val="DoEbodytext2018"/>
      </w:pPr>
      <w:r w:rsidRPr="00DB491B">
        <w:rPr>
          <w:b/>
        </w:rPr>
        <w:t>Remember</w:t>
      </w:r>
      <w:r w:rsidRPr="00DB491B">
        <w:t>: ‘Inquiry-based learning’ means that you drive your own learning through questions.</w:t>
      </w:r>
    </w:p>
    <w:p w14:paraId="6941D661" w14:textId="77777777" w:rsidR="00790569" w:rsidRDefault="00790569" w:rsidP="004B2EBA">
      <w:pPr>
        <w:pStyle w:val="DoEheading42018"/>
      </w:pPr>
      <w:r w:rsidRPr="00193F1A">
        <w:t>Student sample</w:t>
      </w:r>
    </w:p>
    <w:p w14:paraId="72B3B347" w14:textId="18FD9EBA" w:rsidR="00790569" w:rsidRDefault="00790569" w:rsidP="00790569">
      <w:pPr>
        <w:tabs>
          <w:tab w:val="left" w:pos="1083"/>
        </w:tabs>
        <w:autoSpaceDE w:val="0"/>
        <w:autoSpaceDN w:val="0"/>
        <w:adjustRightInd w:val="0"/>
        <w:spacing w:line="276" w:lineRule="auto"/>
        <w:rPr>
          <w:rFonts w:eastAsia="Avenir" w:cs="Arial"/>
          <w:sz w:val="18"/>
          <w:szCs w:val="18"/>
        </w:rPr>
      </w:pPr>
      <w:r>
        <w:rPr>
          <w:rFonts w:eastAsia="Avenir" w:cs="Arial"/>
          <w:noProof/>
          <w:sz w:val="18"/>
          <w:szCs w:val="18"/>
          <w:lang w:eastAsia="en-AU"/>
        </w:rPr>
        <w:drawing>
          <wp:inline distT="0" distB="0" distL="0" distR="0" wp14:anchorId="72F197E3" wp14:editId="2E5C6718">
            <wp:extent cx="6050107" cy="4567237"/>
            <wp:effectExtent l="0" t="0" r="8255" b="5080"/>
            <wp:docPr id="34" name="Picture 34" descr="A sample of student work where they have composed and answered three inquiry questions about Sydney Metro station design using Bloom's 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099-CS_Mosman Student sampl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68146" cy="4580855"/>
                    </a:xfrm>
                    <a:prstGeom prst="rect">
                      <a:avLst/>
                    </a:prstGeom>
                  </pic:spPr>
                </pic:pic>
              </a:graphicData>
            </a:graphic>
          </wp:inline>
        </w:drawing>
      </w:r>
    </w:p>
    <w:p w14:paraId="674DAC00" w14:textId="77777777" w:rsidR="00790569" w:rsidRPr="00EB4FF3" w:rsidRDefault="00790569" w:rsidP="004B2EBA">
      <w:pPr>
        <w:pStyle w:val="DoEheading22018"/>
      </w:pPr>
      <w:bookmarkStart w:id="12" w:name="QualitativeStudentWorkSample"/>
      <w:r w:rsidRPr="00EB4FF3">
        <w:lastRenderedPageBreak/>
        <w:t>Introduction to inquiry-based learning and qualitative and quantitative research</w:t>
      </w:r>
    </w:p>
    <w:bookmarkEnd w:id="12"/>
    <w:p w14:paraId="29CC6E44" w14:textId="3AB4E0C0" w:rsidR="00790569" w:rsidRDefault="00790569" w:rsidP="004B2EBA">
      <w:pPr>
        <w:pStyle w:val="DoEheading32018"/>
        <w:rPr>
          <w:i/>
          <w:lang w:bidi="he-IL"/>
        </w:rPr>
      </w:pPr>
      <w:r w:rsidRPr="00DB491B">
        <w:rPr>
          <w:lang w:bidi="he-IL"/>
        </w:rPr>
        <w:t>Learning i</w:t>
      </w:r>
      <w:r w:rsidR="004B2EBA">
        <w:rPr>
          <w:lang w:bidi="he-IL"/>
        </w:rPr>
        <w:t>ntentions</w:t>
      </w:r>
    </w:p>
    <w:p w14:paraId="22AF009F" w14:textId="77777777" w:rsidR="00790569" w:rsidRPr="00DB491B" w:rsidRDefault="00790569" w:rsidP="004C1C0D">
      <w:pPr>
        <w:pStyle w:val="DoEbodytext2018"/>
      </w:pPr>
      <w:r>
        <w:rPr>
          <w:i/>
          <w:iCs/>
          <w:lang w:bidi="he-IL"/>
        </w:rPr>
        <w:t xml:space="preserve">For </w:t>
      </w:r>
      <w:r>
        <w:t>s</w:t>
      </w:r>
      <w:r w:rsidRPr="00DB491B">
        <w:t>tudents</w:t>
      </w:r>
      <w:r>
        <w:t xml:space="preserve"> </w:t>
      </w:r>
      <w:r w:rsidRPr="00DB491B">
        <w:t>to develop their metacognitive understanding of the purpose and appearance of inquiry-based learning as well as develop their questioning skills through Bloom’s Taxonomy.</w:t>
      </w:r>
    </w:p>
    <w:p w14:paraId="2EB7860A" w14:textId="7A238330" w:rsidR="00790569" w:rsidRPr="00DB491B" w:rsidRDefault="00790569" w:rsidP="00F278F5">
      <w:pPr>
        <w:pStyle w:val="DoEheading32018"/>
        <w:spacing w:after="120"/>
        <w:rPr>
          <w:lang w:bidi="he-IL"/>
        </w:rPr>
      </w:pPr>
      <w:r w:rsidRPr="00DB491B">
        <w:rPr>
          <w:lang w:bidi="he-IL"/>
        </w:rPr>
        <w:t>Success c</w:t>
      </w:r>
      <w:r w:rsidR="004B2EBA">
        <w:rPr>
          <w:lang w:bidi="he-IL"/>
        </w:rPr>
        <w:t>riteria</w:t>
      </w:r>
    </w:p>
    <w:p w14:paraId="519E02E7" w14:textId="77777777" w:rsidR="00790569" w:rsidRPr="00DB491B" w:rsidRDefault="00790569" w:rsidP="004B2EBA">
      <w:pPr>
        <w:pStyle w:val="DoElist1bullet2018"/>
      </w:pPr>
      <w:r w:rsidRPr="00DB491B">
        <w:t>I can define what inquiry-based learning looks like in the classroom</w:t>
      </w:r>
    </w:p>
    <w:p w14:paraId="35E22685" w14:textId="77777777" w:rsidR="00790569" w:rsidRPr="00DB491B" w:rsidRDefault="00790569" w:rsidP="004B2EBA">
      <w:pPr>
        <w:pStyle w:val="DoElist1bullet2018"/>
      </w:pPr>
      <w:r w:rsidRPr="00DB491B">
        <w:t>I can use a quantitative and qualitative method of research</w:t>
      </w:r>
    </w:p>
    <w:p w14:paraId="3FEC848C" w14:textId="77777777" w:rsidR="00790569" w:rsidRPr="00DB491B" w:rsidRDefault="00790569" w:rsidP="004B2EBA">
      <w:pPr>
        <w:pStyle w:val="DoElist1bullet2018"/>
      </w:pPr>
      <w:r w:rsidRPr="00DB491B">
        <w:t>I can evaluate the effectiveness of the research methods in relation to the purpose of my project</w:t>
      </w:r>
    </w:p>
    <w:p w14:paraId="6FA5CC98" w14:textId="77777777" w:rsidR="00790569" w:rsidRPr="00DB491B" w:rsidRDefault="00790569" w:rsidP="00F278F5">
      <w:pPr>
        <w:pStyle w:val="DoEheading42018"/>
        <w:spacing w:after="120"/>
        <w:rPr>
          <w:color w:val="000000" w:themeColor="text1"/>
        </w:rPr>
      </w:pPr>
      <w:r w:rsidRPr="00193F1A">
        <w:t xml:space="preserve">Student work sample 1: </w:t>
      </w:r>
      <w:r>
        <w:rPr>
          <w:color w:val="000000" w:themeColor="text1"/>
        </w:rPr>
        <w:t>Research methodology</w:t>
      </w:r>
    </w:p>
    <w:p w14:paraId="46A6C5F9" w14:textId="77777777" w:rsidR="00790569" w:rsidRPr="00892931" w:rsidRDefault="00790569" w:rsidP="00790569">
      <w:pPr>
        <w:spacing w:line="276" w:lineRule="auto"/>
        <w:rPr>
          <w:rFonts w:eastAsia="Avenir" w:cs="Arial"/>
          <w:sz w:val="18"/>
          <w:szCs w:val="18"/>
        </w:rPr>
      </w:pPr>
      <w:r>
        <w:rPr>
          <w:rFonts w:eastAsia="Avenir" w:cs="Arial"/>
          <w:noProof/>
          <w:sz w:val="18"/>
          <w:szCs w:val="18"/>
          <w:lang w:eastAsia="en-AU"/>
        </w:rPr>
        <w:drawing>
          <wp:inline distT="0" distB="0" distL="0" distR="0" wp14:anchorId="04450963" wp14:editId="183470B7">
            <wp:extent cx="5353050" cy="5570577"/>
            <wp:effectExtent l="0" t="0" r="0" b="0"/>
            <wp:docPr id="35" name="Picture 35" descr="A sample of student work showing what quantitative research methods they will use and how they will assess, plan, design and implement their inquir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44"/>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75560" cy="5594002"/>
                    </a:xfrm>
                    <a:prstGeom prst="rect">
                      <a:avLst/>
                    </a:prstGeom>
                  </pic:spPr>
                </pic:pic>
              </a:graphicData>
            </a:graphic>
          </wp:inline>
        </w:drawing>
      </w:r>
    </w:p>
    <w:p w14:paraId="4A1369DB" w14:textId="77777777" w:rsidR="00790569" w:rsidRPr="00EB4FF3" w:rsidRDefault="00790569" w:rsidP="00F278F5">
      <w:pPr>
        <w:pStyle w:val="DoEheading32018"/>
      </w:pPr>
      <w:bookmarkStart w:id="13" w:name="StudentWorkSamples"/>
      <w:r w:rsidRPr="00EB4FF3">
        <w:lastRenderedPageBreak/>
        <w:t>Student analysis of design</w:t>
      </w:r>
    </w:p>
    <w:bookmarkEnd w:id="13"/>
    <w:p w14:paraId="65D0D3FE" w14:textId="77777777" w:rsidR="00790569" w:rsidRPr="00F278F5" w:rsidRDefault="00790569" w:rsidP="00F278F5">
      <w:pPr>
        <w:pStyle w:val="DoEbodytext2018"/>
        <w:rPr>
          <w:b/>
          <w:lang w:bidi="he-IL"/>
        </w:rPr>
      </w:pPr>
      <w:r w:rsidRPr="00F278F5">
        <w:rPr>
          <w:b/>
        </w:rPr>
        <w:t xml:space="preserve">Assess: </w:t>
      </w:r>
      <w:r w:rsidRPr="00F278F5">
        <w:rPr>
          <w:b/>
          <w:lang w:bidi="he-IL"/>
        </w:rPr>
        <w:t>Respond to one of the following questions considering the images of Moscow Metro Station (200 words)</w:t>
      </w:r>
    </w:p>
    <w:p w14:paraId="1761A486" w14:textId="40B8C3BB" w:rsidR="00790569" w:rsidRPr="00F278F5" w:rsidRDefault="00790569" w:rsidP="00F278F5">
      <w:pPr>
        <w:pStyle w:val="DoEbodytext2018"/>
      </w:pPr>
      <w:r w:rsidRPr="00F278F5">
        <w:t>[N] In your opinion are Sydney train stations or the Moscow Train Station more appealing? Why do you think this way?</w:t>
      </w:r>
    </w:p>
    <w:p w14:paraId="17F155B7" w14:textId="0B39BE92" w:rsidR="00790569" w:rsidRPr="00F278F5" w:rsidRDefault="00790569" w:rsidP="00F278F5">
      <w:pPr>
        <w:pStyle w:val="DoEbodytext2018"/>
      </w:pPr>
      <w:r w:rsidRPr="00F278F5">
        <w:t>[D] Assess the aesthetic of the station and the extent to which is it a reflection of the people of Moscow.</w:t>
      </w:r>
    </w:p>
    <w:p w14:paraId="20720754" w14:textId="41508E27" w:rsidR="00790569" w:rsidRPr="00F278F5" w:rsidRDefault="00790569" w:rsidP="00F278F5">
      <w:pPr>
        <w:pStyle w:val="DoEbodytext2018"/>
      </w:pPr>
      <w:r w:rsidRPr="00F278F5">
        <w:t>[E] To what extent is Moscow’s culture reflected in the way they have planned their urban infrastructure?</w:t>
      </w:r>
    </w:p>
    <w:p w14:paraId="173856F2" w14:textId="77777777" w:rsidR="00790569" w:rsidRPr="00DB491B" w:rsidRDefault="00790569" w:rsidP="00F278F5">
      <w:pPr>
        <w:pStyle w:val="DoEheading42018"/>
        <w:rPr>
          <w:color w:val="000000" w:themeColor="text1"/>
        </w:rPr>
      </w:pPr>
      <w:r w:rsidRPr="00193F1A">
        <w:t xml:space="preserve">Student work sample 1: </w:t>
      </w:r>
      <w:r w:rsidRPr="00DB491B">
        <w:rPr>
          <w:color w:val="000000" w:themeColor="text1"/>
        </w:rPr>
        <w:t>Extension question</w:t>
      </w:r>
    </w:p>
    <w:p w14:paraId="676C499E" w14:textId="77777777" w:rsidR="00790569" w:rsidRDefault="00790569" w:rsidP="00790569">
      <w:pPr>
        <w:pBdr>
          <w:bottom w:val="single" w:sz="12" w:space="1" w:color="auto"/>
        </w:pBdr>
        <w:spacing w:after="360" w:line="276" w:lineRule="auto"/>
        <w:rPr>
          <w:rFonts w:cs="Arial"/>
          <w:sz w:val="18"/>
          <w:szCs w:val="18"/>
        </w:rPr>
      </w:pPr>
      <w:r>
        <w:rPr>
          <w:rFonts w:cs="Arial"/>
          <w:noProof/>
          <w:sz w:val="18"/>
          <w:szCs w:val="18"/>
          <w:lang w:eastAsia="en-AU"/>
        </w:rPr>
        <w:drawing>
          <wp:inline distT="0" distB="0" distL="0" distR="0" wp14:anchorId="0514FADF" wp14:editId="10E8FD4E">
            <wp:extent cx="6236910" cy="3808800"/>
            <wp:effectExtent l="0" t="0" r="0" b="1270"/>
            <wp:docPr id="16" name="Picture 16" descr="A sample of student work where they have analysed the design of the Moscow Metro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99-CS_Mosman Student samples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36910" cy="3808800"/>
                    </a:xfrm>
                    <a:prstGeom prst="rect">
                      <a:avLst/>
                    </a:prstGeom>
                  </pic:spPr>
                </pic:pic>
              </a:graphicData>
            </a:graphic>
          </wp:inline>
        </w:drawing>
      </w:r>
    </w:p>
    <w:p w14:paraId="0F1E08DD" w14:textId="77777777" w:rsidR="00790569" w:rsidRPr="00193F1A" w:rsidRDefault="00790569" w:rsidP="00F278F5">
      <w:pPr>
        <w:pStyle w:val="DoEheading42018"/>
      </w:pPr>
      <w:r w:rsidRPr="00193F1A">
        <w:lastRenderedPageBreak/>
        <w:t xml:space="preserve">Student work sample 2: </w:t>
      </w:r>
      <w:r w:rsidRPr="00DB491B">
        <w:rPr>
          <w:color w:val="000000" w:themeColor="text1"/>
        </w:rPr>
        <w:t>Developing question</w:t>
      </w:r>
    </w:p>
    <w:p w14:paraId="0E46B4D2" w14:textId="77777777" w:rsidR="00790569" w:rsidRDefault="00790569" w:rsidP="00790569">
      <w:pPr>
        <w:rPr>
          <w:rFonts w:cs="Arial"/>
          <w:iCs/>
          <w:sz w:val="18"/>
          <w:szCs w:val="18"/>
          <w:lang w:bidi="he-IL"/>
        </w:rPr>
      </w:pPr>
      <w:r>
        <w:rPr>
          <w:rFonts w:cs="Arial"/>
          <w:noProof/>
          <w:sz w:val="18"/>
          <w:szCs w:val="18"/>
          <w:lang w:eastAsia="en-AU"/>
        </w:rPr>
        <w:drawing>
          <wp:inline distT="0" distB="0" distL="0" distR="0" wp14:anchorId="6F84A269" wp14:editId="4E577E98">
            <wp:extent cx="6249600" cy="2635200"/>
            <wp:effectExtent l="0" t="0" r="0" b="0"/>
            <wp:docPr id="17" name="Picture 17" descr="A sample of student work where they have analysed the design of the Moscow Metro Station using a develop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99-CS_Mosman Student samples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49600" cy="2635200"/>
                    </a:xfrm>
                    <a:prstGeom prst="rect">
                      <a:avLst/>
                    </a:prstGeom>
                  </pic:spPr>
                </pic:pic>
              </a:graphicData>
            </a:graphic>
          </wp:inline>
        </w:drawing>
      </w:r>
    </w:p>
    <w:p w14:paraId="206DE2B6" w14:textId="77777777" w:rsidR="00790569" w:rsidRPr="00DB491B" w:rsidRDefault="00790569" w:rsidP="00F278F5">
      <w:pPr>
        <w:pStyle w:val="DoEheading42018"/>
        <w:rPr>
          <w:color w:val="000000" w:themeColor="text1"/>
        </w:rPr>
      </w:pPr>
      <w:r w:rsidRPr="00193F1A">
        <w:t xml:space="preserve">Student sample 3: </w:t>
      </w:r>
      <w:r w:rsidRPr="00DB491B">
        <w:rPr>
          <w:color w:val="000000" w:themeColor="text1"/>
        </w:rPr>
        <w:t>Novice question</w:t>
      </w:r>
    </w:p>
    <w:p w14:paraId="329F1218" w14:textId="77777777" w:rsidR="00790569" w:rsidRDefault="00790569" w:rsidP="00790569">
      <w:pPr>
        <w:rPr>
          <w:rFonts w:cs="Arial"/>
          <w:sz w:val="18"/>
          <w:szCs w:val="18"/>
        </w:rPr>
      </w:pPr>
      <w:r>
        <w:rPr>
          <w:rFonts w:cs="Arial"/>
          <w:noProof/>
          <w:sz w:val="18"/>
          <w:szCs w:val="18"/>
          <w:lang w:eastAsia="en-AU"/>
        </w:rPr>
        <w:drawing>
          <wp:inline distT="0" distB="0" distL="0" distR="0" wp14:anchorId="0DA06F27" wp14:editId="5ED4EE27">
            <wp:extent cx="6246000" cy="2800800"/>
            <wp:effectExtent l="0" t="0" r="2540" b="6350"/>
            <wp:docPr id="19" name="Picture 19" descr="A sample of student work where they have analysed the design of the Moscow Metro Station using a nov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99-CS_Mosman Student samples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46000" cy="2800800"/>
                    </a:xfrm>
                    <a:prstGeom prst="rect">
                      <a:avLst/>
                    </a:prstGeom>
                  </pic:spPr>
                </pic:pic>
              </a:graphicData>
            </a:graphic>
          </wp:inline>
        </w:drawing>
      </w:r>
    </w:p>
    <w:p w14:paraId="72125F34" w14:textId="77777777" w:rsidR="00790569" w:rsidRPr="00EB4FF3" w:rsidRDefault="00790569" w:rsidP="00F278F5">
      <w:pPr>
        <w:pStyle w:val="DoEheading22018"/>
        <w:pageBreakBefore/>
      </w:pPr>
      <w:r w:rsidRPr="00EB4FF3">
        <w:lastRenderedPageBreak/>
        <w:t>Student sample of a design portfolio</w:t>
      </w:r>
    </w:p>
    <w:p w14:paraId="45DB2F72" w14:textId="77777777" w:rsidR="00790569" w:rsidRPr="00EB4FF3" w:rsidRDefault="00790569" w:rsidP="00F278F5">
      <w:pPr>
        <w:pStyle w:val="DoEbodytext2018"/>
        <w:rPr>
          <w:lang w:bidi="he-IL"/>
        </w:rPr>
      </w:pPr>
      <w:r w:rsidRPr="00EB4FF3">
        <w:rPr>
          <w:lang w:bidi="he-IL"/>
        </w:rPr>
        <w:t>Student research, drafting and creating</w:t>
      </w:r>
    </w:p>
    <w:p w14:paraId="251B282E" w14:textId="692F6911" w:rsidR="00790569" w:rsidRDefault="00790569" w:rsidP="00F278F5">
      <w:pPr>
        <w:pStyle w:val="DoEheading32018"/>
        <w:rPr>
          <w:i/>
          <w:lang w:bidi="he-IL"/>
        </w:rPr>
      </w:pPr>
      <w:r w:rsidRPr="00892931">
        <w:rPr>
          <w:lang w:bidi="he-IL"/>
        </w:rPr>
        <w:t>Learning i</w:t>
      </w:r>
      <w:r w:rsidR="00F278F5">
        <w:rPr>
          <w:lang w:bidi="he-IL"/>
        </w:rPr>
        <w:t>ntentions</w:t>
      </w:r>
    </w:p>
    <w:p w14:paraId="1DE132EC" w14:textId="77777777" w:rsidR="00790569" w:rsidRPr="00892931" w:rsidRDefault="00790569" w:rsidP="00F278F5">
      <w:pPr>
        <w:pStyle w:val="DoEbodytext2018"/>
      </w:pPr>
      <w:r w:rsidRPr="00892931">
        <w:t>To develop students</w:t>
      </w:r>
      <w:r>
        <w:t>'</w:t>
      </w:r>
      <w:r w:rsidRPr="00892931">
        <w:t xml:space="preserve"> skills in questioning, collaboration and research through inquiry-based learning.</w:t>
      </w:r>
    </w:p>
    <w:p w14:paraId="636B42C7" w14:textId="431B9F69" w:rsidR="00790569" w:rsidRPr="00892931" w:rsidRDefault="00790569" w:rsidP="00B24F8F">
      <w:pPr>
        <w:pStyle w:val="DoEheading32018"/>
        <w:rPr>
          <w:lang w:bidi="he-IL"/>
        </w:rPr>
      </w:pPr>
      <w:r w:rsidRPr="00892931">
        <w:rPr>
          <w:lang w:bidi="he-IL"/>
        </w:rPr>
        <w:t>Success c</w:t>
      </w:r>
      <w:r w:rsidR="00F278F5">
        <w:rPr>
          <w:lang w:bidi="he-IL"/>
        </w:rPr>
        <w:t>riteria</w:t>
      </w:r>
    </w:p>
    <w:p w14:paraId="24EDAB3B" w14:textId="77777777" w:rsidR="00790569" w:rsidRPr="00892931" w:rsidRDefault="00790569" w:rsidP="00F278F5">
      <w:pPr>
        <w:pStyle w:val="DoElist1bullet2018"/>
      </w:pPr>
      <w:r w:rsidRPr="00892931">
        <w:t>My questions are more complex and conceptual with each lesson.</w:t>
      </w:r>
    </w:p>
    <w:p w14:paraId="4CCEAF3B" w14:textId="77777777" w:rsidR="00790569" w:rsidRPr="00892931" w:rsidRDefault="00790569" w:rsidP="00F278F5">
      <w:pPr>
        <w:pStyle w:val="DoElist1bullet2018"/>
        <w:rPr>
          <w:rFonts w:eastAsia="Avenir"/>
        </w:rPr>
      </w:pPr>
      <w:r w:rsidRPr="00892931">
        <w:t>I set myself tasks and goals for each lesson and share my findings with my group.</w:t>
      </w:r>
    </w:p>
    <w:p w14:paraId="1EE7580E" w14:textId="77777777" w:rsidR="00790569" w:rsidRPr="009B33FD" w:rsidRDefault="00790569" w:rsidP="009B33FD">
      <w:pPr>
        <w:pStyle w:val="DoEheading42018"/>
      </w:pPr>
      <w:r w:rsidRPr="009B33FD">
        <w:t>Group 1: Design portfolio sample</w:t>
      </w:r>
    </w:p>
    <w:p w14:paraId="6A25719A" w14:textId="77777777" w:rsidR="006F18D4" w:rsidRDefault="00790569" w:rsidP="00790569">
      <w:pPr>
        <w:spacing w:line="276" w:lineRule="auto"/>
        <w:rPr>
          <w:rFonts w:cs="Arial"/>
          <w:lang w:bidi="he-IL"/>
        </w:rPr>
        <w:sectPr w:rsidR="006F18D4" w:rsidSect="00C530E2">
          <w:headerReference w:type="default" r:id="rId53"/>
          <w:pgSz w:w="11906" w:h="16838"/>
          <w:pgMar w:top="1264" w:right="1021" w:bottom="816" w:left="1021" w:header="709" w:footer="709" w:gutter="0"/>
          <w:cols w:space="720"/>
          <w:docGrid w:linePitch="326"/>
        </w:sectPr>
      </w:pPr>
      <w:r>
        <w:rPr>
          <w:rFonts w:cs="Arial"/>
          <w:noProof/>
          <w:sz w:val="18"/>
          <w:szCs w:val="18"/>
          <w:lang w:eastAsia="en-AU"/>
        </w:rPr>
        <w:drawing>
          <wp:inline distT="0" distB="0" distL="0" distR="0" wp14:anchorId="7730EC11" wp14:editId="3FCB5166">
            <wp:extent cx="5886450" cy="5313531"/>
            <wp:effectExtent l="0" t="0" r="0" b="1905"/>
            <wp:docPr id="28" name="Picture 28" descr="A sample of student work from their learning journal where they document their learning goals, what they achieved and reflected on their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99-CS_Mosman Student samples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0019" cy="5325779"/>
                    </a:xfrm>
                    <a:prstGeom prst="rect">
                      <a:avLst/>
                    </a:prstGeom>
                  </pic:spPr>
                </pic:pic>
              </a:graphicData>
            </a:graphic>
          </wp:inline>
        </w:drawing>
      </w:r>
    </w:p>
    <w:p w14:paraId="2039C9ED" w14:textId="77777777" w:rsidR="00F278F5" w:rsidRPr="00892931" w:rsidRDefault="00F278F5" w:rsidP="00F278F5">
      <w:pPr>
        <w:pStyle w:val="DoEheading32018"/>
        <w:rPr>
          <w:lang w:bidi="he-IL"/>
        </w:rPr>
      </w:pPr>
      <w:bookmarkStart w:id="14" w:name="StudentWorkSamplesFinal"/>
      <w:r w:rsidRPr="00892931">
        <w:rPr>
          <w:lang w:bidi="he-IL"/>
        </w:rPr>
        <w:lastRenderedPageBreak/>
        <w:t>Final design presentation group 1</w:t>
      </w:r>
      <w:bookmarkEnd w:id="14"/>
    </w:p>
    <w:p w14:paraId="4479C8ED" w14:textId="7A0CCD6C" w:rsidR="00790569" w:rsidRDefault="00F278F5" w:rsidP="00790569">
      <w:pPr>
        <w:pStyle w:val="DoElines2018"/>
      </w:pPr>
      <w:r w:rsidRPr="00892931">
        <w:rPr>
          <w:rFonts w:cs="Arial"/>
          <w:noProof/>
          <w:lang w:eastAsia="en-AU"/>
        </w:rPr>
        <w:drawing>
          <wp:inline distT="0" distB="0" distL="0" distR="0" wp14:anchorId="5831A417" wp14:editId="0370E9F0">
            <wp:extent cx="9313200" cy="5216400"/>
            <wp:effectExtent l="12700" t="12700" r="8890" b="16510"/>
            <wp:docPr id="20" name="Picture 20" descr="A sample of student work showing some slides used to present their Mosman Metro Station design including their project timeline, process and data gathered from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13200" cy="5216400"/>
                    </a:xfrm>
                    <a:prstGeom prst="rect">
                      <a:avLst/>
                    </a:prstGeom>
                    <a:ln w="15875">
                      <a:solidFill>
                        <a:schemeClr val="tx1"/>
                      </a:solidFill>
                    </a:ln>
                  </pic:spPr>
                </pic:pic>
              </a:graphicData>
            </a:graphic>
          </wp:inline>
        </w:drawing>
      </w:r>
    </w:p>
    <w:p w14:paraId="0A852136" w14:textId="77777777" w:rsidR="00F278F5" w:rsidRPr="00892931" w:rsidRDefault="00F278F5" w:rsidP="00F278F5">
      <w:pPr>
        <w:pStyle w:val="DoEheading32018"/>
        <w:rPr>
          <w:lang w:bidi="he-IL"/>
        </w:rPr>
      </w:pPr>
      <w:r w:rsidRPr="00892931">
        <w:rPr>
          <w:lang w:bidi="he-IL"/>
        </w:rPr>
        <w:lastRenderedPageBreak/>
        <w:t>Final design presentation group 1 (continued)</w:t>
      </w:r>
    </w:p>
    <w:p w14:paraId="647F66EF" w14:textId="48B39BD3" w:rsidR="00F278F5" w:rsidRDefault="00F278F5" w:rsidP="00790569">
      <w:pPr>
        <w:pStyle w:val="DoElines2018"/>
      </w:pPr>
      <w:r w:rsidRPr="00892931">
        <w:rPr>
          <w:rFonts w:cs="Arial"/>
          <w:noProof/>
          <w:lang w:eastAsia="en-AU"/>
        </w:rPr>
        <w:drawing>
          <wp:inline distT="0" distB="0" distL="0" distR="0" wp14:anchorId="2D6DBE77" wp14:editId="470088F2">
            <wp:extent cx="9327600" cy="5223600"/>
            <wp:effectExtent l="0" t="0" r="0" b="0"/>
            <wp:docPr id="21" name="Picture 21" descr="A sample of student work showing some slides used to present their Mosman Metro Station design including iterations of thei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327600" cy="5223600"/>
                    </a:xfrm>
                    <a:prstGeom prst="rect">
                      <a:avLst/>
                    </a:prstGeom>
                  </pic:spPr>
                </pic:pic>
              </a:graphicData>
            </a:graphic>
          </wp:inline>
        </w:drawing>
      </w:r>
    </w:p>
    <w:p w14:paraId="3844E53A" w14:textId="77777777" w:rsidR="00F278F5" w:rsidRPr="00892931" w:rsidRDefault="00F278F5" w:rsidP="00F278F5">
      <w:pPr>
        <w:pStyle w:val="DoEheading32018"/>
        <w:rPr>
          <w:lang w:bidi="he-IL"/>
        </w:rPr>
      </w:pPr>
      <w:r w:rsidRPr="00892931">
        <w:rPr>
          <w:lang w:bidi="he-IL"/>
        </w:rPr>
        <w:lastRenderedPageBreak/>
        <w:t xml:space="preserve">Final design presentation group 1 </w:t>
      </w:r>
      <w:r w:rsidRPr="00892931">
        <w:rPr>
          <w:bCs/>
          <w:lang w:bidi="he-IL"/>
        </w:rPr>
        <w:t>(continued)</w:t>
      </w:r>
    </w:p>
    <w:p w14:paraId="03E8A6DB" w14:textId="1478426F" w:rsidR="00F278F5" w:rsidRDefault="00F278F5" w:rsidP="00790569">
      <w:pPr>
        <w:pStyle w:val="DoElines2018"/>
      </w:pPr>
      <w:r w:rsidRPr="00892931">
        <w:rPr>
          <w:rFonts w:cs="Arial"/>
          <w:noProof/>
          <w:lang w:eastAsia="en-AU"/>
        </w:rPr>
        <w:drawing>
          <wp:inline distT="0" distB="0" distL="0" distR="0" wp14:anchorId="64996108" wp14:editId="6B2C5F66">
            <wp:extent cx="9327600" cy="5223600"/>
            <wp:effectExtent l="0" t="0" r="0" b="0"/>
            <wp:docPr id="22" name="Picture 22" descr="A sample of student work showing some slides used to present their Mosman Metro Station design including iterations of thei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27600" cy="5223600"/>
                    </a:xfrm>
                    <a:prstGeom prst="rect">
                      <a:avLst/>
                    </a:prstGeom>
                  </pic:spPr>
                </pic:pic>
              </a:graphicData>
            </a:graphic>
          </wp:inline>
        </w:drawing>
      </w:r>
    </w:p>
    <w:p w14:paraId="3FCBAF34" w14:textId="77777777" w:rsidR="00F278F5" w:rsidRPr="00892931" w:rsidRDefault="00F278F5" w:rsidP="00F278F5">
      <w:pPr>
        <w:pStyle w:val="DoEheading32018"/>
        <w:rPr>
          <w:lang w:bidi="he-IL"/>
        </w:rPr>
      </w:pPr>
      <w:r w:rsidRPr="00892931">
        <w:rPr>
          <w:lang w:bidi="he-IL"/>
        </w:rPr>
        <w:lastRenderedPageBreak/>
        <w:t>Final design presentation group 2</w:t>
      </w:r>
    </w:p>
    <w:p w14:paraId="7D3E4ECC" w14:textId="7E4BAB0F" w:rsidR="00F278F5" w:rsidRDefault="00F278F5" w:rsidP="00790569">
      <w:pPr>
        <w:pStyle w:val="DoElines2018"/>
      </w:pPr>
      <w:r w:rsidRPr="00892931">
        <w:rPr>
          <w:rFonts w:cs="Arial"/>
          <w:noProof/>
          <w:lang w:eastAsia="en-AU"/>
        </w:rPr>
        <w:drawing>
          <wp:inline distT="0" distB="0" distL="0" distR="0" wp14:anchorId="37EE68D8" wp14:editId="5038ECD3">
            <wp:extent cx="9326680" cy="5223600"/>
            <wp:effectExtent l="0" t="0" r="0" b="0"/>
            <wp:docPr id="23" name="Picture 23" descr="A sample of student work showing some slides used to present their Mosman Metro Station design including a timetable and ro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26680" cy="5223600"/>
                    </a:xfrm>
                    <a:prstGeom prst="rect">
                      <a:avLst/>
                    </a:prstGeom>
                  </pic:spPr>
                </pic:pic>
              </a:graphicData>
            </a:graphic>
          </wp:inline>
        </w:drawing>
      </w:r>
    </w:p>
    <w:p w14:paraId="184FB4A0" w14:textId="77777777" w:rsidR="00F278F5" w:rsidRDefault="00F278F5" w:rsidP="00F278F5">
      <w:pPr>
        <w:pStyle w:val="DoEheading32018"/>
        <w:rPr>
          <w:lang w:bidi="he-IL"/>
        </w:rPr>
      </w:pPr>
      <w:r w:rsidRPr="00892931">
        <w:rPr>
          <w:lang w:bidi="he-IL"/>
        </w:rPr>
        <w:lastRenderedPageBreak/>
        <w:t>Final design presentation group 2 (continued)</w:t>
      </w:r>
    </w:p>
    <w:p w14:paraId="3A045B7F" w14:textId="5436FCAA" w:rsidR="00F278F5" w:rsidRPr="00F278F5" w:rsidRDefault="00F278F5" w:rsidP="00F278F5">
      <w:pPr>
        <w:pStyle w:val="DoEbodytext2018"/>
        <w:rPr>
          <w:lang w:eastAsia="en-US" w:bidi="he-IL"/>
        </w:rPr>
      </w:pPr>
      <w:r w:rsidRPr="00892931">
        <w:rPr>
          <w:rFonts w:cs="Arial"/>
          <w:noProof/>
          <w:lang w:eastAsia="en-AU"/>
        </w:rPr>
        <w:drawing>
          <wp:inline distT="0" distB="0" distL="0" distR="0" wp14:anchorId="5C87E451" wp14:editId="644EDA1B">
            <wp:extent cx="9326680" cy="5223600"/>
            <wp:effectExtent l="0" t="0" r="0" b="0"/>
            <wp:docPr id="24" name="Picture 24" descr="A sample of student work showing some slides used to present their Mosman Metro Station design including a proposed colour scheme and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26680" cy="5223600"/>
                    </a:xfrm>
                    <a:prstGeom prst="rect">
                      <a:avLst/>
                    </a:prstGeom>
                  </pic:spPr>
                </pic:pic>
              </a:graphicData>
            </a:graphic>
          </wp:inline>
        </w:drawing>
      </w:r>
    </w:p>
    <w:p w14:paraId="0B23806D" w14:textId="0F6D69DC" w:rsidR="00F278F5" w:rsidRDefault="00F278F5" w:rsidP="00F278F5">
      <w:pPr>
        <w:pStyle w:val="DoEheading32018"/>
        <w:rPr>
          <w:lang w:bidi="he-IL"/>
        </w:rPr>
      </w:pPr>
      <w:r w:rsidRPr="00892931">
        <w:rPr>
          <w:lang w:bidi="he-IL"/>
        </w:rPr>
        <w:lastRenderedPageBreak/>
        <w:t>Final design presentation group 2 (continued)</w:t>
      </w:r>
    </w:p>
    <w:p w14:paraId="08F0AE35" w14:textId="07EDDAF0" w:rsidR="00F278F5" w:rsidRDefault="00F278F5" w:rsidP="00F278F5">
      <w:pPr>
        <w:pStyle w:val="DoEbodytext2018"/>
        <w:rPr>
          <w:rFonts w:cs="Arial"/>
          <w:iCs/>
          <w:lang w:bidi="he-IL"/>
        </w:rPr>
      </w:pPr>
      <w:r w:rsidRPr="00892931">
        <w:rPr>
          <w:rFonts w:cs="Arial"/>
          <w:noProof/>
          <w:lang w:eastAsia="en-AU"/>
        </w:rPr>
        <w:drawing>
          <wp:inline distT="0" distB="0" distL="0" distR="0" wp14:anchorId="4AF4EB59" wp14:editId="73DE7FDA">
            <wp:extent cx="9353729" cy="5238750"/>
            <wp:effectExtent l="0" t="0" r="0" b="0"/>
            <wp:docPr id="27" name="Picture 27" descr="A sample of student work showing some slides used to present their Mosman Metro Station design including a floorplan in two and three dimensions and safety and accessibility featu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372088" cy="5249033"/>
                    </a:xfrm>
                    <a:prstGeom prst="rect">
                      <a:avLst/>
                    </a:prstGeom>
                  </pic:spPr>
                </pic:pic>
              </a:graphicData>
            </a:graphic>
          </wp:inline>
        </w:drawing>
      </w:r>
    </w:p>
    <w:p w14:paraId="1779F926" w14:textId="5D297F1E" w:rsidR="008D6A82" w:rsidRDefault="006A0B65" w:rsidP="006A0B65">
      <w:pPr>
        <w:pStyle w:val="DoEcaptiongraphics2018"/>
        <w:keepNext w:val="0"/>
        <w:rPr>
          <w:iCs/>
          <w:lang w:bidi="he-IL"/>
        </w:rPr>
      </w:pPr>
      <w:r>
        <w:t xml:space="preserve">Floorplan of the Mosman Metro </w:t>
      </w:r>
      <w:r w:rsidR="008D6A82">
        <w:t xml:space="preserve">Page 13 and </w:t>
      </w:r>
      <w:r>
        <w:t xml:space="preserve">3D floor plan page </w:t>
      </w:r>
      <w:r w:rsidR="008D6A82">
        <w:t>14: D</w:t>
      </w:r>
      <w:r w:rsidR="008D6A82" w:rsidRPr="0037781A">
        <w:t>esigns created using</w:t>
      </w:r>
      <w:r w:rsidR="008D6A82" w:rsidRPr="006A0B65">
        <w:rPr>
          <w:szCs w:val="22"/>
        </w:rPr>
        <w:t xml:space="preserve"> </w:t>
      </w:r>
      <w:hyperlink r:id="rId61" w:history="1">
        <w:r w:rsidR="008D6A82" w:rsidRPr="006A0B65">
          <w:rPr>
            <w:rStyle w:val="Hyperlink"/>
            <w:rFonts w:cs="Arial"/>
            <w:bCs/>
            <w:szCs w:val="22"/>
          </w:rPr>
          <w:t>https://floorplancreator.net</w:t>
        </w:r>
      </w:hyperlink>
    </w:p>
    <w:p w14:paraId="4469BFCF" w14:textId="77777777" w:rsidR="00F278F5" w:rsidRPr="00892931" w:rsidRDefault="00F278F5" w:rsidP="00F278F5">
      <w:pPr>
        <w:pStyle w:val="DoEheading32018"/>
        <w:rPr>
          <w:lang w:bidi="he-IL"/>
        </w:rPr>
      </w:pPr>
      <w:r w:rsidRPr="00892931">
        <w:rPr>
          <w:lang w:bidi="he-IL"/>
        </w:rPr>
        <w:lastRenderedPageBreak/>
        <w:t>Final design presentation group 2 (continued)</w:t>
      </w:r>
    </w:p>
    <w:p w14:paraId="399DC2ED" w14:textId="77777777" w:rsidR="002C3C6F" w:rsidRDefault="00F278F5" w:rsidP="00F278F5">
      <w:pPr>
        <w:pStyle w:val="DoEbodytext2018"/>
        <w:rPr>
          <w:lang w:eastAsia="en-US" w:bidi="he-IL"/>
        </w:rPr>
        <w:sectPr w:rsidR="002C3C6F" w:rsidSect="00F278F5">
          <w:headerReference w:type="default" r:id="rId62"/>
          <w:footerReference w:type="default" r:id="rId63"/>
          <w:pgSz w:w="16838" w:h="11906" w:orient="landscape"/>
          <w:pgMar w:top="567" w:right="567" w:bottom="680" w:left="680" w:header="567" w:footer="567" w:gutter="0"/>
          <w:cols w:space="708"/>
          <w:docGrid w:linePitch="360"/>
        </w:sectPr>
      </w:pPr>
      <w:r w:rsidRPr="00892931">
        <w:rPr>
          <w:rFonts w:cs="Arial"/>
          <w:noProof/>
          <w:lang w:eastAsia="en-AU"/>
        </w:rPr>
        <w:drawing>
          <wp:inline distT="0" distB="0" distL="0" distR="0" wp14:anchorId="038F6B84" wp14:editId="21EA108C">
            <wp:extent cx="8758494" cy="4905375"/>
            <wp:effectExtent l="0" t="0" r="5080" b="0"/>
            <wp:docPr id="29" name="Picture 29" descr="A sample of student work showing some slides used to present their Mosman Metro Station design including safety and accessibilit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779259" cy="4917005"/>
                    </a:xfrm>
                    <a:prstGeom prst="rect">
                      <a:avLst/>
                    </a:prstGeom>
                  </pic:spPr>
                </pic:pic>
              </a:graphicData>
            </a:graphic>
          </wp:inline>
        </w:drawing>
      </w:r>
    </w:p>
    <w:p w14:paraId="7E03E9FE" w14:textId="5B361E9A" w:rsidR="002C3C6F" w:rsidRDefault="002C3C6F" w:rsidP="002C3C6F">
      <w:pPr>
        <w:pStyle w:val="DoEreference2018"/>
        <w:spacing w:before="0"/>
      </w:pPr>
      <w:r>
        <w:rPr>
          <w:rStyle w:val="DoEstrongemphasis2018"/>
        </w:rPr>
        <w:t>Image accreditation</w:t>
      </w:r>
    </w:p>
    <w:p w14:paraId="7734A3B7" w14:textId="309274EF" w:rsidR="002C3C6F" w:rsidRDefault="002C3C6F" w:rsidP="002C3C6F">
      <w:pPr>
        <w:pStyle w:val="DoEreference2018"/>
      </w:pPr>
      <w:r w:rsidRPr="006A0B65">
        <w:t>1</w:t>
      </w:r>
      <w:r>
        <w:t xml:space="preserve"> </w:t>
      </w:r>
      <w:hyperlink r:id="rId65" w:history="1">
        <w:r w:rsidRPr="00162C96">
          <w:rPr>
            <w:rStyle w:val="Hyperlink"/>
          </w:rPr>
          <w:t>Platform screen doors</w:t>
        </w:r>
      </w:hyperlink>
      <w:r>
        <w:t>,</w:t>
      </w:r>
      <w:r w:rsidRPr="006A0B65">
        <w:t>.</w:t>
      </w:r>
      <w:hyperlink r:id="rId66" w:history="1">
        <w:r w:rsidRPr="00F76702">
          <w:rPr>
            <w:rStyle w:val="Hyperlink"/>
          </w:rPr>
          <w:t>Tongzeit Mihoapci</w:t>
        </w:r>
      </w:hyperlink>
      <w:r w:rsidRPr="006A0B65">
        <w:t xml:space="preserve"> </w:t>
      </w:r>
      <w:hyperlink r:id="rId67" w:history="1">
        <w:r>
          <w:rPr>
            <w:rStyle w:val="Hyperlink"/>
          </w:rPr>
          <w:t>CC BY-SA 4.0</w:t>
        </w:r>
      </w:hyperlink>
    </w:p>
    <w:p w14:paraId="4B3E47BF" w14:textId="77777777" w:rsidR="004A1752" w:rsidRDefault="002C3C6F" w:rsidP="002C3C6F">
      <w:pPr>
        <w:pStyle w:val="DoEreference2018"/>
      </w:pPr>
      <w:r w:rsidRPr="006A0B65">
        <w:t>2.</w:t>
      </w:r>
      <w:r>
        <w:t xml:space="preserve"> </w:t>
      </w:r>
      <w:hyperlink r:id="rId68" w:history="1">
        <w:r w:rsidRPr="00162C96">
          <w:rPr>
            <w:rStyle w:val="Hyperlink"/>
          </w:rPr>
          <w:t>Emergency exit</w:t>
        </w:r>
      </w:hyperlink>
      <w:r>
        <w:t>,</w:t>
      </w:r>
      <w:r w:rsidRPr="006A0B65">
        <w:t xml:space="preserve"> </w:t>
      </w:r>
      <w:hyperlink r:id="rId69" w:history="1">
        <w:r w:rsidRPr="00F76702">
          <w:rPr>
            <w:rStyle w:val="Hyperlink"/>
          </w:rPr>
          <w:t>Nicholas Smale</w:t>
        </w:r>
      </w:hyperlink>
      <w:r w:rsidRPr="006A0B65">
        <w:t xml:space="preserve"> </w:t>
      </w:r>
      <w:hyperlink r:id="rId70" w:history="1">
        <w:r>
          <w:rPr>
            <w:rStyle w:val="Hyperlink"/>
          </w:rPr>
          <w:t>CC BY 2.0</w:t>
        </w:r>
      </w:hyperlink>
    </w:p>
    <w:p w14:paraId="451864C3" w14:textId="706E1C3D" w:rsidR="002C3C6F" w:rsidRDefault="002C3C6F" w:rsidP="002C3C6F">
      <w:pPr>
        <w:pStyle w:val="DoEreference2018"/>
      </w:pPr>
      <w:r>
        <w:br w:type="column"/>
      </w:r>
      <w:r w:rsidRPr="006A0B65">
        <w:t>3.</w:t>
      </w:r>
      <w:r>
        <w:t xml:space="preserve"> </w:t>
      </w:r>
      <w:hyperlink r:id="rId71" w:history="1">
        <w:r w:rsidRPr="0031291F">
          <w:rPr>
            <w:rStyle w:val="Hyperlink"/>
          </w:rPr>
          <w:t>Fire sprinkler</w:t>
        </w:r>
      </w:hyperlink>
      <w:r w:rsidRPr="006A0B65">
        <w:t xml:space="preserve"> </w:t>
      </w:r>
      <w:hyperlink r:id="rId72" w:history="1">
        <w:r w:rsidRPr="009C7904">
          <w:rPr>
            <w:rStyle w:val="Hyperlink"/>
          </w:rPr>
          <w:t>HomeSpot HQ</w:t>
        </w:r>
      </w:hyperlink>
      <w:r w:rsidRPr="006A0B65">
        <w:t xml:space="preserve"> </w:t>
      </w:r>
      <w:hyperlink r:id="rId73" w:history="1">
        <w:r>
          <w:rPr>
            <w:rStyle w:val="Hyperlink"/>
          </w:rPr>
          <w:t>CC BY 2.0]</w:t>
        </w:r>
      </w:hyperlink>
    </w:p>
    <w:p w14:paraId="53DE560B" w14:textId="367E11F5" w:rsidR="002C3C6F" w:rsidRDefault="002C3C6F" w:rsidP="002C3C6F">
      <w:pPr>
        <w:pStyle w:val="DoEreference2018"/>
      </w:pPr>
      <w:r w:rsidRPr="006A0B65">
        <w:t>4.</w:t>
      </w:r>
      <w:r w:rsidR="004A1752">
        <w:t xml:space="preserve"> </w:t>
      </w:r>
      <w:r>
        <w:t>TGSIs,</w:t>
      </w:r>
      <w:r w:rsidRPr="006A0B65">
        <w:t xml:space="preserve"> </w:t>
      </w:r>
      <w:hyperlink r:id="rId74" w:history="1">
        <w:r w:rsidRPr="009C7904">
          <w:rPr>
            <w:rStyle w:val="Hyperlink"/>
          </w:rPr>
          <w:t>Haragayato</w:t>
        </w:r>
      </w:hyperlink>
      <w:r w:rsidRPr="006A0B65">
        <w:t xml:space="preserve"> </w:t>
      </w:r>
      <w:hyperlink r:id="rId75" w:history="1">
        <w:r>
          <w:rPr>
            <w:rStyle w:val="Hyperlink"/>
          </w:rPr>
          <w:t>CC BY-SA 2.5</w:t>
        </w:r>
      </w:hyperlink>
    </w:p>
    <w:p w14:paraId="5F3DB7C0" w14:textId="77777777" w:rsidR="004A1752" w:rsidRDefault="008D6A82" w:rsidP="002C3C6F">
      <w:pPr>
        <w:pStyle w:val="DoEreference2018"/>
      </w:pPr>
      <w:r w:rsidRPr="006A0B65">
        <w:t>5.</w:t>
      </w:r>
      <w:r w:rsidR="00162C96">
        <w:t xml:space="preserve"> </w:t>
      </w:r>
      <w:hyperlink r:id="rId76" w:history="1">
        <w:r w:rsidR="00162C96" w:rsidRPr="0031291F">
          <w:rPr>
            <w:rStyle w:val="Hyperlink"/>
          </w:rPr>
          <w:t>Emergency speaker</w:t>
        </w:r>
      </w:hyperlink>
      <w:r w:rsidR="009C7904">
        <w:t>,</w:t>
      </w:r>
      <w:r w:rsidRPr="006A0B65">
        <w:t xml:space="preserve"> </w:t>
      </w:r>
      <w:hyperlink r:id="rId77" w:history="1">
        <w:r w:rsidRPr="009C7904">
          <w:rPr>
            <w:rStyle w:val="Hyperlink"/>
          </w:rPr>
          <w:t>torange.biz</w:t>
        </w:r>
      </w:hyperlink>
      <w:r w:rsidRPr="006A0B65">
        <w:t xml:space="preserve"> </w:t>
      </w:r>
      <w:hyperlink r:id="rId78" w:history="1">
        <w:r w:rsidR="002C3C6F">
          <w:rPr>
            <w:rStyle w:val="Hyperlink"/>
          </w:rPr>
          <w:t>CC BY 4.0</w:t>
        </w:r>
      </w:hyperlink>
    </w:p>
    <w:p w14:paraId="116FA5DB" w14:textId="30F918EB" w:rsidR="002C3C6F" w:rsidRDefault="006A0B65" w:rsidP="002C3C6F">
      <w:pPr>
        <w:pStyle w:val="DoEreference2018"/>
      </w:pPr>
      <w:r w:rsidRPr="006A0B65">
        <w:t xml:space="preserve"> </w:t>
      </w:r>
      <w:r w:rsidR="002C3C6F">
        <w:br w:type="column"/>
      </w:r>
      <w:r w:rsidR="008D6A82" w:rsidRPr="006A0B65">
        <w:t>6.</w:t>
      </w:r>
      <w:r w:rsidR="009C7904">
        <w:t xml:space="preserve"> </w:t>
      </w:r>
      <w:hyperlink r:id="rId79" w:history="1">
        <w:r w:rsidR="009C7904" w:rsidRPr="0031291F">
          <w:rPr>
            <w:rStyle w:val="Hyperlink"/>
          </w:rPr>
          <w:t xml:space="preserve">Security </w:t>
        </w:r>
        <w:r w:rsidR="0031291F" w:rsidRPr="0031291F">
          <w:rPr>
            <w:rStyle w:val="Hyperlink"/>
          </w:rPr>
          <w:t>surveillance camera</w:t>
        </w:r>
      </w:hyperlink>
      <w:r w:rsidR="008D6A82" w:rsidRPr="006A0B65">
        <w:t xml:space="preserve"> </w:t>
      </w:r>
      <w:hyperlink r:id="rId80" w:history="1">
        <w:r w:rsidR="008D6A82" w:rsidRPr="009C7904">
          <w:rPr>
            <w:rStyle w:val="Hyperlink"/>
          </w:rPr>
          <w:t>b0red</w:t>
        </w:r>
      </w:hyperlink>
      <w:r w:rsidR="008D6A82" w:rsidRPr="006A0B65">
        <w:t> from </w:t>
      </w:r>
      <w:r w:rsidR="008D6A82" w:rsidRPr="0031291F">
        <w:t>Pixabay</w:t>
      </w:r>
    </w:p>
    <w:p w14:paraId="17817D57" w14:textId="09B3C811" w:rsidR="008D6A82" w:rsidRPr="006A0B65" w:rsidRDefault="008D6A82" w:rsidP="002C3C6F">
      <w:pPr>
        <w:pStyle w:val="DoEreference2018"/>
      </w:pPr>
      <w:r w:rsidRPr="006A0B65">
        <w:t>7.</w:t>
      </w:r>
      <w:r w:rsidR="004A1752">
        <w:t xml:space="preserve"> </w:t>
      </w:r>
      <w:hyperlink r:id="rId81" w:history="1">
        <w:r w:rsidR="009C7904" w:rsidRPr="00F57E6E">
          <w:rPr>
            <w:rStyle w:val="Hyperlink"/>
          </w:rPr>
          <w:t xml:space="preserve">GPS </w:t>
        </w:r>
        <w:r w:rsidR="00F57E6E" w:rsidRPr="00F57E6E">
          <w:rPr>
            <w:rStyle w:val="Hyperlink"/>
          </w:rPr>
          <w:t xml:space="preserve">navigation </w:t>
        </w:r>
        <w:r w:rsidR="009C7904" w:rsidRPr="00F57E6E">
          <w:rPr>
            <w:rStyle w:val="Hyperlink"/>
          </w:rPr>
          <w:t>tracker</w:t>
        </w:r>
      </w:hyperlink>
      <w:r w:rsidRPr="006A0B65">
        <w:t xml:space="preserve"> </w:t>
      </w:r>
      <w:hyperlink r:id="rId82" w:history="1">
        <w:r w:rsidRPr="009C7904">
          <w:rPr>
            <w:rStyle w:val="Hyperlink"/>
          </w:rPr>
          <w:t>Clker-Free-Vector-Images</w:t>
        </w:r>
      </w:hyperlink>
      <w:r w:rsidRPr="006A0B65">
        <w:t> from </w:t>
      </w:r>
      <w:r w:rsidRPr="0031291F">
        <w:t>Pixabay</w:t>
      </w:r>
    </w:p>
    <w:p w14:paraId="3ED77A51" w14:textId="77777777" w:rsidR="008D6A82" w:rsidRDefault="008D6A82" w:rsidP="00F278F5">
      <w:pPr>
        <w:pStyle w:val="DoEbodytext2018"/>
        <w:rPr>
          <w:lang w:eastAsia="en-US" w:bidi="he-IL"/>
        </w:rPr>
        <w:sectPr w:rsidR="008D6A82" w:rsidSect="004A1752">
          <w:type w:val="continuous"/>
          <w:pgSz w:w="16838" w:h="11906" w:orient="landscape"/>
          <w:pgMar w:top="567" w:right="567" w:bottom="680" w:left="680" w:header="567" w:footer="567" w:gutter="0"/>
          <w:cols w:num="3" w:space="0" w:equalWidth="0">
            <w:col w:w="5335" w:space="0"/>
            <w:col w:w="4309" w:space="0"/>
            <w:col w:w="5947"/>
          </w:cols>
          <w:docGrid w:linePitch="360"/>
        </w:sectPr>
      </w:pPr>
    </w:p>
    <w:p w14:paraId="6DAE3F56" w14:textId="77777777" w:rsidR="00F25E2F" w:rsidRDefault="00F25E2F" w:rsidP="00B24F8F">
      <w:pPr>
        <w:pStyle w:val="DoEheading22018"/>
      </w:pPr>
      <w:r>
        <w:lastRenderedPageBreak/>
        <w:t>Copyright</w:t>
      </w:r>
    </w:p>
    <w:p w14:paraId="50C0B1EA" w14:textId="77777777" w:rsidR="00F25E2F" w:rsidRPr="00F25E2F" w:rsidRDefault="00F25E2F" w:rsidP="00F25E2F">
      <w:pPr>
        <w:pStyle w:val="DoEbodytext2018"/>
      </w:pPr>
      <w:r w:rsidRPr="00F25E2F">
        <w:t>© State of New South Wales (Department of Education), 2019</w:t>
      </w:r>
    </w:p>
    <w:p w14:paraId="0B76389A" w14:textId="77777777" w:rsidR="00F25E2F" w:rsidRPr="00F25E2F" w:rsidRDefault="00F25E2F" w:rsidP="00F25E2F">
      <w:pPr>
        <w:pStyle w:val="DoEbodytext2018"/>
      </w:pPr>
      <w:r w:rsidRPr="00F25E2F">
        <w:t xml:space="preserve">The copyright material in this publication is subject to the Copyright Act 1968 (Cth), and is owned by the NSW Department of Education or, where indicated, by a party other than the NSW Department of Education. Copyright material which is owned by the NSW Department of Education is licensed under a </w:t>
      </w:r>
      <w:hyperlink r:id="rId83" w:history="1">
        <w:r w:rsidRPr="00F25E2F">
          <w:rPr>
            <w:rStyle w:val="Hyperlink"/>
          </w:rPr>
          <w:t>Creative Commons Attribution 4.0 International (CC BY 4.0) licence</w:t>
        </w:r>
      </w:hyperlink>
      <w:r w:rsidRPr="00F25E2F">
        <w:t>.</w:t>
      </w:r>
    </w:p>
    <w:p w14:paraId="387500FE" w14:textId="77777777" w:rsidR="007865CD" w:rsidRDefault="007865CD" w:rsidP="00F25E2F">
      <w:pPr>
        <w:pStyle w:val="DoEbodytext2018"/>
      </w:pPr>
      <w:r>
        <w:rPr>
          <w:noProof/>
          <w:lang w:eastAsia="en-AU"/>
        </w:rPr>
        <w:drawing>
          <wp:inline distT="0" distB="0" distL="0" distR="0" wp14:anchorId="43C22975" wp14:editId="0ABD5210">
            <wp:extent cx="835025" cy="294005"/>
            <wp:effectExtent l="0" t="0" r="3175" b="0"/>
            <wp:docPr id="4" name="Picture 4" descr="Creative Commons attribution By licence"/>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By licence"/>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51661036" w14:textId="52F26762" w:rsidR="00F25E2F" w:rsidRPr="00F25E2F" w:rsidRDefault="00F25E2F" w:rsidP="00F25E2F">
      <w:pPr>
        <w:pStyle w:val="DoEbodytext2018"/>
      </w:pPr>
      <w:r w:rsidRPr="00F25E2F">
        <w:t>This licence allows you to:</w:t>
      </w:r>
    </w:p>
    <w:p w14:paraId="5388BE29" w14:textId="77777777" w:rsidR="00F25E2F" w:rsidRPr="00F25E2F" w:rsidRDefault="00F25E2F" w:rsidP="00F25E2F">
      <w:pPr>
        <w:pStyle w:val="DoElist1bullet2018"/>
      </w:pPr>
      <w:r w:rsidRPr="00F25E2F">
        <w:t>share – copy and redistribute the material in any medium or format</w:t>
      </w:r>
    </w:p>
    <w:p w14:paraId="3FF3FCDE" w14:textId="77777777" w:rsidR="00F25E2F" w:rsidRPr="00F25E2F" w:rsidRDefault="00F25E2F" w:rsidP="00F25E2F">
      <w:pPr>
        <w:pStyle w:val="DoElist1bullet2018"/>
      </w:pPr>
      <w:r w:rsidRPr="00F25E2F">
        <w:t>adapt – remix, transform and build</w:t>
      </w:r>
      <w:r w:rsidR="00166D42">
        <w:t xml:space="preserve"> upon the material </w:t>
      </w:r>
      <w:r w:rsidRPr="00F25E2F">
        <w:t>for any purpose, even commercially.</w:t>
      </w:r>
    </w:p>
    <w:p w14:paraId="0E389F8D" w14:textId="77777777" w:rsidR="00F25E2F" w:rsidRPr="00F25E2F" w:rsidRDefault="00F25E2F" w:rsidP="00F25E2F">
      <w:pPr>
        <w:pStyle w:val="DoEbodytext2018"/>
      </w:pPr>
      <w:r w:rsidRPr="00F25E2F">
        <w:t>Attribution should be given to:</w:t>
      </w:r>
    </w:p>
    <w:p w14:paraId="2D4DA1F7" w14:textId="77777777" w:rsidR="00F25E2F" w:rsidRPr="00F25E2F" w:rsidRDefault="00F25E2F" w:rsidP="00F25E2F">
      <w:pPr>
        <w:pStyle w:val="DoEbodytext2018"/>
      </w:pPr>
      <w:r w:rsidRPr="00F25E2F">
        <w:t>© State of New South Wales (Department of Education), 2019.</w:t>
      </w:r>
    </w:p>
    <w:p w14:paraId="164B4DFC" w14:textId="77777777" w:rsidR="00F25E2F" w:rsidRPr="00F25E2F" w:rsidRDefault="00F25E2F" w:rsidP="00F25E2F">
      <w:pPr>
        <w:pStyle w:val="DoEbodytext2018"/>
      </w:pPr>
      <w:r w:rsidRPr="00F25E2F">
        <w:t>Material in this publication not available under a Creative Commons licence includes:</w:t>
      </w:r>
    </w:p>
    <w:p w14:paraId="61FB7A70" w14:textId="77777777" w:rsidR="00F25E2F" w:rsidRPr="00F25E2F" w:rsidRDefault="00F25E2F" w:rsidP="00F25E2F">
      <w:pPr>
        <w:pStyle w:val="DoElist1bullet2018"/>
      </w:pPr>
      <w:r w:rsidRPr="00F25E2F">
        <w:t>the Department of Education logo, other logos and trademark-protected material</w:t>
      </w:r>
    </w:p>
    <w:p w14:paraId="0794F5E1" w14:textId="77777777" w:rsidR="00F25E2F" w:rsidRPr="00F25E2F" w:rsidRDefault="00F25E2F" w:rsidP="00F25E2F">
      <w:pPr>
        <w:pStyle w:val="DoElist1bullet2018"/>
      </w:pPr>
      <w:r w:rsidRPr="00F25E2F">
        <w:t>material owned by a third party that has been reproduced with permission. Permission will need to be obtained from the third party to re-use this material.</w:t>
      </w:r>
    </w:p>
    <w:p w14:paraId="78A96E62" w14:textId="77777777" w:rsidR="00F25E2F" w:rsidRPr="00F25E2F" w:rsidRDefault="00F25E2F" w:rsidP="00F25E2F">
      <w:pPr>
        <w:pStyle w:val="DoEbodytext2018"/>
      </w:pPr>
      <w:r w:rsidRPr="00F25E2F">
        <w:t xml:space="preserve">If this publication contains your work and you have an objection to such content, please contact </w:t>
      </w:r>
      <w:r w:rsidRPr="00F25E2F">
        <w:rPr>
          <w:rStyle w:val="DoEstrongemphasis2018"/>
        </w:rPr>
        <w:t>legal@det.nsw.edu.au</w:t>
      </w:r>
      <w:r w:rsidRPr="00F25E2F">
        <w:t>.</w:t>
      </w:r>
    </w:p>
    <w:p w14:paraId="16FCA7E8" w14:textId="77777777" w:rsidR="00F25E2F" w:rsidRPr="00F25E2F" w:rsidRDefault="00F25E2F" w:rsidP="00B24F8F">
      <w:pPr>
        <w:pStyle w:val="DoEheading32018"/>
      </w:pPr>
      <w:r w:rsidRPr="00F25E2F">
        <w:t>Links to third-party websites</w:t>
      </w:r>
    </w:p>
    <w:p w14:paraId="75C21DF5" w14:textId="77777777" w:rsidR="00F25E2F" w:rsidRPr="00F25E2F" w:rsidRDefault="00F25E2F" w:rsidP="00F25E2F">
      <w:pPr>
        <w:pStyle w:val="DoEbodytext2018"/>
      </w:pPr>
      <w:r w:rsidRPr="00F25E2F">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(Cth).</w:t>
      </w:r>
    </w:p>
    <w:p w14:paraId="3304466D" w14:textId="77777777" w:rsidR="00F25E2F" w:rsidRPr="005D29EA" w:rsidRDefault="00F25E2F" w:rsidP="00F25E2F">
      <w:pPr>
        <w:pStyle w:val="DoEbodytext2018"/>
        <w:rPr>
          <w:rStyle w:val="DoEstrongemphasis2018"/>
        </w:rPr>
      </w:pPr>
      <w:r w:rsidRPr="005D29EA">
        <w:rPr>
          <w:rStyle w:val="DoEstrongemphasis2018"/>
        </w:rPr>
        <w:t>The department accepts no responsibility for content on third-party websites.</w:t>
      </w:r>
    </w:p>
    <w:sectPr w:rsidR="00F25E2F" w:rsidRPr="005D29EA" w:rsidSect="00F25E2F">
      <w:headerReference w:type="default" r:id="rId85"/>
      <w:footerReference w:type="default" r:id="rId86"/>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0C0AE" w14:textId="77777777" w:rsidR="00E422A2" w:rsidRDefault="00E422A2" w:rsidP="00FF56B7">
      <w:pPr>
        <w:spacing w:before="0" w:line="240" w:lineRule="auto"/>
      </w:pPr>
      <w:r>
        <w:separator/>
      </w:r>
    </w:p>
  </w:endnote>
  <w:endnote w:type="continuationSeparator" w:id="0">
    <w:p w14:paraId="3DEED86D" w14:textId="77777777" w:rsidR="00E422A2" w:rsidRDefault="00E422A2"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Avenir">
    <w:altName w:val="Times New Roman"/>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8F33" w14:textId="7A3C86CE" w:rsidR="00C530E2" w:rsidRDefault="00C530E2" w:rsidP="00126B1C">
    <w:pPr>
      <w:pStyle w:val="DoEfooter2018"/>
      <w:tabs>
        <w:tab w:val="clear" w:pos="7088"/>
        <w:tab w:val="left" w:pos="5387"/>
      </w:tabs>
    </w:pPr>
    <w:r>
      <w:t>© NSW Department of Education</w:t>
    </w:r>
    <w:r>
      <w:tab/>
      <w:t>Stage 4 – Human landscapes: Inquiry-based learning through Sydney Metro</w:t>
    </w:r>
    <w:r>
      <w:tab/>
    </w:r>
    <w:r>
      <w:fldChar w:fldCharType="begin"/>
    </w:r>
    <w:r>
      <w:instrText xml:space="preserve"> PAGE   \* MERGEFORMAT </w:instrText>
    </w:r>
    <w:r>
      <w:fldChar w:fldCharType="separate"/>
    </w:r>
    <w:r w:rsidR="00665C38">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7FC9" w14:textId="296871AC" w:rsidR="00C530E2" w:rsidRDefault="00C530E2" w:rsidP="00126B1C">
    <w:pPr>
      <w:pStyle w:val="DoEfooter2018"/>
      <w:tabs>
        <w:tab w:val="clear" w:pos="7088"/>
        <w:tab w:val="left" w:pos="3119"/>
      </w:tabs>
    </w:pPr>
    <w:r>
      <w:t>© NSW Department of Education</w:t>
    </w:r>
    <w:r>
      <w:tab/>
      <w:t>Stage 4 – Human landscapes: Inquiry-based learning through Sydney Metro</w:t>
    </w:r>
    <w:r>
      <w:tab/>
    </w:r>
    <w:r>
      <w:fldChar w:fldCharType="begin"/>
    </w:r>
    <w:r>
      <w:instrText xml:space="preserve"> PAGE   \* MERGEFORMAT </w:instrText>
    </w:r>
    <w:r>
      <w:fldChar w:fldCharType="separate"/>
    </w:r>
    <w:r w:rsidR="00665C3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6BCD7" w14:textId="05E8A1C7" w:rsidR="00C530E2" w:rsidRDefault="00C530E2" w:rsidP="00126B1C">
    <w:pPr>
      <w:pStyle w:val="DoEfooter2018"/>
      <w:tabs>
        <w:tab w:val="clear" w:pos="7088"/>
        <w:tab w:val="left" w:pos="4962"/>
      </w:tabs>
    </w:pPr>
    <w:r>
      <w:t>© NSW Department of Education</w:t>
    </w:r>
    <w:r>
      <w:tab/>
      <w:t>Stage 4 – Human landscapes: Inquiry-based learning through Sydney Metro</w:t>
    </w:r>
    <w:r>
      <w:tab/>
    </w:r>
    <w:r>
      <w:fldChar w:fldCharType="begin"/>
    </w:r>
    <w:r>
      <w:instrText xml:space="preserve"> PAGE   \* MERGEFORMAT </w:instrText>
    </w:r>
    <w:r>
      <w:fldChar w:fldCharType="separate"/>
    </w:r>
    <w:r w:rsidR="00665C38">
      <w:rPr>
        <w:noProof/>
      </w:rPr>
      <w:t>40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27D44" w14:textId="03F24004" w:rsidR="00C530E2" w:rsidRDefault="00C530E2" w:rsidP="00126B1C">
    <w:pPr>
      <w:pStyle w:val="DoEfooter2018"/>
      <w:tabs>
        <w:tab w:val="clear" w:pos="7088"/>
        <w:tab w:val="left" w:pos="3261"/>
      </w:tabs>
    </w:pPr>
    <w:r>
      <w:t>© NSW Department of Education</w:t>
    </w:r>
    <w:r>
      <w:tab/>
      <w:t>Stage 4 – Human landscapes: Inquiry-based learning through Sydney Metro</w:t>
    </w:r>
    <w:r>
      <w:tab/>
    </w:r>
    <w:r>
      <w:fldChar w:fldCharType="begin"/>
    </w:r>
    <w:r>
      <w:instrText xml:space="preserve"> PAGE   \* MERGEFORMAT </w:instrText>
    </w:r>
    <w:r>
      <w:fldChar w:fldCharType="separate"/>
    </w:r>
    <w:r w:rsidR="00665C38">
      <w:rPr>
        <w:noProof/>
      </w:rPr>
      <w:t>41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7143C" w14:textId="77777777" w:rsidR="00E422A2" w:rsidRDefault="00E422A2" w:rsidP="00FF56B7">
      <w:pPr>
        <w:spacing w:before="0" w:line="240" w:lineRule="auto"/>
      </w:pPr>
      <w:r>
        <w:separator/>
      </w:r>
    </w:p>
  </w:footnote>
  <w:footnote w:type="continuationSeparator" w:id="0">
    <w:p w14:paraId="2C228D6D" w14:textId="77777777" w:rsidR="00E422A2" w:rsidRDefault="00E422A2" w:rsidP="00FF56B7">
      <w:pPr>
        <w:spacing w:before="0" w:line="240" w:lineRule="auto"/>
      </w:pPr>
      <w:r>
        <w:continuationSeparator/>
      </w:r>
    </w:p>
  </w:footnote>
  <w:footnote w:id="1">
    <w:p w14:paraId="53CB3DF8" w14:textId="32BF78EA" w:rsidR="00C530E2" w:rsidRDefault="00C530E2" w:rsidP="004C11E1">
      <w:pPr>
        <w:pStyle w:val="DoEreference2018"/>
      </w:pPr>
      <w:r>
        <w:rPr>
          <w:rStyle w:val="FootnoteReference"/>
        </w:rPr>
        <w:footnoteRef/>
      </w:r>
      <w:r>
        <w:t xml:space="preserve"> </w:t>
      </w:r>
      <w:r w:rsidRPr="004C11E1">
        <w:t>https://www.australiancurriculum.edu.au/f-10-curriculum/general-capabilities/critical-and-creative-thinking/</w:t>
      </w:r>
    </w:p>
  </w:footnote>
  <w:footnote w:id="2">
    <w:p w14:paraId="555B43F1" w14:textId="068F18B8" w:rsidR="00C530E2" w:rsidRDefault="00C530E2" w:rsidP="004C11E1">
      <w:pPr>
        <w:pStyle w:val="DoEreference2018"/>
      </w:pPr>
      <w:r>
        <w:rPr>
          <w:rStyle w:val="FootnoteReference"/>
        </w:rPr>
        <w:footnoteRef/>
      </w:r>
      <w:r>
        <w:t xml:space="preserve"> </w:t>
      </w:r>
      <w:r w:rsidRPr="004C11E1">
        <w:t>https://www.australiancurriculum.edu.au/media/1072/general-capabilities-creative-and-critical-thinking-learning-continuum.pdf</w:t>
      </w:r>
    </w:p>
  </w:footnote>
  <w:footnote w:id="3">
    <w:p w14:paraId="7E3CC12C" w14:textId="477FA81C" w:rsidR="00C530E2" w:rsidRDefault="00C530E2">
      <w:pPr>
        <w:pStyle w:val="FootnoteText"/>
      </w:pPr>
      <w:r>
        <w:rPr>
          <w:rStyle w:val="FootnoteReference"/>
        </w:rPr>
        <w:footnoteRef/>
      </w:r>
      <w:r>
        <w:t xml:space="preserve"> </w:t>
      </w:r>
      <w:r w:rsidRPr="00892931">
        <w:rPr>
          <w:rFonts w:cs="Arial"/>
          <w:sz w:val="14"/>
          <w:szCs w:val="14"/>
        </w:rPr>
        <w:t>Contact Sydney Metro at sydneymetroedu@transport.nsw.gov.au to request a copy of ‘World’s Best Metro</w:t>
      </w:r>
    </w:p>
  </w:footnote>
  <w:footnote w:id="4">
    <w:p w14:paraId="6CADE1A9" w14:textId="2743556B" w:rsidR="00C530E2" w:rsidRDefault="00C530E2" w:rsidP="00F67198">
      <w:pPr>
        <w:pStyle w:val="DoEreference2018"/>
      </w:pPr>
      <w:r>
        <w:rPr>
          <w:rStyle w:val="FootnoteReference"/>
        </w:rPr>
        <w:footnoteRef/>
      </w:r>
      <w:r w:rsidRPr="00F67198">
        <w:rPr>
          <w:u w:val="single"/>
        </w:rPr>
        <w:t xml:space="preserve"> </w:t>
      </w:r>
      <w:r w:rsidRPr="00F67198">
        <w:rPr>
          <w:highlight w:val="white"/>
        </w:rPr>
        <w:t>https://www.australiancurriculum.edu.au/media/1360/lutheran-education-queensland-inquiry-based-learning.pdf</w:t>
      </w:r>
    </w:p>
  </w:footnote>
  <w:footnote w:id="5">
    <w:p w14:paraId="5D9CD996" w14:textId="0F85EFC1" w:rsidR="00556B1C" w:rsidRDefault="00556B1C">
      <w:pPr>
        <w:pStyle w:val="FootnoteText"/>
      </w:pPr>
      <w:r>
        <w:rPr>
          <w:rStyle w:val="FootnoteReference"/>
        </w:rPr>
        <w:footnoteRef/>
      </w:r>
      <w:r>
        <w:t xml:space="preserve"> </w:t>
      </w:r>
      <w:r w:rsidRPr="00556B1C">
        <w:t>https://course.ccs.neu.edu/is4800sp12/resources/qualmethods.pdf</w:t>
      </w:r>
    </w:p>
  </w:footnote>
  <w:footnote w:id="6">
    <w:p w14:paraId="3588AC83" w14:textId="6FF4308A" w:rsidR="00556B1C" w:rsidRDefault="00556B1C">
      <w:pPr>
        <w:pStyle w:val="FootnoteText"/>
      </w:pPr>
      <w:r>
        <w:rPr>
          <w:rStyle w:val="FootnoteReference"/>
        </w:rPr>
        <w:footnoteRef/>
      </w:r>
      <w:r>
        <w:t xml:space="preserve"> </w:t>
      </w:r>
      <w:r w:rsidRPr="00556B1C">
        <w:t>https://libguides.usc.edu/writingguide/quantitative</w:t>
      </w:r>
    </w:p>
  </w:footnote>
  <w:footnote w:id="7">
    <w:p w14:paraId="415A743A" w14:textId="28109865" w:rsidR="00CB05DC" w:rsidRDefault="00CB05DC" w:rsidP="00CB05DC">
      <w:pPr>
        <w:pStyle w:val="DoEreference2018"/>
      </w:pPr>
      <w:r>
        <w:rPr>
          <w:rStyle w:val="FootnoteReference"/>
        </w:rPr>
        <w:footnoteRef/>
      </w:r>
      <w:r>
        <w:t xml:space="preserve"> </w:t>
      </w:r>
      <w:r w:rsidRPr="00CB05DC">
        <w:t>https://www.youtube.com/watch?v=dzyILnGf_bo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C7F1" w14:textId="6754F36D" w:rsidR="00C530E2" w:rsidRPr="007C1B99" w:rsidRDefault="00C530E2" w:rsidP="007C1B99">
    <w:pPr>
      <w:pStyle w:val="Header"/>
      <w:tabs>
        <w:tab w:val="clear" w:pos="4513"/>
        <w:tab w:val="clear" w:pos="9026"/>
        <w:tab w:val="right" w:pos="9781"/>
      </w:tabs>
      <w:rPr>
        <w:sz w:val="16"/>
        <w:szCs w:val="16"/>
      </w:rPr>
    </w:pPr>
    <w:r>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5B2D" w14:textId="77777777" w:rsidR="00C530E2" w:rsidRPr="007C1B99" w:rsidRDefault="00C530E2" w:rsidP="007C1B99">
    <w:pPr>
      <w:pStyle w:val="Header"/>
      <w:tabs>
        <w:tab w:val="clear" w:pos="4513"/>
        <w:tab w:val="clear" w:pos="9026"/>
        <w:tab w:val="right" w:pos="9781"/>
      </w:tabs>
      <w:rPr>
        <w:sz w:val="16"/>
        <w:szCs w:val="16"/>
      </w:rPr>
    </w:pPr>
    <w:r>
      <w:rPr>
        <w:sz w:val="16"/>
        <w:szCs w:val="16"/>
      </w:rPr>
      <w:tab/>
      <w:t>Human landscapes student information pack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9BD6" w14:textId="32C12F9E" w:rsidR="00C530E2" w:rsidRPr="007C1B99" w:rsidRDefault="00C530E2" w:rsidP="007C1B99">
    <w:pPr>
      <w:pStyle w:val="Header"/>
      <w:tabs>
        <w:tab w:val="clear" w:pos="4513"/>
        <w:tab w:val="clear" w:pos="9026"/>
        <w:tab w:val="right" w:pos="9781"/>
      </w:tabs>
      <w:rPr>
        <w:sz w:val="16"/>
        <w:szCs w:val="16"/>
      </w:rPr>
    </w:pPr>
    <w:r>
      <w:rPr>
        <w:sz w:val="16"/>
        <w:szCs w:val="16"/>
      </w:rPr>
      <w:tab/>
      <w:t>Student work samples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197DD" w14:textId="73699B3B" w:rsidR="00C530E2" w:rsidRPr="007C1B99" w:rsidRDefault="00C530E2" w:rsidP="006F18D4">
    <w:pPr>
      <w:pStyle w:val="Header"/>
      <w:tabs>
        <w:tab w:val="clear" w:pos="4513"/>
        <w:tab w:val="clear" w:pos="9026"/>
        <w:tab w:val="right" w:pos="15168"/>
      </w:tabs>
      <w:rPr>
        <w:sz w:val="16"/>
        <w:szCs w:val="16"/>
      </w:rPr>
    </w:pPr>
    <w:r>
      <w:rPr>
        <w:sz w:val="16"/>
        <w:szCs w:val="16"/>
      </w:rPr>
      <w:tab/>
      <w:t>Student work samples</w:t>
    </w:r>
    <w:r>
      <w:rPr>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8AD8" w14:textId="7756B282" w:rsidR="00C530E2" w:rsidRPr="007C1B99" w:rsidRDefault="00C530E2" w:rsidP="006F18D4">
    <w:pPr>
      <w:pStyle w:val="Header"/>
      <w:tabs>
        <w:tab w:val="clear" w:pos="4513"/>
        <w:tab w:val="clear" w:pos="9026"/>
        <w:tab w:val="right" w:pos="15168"/>
      </w:tabs>
      <w:rPr>
        <w:sz w:val="16"/>
        <w:szCs w:val="16"/>
      </w:rPr>
    </w:pP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28FE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EA59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2628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218A5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F0BE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E01B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CCF9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D299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CE5C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9E02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36070"/>
    <w:multiLevelType w:val="multilevel"/>
    <w:tmpl w:val="0A2C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13" w15:restartNumberingAfterBreak="0">
    <w:nsid w:val="0F334A23"/>
    <w:multiLevelType w:val="multilevel"/>
    <w:tmpl w:val="B352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5C7362"/>
    <w:multiLevelType w:val="hybridMultilevel"/>
    <w:tmpl w:val="70200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903776"/>
    <w:multiLevelType w:val="hybridMultilevel"/>
    <w:tmpl w:val="BF2476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731392"/>
    <w:multiLevelType w:val="multilevel"/>
    <w:tmpl w:val="D9727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5F6975"/>
    <w:multiLevelType w:val="multilevel"/>
    <w:tmpl w:val="F8DC9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7702A0"/>
    <w:multiLevelType w:val="multilevel"/>
    <w:tmpl w:val="C2B67AAE"/>
    <w:lvl w:ilvl="0">
      <w:start w:val="1"/>
      <w:numFmt w:val="bullet"/>
      <w:lvlText w:val=""/>
      <w:lvlJc w:val="left"/>
      <w:pPr>
        <w:ind w:left="21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6E3CDB"/>
    <w:multiLevelType w:val="multilevel"/>
    <w:tmpl w:val="D76002AA"/>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36457"/>
    <w:multiLevelType w:val="multilevel"/>
    <w:tmpl w:val="7184575C"/>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FD44B7"/>
    <w:multiLevelType w:val="multilevel"/>
    <w:tmpl w:val="D264F950"/>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BF05CF"/>
    <w:multiLevelType w:val="multilevel"/>
    <w:tmpl w:val="E8B4D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73E54D7"/>
    <w:multiLevelType w:val="hybridMultilevel"/>
    <w:tmpl w:val="E6A0244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47D90D0A"/>
    <w:multiLevelType w:val="multilevel"/>
    <w:tmpl w:val="B0C0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F34746"/>
    <w:multiLevelType w:val="multilevel"/>
    <w:tmpl w:val="F1EC7F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D71524"/>
    <w:multiLevelType w:val="multilevel"/>
    <w:tmpl w:val="632E60B6"/>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30" w15:restartNumberingAfterBreak="0">
    <w:nsid w:val="5E117F7D"/>
    <w:multiLevelType w:val="multilevel"/>
    <w:tmpl w:val="8BF0E8CE"/>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9B25FD"/>
    <w:multiLevelType w:val="multilevel"/>
    <w:tmpl w:val="4288ADE4"/>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2B152C"/>
    <w:multiLevelType w:val="multilevel"/>
    <w:tmpl w:val="BB983C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436D37"/>
    <w:multiLevelType w:val="multilevel"/>
    <w:tmpl w:val="415CB0EA"/>
    <w:lvl w:ilvl="0">
      <w:start w:val="1"/>
      <w:numFmt w:val="bullet"/>
      <w:lvlText w:val=""/>
      <w:lvlJc w:val="left"/>
      <w:pPr>
        <w:ind w:left="833"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995B21"/>
    <w:multiLevelType w:val="hybridMultilevel"/>
    <w:tmpl w:val="7E9EF4F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start w:val="1"/>
      <w:numFmt w:val="lowerRoman"/>
      <w:lvlText w:val="%3."/>
      <w:lvlJc w:val="right"/>
      <w:pPr>
        <w:ind w:left="2160" w:hanging="180"/>
      </w:pPr>
    </w:lvl>
    <w:lvl w:ilvl="3" w:tplc="BBAAF658">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6" w15:restartNumberingAfterBreak="0">
    <w:nsid w:val="73D214D6"/>
    <w:multiLevelType w:val="multilevel"/>
    <w:tmpl w:val="EF706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2D7381"/>
    <w:multiLevelType w:val="hybridMultilevel"/>
    <w:tmpl w:val="C9CC4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CE625F"/>
    <w:multiLevelType w:val="multilevel"/>
    <w:tmpl w:val="29306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5"/>
  </w:num>
  <w:num w:numId="3">
    <w:abstractNumId w:val="29"/>
  </w:num>
  <w:num w:numId="4">
    <w:abstractNumId w:val="28"/>
  </w:num>
  <w:num w:numId="5">
    <w:abstractNumId w:val="2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35"/>
    <w:lvlOverride w:ilvl="0">
      <w:startOverride w:val="1"/>
    </w:lvlOverride>
  </w:num>
  <w:num w:numId="19">
    <w:abstractNumId w:val="35"/>
    <w:lvlOverride w:ilvl="0">
      <w:startOverride w:val="1"/>
    </w:lvlOverride>
  </w:num>
  <w:num w:numId="20">
    <w:abstractNumId w:val="35"/>
    <w:lvlOverride w:ilvl="0">
      <w:startOverride w:val="1"/>
    </w:lvlOverride>
  </w:num>
  <w:num w:numId="21">
    <w:abstractNumId w:val="17"/>
  </w:num>
  <w:num w:numId="22">
    <w:abstractNumId w:val="27"/>
  </w:num>
  <w:num w:numId="23">
    <w:abstractNumId w:val="24"/>
  </w:num>
  <w:num w:numId="24">
    <w:abstractNumId w:val="25"/>
  </w:num>
  <w:num w:numId="25">
    <w:abstractNumId w:val="31"/>
  </w:num>
  <w:num w:numId="26">
    <w:abstractNumId w:val="38"/>
  </w:num>
  <w:num w:numId="27">
    <w:abstractNumId w:val="36"/>
  </w:num>
  <w:num w:numId="28">
    <w:abstractNumId w:val="22"/>
  </w:num>
  <w:num w:numId="29">
    <w:abstractNumId w:val="13"/>
  </w:num>
  <w:num w:numId="30">
    <w:abstractNumId w:val="19"/>
  </w:num>
  <w:num w:numId="31">
    <w:abstractNumId w:val="21"/>
  </w:num>
  <w:num w:numId="32">
    <w:abstractNumId w:val="30"/>
  </w:num>
  <w:num w:numId="33">
    <w:abstractNumId w:val="33"/>
  </w:num>
  <w:num w:numId="34">
    <w:abstractNumId w:val="23"/>
  </w:num>
  <w:num w:numId="35">
    <w:abstractNumId w:val="10"/>
  </w:num>
  <w:num w:numId="36">
    <w:abstractNumId w:val="32"/>
  </w:num>
  <w:num w:numId="37">
    <w:abstractNumId w:val="18"/>
  </w:num>
  <w:num w:numId="38">
    <w:abstractNumId w:val="34"/>
  </w:num>
  <w:num w:numId="39">
    <w:abstractNumId w:val="26"/>
  </w:num>
  <w:num w:numId="40">
    <w:abstractNumId w:val="15"/>
  </w:num>
  <w:num w:numId="41">
    <w:abstractNumId w:val="37"/>
  </w:num>
  <w:num w:numId="42">
    <w:abstractNumId w:val="14"/>
  </w:num>
  <w:num w:numId="43">
    <w:abstractNumId w:val="35"/>
    <w:lvlOverride w:ilvl="0">
      <w:startOverride w:val="1"/>
    </w:lvlOverride>
  </w:num>
  <w:num w:numId="44">
    <w:abstractNumId w:val="3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B6"/>
    <w:rsid w:val="0000669A"/>
    <w:rsid w:val="00023D9F"/>
    <w:rsid w:val="000640E9"/>
    <w:rsid w:val="0009071A"/>
    <w:rsid w:val="000A5A24"/>
    <w:rsid w:val="000B0245"/>
    <w:rsid w:val="000B4E39"/>
    <w:rsid w:val="000C7B96"/>
    <w:rsid w:val="000E7304"/>
    <w:rsid w:val="0010050A"/>
    <w:rsid w:val="00122F3A"/>
    <w:rsid w:val="00126B1C"/>
    <w:rsid w:val="001329FC"/>
    <w:rsid w:val="00154ACE"/>
    <w:rsid w:val="00160248"/>
    <w:rsid w:val="00162C96"/>
    <w:rsid w:val="001633BD"/>
    <w:rsid w:val="00166D42"/>
    <w:rsid w:val="001C5335"/>
    <w:rsid w:val="001C598B"/>
    <w:rsid w:val="001E49C5"/>
    <w:rsid w:val="001F4304"/>
    <w:rsid w:val="0020205A"/>
    <w:rsid w:val="00207868"/>
    <w:rsid w:val="00214CF5"/>
    <w:rsid w:val="00217FA3"/>
    <w:rsid w:val="002240DA"/>
    <w:rsid w:val="002366DE"/>
    <w:rsid w:val="00255F7E"/>
    <w:rsid w:val="0028075D"/>
    <w:rsid w:val="00284CF3"/>
    <w:rsid w:val="002860F9"/>
    <w:rsid w:val="002C3C6F"/>
    <w:rsid w:val="002C5D3B"/>
    <w:rsid w:val="002D49C1"/>
    <w:rsid w:val="002F343B"/>
    <w:rsid w:val="002F4101"/>
    <w:rsid w:val="0031291F"/>
    <w:rsid w:val="003201FF"/>
    <w:rsid w:val="00357EC3"/>
    <w:rsid w:val="00376EBF"/>
    <w:rsid w:val="00384994"/>
    <w:rsid w:val="003A4BF8"/>
    <w:rsid w:val="003A5932"/>
    <w:rsid w:val="003A681F"/>
    <w:rsid w:val="003B6691"/>
    <w:rsid w:val="003D79FC"/>
    <w:rsid w:val="00404891"/>
    <w:rsid w:val="0041747F"/>
    <w:rsid w:val="004178CA"/>
    <w:rsid w:val="004575C3"/>
    <w:rsid w:val="004926BF"/>
    <w:rsid w:val="004A1752"/>
    <w:rsid w:val="004A28BC"/>
    <w:rsid w:val="004B2EBA"/>
    <w:rsid w:val="004C11E1"/>
    <w:rsid w:val="004C1C0D"/>
    <w:rsid w:val="00555710"/>
    <w:rsid w:val="00556B1C"/>
    <w:rsid w:val="00557CD3"/>
    <w:rsid w:val="00572B94"/>
    <w:rsid w:val="005C4834"/>
    <w:rsid w:val="005D02FE"/>
    <w:rsid w:val="005D29EA"/>
    <w:rsid w:val="005E667A"/>
    <w:rsid w:val="00613FEF"/>
    <w:rsid w:val="00615D91"/>
    <w:rsid w:val="00617589"/>
    <w:rsid w:val="00643A0A"/>
    <w:rsid w:val="00665C38"/>
    <w:rsid w:val="00673BB6"/>
    <w:rsid w:val="006866EE"/>
    <w:rsid w:val="006A0B65"/>
    <w:rsid w:val="006E4AB3"/>
    <w:rsid w:val="006F18D4"/>
    <w:rsid w:val="006F66D0"/>
    <w:rsid w:val="007004C1"/>
    <w:rsid w:val="007013C2"/>
    <w:rsid w:val="0070493A"/>
    <w:rsid w:val="0072247E"/>
    <w:rsid w:val="00723D63"/>
    <w:rsid w:val="00727587"/>
    <w:rsid w:val="00744A43"/>
    <w:rsid w:val="00751C83"/>
    <w:rsid w:val="007611B5"/>
    <w:rsid w:val="00767221"/>
    <w:rsid w:val="00780127"/>
    <w:rsid w:val="007865CD"/>
    <w:rsid w:val="00790569"/>
    <w:rsid w:val="0079319B"/>
    <w:rsid w:val="007967DD"/>
    <w:rsid w:val="007C1B99"/>
    <w:rsid w:val="007E5C35"/>
    <w:rsid w:val="008127B4"/>
    <w:rsid w:val="00815B13"/>
    <w:rsid w:val="00827807"/>
    <w:rsid w:val="0083223E"/>
    <w:rsid w:val="00875B93"/>
    <w:rsid w:val="00887AF4"/>
    <w:rsid w:val="008C5223"/>
    <w:rsid w:val="008C7704"/>
    <w:rsid w:val="008D6A82"/>
    <w:rsid w:val="008F340C"/>
    <w:rsid w:val="0093701A"/>
    <w:rsid w:val="00953737"/>
    <w:rsid w:val="00964EF8"/>
    <w:rsid w:val="009777D5"/>
    <w:rsid w:val="009861D0"/>
    <w:rsid w:val="00996007"/>
    <w:rsid w:val="009B028D"/>
    <w:rsid w:val="009B33FD"/>
    <w:rsid w:val="009C7904"/>
    <w:rsid w:val="009D1405"/>
    <w:rsid w:val="00A42F17"/>
    <w:rsid w:val="00A605BB"/>
    <w:rsid w:val="00A660F0"/>
    <w:rsid w:val="00A75FFD"/>
    <w:rsid w:val="00A93AAE"/>
    <w:rsid w:val="00AA5244"/>
    <w:rsid w:val="00AB7D0C"/>
    <w:rsid w:val="00AC354E"/>
    <w:rsid w:val="00AD034C"/>
    <w:rsid w:val="00AD7927"/>
    <w:rsid w:val="00AD7E0D"/>
    <w:rsid w:val="00AE6D03"/>
    <w:rsid w:val="00AE789C"/>
    <w:rsid w:val="00AF3FDE"/>
    <w:rsid w:val="00B05969"/>
    <w:rsid w:val="00B24634"/>
    <w:rsid w:val="00B24F8F"/>
    <w:rsid w:val="00B37032"/>
    <w:rsid w:val="00B37435"/>
    <w:rsid w:val="00B41001"/>
    <w:rsid w:val="00B42AD1"/>
    <w:rsid w:val="00B51CC9"/>
    <w:rsid w:val="00B6644F"/>
    <w:rsid w:val="00B66C1E"/>
    <w:rsid w:val="00B73B53"/>
    <w:rsid w:val="00BE1982"/>
    <w:rsid w:val="00BF335A"/>
    <w:rsid w:val="00C518D2"/>
    <w:rsid w:val="00C530E2"/>
    <w:rsid w:val="00C565DF"/>
    <w:rsid w:val="00C57635"/>
    <w:rsid w:val="00C652BC"/>
    <w:rsid w:val="00C81AF9"/>
    <w:rsid w:val="00C83F58"/>
    <w:rsid w:val="00CA02D0"/>
    <w:rsid w:val="00CB05DC"/>
    <w:rsid w:val="00D002C4"/>
    <w:rsid w:val="00D35268"/>
    <w:rsid w:val="00D64C70"/>
    <w:rsid w:val="00D65E30"/>
    <w:rsid w:val="00D66762"/>
    <w:rsid w:val="00D727BC"/>
    <w:rsid w:val="00D72F07"/>
    <w:rsid w:val="00D87110"/>
    <w:rsid w:val="00D90016"/>
    <w:rsid w:val="00DA49F8"/>
    <w:rsid w:val="00DB4E26"/>
    <w:rsid w:val="00DC0D2B"/>
    <w:rsid w:val="00DD7E7E"/>
    <w:rsid w:val="00DE2EB3"/>
    <w:rsid w:val="00E02356"/>
    <w:rsid w:val="00E114F9"/>
    <w:rsid w:val="00E422A2"/>
    <w:rsid w:val="00E539DA"/>
    <w:rsid w:val="00E65C9E"/>
    <w:rsid w:val="00EA38BE"/>
    <w:rsid w:val="00EB024A"/>
    <w:rsid w:val="00EB67A9"/>
    <w:rsid w:val="00EC2D6E"/>
    <w:rsid w:val="00EC556A"/>
    <w:rsid w:val="00ED1340"/>
    <w:rsid w:val="00ED45D6"/>
    <w:rsid w:val="00F13F1B"/>
    <w:rsid w:val="00F25161"/>
    <w:rsid w:val="00F25E2F"/>
    <w:rsid w:val="00F278F5"/>
    <w:rsid w:val="00F4796A"/>
    <w:rsid w:val="00F57E6E"/>
    <w:rsid w:val="00F67198"/>
    <w:rsid w:val="00F76702"/>
    <w:rsid w:val="00F9178D"/>
    <w:rsid w:val="00FC5FDD"/>
    <w:rsid w:val="00FC7F41"/>
    <w:rsid w:val="00FF5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C66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6A0B65"/>
    <w:pPr>
      <w:keepNext/>
      <w:spacing w:before="240" w:after="80"/>
    </w:pPr>
    <w:rPr>
      <w:rFonts w:ascii="Arial" w:hAnsi="Arial"/>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3"/>
      </w:numPr>
      <w:spacing w:before="80" w:line="280" w:lineRule="atLeast"/>
    </w:pPr>
    <w:rPr>
      <w:szCs w:val="24"/>
    </w:rPr>
  </w:style>
  <w:style w:type="paragraph" w:customStyle="1" w:styleId="DoElist1numbered2018">
    <w:name w:val="DoE list 1 numbered 2018"/>
    <w:basedOn w:val="Normal"/>
    <w:qFormat/>
    <w:locked/>
    <w:rsid w:val="00ED45D6"/>
    <w:pPr>
      <w:numPr>
        <w:numId w:val="2"/>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3"/>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4"/>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3D79FC"/>
    <w:pPr>
      <w:tabs>
        <w:tab w:val="left" w:pos="567"/>
        <w:tab w:val="left" w:pos="1134"/>
        <w:tab w:val="left" w:pos="1701"/>
        <w:tab w:val="left" w:pos="2268"/>
        <w:tab w:val="left" w:pos="2835"/>
        <w:tab w:val="left" w:pos="3402"/>
      </w:tabs>
      <w:spacing w:before="80" w:after="80" w:line="260" w:lineRule="atLeast"/>
    </w:pPr>
    <w:rPr>
      <w:sz w:val="20"/>
      <w:szCs w:val="20"/>
    </w:rPr>
  </w:style>
  <w:style w:type="paragraph" w:customStyle="1" w:styleId="DoEtablelist1bullet2018">
    <w:name w:val="DoE table list 1 bullet 2018"/>
    <w:basedOn w:val="DoEtabletext2018"/>
    <w:qFormat/>
    <w:locked/>
    <w:rsid w:val="00EC2D6E"/>
    <w:pPr>
      <w:numPr>
        <w:numId w:val="5"/>
      </w:numPr>
      <w:tabs>
        <w:tab w:val="clear" w:pos="567"/>
        <w:tab w:val="clear" w:pos="1134"/>
        <w:tab w:val="clear" w:pos="1701"/>
        <w:tab w:val="clear" w:pos="2268"/>
        <w:tab w:val="clear" w:pos="2835"/>
        <w:tab w:val="clear" w:pos="3402"/>
      </w:tabs>
      <w:spacing w:after="40" w:line="240" w:lineRule="atLeast"/>
      <w:ind w:left="340"/>
    </w:pPr>
  </w:style>
  <w:style w:type="paragraph" w:customStyle="1" w:styleId="DoEtablelist1numbered2018">
    <w:name w:val="DoE table list 1 numbered 2018"/>
    <w:basedOn w:val="DoEtabletext2018"/>
    <w:qFormat/>
    <w:rsid w:val="00613FEF"/>
    <w:pPr>
      <w:numPr>
        <w:numId w:val="1"/>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3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styleId="BalloonText">
    <w:name w:val="Balloon Text"/>
    <w:basedOn w:val="Normal"/>
    <w:link w:val="BalloonTextChar"/>
    <w:uiPriority w:val="99"/>
    <w:semiHidden/>
    <w:unhideWhenUsed/>
    <w:rsid w:val="00F479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6A"/>
    <w:rPr>
      <w:rFonts w:ascii="Segoe UI" w:hAnsi="Segoe UI" w:cs="Segoe UI"/>
      <w:sz w:val="18"/>
      <w:szCs w:val="18"/>
      <w:lang w:eastAsia="zh-CN"/>
    </w:rPr>
  </w:style>
  <w:style w:type="paragraph" w:styleId="Bibliography">
    <w:name w:val="Bibliography"/>
    <w:basedOn w:val="Normal"/>
    <w:next w:val="Normal"/>
    <w:uiPriority w:val="37"/>
    <w:semiHidden/>
    <w:unhideWhenUsed/>
    <w:rsid w:val="00F4796A"/>
  </w:style>
  <w:style w:type="paragraph" w:styleId="BlockText">
    <w:name w:val="Block Text"/>
    <w:basedOn w:val="Normal"/>
    <w:uiPriority w:val="99"/>
    <w:semiHidden/>
    <w:unhideWhenUsed/>
    <w:rsid w:val="00F4796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F4796A"/>
    <w:pPr>
      <w:spacing w:after="120"/>
    </w:pPr>
  </w:style>
  <w:style w:type="character" w:customStyle="1" w:styleId="BodyTextChar">
    <w:name w:val="Body Text Char"/>
    <w:basedOn w:val="DefaultParagraphFont"/>
    <w:link w:val="BodyText"/>
    <w:uiPriority w:val="99"/>
    <w:semiHidden/>
    <w:rsid w:val="00F4796A"/>
    <w:rPr>
      <w:rFonts w:ascii="Arial" w:hAnsi="Arial" w:cs="Times New Roman"/>
      <w:sz w:val="24"/>
      <w:lang w:eastAsia="zh-CN"/>
    </w:rPr>
  </w:style>
  <w:style w:type="paragraph" w:styleId="BodyText2">
    <w:name w:val="Body Text 2"/>
    <w:basedOn w:val="Normal"/>
    <w:link w:val="BodyText2Char"/>
    <w:uiPriority w:val="99"/>
    <w:semiHidden/>
    <w:unhideWhenUsed/>
    <w:rsid w:val="00F4796A"/>
    <w:pPr>
      <w:spacing w:after="120" w:line="480" w:lineRule="auto"/>
    </w:pPr>
  </w:style>
  <w:style w:type="character" w:customStyle="1" w:styleId="BodyText2Char">
    <w:name w:val="Body Text 2 Char"/>
    <w:basedOn w:val="DefaultParagraphFont"/>
    <w:link w:val="BodyText2"/>
    <w:uiPriority w:val="99"/>
    <w:semiHidden/>
    <w:rsid w:val="00F4796A"/>
    <w:rPr>
      <w:rFonts w:ascii="Arial" w:hAnsi="Arial" w:cs="Times New Roman"/>
      <w:sz w:val="24"/>
      <w:lang w:eastAsia="zh-CN"/>
    </w:rPr>
  </w:style>
  <w:style w:type="paragraph" w:styleId="BodyText3">
    <w:name w:val="Body Text 3"/>
    <w:basedOn w:val="Normal"/>
    <w:link w:val="BodyText3Char"/>
    <w:uiPriority w:val="99"/>
    <w:semiHidden/>
    <w:unhideWhenUsed/>
    <w:rsid w:val="00F4796A"/>
    <w:pPr>
      <w:spacing w:after="120"/>
    </w:pPr>
    <w:rPr>
      <w:sz w:val="16"/>
      <w:szCs w:val="16"/>
    </w:rPr>
  </w:style>
  <w:style w:type="character" w:customStyle="1" w:styleId="BodyText3Char">
    <w:name w:val="Body Text 3 Char"/>
    <w:basedOn w:val="DefaultParagraphFont"/>
    <w:link w:val="BodyText3"/>
    <w:uiPriority w:val="99"/>
    <w:semiHidden/>
    <w:rsid w:val="00F4796A"/>
    <w:rPr>
      <w:rFonts w:ascii="Arial" w:hAnsi="Arial" w:cs="Times New Roman"/>
      <w:sz w:val="16"/>
      <w:szCs w:val="16"/>
      <w:lang w:eastAsia="zh-CN"/>
    </w:rPr>
  </w:style>
  <w:style w:type="paragraph" w:styleId="BodyTextFirstIndent">
    <w:name w:val="Body Text First Indent"/>
    <w:basedOn w:val="BodyText"/>
    <w:link w:val="BodyTextFirstIndentChar"/>
    <w:uiPriority w:val="99"/>
    <w:semiHidden/>
    <w:unhideWhenUsed/>
    <w:rsid w:val="00F4796A"/>
    <w:pPr>
      <w:spacing w:after="0"/>
      <w:ind w:firstLine="360"/>
    </w:pPr>
  </w:style>
  <w:style w:type="character" w:customStyle="1" w:styleId="BodyTextFirstIndentChar">
    <w:name w:val="Body Text First Indent Char"/>
    <w:basedOn w:val="BodyTextChar"/>
    <w:link w:val="BodyTextFirstIndent"/>
    <w:uiPriority w:val="99"/>
    <w:semiHidden/>
    <w:rsid w:val="00F4796A"/>
    <w:rPr>
      <w:rFonts w:ascii="Arial" w:hAnsi="Arial" w:cs="Times New Roman"/>
      <w:sz w:val="24"/>
      <w:lang w:eastAsia="zh-CN"/>
    </w:rPr>
  </w:style>
  <w:style w:type="paragraph" w:styleId="BodyTextIndent">
    <w:name w:val="Body Text Indent"/>
    <w:basedOn w:val="Normal"/>
    <w:link w:val="BodyTextIndentChar"/>
    <w:uiPriority w:val="99"/>
    <w:semiHidden/>
    <w:unhideWhenUsed/>
    <w:rsid w:val="00F4796A"/>
    <w:pPr>
      <w:spacing w:after="120"/>
      <w:ind w:left="283"/>
    </w:pPr>
  </w:style>
  <w:style w:type="character" w:customStyle="1" w:styleId="BodyTextIndentChar">
    <w:name w:val="Body Text Indent Char"/>
    <w:basedOn w:val="DefaultParagraphFont"/>
    <w:link w:val="BodyTextIndent"/>
    <w:uiPriority w:val="99"/>
    <w:semiHidden/>
    <w:rsid w:val="00F4796A"/>
    <w:rPr>
      <w:rFonts w:ascii="Arial" w:hAnsi="Arial" w:cs="Times New Roman"/>
      <w:sz w:val="24"/>
      <w:lang w:eastAsia="zh-CN"/>
    </w:rPr>
  </w:style>
  <w:style w:type="paragraph" w:styleId="BodyTextFirstIndent2">
    <w:name w:val="Body Text First Indent 2"/>
    <w:basedOn w:val="BodyTextIndent"/>
    <w:link w:val="BodyTextFirstIndent2Char"/>
    <w:uiPriority w:val="99"/>
    <w:semiHidden/>
    <w:unhideWhenUsed/>
    <w:rsid w:val="00F4796A"/>
    <w:pPr>
      <w:spacing w:after="0"/>
      <w:ind w:left="360" w:firstLine="360"/>
    </w:pPr>
  </w:style>
  <w:style w:type="character" w:customStyle="1" w:styleId="BodyTextFirstIndent2Char">
    <w:name w:val="Body Text First Indent 2 Char"/>
    <w:basedOn w:val="BodyTextIndentChar"/>
    <w:link w:val="BodyTextFirstIndent2"/>
    <w:uiPriority w:val="99"/>
    <w:semiHidden/>
    <w:rsid w:val="00F4796A"/>
    <w:rPr>
      <w:rFonts w:ascii="Arial" w:hAnsi="Arial" w:cs="Times New Roman"/>
      <w:sz w:val="24"/>
      <w:lang w:eastAsia="zh-CN"/>
    </w:rPr>
  </w:style>
  <w:style w:type="paragraph" w:styleId="BodyTextIndent2">
    <w:name w:val="Body Text Indent 2"/>
    <w:basedOn w:val="Normal"/>
    <w:link w:val="BodyTextIndent2Char"/>
    <w:uiPriority w:val="99"/>
    <w:semiHidden/>
    <w:unhideWhenUsed/>
    <w:rsid w:val="00F4796A"/>
    <w:pPr>
      <w:spacing w:after="120" w:line="480" w:lineRule="auto"/>
      <w:ind w:left="283"/>
    </w:pPr>
  </w:style>
  <w:style w:type="character" w:customStyle="1" w:styleId="BodyTextIndent2Char">
    <w:name w:val="Body Text Indent 2 Char"/>
    <w:basedOn w:val="DefaultParagraphFont"/>
    <w:link w:val="BodyTextIndent2"/>
    <w:uiPriority w:val="99"/>
    <w:semiHidden/>
    <w:rsid w:val="00F4796A"/>
    <w:rPr>
      <w:rFonts w:ascii="Arial" w:hAnsi="Arial" w:cs="Times New Roman"/>
      <w:sz w:val="24"/>
      <w:lang w:eastAsia="zh-CN"/>
    </w:rPr>
  </w:style>
  <w:style w:type="paragraph" w:styleId="BodyTextIndent3">
    <w:name w:val="Body Text Indent 3"/>
    <w:basedOn w:val="Normal"/>
    <w:link w:val="BodyTextIndent3Char"/>
    <w:uiPriority w:val="99"/>
    <w:semiHidden/>
    <w:unhideWhenUsed/>
    <w:rsid w:val="00F4796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796A"/>
    <w:rPr>
      <w:rFonts w:ascii="Arial" w:hAnsi="Arial" w:cs="Times New Roman"/>
      <w:sz w:val="16"/>
      <w:szCs w:val="16"/>
      <w:lang w:eastAsia="zh-CN"/>
    </w:rPr>
  </w:style>
  <w:style w:type="paragraph" w:styleId="Caption">
    <w:name w:val="caption"/>
    <w:basedOn w:val="Normal"/>
    <w:next w:val="Normal"/>
    <w:uiPriority w:val="35"/>
    <w:semiHidden/>
    <w:unhideWhenUsed/>
    <w:qFormat/>
    <w:rsid w:val="00F4796A"/>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4796A"/>
    <w:pPr>
      <w:spacing w:before="0" w:line="240" w:lineRule="auto"/>
      <w:ind w:left="4252"/>
    </w:pPr>
  </w:style>
  <w:style w:type="character" w:customStyle="1" w:styleId="ClosingChar">
    <w:name w:val="Closing Char"/>
    <w:basedOn w:val="DefaultParagraphFont"/>
    <w:link w:val="Closing"/>
    <w:uiPriority w:val="99"/>
    <w:semiHidden/>
    <w:rsid w:val="00F4796A"/>
    <w:rPr>
      <w:rFonts w:ascii="Arial" w:hAnsi="Arial" w:cs="Times New Roman"/>
      <w:sz w:val="24"/>
      <w:lang w:eastAsia="zh-CN"/>
    </w:rPr>
  </w:style>
  <w:style w:type="paragraph" w:styleId="CommentText">
    <w:name w:val="annotation text"/>
    <w:basedOn w:val="Normal"/>
    <w:link w:val="CommentTextChar"/>
    <w:uiPriority w:val="99"/>
    <w:semiHidden/>
    <w:unhideWhenUsed/>
    <w:rsid w:val="00F4796A"/>
    <w:pPr>
      <w:spacing w:line="240" w:lineRule="auto"/>
    </w:pPr>
    <w:rPr>
      <w:sz w:val="20"/>
      <w:szCs w:val="20"/>
    </w:rPr>
  </w:style>
  <w:style w:type="character" w:customStyle="1" w:styleId="CommentTextChar">
    <w:name w:val="Comment Text Char"/>
    <w:basedOn w:val="DefaultParagraphFont"/>
    <w:link w:val="CommentText"/>
    <w:uiPriority w:val="99"/>
    <w:semiHidden/>
    <w:rsid w:val="00F4796A"/>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4796A"/>
    <w:rPr>
      <w:b/>
      <w:bCs/>
    </w:rPr>
  </w:style>
  <w:style w:type="character" w:customStyle="1" w:styleId="CommentSubjectChar">
    <w:name w:val="Comment Subject Char"/>
    <w:basedOn w:val="CommentTextChar"/>
    <w:link w:val="CommentSubject"/>
    <w:uiPriority w:val="99"/>
    <w:semiHidden/>
    <w:rsid w:val="00F4796A"/>
    <w:rPr>
      <w:rFonts w:ascii="Arial" w:hAnsi="Arial" w:cs="Times New Roman"/>
      <w:b/>
      <w:bCs/>
      <w:sz w:val="20"/>
      <w:szCs w:val="20"/>
      <w:lang w:eastAsia="zh-CN"/>
    </w:rPr>
  </w:style>
  <w:style w:type="paragraph" w:styleId="Date">
    <w:name w:val="Date"/>
    <w:basedOn w:val="Normal"/>
    <w:next w:val="Normal"/>
    <w:link w:val="DateChar"/>
    <w:uiPriority w:val="99"/>
    <w:semiHidden/>
    <w:unhideWhenUsed/>
    <w:rsid w:val="00F4796A"/>
  </w:style>
  <w:style w:type="character" w:customStyle="1" w:styleId="DateChar">
    <w:name w:val="Date Char"/>
    <w:basedOn w:val="DefaultParagraphFont"/>
    <w:link w:val="Date"/>
    <w:uiPriority w:val="99"/>
    <w:semiHidden/>
    <w:rsid w:val="00F4796A"/>
    <w:rPr>
      <w:rFonts w:ascii="Arial" w:hAnsi="Arial" w:cs="Times New Roman"/>
      <w:sz w:val="24"/>
      <w:lang w:eastAsia="zh-CN"/>
    </w:rPr>
  </w:style>
  <w:style w:type="paragraph" w:styleId="DocumentMap">
    <w:name w:val="Document Map"/>
    <w:basedOn w:val="Normal"/>
    <w:link w:val="DocumentMapChar"/>
    <w:uiPriority w:val="99"/>
    <w:semiHidden/>
    <w:unhideWhenUsed/>
    <w:rsid w:val="00F4796A"/>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796A"/>
    <w:rPr>
      <w:rFonts w:ascii="Segoe UI" w:hAnsi="Segoe UI" w:cs="Segoe UI"/>
      <w:sz w:val="16"/>
      <w:szCs w:val="16"/>
      <w:lang w:eastAsia="zh-CN"/>
    </w:rPr>
  </w:style>
  <w:style w:type="paragraph" w:styleId="E-mailSignature">
    <w:name w:val="E-mail Signature"/>
    <w:basedOn w:val="Normal"/>
    <w:link w:val="E-mailSignatureChar"/>
    <w:uiPriority w:val="99"/>
    <w:semiHidden/>
    <w:unhideWhenUsed/>
    <w:rsid w:val="00F4796A"/>
    <w:pPr>
      <w:spacing w:before="0" w:line="240" w:lineRule="auto"/>
    </w:pPr>
  </w:style>
  <w:style w:type="character" w:customStyle="1" w:styleId="E-mailSignatureChar">
    <w:name w:val="E-mail Signature Char"/>
    <w:basedOn w:val="DefaultParagraphFont"/>
    <w:link w:val="E-mailSignature"/>
    <w:uiPriority w:val="99"/>
    <w:semiHidden/>
    <w:rsid w:val="00F4796A"/>
    <w:rPr>
      <w:rFonts w:ascii="Arial" w:hAnsi="Arial" w:cs="Times New Roman"/>
      <w:sz w:val="24"/>
      <w:lang w:eastAsia="zh-CN"/>
    </w:rPr>
  </w:style>
  <w:style w:type="paragraph" w:styleId="EndnoteText">
    <w:name w:val="endnote text"/>
    <w:basedOn w:val="Normal"/>
    <w:link w:val="EndnoteTextChar"/>
    <w:uiPriority w:val="99"/>
    <w:semiHidden/>
    <w:unhideWhenUsed/>
    <w:rsid w:val="00F4796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4796A"/>
    <w:rPr>
      <w:rFonts w:ascii="Arial" w:hAnsi="Arial" w:cs="Times New Roman"/>
      <w:sz w:val="20"/>
      <w:szCs w:val="20"/>
      <w:lang w:eastAsia="zh-CN"/>
    </w:rPr>
  </w:style>
  <w:style w:type="paragraph" w:styleId="EnvelopeAddress">
    <w:name w:val="envelope address"/>
    <w:basedOn w:val="Normal"/>
    <w:uiPriority w:val="99"/>
    <w:semiHidden/>
    <w:unhideWhenUsed/>
    <w:rsid w:val="00F4796A"/>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4796A"/>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4796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4796A"/>
    <w:rPr>
      <w:rFonts w:ascii="Arial" w:hAnsi="Arial" w:cs="Times New Roman"/>
      <w:sz w:val="20"/>
      <w:szCs w:val="20"/>
      <w:lang w:eastAsia="zh-CN"/>
    </w:rPr>
  </w:style>
  <w:style w:type="paragraph" w:styleId="HTMLAddress">
    <w:name w:val="HTML Address"/>
    <w:basedOn w:val="Normal"/>
    <w:link w:val="HTMLAddressChar"/>
    <w:uiPriority w:val="99"/>
    <w:semiHidden/>
    <w:unhideWhenUsed/>
    <w:rsid w:val="00F4796A"/>
    <w:pPr>
      <w:spacing w:before="0" w:line="240" w:lineRule="auto"/>
    </w:pPr>
    <w:rPr>
      <w:i/>
      <w:iCs/>
    </w:rPr>
  </w:style>
  <w:style w:type="character" w:customStyle="1" w:styleId="HTMLAddressChar">
    <w:name w:val="HTML Address Char"/>
    <w:basedOn w:val="DefaultParagraphFont"/>
    <w:link w:val="HTMLAddress"/>
    <w:uiPriority w:val="99"/>
    <w:semiHidden/>
    <w:rsid w:val="00F4796A"/>
    <w:rPr>
      <w:rFonts w:ascii="Arial" w:hAnsi="Arial" w:cs="Times New Roman"/>
      <w:i/>
      <w:iCs/>
      <w:sz w:val="24"/>
      <w:lang w:eastAsia="zh-CN"/>
    </w:rPr>
  </w:style>
  <w:style w:type="paragraph" w:styleId="HTMLPreformatted">
    <w:name w:val="HTML Preformatted"/>
    <w:basedOn w:val="Normal"/>
    <w:link w:val="HTMLPreformattedChar"/>
    <w:uiPriority w:val="99"/>
    <w:semiHidden/>
    <w:unhideWhenUsed/>
    <w:rsid w:val="00F4796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96A"/>
    <w:rPr>
      <w:rFonts w:ascii="Consolas" w:hAnsi="Consolas" w:cs="Times New Roman"/>
      <w:sz w:val="20"/>
      <w:szCs w:val="20"/>
      <w:lang w:eastAsia="zh-CN"/>
    </w:rPr>
  </w:style>
  <w:style w:type="paragraph" w:styleId="Index1">
    <w:name w:val="index 1"/>
    <w:basedOn w:val="Normal"/>
    <w:next w:val="Normal"/>
    <w:autoRedefine/>
    <w:uiPriority w:val="99"/>
    <w:semiHidden/>
    <w:unhideWhenUsed/>
    <w:rsid w:val="00F4796A"/>
    <w:pPr>
      <w:spacing w:before="0" w:line="240" w:lineRule="auto"/>
      <w:ind w:left="240" w:hanging="240"/>
    </w:pPr>
  </w:style>
  <w:style w:type="paragraph" w:styleId="Index2">
    <w:name w:val="index 2"/>
    <w:basedOn w:val="Normal"/>
    <w:next w:val="Normal"/>
    <w:autoRedefine/>
    <w:uiPriority w:val="99"/>
    <w:semiHidden/>
    <w:unhideWhenUsed/>
    <w:rsid w:val="00F4796A"/>
    <w:pPr>
      <w:spacing w:before="0" w:line="240" w:lineRule="auto"/>
      <w:ind w:left="480" w:hanging="240"/>
    </w:pPr>
  </w:style>
  <w:style w:type="paragraph" w:styleId="Index3">
    <w:name w:val="index 3"/>
    <w:basedOn w:val="Normal"/>
    <w:next w:val="Normal"/>
    <w:autoRedefine/>
    <w:uiPriority w:val="99"/>
    <w:semiHidden/>
    <w:unhideWhenUsed/>
    <w:rsid w:val="00F4796A"/>
    <w:pPr>
      <w:spacing w:before="0" w:line="240" w:lineRule="auto"/>
      <w:ind w:left="720" w:hanging="240"/>
    </w:pPr>
  </w:style>
  <w:style w:type="paragraph" w:styleId="Index4">
    <w:name w:val="index 4"/>
    <w:basedOn w:val="Normal"/>
    <w:next w:val="Normal"/>
    <w:autoRedefine/>
    <w:uiPriority w:val="99"/>
    <w:semiHidden/>
    <w:unhideWhenUsed/>
    <w:rsid w:val="00F4796A"/>
    <w:pPr>
      <w:spacing w:before="0" w:line="240" w:lineRule="auto"/>
      <w:ind w:left="960" w:hanging="240"/>
    </w:pPr>
  </w:style>
  <w:style w:type="paragraph" w:styleId="Index5">
    <w:name w:val="index 5"/>
    <w:basedOn w:val="Normal"/>
    <w:next w:val="Normal"/>
    <w:autoRedefine/>
    <w:uiPriority w:val="99"/>
    <w:semiHidden/>
    <w:unhideWhenUsed/>
    <w:rsid w:val="00F4796A"/>
    <w:pPr>
      <w:spacing w:before="0" w:line="240" w:lineRule="auto"/>
      <w:ind w:left="1200" w:hanging="240"/>
    </w:pPr>
  </w:style>
  <w:style w:type="paragraph" w:styleId="Index6">
    <w:name w:val="index 6"/>
    <w:basedOn w:val="Normal"/>
    <w:next w:val="Normal"/>
    <w:autoRedefine/>
    <w:uiPriority w:val="99"/>
    <w:semiHidden/>
    <w:unhideWhenUsed/>
    <w:rsid w:val="00F4796A"/>
    <w:pPr>
      <w:spacing w:before="0" w:line="240" w:lineRule="auto"/>
      <w:ind w:left="1440" w:hanging="240"/>
    </w:pPr>
  </w:style>
  <w:style w:type="paragraph" w:styleId="Index7">
    <w:name w:val="index 7"/>
    <w:basedOn w:val="Normal"/>
    <w:next w:val="Normal"/>
    <w:autoRedefine/>
    <w:uiPriority w:val="99"/>
    <w:semiHidden/>
    <w:unhideWhenUsed/>
    <w:rsid w:val="00F4796A"/>
    <w:pPr>
      <w:spacing w:before="0" w:line="240" w:lineRule="auto"/>
      <w:ind w:left="1680" w:hanging="240"/>
    </w:pPr>
  </w:style>
  <w:style w:type="paragraph" w:styleId="Index8">
    <w:name w:val="index 8"/>
    <w:basedOn w:val="Normal"/>
    <w:next w:val="Normal"/>
    <w:autoRedefine/>
    <w:uiPriority w:val="99"/>
    <w:semiHidden/>
    <w:unhideWhenUsed/>
    <w:rsid w:val="00F4796A"/>
    <w:pPr>
      <w:spacing w:before="0" w:line="240" w:lineRule="auto"/>
      <w:ind w:left="1920" w:hanging="240"/>
    </w:pPr>
  </w:style>
  <w:style w:type="paragraph" w:styleId="Index9">
    <w:name w:val="index 9"/>
    <w:basedOn w:val="Normal"/>
    <w:next w:val="Normal"/>
    <w:autoRedefine/>
    <w:uiPriority w:val="99"/>
    <w:semiHidden/>
    <w:unhideWhenUsed/>
    <w:rsid w:val="00F4796A"/>
    <w:pPr>
      <w:spacing w:before="0" w:line="240" w:lineRule="auto"/>
      <w:ind w:left="2160" w:hanging="240"/>
    </w:pPr>
  </w:style>
  <w:style w:type="paragraph" w:styleId="IndexHeading">
    <w:name w:val="index heading"/>
    <w:basedOn w:val="Normal"/>
    <w:next w:val="Index1"/>
    <w:uiPriority w:val="99"/>
    <w:semiHidden/>
    <w:unhideWhenUsed/>
    <w:rsid w:val="00F4796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4796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F4796A"/>
    <w:rPr>
      <w:rFonts w:ascii="Arial" w:hAnsi="Arial" w:cs="Times New Roman"/>
      <w:i/>
      <w:iCs/>
      <w:color w:val="5B9BD5" w:themeColor="accent1"/>
      <w:sz w:val="24"/>
      <w:lang w:eastAsia="zh-CN"/>
    </w:rPr>
  </w:style>
  <w:style w:type="paragraph" w:styleId="List">
    <w:name w:val="List"/>
    <w:basedOn w:val="Normal"/>
    <w:uiPriority w:val="99"/>
    <w:semiHidden/>
    <w:unhideWhenUsed/>
    <w:rsid w:val="00F4796A"/>
    <w:pPr>
      <w:ind w:left="283" w:hanging="283"/>
      <w:contextualSpacing/>
    </w:pPr>
  </w:style>
  <w:style w:type="paragraph" w:styleId="List2">
    <w:name w:val="List 2"/>
    <w:basedOn w:val="Normal"/>
    <w:uiPriority w:val="99"/>
    <w:semiHidden/>
    <w:unhideWhenUsed/>
    <w:rsid w:val="00F4796A"/>
    <w:pPr>
      <w:ind w:left="566" w:hanging="283"/>
      <w:contextualSpacing/>
    </w:pPr>
  </w:style>
  <w:style w:type="paragraph" w:styleId="List3">
    <w:name w:val="List 3"/>
    <w:basedOn w:val="Normal"/>
    <w:uiPriority w:val="99"/>
    <w:semiHidden/>
    <w:unhideWhenUsed/>
    <w:rsid w:val="00F4796A"/>
    <w:pPr>
      <w:ind w:left="849" w:hanging="283"/>
      <w:contextualSpacing/>
    </w:pPr>
  </w:style>
  <w:style w:type="paragraph" w:styleId="List4">
    <w:name w:val="List 4"/>
    <w:basedOn w:val="Normal"/>
    <w:uiPriority w:val="99"/>
    <w:semiHidden/>
    <w:unhideWhenUsed/>
    <w:rsid w:val="00F4796A"/>
    <w:pPr>
      <w:ind w:left="1132" w:hanging="283"/>
      <w:contextualSpacing/>
    </w:pPr>
  </w:style>
  <w:style w:type="paragraph" w:styleId="List5">
    <w:name w:val="List 5"/>
    <w:basedOn w:val="Normal"/>
    <w:uiPriority w:val="99"/>
    <w:semiHidden/>
    <w:unhideWhenUsed/>
    <w:rsid w:val="00F4796A"/>
    <w:pPr>
      <w:ind w:left="1415" w:hanging="283"/>
      <w:contextualSpacing/>
    </w:pPr>
  </w:style>
  <w:style w:type="paragraph" w:styleId="ListBullet">
    <w:name w:val="List Bullet"/>
    <w:basedOn w:val="Normal"/>
    <w:uiPriority w:val="99"/>
    <w:semiHidden/>
    <w:unhideWhenUsed/>
    <w:rsid w:val="00F4796A"/>
    <w:pPr>
      <w:numPr>
        <w:numId w:val="7"/>
      </w:numPr>
      <w:contextualSpacing/>
    </w:pPr>
  </w:style>
  <w:style w:type="paragraph" w:styleId="ListBullet2">
    <w:name w:val="List Bullet 2"/>
    <w:basedOn w:val="Normal"/>
    <w:uiPriority w:val="99"/>
    <w:semiHidden/>
    <w:unhideWhenUsed/>
    <w:rsid w:val="00F4796A"/>
    <w:pPr>
      <w:numPr>
        <w:numId w:val="8"/>
      </w:numPr>
      <w:contextualSpacing/>
    </w:pPr>
  </w:style>
  <w:style w:type="paragraph" w:styleId="ListBullet3">
    <w:name w:val="List Bullet 3"/>
    <w:basedOn w:val="Normal"/>
    <w:uiPriority w:val="99"/>
    <w:semiHidden/>
    <w:unhideWhenUsed/>
    <w:rsid w:val="00F4796A"/>
    <w:pPr>
      <w:numPr>
        <w:numId w:val="9"/>
      </w:numPr>
      <w:contextualSpacing/>
    </w:pPr>
  </w:style>
  <w:style w:type="paragraph" w:styleId="ListBullet4">
    <w:name w:val="List Bullet 4"/>
    <w:basedOn w:val="Normal"/>
    <w:uiPriority w:val="99"/>
    <w:semiHidden/>
    <w:unhideWhenUsed/>
    <w:rsid w:val="00F4796A"/>
    <w:pPr>
      <w:numPr>
        <w:numId w:val="10"/>
      </w:numPr>
      <w:contextualSpacing/>
    </w:pPr>
  </w:style>
  <w:style w:type="paragraph" w:styleId="ListBullet5">
    <w:name w:val="List Bullet 5"/>
    <w:basedOn w:val="Normal"/>
    <w:uiPriority w:val="99"/>
    <w:semiHidden/>
    <w:unhideWhenUsed/>
    <w:rsid w:val="00F4796A"/>
    <w:pPr>
      <w:numPr>
        <w:numId w:val="11"/>
      </w:numPr>
      <w:contextualSpacing/>
    </w:pPr>
  </w:style>
  <w:style w:type="paragraph" w:styleId="ListContinue">
    <w:name w:val="List Continue"/>
    <w:basedOn w:val="Normal"/>
    <w:uiPriority w:val="99"/>
    <w:semiHidden/>
    <w:unhideWhenUsed/>
    <w:rsid w:val="00F4796A"/>
    <w:pPr>
      <w:spacing w:after="120"/>
      <w:ind w:left="283"/>
      <w:contextualSpacing/>
    </w:pPr>
  </w:style>
  <w:style w:type="paragraph" w:styleId="ListContinue2">
    <w:name w:val="List Continue 2"/>
    <w:basedOn w:val="Normal"/>
    <w:uiPriority w:val="99"/>
    <w:semiHidden/>
    <w:unhideWhenUsed/>
    <w:rsid w:val="00F4796A"/>
    <w:pPr>
      <w:spacing w:after="120"/>
      <w:ind w:left="566"/>
      <w:contextualSpacing/>
    </w:pPr>
  </w:style>
  <w:style w:type="paragraph" w:styleId="ListContinue3">
    <w:name w:val="List Continue 3"/>
    <w:basedOn w:val="Normal"/>
    <w:uiPriority w:val="99"/>
    <w:semiHidden/>
    <w:unhideWhenUsed/>
    <w:rsid w:val="00F4796A"/>
    <w:pPr>
      <w:spacing w:after="120"/>
      <w:ind w:left="849"/>
      <w:contextualSpacing/>
    </w:pPr>
  </w:style>
  <w:style w:type="paragraph" w:styleId="ListContinue4">
    <w:name w:val="List Continue 4"/>
    <w:basedOn w:val="Normal"/>
    <w:uiPriority w:val="99"/>
    <w:semiHidden/>
    <w:unhideWhenUsed/>
    <w:rsid w:val="00F4796A"/>
    <w:pPr>
      <w:spacing w:after="120"/>
      <w:ind w:left="1132"/>
      <w:contextualSpacing/>
    </w:pPr>
  </w:style>
  <w:style w:type="paragraph" w:styleId="ListContinue5">
    <w:name w:val="List Continue 5"/>
    <w:basedOn w:val="Normal"/>
    <w:uiPriority w:val="99"/>
    <w:semiHidden/>
    <w:unhideWhenUsed/>
    <w:rsid w:val="00F4796A"/>
    <w:pPr>
      <w:spacing w:after="120"/>
      <w:ind w:left="1415"/>
      <w:contextualSpacing/>
    </w:pPr>
  </w:style>
  <w:style w:type="paragraph" w:styleId="ListNumber">
    <w:name w:val="List Number"/>
    <w:basedOn w:val="Normal"/>
    <w:uiPriority w:val="99"/>
    <w:semiHidden/>
    <w:unhideWhenUsed/>
    <w:rsid w:val="00F4796A"/>
    <w:pPr>
      <w:numPr>
        <w:numId w:val="12"/>
      </w:numPr>
      <w:contextualSpacing/>
    </w:pPr>
  </w:style>
  <w:style w:type="paragraph" w:styleId="ListNumber2">
    <w:name w:val="List Number 2"/>
    <w:basedOn w:val="Normal"/>
    <w:uiPriority w:val="99"/>
    <w:semiHidden/>
    <w:unhideWhenUsed/>
    <w:rsid w:val="00F4796A"/>
    <w:pPr>
      <w:numPr>
        <w:numId w:val="13"/>
      </w:numPr>
      <w:contextualSpacing/>
    </w:pPr>
  </w:style>
  <w:style w:type="paragraph" w:styleId="ListNumber3">
    <w:name w:val="List Number 3"/>
    <w:basedOn w:val="Normal"/>
    <w:uiPriority w:val="99"/>
    <w:semiHidden/>
    <w:unhideWhenUsed/>
    <w:rsid w:val="00F4796A"/>
    <w:pPr>
      <w:numPr>
        <w:numId w:val="14"/>
      </w:numPr>
      <w:contextualSpacing/>
    </w:pPr>
  </w:style>
  <w:style w:type="paragraph" w:styleId="ListNumber4">
    <w:name w:val="List Number 4"/>
    <w:basedOn w:val="Normal"/>
    <w:uiPriority w:val="99"/>
    <w:semiHidden/>
    <w:unhideWhenUsed/>
    <w:rsid w:val="00F4796A"/>
    <w:pPr>
      <w:numPr>
        <w:numId w:val="15"/>
      </w:numPr>
      <w:contextualSpacing/>
    </w:pPr>
  </w:style>
  <w:style w:type="paragraph" w:styleId="ListNumber5">
    <w:name w:val="List Number 5"/>
    <w:basedOn w:val="Normal"/>
    <w:uiPriority w:val="99"/>
    <w:semiHidden/>
    <w:unhideWhenUsed/>
    <w:rsid w:val="00F4796A"/>
    <w:pPr>
      <w:numPr>
        <w:numId w:val="16"/>
      </w:numPr>
      <w:contextualSpacing/>
    </w:pPr>
  </w:style>
  <w:style w:type="paragraph" w:styleId="ListParagraph">
    <w:name w:val="List Paragraph"/>
    <w:basedOn w:val="Normal"/>
    <w:uiPriority w:val="34"/>
    <w:qFormat/>
    <w:rsid w:val="00F4796A"/>
    <w:pPr>
      <w:ind w:left="720"/>
      <w:contextualSpacing/>
    </w:pPr>
  </w:style>
  <w:style w:type="paragraph" w:styleId="MacroText">
    <w:name w:val="macro"/>
    <w:link w:val="MacroTextChar"/>
    <w:uiPriority w:val="99"/>
    <w:semiHidden/>
    <w:unhideWhenUsed/>
    <w:rsid w:val="00F4796A"/>
    <w:pPr>
      <w:tabs>
        <w:tab w:val="left" w:pos="480"/>
        <w:tab w:val="left" w:pos="960"/>
        <w:tab w:val="left" w:pos="1440"/>
        <w:tab w:val="left" w:pos="1920"/>
        <w:tab w:val="left" w:pos="2400"/>
        <w:tab w:val="left" w:pos="2880"/>
        <w:tab w:val="left" w:pos="3360"/>
        <w:tab w:val="left" w:pos="3840"/>
        <w:tab w:val="left" w:pos="4320"/>
      </w:tabs>
      <w:spacing w:before="240" w:after="0" w:line="300" w:lineRule="atLeast"/>
    </w:pPr>
    <w:rPr>
      <w:rFonts w:ascii="Consolas" w:hAnsi="Consolas" w:cs="Times New Roman"/>
      <w:sz w:val="20"/>
      <w:szCs w:val="20"/>
      <w:lang w:eastAsia="zh-CN"/>
    </w:rPr>
  </w:style>
  <w:style w:type="character" w:customStyle="1" w:styleId="MacroTextChar">
    <w:name w:val="Macro Text Char"/>
    <w:basedOn w:val="DefaultParagraphFont"/>
    <w:link w:val="MacroText"/>
    <w:uiPriority w:val="99"/>
    <w:semiHidden/>
    <w:rsid w:val="00F4796A"/>
    <w:rPr>
      <w:rFonts w:ascii="Consolas" w:hAnsi="Consolas" w:cs="Times New Roman"/>
      <w:sz w:val="20"/>
      <w:szCs w:val="20"/>
      <w:lang w:eastAsia="zh-CN"/>
    </w:rPr>
  </w:style>
  <w:style w:type="paragraph" w:styleId="MessageHeader">
    <w:name w:val="Message Header"/>
    <w:basedOn w:val="Normal"/>
    <w:link w:val="MessageHeaderChar"/>
    <w:uiPriority w:val="99"/>
    <w:semiHidden/>
    <w:unhideWhenUsed/>
    <w:rsid w:val="00F4796A"/>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4796A"/>
    <w:rPr>
      <w:rFonts w:asciiTheme="majorHAnsi" w:eastAsiaTheme="majorEastAsia" w:hAnsiTheme="majorHAnsi" w:cstheme="majorBidi"/>
      <w:sz w:val="24"/>
      <w:szCs w:val="24"/>
      <w:shd w:val="pct20" w:color="auto" w:fill="auto"/>
      <w:lang w:eastAsia="zh-CN"/>
    </w:rPr>
  </w:style>
  <w:style w:type="paragraph" w:styleId="NoSpacing">
    <w:name w:val="No Spacing"/>
    <w:uiPriority w:val="1"/>
    <w:semiHidden/>
    <w:qFormat/>
    <w:rsid w:val="00F4796A"/>
    <w:pPr>
      <w:spacing w:after="0" w:line="240" w:lineRule="auto"/>
    </w:pPr>
    <w:rPr>
      <w:rFonts w:ascii="Arial" w:hAnsi="Arial" w:cs="Times New Roman"/>
      <w:sz w:val="24"/>
      <w:lang w:eastAsia="zh-CN"/>
    </w:rPr>
  </w:style>
  <w:style w:type="paragraph" w:styleId="NormalWeb">
    <w:name w:val="Normal (Web)"/>
    <w:basedOn w:val="Normal"/>
    <w:uiPriority w:val="99"/>
    <w:semiHidden/>
    <w:unhideWhenUsed/>
    <w:rsid w:val="00F4796A"/>
    <w:rPr>
      <w:rFonts w:ascii="Times New Roman" w:hAnsi="Times New Roman"/>
      <w:szCs w:val="24"/>
    </w:rPr>
  </w:style>
  <w:style w:type="paragraph" w:styleId="NormalIndent">
    <w:name w:val="Normal Indent"/>
    <w:basedOn w:val="Normal"/>
    <w:uiPriority w:val="99"/>
    <w:semiHidden/>
    <w:unhideWhenUsed/>
    <w:rsid w:val="00F4796A"/>
    <w:pPr>
      <w:ind w:left="720"/>
    </w:pPr>
  </w:style>
  <w:style w:type="paragraph" w:styleId="NoteHeading">
    <w:name w:val="Note Heading"/>
    <w:basedOn w:val="Normal"/>
    <w:next w:val="Normal"/>
    <w:link w:val="NoteHeadingChar"/>
    <w:uiPriority w:val="99"/>
    <w:semiHidden/>
    <w:unhideWhenUsed/>
    <w:rsid w:val="00F4796A"/>
    <w:pPr>
      <w:spacing w:before="0" w:line="240" w:lineRule="auto"/>
    </w:pPr>
  </w:style>
  <w:style w:type="character" w:customStyle="1" w:styleId="NoteHeadingChar">
    <w:name w:val="Note Heading Char"/>
    <w:basedOn w:val="DefaultParagraphFont"/>
    <w:link w:val="NoteHeading"/>
    <w:uiPriority w:val="99"/>
    <w:semiHidden/>
    <w:rsid w:val="00F4796A"/>
    <w:rPr>
      <w:rFonts w:ascii="Arial" w:hAnsi="Arial" w:cs="Times New Roman"/>
      <w:sz w:val="24"/>
      <w:lang w:eastAsia="zh-CN"/>
    </w:rPr>
  </w:style>
  <w:style w:type="paragraph" w:styleId="PlainText">
    <w:name w:val="Plain Text"/>
    <w:basedOn w:val="Normal"/>
    <w:link w:val="PlainTextChar"/>
    <w:uiPriority w:val="99"/>
    <w:semiHidden/>
    <w:unhideWhenUsed/>
    <w:rsid w:val="00F4796A"/>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796A"/>
    <w:rPr>
      <w:rFonts w:ascii="Consolas" w:hAnsi="Consolas" w:cs="Times New Roman"/>
      <w:sz w:val="21"/>
      <w:szCs w:val="21"/>
      <w:lang w:eastAsia="zh-CN"/>
    </w:rPr>
  </w:style>
  <w:style w:type="paragraph" w:styleId="Quote">
    <w:name w:val="Quote"/>
    <w:basedOn w:val="Normal"/>
    <w:next w:val="Normal"/>
    <w:link w:val="QuoteChar"/>
    <w:uiPriority w:val="29"/>
    <w:semiHidden/>
    <w:qFormat/>
    <w:rsid w:val="00F479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796A"/>
    <w:rPr>
      <w:rFonts w:ascii="Arial" w:hAnsi="Arial" w:cs="Times New Roman"/>
      <w:i/>
      <w:iCs/>
      <w:color w:val="404040" w:themeColor="text1" w:themeTint="BF"/>
      <w:sz w:val="24"/>
      <w:lang w:eastAsia="zh-CN"/>
    </w:rPr>
  </w:style>
  <w:style w:type="paragraph" w:styleId="Salutation">
    <w:name w:val="Salutation"/>
    <w:basedOn w:val="Normal"/>
    <w:next w:val="Normal"/>
    <w:link w:val="SalutationChar"/>
    <w:uiPriority w:val="99"/>
    <w:semiHidden/>
    <w:unhideWhenUsed/>
    <w:rsid w:val="00F4796A"/>
  </w:style>
  <w:style w:type="character" w:customStyle="1" w:styleId="SalutationChar">
    <w:name w:val="Salutation Char"/>
    <w:basedOn w:val="DefaultParagraphFont"/>
    <w:link w:val="Salutation"/>
    <w:uiPriority w:val="99"/>
    <w:semiHidden/>
    <w:rsid w:val="00F4796A"/>
    <w:rPr>
      <w:rFonts w:ascii="Arial" w:hAnsi="Arial" w:cs="Times New Roman"/>
      <w:sz w:val="24"/>
      <w:lang w:eastAsia="zh-CN"/>
    </w:rPr>
  </w:style>
  <w:style w:type="paragraph" w:styleId="Signature">
    <w:name w:val="Signature"/>
    <w:basedOn w:val="Normal"/>
    <w:link w:val="SignatureChar"/>
    <w:uiPriority w:val="99"/>
    <w:semiHidden/>
    <w:unhideWhenUsed/>
    <w:rsid w:val="00F4796A"/>
    <w:pPr>
      <w:spacing w:before="0" w:line="240" w:lineRule="auto"/>
      <w:ind w:left="4252"/>
    </w:pPr>
  </w:style>
  <w:style w:type="character" w:customStyle="1" w:styleId="SignatureChar">
    <w:name w:val="Signature Char"/>
    <w:basedOn w:val="DefaultParagraphFont"/>
    <w:link w:val="Signature"/>
    <w:uiPriority w:val="99"/>
    <w:semiHidden/>
    <w:rsid w:val="00F4796A"/>
    <w:rPr>
      <w:rFonts w:ascii="Arial" w:hAnsi="Arial" w:cs="Times New Roman"/>
      <w:sz w:val="24"/>
      <w:lang w:eastAsia="zh-CN"/>
    </w:rPr>
  </w:style>
  <w:style w:type="paragraph" w:styleId="Subtitle">
    <w:name w:val="Subtitle"/>
    <w:basedOn w:val="Normal"/>
    <w:next w:val="Normal"/>
    <w:link w:val="SubtitleChar"/>
    <w:uiPriority w:val="11"/>
    <w:semiHidden/>
    <w:qFormat/>
    <w:rsid w:val="00F4796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semiHidden/>
    <w:rsid w:val="00F4796A"/>
    <w:rPr>
      <w:rFonts w:eastAsiaTheme="minorEastAsia"/>
      <w:color w:val="5A5A5A" w:themeColor="text1" w:themeTint="A5"/>
      <w:spacing w:val="15"/>
      <w:lang w:eastAsia="zh-CN"/>
    </w:rPr>
  </w:style>
  <w:style w:type="paragraph" w:styleId="TableofAuthorities">
    <w:name w:val="table of authorities"/>
    <w:basedOn w:val="Normal"/>
    <w:next w:val="Normal"/>
    <w:uiPriority w:val="99"/>
    <w:semiHidden/>
    <w:unhideWhenUsed/>
    <w:rsid w:val="00F4796A"/>
    <w:pPr>
      <w:ind w:left="240" w:hanging="240"/>
    </w:pPr>
  </w:style>
  <w:style w:type="paragraph" w:styleId="TableofFigures">
    <w:name w:val="table of figures"/>
    <w:basedOn w:val="Normal"/>
    <w:next w:val="Normal"/>
    <w:uiPriority w:val="99"/>
    <w:semiHidden/>
    <w:unhideWhenUsed/>
    <w:rsid w:val="00F4796A"/>
  </w:style>
  <w:style w:type="paragraph" w:styleId="Title">
    <w:name w:val="Title"/>
    <w:basedOn w:val="Normal"/>
    <w:next w:val="Normal"/>
    <w:link w:val="TitleChar"/>
    <w:uiPriority w:val="10"/>
    <w:semiHidden/>
    <w:qFormat/>
    <w:rsid w:val="00F4796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F4796A"/>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F4796A"/>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4796A"/>
    <w:pPr>
      <w:spacing w:after="100"/>
    </w:pPr>
  </w:style>
  <w:style w:type="paragraph" w:styleId="TOC2">
    <w:name w:val="toc 2"/>
    <w:basedOn w:val="Normal"/>
    <w:next w:val="Normal"/>
    <w:autoRedefine/>
    <w:uiPriority w:val="39"/>
    <w:semiHidden/>
    <w:unhideWhenUsed/>
    <w:rsid w:val="00F4796A"/>
    <w:pPr>
      <w:spacing w:after="100"/>
      <w:ind w:left="240"/>
    </w:pPr>
  </w:style>
  <w:style w:type="paragraph" w:styleId="TOC3">
    <w:name w:val="toc 3"/>
    <w:basedOn w:val="Normal"/>
    <w:next w:val="Normal"/>
    <w:autoRedefine/>
    <w:uiPriority w:val="39"/>
    <w:semiHidden/>
    <w:unhideWhenUsed/>
    <w:rsid w:val="00F4796A"/>
    <w:pPr>
      <w:spacing w:after="100"/>
      <w:ind w:left="480"/>
    </w:pPr>
  </w:style>
  <w:style w:type="paragraph" w:styleId="TOC4">
    <w:name w:val="toc 4"/>
    <w:basedOn w:val="Normal"/>
    <w:next w:val="Normal"/>
    <w:autoRedefine/>
    <w:uiPriority w:val="39"/>
    <w:semiHidden/>
    <w:unhideWhenUsed/>
    <w:rsid w:val="00F4796A"/>
    <w:pPr>
      <w:spacing w:after="100"/>
      <w:ind w:left="720"/>
    </w:pPr>
  </w:style>
  <w:style w:type="paragraph" w:styleId="TOC5">
    <w:name w:val="toc 5"/>
    <w:basedOn w:val="Normal"/>
    <w:next w:val="Normal"/>
    <w:autoRedefine/>
    <w:uiPriority w:val="39"/>
    <w:semiHidden/>
    <w:unhideWhenUsed/>
    <w:rsid w:val="00F4796A"/>
    <w:pPr>
      <w:spacing w:after="100"/>
      <w:ind w:left="960"/>
    </w:pPr>
  </w:style>
  <w:style w:type="paragraph" w:styleId="TOC6">
    <w:name w:val="toc 6"/>
    <w:basedOn w:val="Normal"/>
    <w:next w:val="Normal"/>
    <w:autoRedefine/>
    <w:uiPriority w:val="39"/>
    <w:semiHidden/>
    <w:unhideWhenUsed/>
    <w:rsid w:val="00F4796A"/>
    <w:pPr>
      <w:spacing w:after="100"/>
      <w:ind w:left="1200"/>
    </w:pPr>
  </w:style>
  <w:style w:type="paragraph" w:styleId="TOC7">
    <w:name w:val="toc 7"/>
    <w:basedOn w:val="Normal"/>
    <w:next w:val="Normal"/>
    <w:autoRedefine/>
    <w:uiPriority w:val="39"/>
    <w:semiHidden/>
    <w:unhideWhenUsed/>
    <w:rsid w:val="00F4796A"/>
    <w:pPr>
      <w:spacing w:after="100"/>
      <w:ind w:left="1440"/>
    </w:pPr>
  </w:style>
  <w:style w:type="paragraph" w:styleId="TOC8">
    <w:name w:val="toc 8"/>
    <w:basedOn w:val="Normal"/>
    <w:next w:val="Normal"/>
    <w:autoRedefine/>
    <w:uiPriority w:val="39"/>
    <w:semiHidden/>
    <w:unhideWhenUsed/>
    <w:rsid w:val="00F4796A"/>
    <w:pPr>
      <w:spacing w:after="100"/>
      <w:ind w:left="1680"/>
    </w:pPr>
  </w:style>
  <w:style w:type="paragraph" w:styleId="TOC9">
    <w:name w:val="toc 9"/>
    <w:basedOn w:val="Normal"/>
    <w:next w:val="Normal"/>
    <w:autoRedefine/>
    <w:uiPriority w:val="39"/>
    <w:semiHidden/>
    <w:unhideWhenUsed/>
    <w:rsid w:val="00F4796A"/>
    <w:pPr>
      <w:spacing w:after="100"/>
      <w:ind w:left="1920"/>
    </w:pPr>
  </w:style>
  <w:style w:type="paragraph" w:styleId="TOCHeading">
    <w:name w:val="TOC Heading"/>
    <w:basedOn w:val="Heading1"/>
    <w:next w:val="Normal"/>
    <w:uiPriority w:val="39"/>
    <w:semiHidden/>
    <w:unhideWhenUsed/>
    <w:qFormat/>
    <w:rsid w:val="00F4796A"/>
    <w:pPr>
      <w:spacing w:before="240"/>
      <w:outlineLvl w:val="9"/>
    </w:pPr>
    <w:rPr>
      <w:rFonts w:asciiTheme="majorHAnsi" w:eastAsiaTheme="majorEastAsia" w:hAnsiTheme="majorHAnsi" w:cstheme="majorBidi"/>
      <w:b w:val="0"/>
      <w:bCs w:val="0"/>
      <w:color w:val="2E74B5" w:themeColor="accent1" w:themeShade="BF"/>
      <w:sz w:val="32"/>
      <w:szCs w:val="32"/>
    </w:rPr>
  </w:style>
  <w:style w:type="character" w:styleId="FootnoteReference">
    <w:name w:val="footnote reference"/>
    <w:basedOn w:val="DefaultParagraphFont"/>
    <w:uiPriority w:val="99"/>
    <w:semiHidden/>
    <w:unhideWhenUsed/>
    <w:rsid w:val="007013C2"/>
    <w:rPr>
      <w:vertAlign w:val="superscript"/>
    </w:rPr>
  </w:style>
  <w:style w:type="character" w:styleId="CommentReference">
    <w:name w:val="annotation reference"/>
    <w:basedOn w:val="DefaultParagraphFont"/>
    <w:uiPriority w:val="99"/>
    <w:semiHidden/>
    <w:unhideWhenUsed/>
    <w:rsid w:val="001633BD"/>
    <w:rPr>
      <w:sz w:val="16"/>
      <w:szCs w:val="16"/>
    </w:rPr>
  </w:style>
  <w:style w:type="character" w:styleId="FollowedHyperlink">
    <w:name w:val="FollowedHyperlink"/>
    <w:basedOn w:val="DefaultParagraphFont"/>
    <w:uiPriority w:val="99"/>
    <w:semiHidden/>
    <w:unhideWhenUsed/>
    <w:rsid w:val="001C59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hsie/geography-k-10" TargetMode="External"/><Relationship Id="rId18" Type="http://schemas.openxmlformats.org/officeDocument/2006/relationships/image" Target="media/image3.png"/><Relationship Id="rId26" Type="http://schemas.openxmlformats.org/officeDocument/2006/relationships/hyperlink" Target="https://www.sydneymetro.info/" TargetMode="External"/><Relationship Id="rId39" Type="http://schemas.openxmlformats.org/officeDocument/2006/relationships/hyperlink" Target="http://www.all-free-photos.com/show/showphoto.php?idph=PI72526&amp;lang=fr" TargetMode="External"/><Relationship Id="rId21" Type="http://schemas.openxmlformats.org/officeDocument/2006/relationships/image" Target="media/image6.png"/><Relationship Id="rId34" Type="http://schemas.openxmlformats.org/officeDocument/2006/relationships/hyperlink" Target="https://en.wikipedia.org/wiki/en:Creative_Commons" TargetMode="External"/><Relationship Id="rId42" Type="http://schemas.openxmlformats.org/officeDocument/2006/relationships/hyperlink" Target="https://creativecommons.org/licenses/by/2.0/" TargetMode="External"/><Relationship Id="rId47" Type="http://schemas.openxmlformats.org/officeDocument/2006/relationships/hyperlink" Target="https://www.youtube.com/watch?v=dzyILnGf_bo" TargetMode="External"/><Relationship Id="rId50" Type="http://schemas.openxmlformats.org/officeDocument/2006/relationships/image" Target="media/image14.jpeg"/><Relationship Id="rId55" Type="http://schemas.openxmlformats.org/officeDocument/2006/relationships/image" Target="media/image18.jpeg"/><Relationship Id="rId63" Type="http://schemas.openxmlformats.org/officeDocument/2006/relationships/footer" Target="footer3.xml"/><Relationship Id="rId68" Type="http://schemas.openxmlformats.org/officeDocument/2006/relationships/hyperlink" Target="https://www.flickr.com/photos/nicholassmale/4770178267" TargetMode="External"/><Relationship Id="rId76" Type="http://schemas.openxmlformats.org/officeDocument/2006/relationships/hyperlink" Target="https://torange.biz/fx/texture-mesh-speaker-effect-light-160655" TargetMode="External"/><Relationship Id="rId84"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hyperlink" Target="https://www.flickr.com/photos/86639298@N02/9420223184/"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youtube.com/watch?v=dzyILnGf_bo" TargetMode="External"/><Relationship Id="rId11" Type="http://schemas.openxmlformats.org/officeDocument/2006/relationships/image" Target="media/image1.png"/><Relationship Id="rId24" Type="http://schemas.openxmlformats.org/officeDocument/2006/relationships/hyperlink" Target="https://www.australiancurriculum.edu.au/f-10-curriculum/general-capabilities/critical-and-creative-thinking/" TargetMode="External"/><Relationship Id="rId32" Type="http://schemas.openxmlformats.org/officeDocument/2006/relationships/image" Target="media/image9.png"/><Relationship Id="rId37" Type="http://schemas.openxmlformats.org/officeDocument/2006/relationships/image" Target="media/image10.jpeg"/><Relationship Id="rId40" Type="http://schemas.openxmlformats.org/officeDocument/2006/relationships/hyperlink" Target="https://creativecommons.org/licenses/by/2.0/" TargetMode="External"/><Relationship Id="rId45" Type="http://schemas.openxmlformats.org/officeDocument/2006/relationships/header" Target="header2.xml"/><Relationship Id="rId53" Type="http://schemas.openxmlformats.org/officeDocument/2006/relationships/header" Target="header3.xml"/><Relationship Id="rId58" Type="http://schemas.openxmlformats.org/officeDocument/2006/relationships/image" Target="media/image21.jpeg"/><Relationship Id="rId66" Type="http://schemas.openxmlformats.org/officeDocument/2006/relationships/hyperlink" Target="https://commons.wikimedia.org/w/index.php?title=User:Tongzeit_Mihoapci&amp;action=edit&amp;redlink=1" TargetMode="External"/><Relationship Id="rId74" Type="http://schemas.openxmlformats.org/officeDocument/2006/relationships/hyperlink" Target="https://commons.wikimedia.org/wiki/User:Haragayato" TargetMode="External"/><Relationship Id="rId79" Type="http://schemas.openxmlformats.org/officeDocument/2006/relationships/hyperlink" Target="https://pixabay.com/vectors/security-surveillance-camera-3800514/"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floorplancreator.net/" TargetMode="External"/><Relationship Id="rId82" Type="http://schemas.openxmlformats.org/officeDocument/2006/relationships/hyperlink" Target="https://pixabay.com/users/clker-free-vector-images-3736/"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mathematics/mathematics-k-10" TargetMode="External"/><Relationship Id="rId22" Type="http://schemas.openxmlformats.org/officeDocument/2006/relationships/image" Target="media/image7.png"/><Relationship Id="rId27" Type="http://schemas.openxmlformats.org/officeDocument/2006/relationships/hyperlink" Target="https://majorprojects.accelo.com/public/a2de3a1ec372a9a74c560c82339a69bc/091%20Sydney%20Metro%20C2S%20EIS%20Appendix%20B%20Design%20Guidelines.pdf" TargetMode="External"/><Relationship Id="rId30" Type="http://schemas.openxmlformats.org/officeDocument/2006/relationships/hyperlink" Target="https://www.sydneymetro.info" TargetMode="External"/><Relationship Id="rId35" Type="http://schemas.openxmlformats.org/officeDocument/2006/relationships/hyperlink" Target="https://creativecommons.org/licenses/by-sa/4.0/deed.en" TargetMode="External"/><Relationship Id="rId43" Type="http://schemas.openxmlformats.org/officeDocument/2006/relationships/hyperlink" Target="https://course.ccs.neu.edu/is4800sp12/resources/qualmethods.pdf" TargetMode="External"/><Relationship Id="rId48" Type="http://schemas.openxmlformats.org/officeDocument/2006/relationships/image" Target="media/image12.jpeg"/><Relationship Id="rId56" Type="http://schemas.openxmlformats.org/officeDocument/2006/relationships/image" Target="media/image19.jpeg"/><Relationship Id="rId64" Type="http://schemas.openxmlformats.org/officeDocument/2006/relationships/image" Target="media/image24.jpeg"/><Relationship Id="rId69" Type="http://schemas.openxmlformats.org/officeDocument/2006/relationships/hyperlink" Target="https://www.flickr.com/photos/nicholassmale/" TargetMode="External"/><Relationship Id="rId77" Type="http://schemas.openxmlformats.org/officeDocument/2006/relationships/hyperlink" Target="https://torange.biz/"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s://www.flickr.com/photos/86639298@N02/" TargetMode="External"/><Relationship Id="rId80" Type="http://schemas.openxmlformats.org/officeDocument/2006/relationships/hyperlink" Target="https://pixabay.com/users/b0red-4473488/" TargetMode="Externa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2.png"/><Relationship Id="rId25" Type="http://schemas.openxmlformats.org/officeDocument/2006/relationships/hyperlink" Target="https://www.australiancurriculum.edu.au/media/1072/general-capabilities-creative-and-critical-thinking-learning-continuum.pdf" TargetMode="External"/><Relationship Id="rId33" Type="http://schemas.openxmlformats.org/officeDocument/2006/relationships/hyperlink" Target="https://commons.wikimedia.org/wiki/File:Bloom%E2%80%99s_Taxonomy_Verbs.png" TargetMode="External"/><Relationship Id="rId38" Type="http://schemas.openxmlformats.org/officeDocument/2006/relationships/image" Target="media/image11.jpeg"/><Relationship Id="rId46" Type="http://schemas.openxmlformats.org/officeDocument/2006/relationships/footer" Target="footer2.xml"/><Relationship Id="rId59" Type="http://schemas.openxmlformats.org/officeDocument/2006/relationships/image" Target="media/image22.jpeg"/><Relationship Id="rId67" Type="http://schemas.openxmlformats.org/officeDocument/2006/relationships/hyperlink" Target="https://creativecommons.org/licenses/by-sa/4.0/deed.en" TargetMode="External"/><Relationship Id="rId20" Type="http://schemas.openxmlformats.org/officeDocument/2006/relationships/image" Target="media/image5.png"/><Relationship Id="rId41" Type="http://schemas.openxmlformats.org/officeDocument/2006/relationships/hyperlink" Target="https://www.flickr.com/photos/cat_girl_007/6246575967" TargetMode="External"/><Relationship Id="rId54" Type="http://schemas.openxmlformats.org/officeDocument/2006/relationships/image" Target="media/image17.jpeg"/><Relationship Id="rId62" Type="http://schemas.openxmlformats.org/officeDocument/2006/relationships/header" Target="header4.xml"/><Relationship Id="rId70" Type="http://schemas.openxmlformats.org/officeDocument/2006/relationships/hyperlink" Target="https://creativecommons.org/licenses/by/2.0/" TargetMode="External"/><Relationship Id="rId75" Type="http://schemas.openxmlformats.org/officeDocument/2006/relationships/hyperlink" Target="https://creativecommons.org/licenses/by-sa/2.5/deed.en" TargetMode="External"/><Relationship Id="rId83" Type="http://schemas.openxmlformats.org/officeDocument/2006/relationships/hyperlink" Target="http://creativecommons.org/licenses/by/4.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k-10/learning-areas/science/science-7-10-2018" TargetMode="External"/><Relationship Id="rId23" Type="http://schemas.openxmlformats.org/officeDocument/2006/relationships/image" Target="media/image8.png"/><Relationship Id="rId28" Type="http://schemas.openxmlformats.org/officeDocument/2006/relationships/hyperlink" Target="https://www.sydneymetro.info/sites/default/files/document-library/Sydney%20Metro%20Southwest%20Chatswood%20to%20Sydenham%20summary.pdf" TargetMode="External"/><Relationship Id="rId36" Type="http://schemas.openxmlformats.org/officeDocument/2006/relationships/hyperlink" Target="https://www.youtube.com/watch?v=dzyILnGf_bo" TargetMode="External"/><Relationship Id="rId49" Type="http://schemas.openxmlformats.org/officeDocument/2006/relationships/image" Target="media/image13.jpeg"/><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https://libguides.usc.edu/writingguide/quantitative" TargetMode="External"/><Relationship Id="rId52" Type="http://schemas.openxmlformats.org/officeDocument/2006/relationships/image" Target="media/image16.jpeg"/><Relationship Id="rId60" Type="http://schemas.openxmlformats.org/officeDocument/2006/relationships/image" Target="media/image23.jpeg"/><Relationship Id="rId65" Type="http://schemas.openxmlformats.org/officeDocument/2006/relationships/hyperlink" Target="https://commons.wikimedia.org/wiki/File:HK_%E8%8D%83%E7%81%A3%E7%AB%99_Tsuen_Wan_MTR_Station_platform_screen_doors_Jan_2017_Lnv2_(5).jpg" TargetMode="External"/><Relationship Id="rId73" Type="http://schemas.openxmlformats.org/officeDocument/2006/relationships/hyperlink" Target="https://creativecommons.org/licenses/by/2.0/" TargetMode="External"/><Relationship Id="rId78" Type="http://schemas.openxmlformats.org/officeDocument/2006/relationships/hyperlink" Target="https://creativecommons.org/licenses/by/4.0/" TargetMode="External"/><Relationship Id="rId81" Type="http://schemas.openxmlformats.org/officeDocument/2006/relationships/hyperlink" Target="https://pixabay.com/vectors/gps-navigation-garmin-device-304419/" TargetMode="External"/><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3" ma:contentTypeDescription="Create a new document." ma:contentTypeScope="" ma:versionID="8c8d2609785782e8e35972ff90c8ff24">
  <xsd:schema xmlns:xsd="http://www.w3.org/2001/XMLSchema" xmlns:xs="http://www.w3.org/2001/XMLSchema" xmlns:p="http://schemas.microsoft.com/office/2006/metadata/properties" xmlns:ns2="3833b295-847c-417b-bad5-a5b36a53c10d" targetNamespace="http://schemas.microsoft.com/office/2006/metadata/properties" ma:root="true" ma:fieldsID="1ba9caa9d647644f26b25c9dac81d802"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3B4A4-D16A-4498-80EA-C4749AF1E7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46DB46-9F70-43A4-9E93-985A5224D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D78BE8-76A7-4BB3-AD99-FCF8A3067DB1}">
  <ds:schemaRefs>
    <ds:schemaRef ds:uri="http://schemas.microsoft.com/sharepoint/v3/contenttype/forms"/>
  </ds:schemaRefs>
</ds:datastoreItem>
</file>

<file path=customXml/itemProps4.xml><?xml version="1.0" encoding="utf-8"?>
<ds:datastoreItem xmlns:ds="http://schemas.openxmlformats.org/officeDocument/2006/customXml" ds:itemID="{CE288FA3-EA58-4EFB-B914-53AFDD73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8227</Words>
  <Characters>46895</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Geography, Science and Mathematics Stage 4 – Human landscapes – Inquiry-based learning through Sydney Metro</vt:lpstr>
    </vt:vector>
  </TitlesOfParts>
  <Company/>
  <LinksUpToDate>false</LinksUpToDate>
  <CharactersWithSpaces>55012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Science and Mathematics Stage 4 – Human landscapes – Inquiry-based learning through Sydney Metro</dc:title>
  <dc:subject/>
  <dc:creator/>
  <cp:keywords/>
  <dc:description/>
  <cp:lastModifiedBy/>
  <cp:revision>1</cp:revision>
  <dcterms:created xsi:type="dcterms:W3CDTF">2019-09-27T06:07:00Z</dcterms:created>
  <dcterms:modified xsi:type="dcterms:W3CDTF">2019-12-10T03:26:00Z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