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316B" w14:textId="3EC75541" w:rsidR="00C6536F" w:rsidRPr="0066795E" w:rsidRDefault="00B53A94" w:rsidP="00C6536F">
      <w:pPr>
        <w:pStyle w:val="IOSHeader12017"/>
        <w:rPr>
          <w:noProof w:val="0"/>
          <w:lang w:val="en-AU"/>
        </w:rPr>
      </w:pPr>
      <w:bookmarkStart w:id="0" w:name="_Toc355362265"/>
      <w:bookmarkStart w:id="1" w:name="_GoBack"/>
      <w:bookmarkEnd w:id="1"/>
      <w:r>
        <w:rPr>
          <w:noProof w:val="0"/>
          <w:lang w:val="en-AU"/>
        </w:rPr>
        <w:t>Indonesian</w:t>
      </w:r>
      <w:r w:rsidR="00C6536F" w:rsidRPr="0066795E">
        <w:rPr>
          <w:noProof w:val="0"/>
          <w:lang w:val="en-AU"/>
        </w:rPr>
        <w:t xml:space="preserve"> </w:t>
      </w:r>
      <w:r w:rsidR="000B0DE6">
        <w:rPr>
          <w:noProof w:val="0"/>
          <w:lang w:val="en-AU"/>
        </w:rPr>
        <w:t>Stage 5</w:t>
      </w:r>
      <w:r w:rsidR="00C6536F" w:rsidRPr="0066795E">
        <w:rPr>
          <w:noProof w:val="0"/>
          <w:lang w:val="en-AU"/>
        </w:rPr>
        <w:t xml:space="preserve"> </w:t>
      </w:r>
      <w:bookmarkEnd w:id="0"/>
      <w:r>
        <w:rPr>
          <w:noProof w:val="0"/>
          <w:lang w:val="en-AU"/>
        </w:rPr>
        <w:t>assessment task</w:t>
      </w:r>
      <w:r w:rsidR="00C6536F" w:rsidRPr="0066795E">
        <w:rPr>
          <w:noProof w:val="0"/>
          <w:lang w:val="en-AU"/>
        </w:rPr>
        <w:t xml:space="preserve"> </w:t>
      </w:r>
    </w:p>
    <w:p w14:paraId="31A41D27" w14:textId="20C5C8B0" w:rsidR="00A85E0A" w:rsidRPr="0066795E" w:rsidRDefault="00AD7E50" w:rsidP="00DF79B6">
      <w:pPr>
        <w:pStyle w:val="IOSHeader22017"/>
        <w:rPr>
          <w:lang w:val="en-AU"/>
        </w:rPr>
      </w:pPr>
      <w:r>
        <w:rPr>
          <w:lang w:val="en-AU"/>
        </w:rPr>
        <w:t>Restaurant</w:t>
      </w:r>
      <w:r w:rsidR="000B0DE6">
        <w:rPr>
          <w:lang w:val="en-AU"/>
        </w:rPr>
        <w:t xml:space="preserve"> review</w:t>
      </w:r>
    </w:p>
    <w:p w14:paraId="08EE8C19" w14:textId="77777777" w:rsidR="00CB1FC2" w:rsidRPr="0066795E" w:rsidRDefault="00CB1FC2" w:rsidP="00DF79B6">
      <w:pPr>
        <w:pStyle w:val="IOSHeader32017"/>
        <w:rPr>
          <w:lang w:val="en-AU"/>
        </w:rPr>
        <w:sectPr w:rsidR="00CB1FC2" w:rsidRPr="0066795E" w:rsidSect="00063693">
          <w:headerReference w:type="even" r:id="rId8"/>
          <w:headerReference w:type="default" r:id="rId9"/>
          <w:footerReference w:type="default" r:id="rId10"/>
          <w:headerReference w:type="first" r:id="rId11"/>
          <w:footerReference w:type="first" r:id="rId12"/>
          <w:pgSz w:w="11906" w:h="16838"/>
          <w:pgMar w:top="449" w:right="567" w:bottom="567" w:left="567" w:header="429" w:footer="476" w:gutter="0"/>
          <w:cols w:space="708"/>
          <w:titlePg/>
          <w:docGrid w:linePitch="360"/>
        </w:sectPr>
      </w:pPr>
    </w:p>
    <w:p w14:paraId="318175FE" w14:textId="74B2C2F8" w:rsidR="00A85E0A" w:rsidRPr="0066795E" w:rsidRDefault="00CB1FC2" w:rsidP="00081922">
      <w:pPr>
        <w:pStyle w:val="IOSHeader32017"/>
        <w:pBdr>
          <w:top w:val="single" w:sz="4" w:space="1" w:color="auto"/>
          <w:left w:val="single" w:sz="4" w:space="1" w:color="auto"/>
          <w:bottom w:val="single" w:sz="4" w:space="1" w:color="auto"/>
          <w:right w:val="single" w:sz="4" w:space="1" w:color="auto"/>
        </w:pBdr>
        <w:rPr>
          <w:lang w:val="en-AU"/>
        </w:rPr>
      </w:pPr>
      <w:r w:rsidRPr="0066795E">
        <w:rPr>
          <w:lang w:val="en-AU"/>
        </w:rPr>
        <w:t>Target group</w:t>
      </w:r>
    </w:p>
    <w:p w14:paraId="7FFF353C" w14:textId="6274ACBF" w:rsidR="00A85E0A" w:rsidRPr="0066795E" w:rsidRDefault="00B53A94" w:rsidP="00081922">
      <w:pPr>
        <w:pStyle w:val="IOSbodytext2017"/>
        <w:pBdr>
          <w:top w:val="single" w:sz="4" w:space="1" w:color="auto"/>
          <w:left w:val="single" w:sz="4" w:space="1" w:color="auto"/>
          <w:bottom w:val="single" w:sz="4" w:space="1" w:color="auto"/>
          <w:right w:val="single" w:sz="4" w:space="1" w:color="auto"/>
        </w:pBdr>
      </w:pPr>
      <w:r>
        <w:t xml:space="preserve">Year </w:t>
      </w:r>
      <w:r w:rsidR="000B0DE6">
        <w:t>9</w:t>
      </w:r>
    </w:p>
    <w:p w14:paraId="19323FAD" w14:textId="6AE667DD" w:rsidR="00A85E0A" w:rsidRPr="0066795E" w:rsidRDefault="000B0DE6" w:rsidP="00EE6136">
      <w:pPr>
        <w:pStyle w:val="IOSHeader32017"/>
        <w:pBdr>
          <w:top w:val="single" w:sz="4" w:space="1" w:color="auto"/>
          <w:left w:val="single" w:sz="4" w:space="1" w:color="auto"/>
          <w:bottom w:val="single" w:sz="4" w:space="1" w:color="auto"/>
          <w:right w:val="single" w:sz="4" w:space="1" w:color="auto"/>
        </w:pBdr>
        <w:tabs>
          <w:tab w:val="clear" w:pos="1134"/>
          <w:tab w:val="clear" w:pos="1701"/>
          <w:tab w:val="clear" w:pos="2268"/>
          <w:tab w:val="clear" w:pos="2835"/>
          <w:tab w:val="clear" w:pos="3402"/>
        </w:tabs>
        <w:spacing w:before="120"/>
        <w:ind w:left="142" w:hanging="142"/>
        <w:rPr>
          <w:lang w:val="en-AU"/>
        </w:rPr>
      </w:pPr>
      <w:r>
        <w:rPr>
          <w:lang w:val="en-AU"/>
        </w:rPr>
        <w:t>Indicative time</w:t>
      </w:r>
    </w:p>
    <w:p w14:paraId="50C08570" w14:textId="30F9639D" w:rsidR="00A85E0A" w:rsidRPr="0066795E" w:rsidRDefault="000B0DE6" w:rsidP="00081922">
      <w:pPr>
        <w:pStyle w:val="IOSbodytext2017"/>
        <w:pBdr>
          <w:top w:val="single" w:sz="4" w:space="1" w:color="auto"/>
          <w:left w:val="single" w:sz="4" w:space="1" w:color="auto"/>
          <w:bottom w:val="single" w:sz="4" w:space="1" w:color="auto"/>
          <w:right w:val="single" w:sz="4" w:space="1" w:color="auto"/>
        </w:pBdr>
      </w:pPr>
      <w:r>
        <w:t>2 hours</w:t>
      </w:r>
    </w:p>
    <w:p w14:paraId="765C0DDC" w14:textId="77777777" w:rsidR="00CB1FC2" w:rsidRPr="0066795E" w:rsidRDefault="00CB1FC2" w:rsidP="0005414D">
      <w:pPr>
        <w:pStyle w:val="IOSHeader32017"/>
        <w:pBdr>
          <w:left w:val="single" w:sz="4" w:space="4" w:color="auto"/>
          <w:right w:val="single" w:sz="4" w:space="4" w:color="auto"/>
        </w:pBdr>
        <w:rPr>
          <w:lang w:val="en-AU"/>
        </w:rPr>
        <w:sectPr w:rsidR="00CB1FC2" w:rsidRPr="0066795E" w:rsidSect="00F426CE">
          <w:type w:val="continuous"/>
          <w:pgSz w:w="11906" w:h="16838"/>
          <w:pgMar w:top="449" w:right="567" w:bottom="567" w:left="567" w:header="429" w:footer="476" w:gutter="0"/>
          <w:cols w:num="2" w:space="2"/>
          <w:titlePg/>
          <w:docGrid w:linePitch="360"/>
        </w:sectPr>
      </w:pPr>
    </w:p>
    <w:p w14:paraId="32C8D7B1" w14:textId="42EBCBD1" w:rsidR="006B43F8" w:rsidRPr="0066795E" w:rsidRDefault="006B43F8" w:rsidP="006B43F8">
      <w:pPr>
        <w:pStyle w:val="IOSHeader32017"/>
        <w:pBdr>
          <w:top w:val="single" w:sz="4" w:space="1" w:color="auto"/>
          <w:left w:val="single" w:sz="4" w:space="1" w:color="auto"/>
          <w:bottom w:val="single" w:sz="4" w:space="1" w:color="auto"/>
          <w:right w:val="single" w:sz="4" w:space="1" w:color="auto"/>
        </w:pBdr>
        <w:rPr>
          <w:lang w:val="en-AU"/>
        </w:rPr>
      </w:pPr>
      <w:r>
        <w:rPr>
          <w:lang w:val="en-AU"/>
        </w:rPr>
        <w:t>Marks and weighting</w:t>
      </w:r>
    </w:p>
    <w:p w14:paraId="5E076855" w14:textId="09F039CD" w:rsidR="006B43F8" w:rsidRPr="0066795E" w:rsidRDefault="006B43F8" w:rsidP="006B43F8">
      <w:pPr>
        <w:pStyle w:val="IOSbodytext2017"/>
        <w:pBdr>
          <w:top w:val="single" w:sz="4" w:space="1" w:color="auto"/>
          <w:left w:val="single" w:sz="4" w:space="1" w:color="auto"/>
          <w:bottom w:val="single" w:sz="4" w:space="1" w:color="auto"/>
          <w:right w:val="single" w:sz="4" w:space="1" w:color="auto"/>
        </w:pBdr>
      </w:pPr>
      <w:r>
        <w:t>To be decided by school</w:t>
      </w:r>
    </w:p>
    <w:p w14:paraId="5D3A6636" w14:textId="1A17E120" w:rsidR="006B43F8" w:rsidRPr="0066795E" w:rsidRDefault="006B43F8" w:rsidP="00EE6136">
      <w:pPr>
        <w:pStyle w:val="IOSHeader32017"/>
        <w:pBdr>
          <w:top w:val="single" w:sz="4" w:space="1" w:color="auto"/>
          <w:left w:val="single" w:sz="4" w:space="1" w:color="auto"/>
          <w:bottom w:val="single" w:sz="4" w:space="1" w:color="auto"/>
          <w:right w:val="single" w:sz="4" w:space="1" w:color="auto"/>
        </w:pBdr>
        <w:tabs>
          <w:tab w:val="clear" w:pos="1134"/>
          <w:tab w:val="clear" w:pos="1701"/>
          <w:tab w:val="clear" w:pos="2268"/>
          <w:tab w:val="clear" w:pos="2835"/>
          <w:tab w:val="clear" w:pos="3402"/>
        </w:tabs>
        <w:spacing w:before="120"/>
        <w:ind w:left="142" w:hanging="142"/>
        <w:rPr>
          <w:lang w:val="en-AU"/>
        </w:rPr>
      </w:pPr>
      <w:r>
        <w:rPr>
          <w:lang w:val="en-AU"/>
        </w:rPr>
        <w:t>Due date</w:t>
      </w:r>
    </w:p>
    <w:p w14:paraId="07C6303D" w14:textId="77777777" w:rsidR="006B43F8" w:rsidRPr="0066795E" w:rsidRDefault="006B43F8" w:rsidP="006B43F8">
      <w:pPr>
        <w:pStyle w:val="IOSbodytext2017"/>
        <w:pBdr>
          <w:top w:val="single" w:sz="4" w:space="1" w:color="auto"/>
          <w:left w:val="single" w:sz="4" w:space="1" w:color="auto"/>
          <w:bottom w:val="single" w:sz="4" w:space="1" w:color="auto"/>
          <w:right w:val="single" w:sz="4" w:space="1" w:color="auto"/>
        </w:pBdr>
      </w:pPr>
      <w:r>
        <w:t>To be decided by school</w:t>
      </w:r>
    </w:p>
    <w:p w14:paraId="77602068" w14:textId="77777777" w:rsidR="006B43F8" w:rsidRPr="0066795E" w:rsidRDefault="006B43F8" w:rsidP="006B43F8">
      <w:pPr>
        <w:pStyle w:val="IOSHeader32017"/>
        <w:pBdr>
          <w:left w:val="single" w:sz="4" w:space="4" w:color="auto"/>
          <w:right w:val="single" w:sz="4" w:space="4" w:color="auto"/>
        </w:pBdr>
        <w:rPr>
          <w:lang w:val="en-AU"/>
        </w:rPr>
        <w:sectPr w:rsidR="006B43F8" w:rsidRPr="0066795E" w:rsidSect="00F426CE">
          <w:type w:val="continuous"/>
          <w:pgSz w:w="11906" w:h="16838"/>
          <w:pgMar w:top="449" w:right="567" w:bottom="567" w:left="567" w:header="429" w:footer="476" w:gutter="0"/>
          <w:cols w:num="2" w:space="2"/>
          <w:titlePg/>
          <w:docGrid w:linePitch="360"/>
        </w:sectPr>
      </w:pPr>
    </w:p>
    <w:p w14:paraId="2B65B9C5" w14:textId="79A33C87" w:rsidR="00A85E0A" w:rsidRPr="0066795E" w:rsidRDefault="00A85E0A" w:rsidP="00081922">
      <w:pPr>
        <w:pStyle w:val="IOSHeader32017"/>
        <w:pBdr>
          <w:top w:val="single" w:sz="4" w:space="1" w:color="auto"/>
          <w:left w:val="single" w:sz="4" w:space="4" w:color="auto"/>
          <w:bottom w:val="single" w:sz="4" w:space="1" w:color="auto"/>
          <w:right w:val="single" w:sz="4" w:space="4" w:color="auto"/>
        </w:pBdr>
        <w:rPr>
          <w:lang w:val="en-AU"/>
        </w:rPr>
      </w:pPr>
      <w:r w:rsidRPr="0066795E">
        <w:rPr>
          <w:lang w:val="en-AU"/>
        </w:rPr>
        <w:t>Context</w:t>
      </w:r>
    </w:p>
    <w:p w14:paraId="7894754F" w14:textId="70DE363C" w:rsidR="00A85E0A" w:rsidRPr="00B53A94" w:rsidRDefault="00516678" w:rsidP="00081922">
      <w:pPr>
        <w:pStyle w:val="IOSbodytext2017"/>
        <w:pBdr>
          <w:top w:val="single" w:sz="4" w:space="1" w:color="auto"/>
          <w:left w:val="single" w:sz="4" w:space="4" w:color="auto"/>
          <w:bottom w:val="single" w:sz="4" w:space="1" w:color="auto"/>
          <w:right w:val="single" w:sz="4" w:space="4" w:color="auto"/>
        </w:pBdr>
      </w:pPr>
      <w:r w:rsidRPr="00516678">
        <w:t xml:space="preserve">This task forms part of a unit of work on eating out for Stage 5 students of Indonesian. Students </w:t>
      </w:r>
      <w:r>
        <w:t>are</w:t>
      </w:r>
      <w:r w:rsidRPr="00516678">
        <w:t xml:space="preserve"> familiar with a variety of eating places in Indonesia and vocabulary relating to food and cuisine</w:t>
      </w:r>
      <w:r w:rsidR="00A85E0A" w:rsidRPr="00B53A94">
        <w:t>.</w:t>
      </w:r>
    </w:p>
    <w:p w14:paraId="318031FB" w14:textId="77777777" w:rsidR="00A85E0A" w:rsidRPr="0066795E" w:rsidRDefault="00A85E0A" w:rsidP="00081922">
      <w:pPr>
        <w:pStyle w:val="IOSHeader32017"/>
        <w:pBdr>
          <w:top w:val="single" w:sz="4" w:space="1" w:color="auto"/>
          <w:left w:val="single" w:sz="4" w:space="1" w:color="auto"/>
          <w:bottom w:val="single" w:sz="4" w:space="1" w:color="auto"/>
          <w:right w:val="single" w:sz="4" w:space="1" w:color="auto"/>
        </w:pBdr>
        <w:rPr>
          <w:lang w:val="en-AU"/>
        </w:rPr>
      </w:pPr>
      <w:r w:rsidRPr="0066795E">
        <w:rPr>
          <w:lang w:val="en-AU"/>
        </w:rPr>
        <w:lastRenderedPageBreak/>
        <w:t>Task</w:t>
      </w:r>
    </w:p>
    <w:p w14:paraId="42147F3D" w14:textId="21A84F51" w:rsidR="00A85E0A" w:rsidRPr="00A67B29" w:rsidRDefault="00516678" w:rsidP="00081922">
      <w:pPr>
        <w:pStyle w:val="IOSbodytext2017"/>
        <w:pBdr>
          <w:top w:val="single" w:sz="4" w:space="1" w:color="auto"/>
          <w:left w:val="single" w:sz="4" w:space="1" w:color="auto"/>
          <w:bottom w:val="single" w:sz="4" w:space="1" w:color="auto"/>
          <w:right w:val="single" w:sz="4" w:space="1" w:color="auto"/>
        </w:pBdr>
      </w:pPr>
      <w:r w:rsidRPr="00516678">
        <w:t>Students create a review of an Indonesian restaurant for an Indonesian local magazine.</w:t>
      </w:r>
      <w:r w:rsidRPr="00516678">
        <w:rPr>
          <w:i/>
        </w:rPr>
        <w:t xml:space="preserve"> </w:t>
      </w:r>
      <w:r>
        <w:t>The review</w:t>
      </w:r>
      <w:r w:rsidRPr="00516678">
        <w:t xml:space="preserve"> include</w:t>
      </w:r>
      <w:r>
        <w:t>s</w:t>
      </w:r>
      <w:r w:rsidRPr="00516678">
        <w:t xml:space="preserve"> a photograph of a restaurant and/or dish. Students work individually. The content will be in Indonesian as the target audience will be re</w:t>
      </w:r>
      <w:r>
        <w:t>aders of an Indonesian magazine</w:t>
      </w:r>
      <w:r w:rsidR="00A85E0A" w:rsidRPr="00A67B29">
        <w:t>.</w:t>
      </w:r>
    </w:p>
    <w:p w14:paraId="57044266" w14:textId="77777777" w:rsidR="006A47F6" w:rsidRPr="0066795E" w:rsidRDefault="006A47F6" w:rsidP="006A47F6">
      <w:pPr>
        <w:pStyle w:val="IOSHeader32017"/>
        <w:pBdr>
          <w:top w:val="single" w:sz="4" w:space="1" w:color="auto"/>
          <w:left w:val="single" w:sz="4" w:space="4" w:color="auto"/>
          <w:bottom w:val="single" w:sz="4" w:space="1" w:color="auto"/>
          <w:right w:val="single" w:sz="4" w:space="4" w:color="auto"/>
        </w:pBdr>
      </w:pPr>
      <w:r w:rsidRPr="0066795E">
        <w:t>Feedback</w:t>
      </w:r>
    </w:p>
    <w:p w14:paraId="1639FB21" w14:textId="31CD4AA6" w:rsidR="00BD25F4" w:rsidRPr="006A47F6" w:rsidRDefault="00516678" w:rsidP="006A47F6">
      <w:pPr>
        <w:pStyle w:val="IOSbodytext2017"/>
        <w:pBdr>
          <w:top w:val="single" w:sz="4" w:space="1" w:color="auto"/>
          <w:left w:val="single" w:sz="4" w:space="4" w:color="auto"/>
          <w:bottom w:val="single" w:sz="4" w:space="1" w:color="auto"/>
          <w:right w:val="single" w:sz="4" w:space="4" w:color="auto"/>
        </w:pBdr>
      </w:pPr>
      <w:r>
        <w:t xml:space="preserve">Teacher </w:t>
      </w:r>
      <w:r w:rsidR="006A47F6">
        <w:t xml:space="preserve">will provide </w:t>
      </w:r>
      <w:r w:rsidR="00CB65A6">
        <w:t xml:space="preserve">written comments on what to improve in your draft and </w:t>
      </w:r>
      <w:r w:rsidR="006A47F6">
        <w:t>written feedback on the marking rubric for the final product.</w:t>
      </w:r>
    </w:p>
    <w:p w14:paraId="13B8BDE9" w14:textId="77777777" w:rsidR="006A47F6" w:rsidRPr="00EE6136" w:rsidRDefault="006A47F6" w:rsidP="00EE6136">
      <w:pPr>
        <w:pStyle w:val="IOSbodytext2017"/>
      </w:pPr>
      <w:r>
        <w:br w:type="page"/>
      </w:r>
    </w:p>
    <w:p w14:paraId="2824C027" w14:textId="6E0367F9" w:rsidR="00303871" w:rsidRPr="00747EAB" w:rsidRDefault="00303871" w:rsidP="00303871">
      <w:pPr>
        <w:pStyle w:val="IOSheading22017"/>
      </w:pPr>
      <w:r>
        <w:lastRenderedPageBreak/>
        <w:t>Outcomes</w:t>
      </w:r>
    </w:p>
    <w:p w14:paraId="24EC60DA" w14:textId="628A13F1" w:rsidR="00303871" w:rsidRPr="00AD7E50" w:rsidRDefault="00303871" w:rsidP="00EE6136">
      <w:pPr>
        <w:pStyle w:val="IOSbodytext2017"/>
        <w:rPr>
          <w:rFonts w:eastAsia="Times New Roman" w:cs="Arial"/>
          <w:lang w:val="en-GB" w:eastAsia="ja-JP"/>
        </w:rPr>
      </w:pPr>
      <w:r w:rsidRPr="00391E27">
        <w:rPr>
          <w:rFonts w:cs="Arial"/>
        </w:rPr>
        <w:t xml:space="preserve">Outcomes and other syllabus material referenced in this document come from </w:t>
      </w:r>
      <w:hyperlink r:id="rId13" w:history="1">
        <w:r w:rsidRPr="00391E27">
          <w:rPr>
            <w:rStyle w:val="Hyperlink"/>
            <w:rFonts w:eastAsia="Times New Roman" w:cs="Arial"/>
            <w:lang w:val="en-GB" w:eastAsia="ja-JP"/>
          </w:rPr>
          <w:t>Indonesian K-10 Syllabus</w:t>
        </w:r>
      </w:hyperlink>
      <w:r w:rsidRPr="00391E27">
        <w:rPr>
          <w:rFonts w:eastAsia="Times New Roman" w:cs="Arial"/>
          <w:color w:val="212121"/>
          <w:lang w:val="en-GB" w:eastAsia="ja-JP"/>
        </w:rPr>
        <w:t xml:space="preserve"> </w:t>
      </w:r>
      <w:r w:rsidRPr="00AD7E50">
        <w:rPr>
          <w:rFonts w:eastAsia="Times New Roman" w:cs="Arial"/>
          <w:lang w:val="en-GB" w:eastAsia="ja-JP"/>
        </w:rPr>
        <w:t>© NSW Education Standards Authority (NESA) for and on behalf of the Crown in right of the State of New South Wales, 2003</w:t>
      </w:r>
      <w:r w:rsidR="004F1440" w:rsidRPr="00AD7E50">
        <w:rPr>
          <w:rFonts w:eastAsia="Times New Roman" w:cs="Arial"/>
          <w:lang w:val="en-GB"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pe and sequence outline"/>
        <w:tblDescription w:val="table outlining key concepts and purpose of content"/>
      </w:tblPr>
      <w:tblGrid>
        <w:gridCol w:w="1170"/>
        <w:gridCol w:w="4560"/>
        <w:gridCol w:w="5032"/>
      </w:tblGrid>
      <w:tr w:rsidR="00303871" w:rsidRPr="00113323" w14:paraId="6A9B88D4" w14:textId="77777777" w:rsidTr="0037012D">
        <w:tc>
          <w:tcPr>
            <w:tcW w:w="533" w:type="pct"/>
          </w:tcPr>
          <w:p w14:paraId="1B4C4604" w14:textId="77777777" w:rsidR="00303871" w:rsidRPr="00113323" w:rsidRDefault="00303871" w:rsidP="00467BC4">
            <w:pPr>
              <w:pStyle w:val="IOStableheading2017"/>
              <w:rPr>
                <w:lang w:eastAsia="ja-JP"/>
              </w:rPr>
            </w:pPr>
            <w:r w:rsidRPr="00113323">
              <w:rPr>
                <w:lang w:eastAsia="ja-JP"/>
              </w:rPr>
              <w:t xml:space="preserve">Outcome </w:t>
            </w:r>
          </w:p>
        </w:tc>
        <w:tc>
          <w:tcPr>
            <w:tcW w:w="2124" w:type="pct"/>
          </w:tcPr>
          <w:p w14:paraId="5826D17B" w14:textId="77777777" w:rsidR="00303871" w:rsidRPr="00113323" w:rsidRDefault="00303871" w:rsidP="00467BC4">
            <w:pPr>
              <w:pStyle w:val="IOStableheading2017"/>
              <w:rPr>
                <w:lang w:eastAsia="ja-JP"/>
              </w:rPr>
            </w:pPr>
            <w:r w:rsidRPr="00113323">
              <w:rPr>
                <w:lang w:eastAsia="ja-JP"/>
              </w:rPr>
              <w:t>Students learn about</w:t>
            </w:r>
          </w:p>
        </w:tc>
        <w:tc>
          <w:tcPr>
            <w:tcW w:w="2343" w:type="pct"/>
          </w:tcPr>
          <w:p w14:paraId="643F4734" w14:textId="77777777" w:rsidR="00303871" w:rsidRPr="00113323" w:rsidRDefault="00303871" w:rsidP="00467BC4">
            <w:pPr>
              <w:pStyle w:val="IOStableheading2017"/>
              <w:rPr>
                <w:lang w:eastAsia="ja-JP"/>
              </w:rPr>
            </w:pPr>
            <w:r w:rsidRPr="00113323">
              <w:rPr>
                <w:lang w:eastAsia="ja-JP"/>
              </w:rPr>
              <w:t>Students learn to</w:t>
            </w:r>
          </w:p>
        </w:tc>
      </w:tr>
      <w:tr w:rsidR="00516678" w:rsidRPr="00113323" w14:paraId="278CE90F" w14:textId="77777777" w:rsidTr="0037012D">
        <w:tc>
          <w:tcPr>
            <w:tcW w:w="533" w:type="pct"/>
          </w:tcPr>
          <w:p w14:paraId="3BA34C2A" w14:textId="6BCE07A6" w:rsidR="00516678" w:rsidRPr="00EE6136" w:rsidRDefault="00516678" w:rsidP="00EE6136">
            <w:pPr>
              <w:pStyle w:val="IOStabletext2017"/>
            </w:pPr>
            <w:r w:rsidRPr="00EE6136">
              <w:t>5.UL.4</w:t>
            </w:r>
          </w:p>
        </w:tc>
        <w:tc>
          <w:tcPr>
            <w:tcW w:w="2124" w:type="pct"/>
          </w:tcPr>
          <w:p w14:paraId="02ADA96C" w14:textId="756D742B" w:rsidR="00516678" w:rsidRPr="00EE6136" w:rsidRDefault="00516678" w:rsidP="00EE6136">
            <w:pPr>
              <w:pStyle w:val="IOStabletext2017"/>
            </w:pPr>
            <w:r w:rsidRPr="00EE6136">
              <w:t>the manipulation of structure, format and choice of vocabulary to achieve specific purposes</w:t>
            </w:r>
          </w:p>
        </w:tc>
        <w:tc>
          <w:tcPr>
            <w:tcW w:w="2343" w:type="pct"/>
          </w:tcPr>
          <w:p w14:paraId="5B49569F" w14:textId="030E9527" w:rsidR="00516678" w:rsidRPr="002E3A21" w:rsidRDefault="00516678" w:rsidP="00467BC4">
            <w:pPr>
              <w:pStyle w:val="IOStabletext2017"/>
            </w:pPr>
            <w:proofErr w:type="gramStart"/>
            <w:r w:rsidRPr="00350BA1">
              <w:rPr>
                <w:rFonts w:eastAsia="Times New Roman"/>
              </w:rPr>
              <w:t>select</w:t>
            </w:r>
            <w:proofErr w:type="gramEnd"/>
            <w:r w:rsidRPr="00350BA1">
              <w:rPr>
                <w:rFonts w:eastAsia="Times New Roman"/>
              </w:rPr>
              <w:t xml:space="preserve"> and incorporate particular structures to achieve specific purposes, eg tense markers, emotive language for effect, </w:t>
            </w:r>
            <w:r w:rsidRPr="00516678">
              <w:rPr>
                <w:rFonts w:eastAsia="Times New Roman"/>
                <w:i/>
                <w:lang w:val="id-ID"/>
              </w:rPr>
              <w:t>Tadi malam, Budi dan saya ke restoran yang terletak.... Kami tidak akan lupa restoran itu karena...</w:t>
            </w:r>
          </w:p>
        </w:tc>
      </w:tr>
      <w:tr w:rsidR="00516678" w:rsidRPr="00113323" w14:paraId="03DD96F5" w14:textId="77777777" w:rsidTr="0037012D">
        <w:tc>
          <w:tcPr>
            <w:tcW w:w="533" w:type="pct"/>
          </w:tcPr>
          <w:p w14:paraId="71F71C0A" w14:textId="1CA86415" w:rsidR="00516678" w:rsidRPr="00EE6136" w:rsidRDefault="00516678" w:rsidP="00EE6136">
            <w:pPr>
              <w:pStyle w:val="IOStabletext2017"/>
            </w:pPr>
            <w:r w:rsidRPr="00EE6136">
              <w:t>5.UL.4</w:t>
            </w:r>
          </w:p>
        </w:tc>
        <w:tc>
          <w:tcPr>
            <w:tcW w:w="2124" w:type="pct"/>
          </w:tcPr>
          <w:p w14:paraId="2FFBA58B" w14:textId="03FE4781" w:rsidR="00516678" w:rsidRPr="00EE6136" w:rsidRDefault="00516678" w:rsidP="00EE6136">
            <w:pPr>
              <w:pStyle w:val="IOStabletext2017"/>
            </w:pPr>
            <w:r w:rsidRPr="00EE6136">
              <w:t>the use of technology to express ideas and create own text</w:t>
            </w:r>
          </w:p>
        </w:tc>
        <w:tc>
          <w:tcPr>
            <w:tcW w:w="2343" w:type="pct"/>
          </w:tcPr>
          <w:p w14:paraId="640A8D5A" w14:textId="4D09E266" w:rsidR="00516678" w:rsidRPr="00C9053C" w:rsidRDefault="00516678" w:rsidP="00467BC4">
            <w:pPr>
              <w:pStyle w:val="IOStabletext2017"/>
              <w:rPr>
                <w:rFonts w:eastAsia="Times New Roman"/>
              </w:rPr>
            </w:pPr>
            <w:r w:rsidRPr="00120FC4">
              <w:rPr>
                <w:rFonts w:eastAsia="Times New Roman"/>
              </w:rPr>
              <w:t>access websites to transfer and manipulate data to produce a specific text, eg multimedia presentation</w:t>
            </w:r>
          </w:p>
        </w:tc>
      </w:tr>
      <w:tr w:rsidR="00516678" w:rsidRPr="00113323" w14:paraId="5B31A84E" w14:textId="77777777" w:rsidTr="0037012D">
        <w:tc>
          <w:tcPr>
            <w:tcW w:w="533" w:type="pct"/>
          </w:tcPr>
          <w:p w14:paraId="34A07EDE" w14:textId="398CE962" w:rsidR="00516678" w:rsidRPr="00EE6136" w:rsidRDefault="00516678" w:rsidP="00EE6136">
            <w:pPr>
              <w:pStyle w:val="IOStabletext2017"/>
            </w:pPr>
            <w:r w:rsidRPr="00EE6136">
              <w:t>5.MLC.2</w:t>
            </w:r>
          </w:p>
        </w:tc>
        <w:tc>
          <w:tcPr>
            <w:tcW w:w="2124" w:type="pct"/>
          </w:tcPr>
          <w:p w14:paraId="0C2FCFBC" w14:textId="1CE4CA34" w:rsidR="00516678" w:rsidRPr="00EE6136" w:rsidRDefault="00516678" w:rsidP="00EE6136">
            <w:pPr>
              <w:pStyle w:val="IOStabletext2017"/>
            </w:pPr>
            <w:r w:rsidRPr="00EE6136">
              <w:t>the importance of being aware of the choices that are made to convey precise meaning</w:t>
            </w:r>
          </w:p>
        </w:tc>
        <w:tc>
          <w:tcPr>
            <w:tcW w:w="2343" w:type="pct"/>
          </w:tcPr>
          <w:p w14:paraId="214124E8" w14:textId="102DFE0B" w:rsidR="00516678" w:rsidRPr="00113323" w:rsidRDefault="00516678" w:rsidP="00467BC4">
            <w:pPr>
              <w:pStyle w:val="IOStabletext2017"/>
              <w:rPr>
                <w:i/>
                <w:lang w:val="en-US" w:eastAsia="ja-JP"/>
              </w:rPr>
            </w:pPr>
            <w:r w:rsidRPr="00721828">
              <w:rPr>
                <w:rFonts w:eastAsia="Times New Roman"/>
              </w:rPr>
              <w:t>evaluate the accuracy and appropriateness of structures when constructing and editing text</w:t>
            </w:r>
          </w:p>
        </w:tc>
      </w:tr>
      <w:tr w:rsidR="00516678" w:rsidRPr="00113323" w14:paraId="28E7D635" w14:textId="77777777" w:rsidTr="0037012D">
        <w:tc>
          <w:tcPr>
            <w:tcW w:w="533" w:type="pct"/>
          </w:tcPr>
          <w:p w14:paraId="638C6E76" w14:textId="76EAE4BA" w:rsidR="00516678" w:rsidRPr="00EE6136" w:rsidRDefault="00516678" w:rsidP="00EE6136">
            <w:pPr>
              <w:pStyle w:val="IOStabletext2017"/>
            </w:pPr>
            <w:r w:rsidRPr="00EE6136">
              <w:t>5.MLC.2</w:t>
            </w:r>
          </w:p>
        </w:tc>
        <w:tc>
          <w:tcPr>
            <w:tcW w:w="2124" w:type="pct"/>
          </w:tcPr>
          <w:p w14:paraId="1D767E8F" w14:textId="62E00DA7" w:rsidR="00516678" w:rsidRPr="00EE6136" w:rsidRDefault="00516678" w:rsidP="00EE6136">
            <w:pPr>
              <w:pStyle w:val="IOStabletext2017"/>
            </w:pPr>
            <w:r w:rsidRPr="00EE6136">
              <w:t>the effect of linguistic choices on intended meaning</w:t>
            </w:r>
          </w:p>
        </w:tc>
        <w:tc>
          <w:tcPr>
            <w:tcW w:w="2343" w:type="pct"/>
          </w:tcPr>
          <w:p w14:paraId="65E1F7AF" w14:textId="487899CE" w:rsidR="00516678" w:rsidRPr="00721828" w:rsidRDefault="00516678" w:rsidP="00467BC4">
            <w:pPr>
              <w:pStyle w:val="IOStabletext2017"/>
              <w:rPr>
                <w:rFonts w:eastAsia="Times New Roman"/>
              </w:rPr>
            </w:pPr>
            <w:r w:rsidRPr="00D052ED">
              <w:rPr>
                <w:rFonts w:eastAsia="Times New Roman"/>
              </w:rPr>
              <w:t>make linguistic choices to enhance their intended meaning, drawing on a range of linguistic structures</w:t>
            </w:r>
          </w:p>
        </w:tc>
      </w:tr>
    </w:tbl>
    <w:p w14:paraId="4F35D73B" w14:textId="77777777" w:rsidR="00A85E0A" w:rsidRPr="0066795E" w:rsidRDefault="00A85E0A" w:rsidP="00EE6136">
      <w:pPr>
        <w:pStyle w:val="IOSHeader32017"/>
        <w:rPr>
          <w:lang w:val="en-AU"/>
        </w:rPr>
      </w:pPr>
      <w:r w:rsidRPr="0066795E">
        <w:rPr>
          <w:lang w:val="en-AU"/>
        </w:rPr>
        <w:t xml:space="preserve">Marking </w:t>
      </w:r>
      <w:r w:rsidRPr="00EE6136">
        <w:t>criteria</w:t>
      </w:r>
    </w:p>
    <w:p w14:paraId="067B715F" w14:textId="77777777" w:rsidR="00A85E0A" w:rsidRPr="0066795E" w:rsidRDefault="00A85E0A" w:rsidP="00EE6136">
      <w:pPr>
        <w:pStyle w:val="IOSbodytext2017"/>
      </w:pPr>
      <w:r w:rsidRPr="0066795E">
        <w:t xml:space="preserve">Students will be assessed on their </w:t>
      </w:r>
      <w:r w:rsidRPr="00EE6136">
        <w:t>ability</w:t>
      </w:r>
      <w:r w:rsidRPr="0066795E">
        <w:t xml:space="preserve"> to:</w:t>
      </w:r>
    </w:p>
    <w:p w14:paraId="3F56335A" w14:textId="77777777" w:rsidR="00DF7F84" w:rsidRPr="00EE6136" w:rsidRDefault="00DF7F84" w:rsidP="00EE6136">
      <w:pPr>
        <w:pStyle w:val="IOSList1bullet2017"/>
      </w:pPr>
      <w:r w:rsidRPr="00DF7F84">
        <w:t xml:space="preserve">use </w:t>
      </w:r>
      <w:r w:rsidRPr="00EE6136">
        <w:t>vocabulary and expressions related to the topic of eating out</w:t>
      </w:r>
    </w:p>
    <w:p w14:paraId="68FCDB22" w14:textId="77777777" w:rsidR="00DF7F84" w:rsidRPr="00EE6136" w:rsidRDefault="00DF7F84" w:rsidP="00EE6136">
      <w:pPr>
        <w:pStyle w:val="IOSList1bullet2017"/>
      </w:pPr>
      <w:r w:rsidRPr="00EE6136">
        <w:t>use a range of appropriate grammatical structures</w:t>
      </w:r>
    </w:p>
    <w:p w14:paraId="476FA694" w14:textId="380BABD8" w:rsidR="00DF7F84" w:rsidRPr="00EE6136" w:rsidRDefault="00DF7F84" w:rsidP="00EE6136">
      <w:pPr>
        <w:pStyle w:val="IOSList1bullet2017"/>
      </w:pPr>
      <w:r w:rsidRPr="00EE6136">
        <w:t xml:space="preserve">use paragraphing to group information in </w:t>
      </w:r>
      <w:r w:rsidR="00AD7E50" w:rsidRPr="00EE6136">
        <w:t>the</w:t>
      </w:r>
      <w:r w:rsidRPr="00EE6136">
        <w:t xml:space="preserve"> review</w:t>
      </w:r>
    </w:p>
    <w:p w14:paraId="215665F1" w14:textId="77777777" w:rsidR="00DF7F84" w:rsidRPr="00EE6136" w:rsidRDefault="00DF7F84" w:rsidP="00EE6136">
      <w:pPr>
        <w:pStyle w:val="IOSList1bullet2017"/>
      </w:pPr>
      <w:r w:rsidRPr="00EE6136">
        <w:t>write an informative review which provides valuable feedback for the reader</w:t>
      </w:r>
    </w:p>
    <w:p w14:paraId="7AE0A846" w14:textId="5EB0D5B6" w:rsidR="00A85E0A" w:rsidRPr="006A47F6" w:rsidRDefault="00DF7F84" w:rsidP="00EE6136">
      <w:pPr>
        <w:pStyle w:val="IOSList1bullet2017"/>
      </w:pPr>
      <w:proofErr w:type="gramStart"/>
      <w:r w:rsidRPr="00EE6136">
        <w:t>cite</w:t>
      </w:r>
      <w:proofErr w:type="gramEnd"/>
      <w:r w:rsidRPr="00EE6136">
        <w:t xml:space="preserve"> resources</w:t>
      </w:r>
      <w:r w:rsidRPr="00DF7F84">
        <w:t xml:space="preserve"> appropriately</w:t>
      </w:r>
      <w:r>
        <w:t xml:space="preserve"> (both text and photos)</w:t>
      </w:r>
      <w:r w:rsidR="00A85E0A" w:rsidRPr="006A47F6">
        <w:t>.</w:t>
      </w:r>
    </w:p>
    <w:p w14:paraId="08801072" w14:textId="77777777" w:rsidR="004B032D" w:rsidRDefault="004B032D">
      <w:pPr>
        <w:spacing w:before="0" w:line="240" w:lineRule="auto"/>
        <w:rPr>
          <w:rFonts w:ascii="Helvetica" w:hAnsi="Helvetica"/>
          <w:noProof/>
          <w:sz w:val="48"/>
          <w:szCs w:val="36"/>
          <w:lang w:eastAsia="en-US"/>
        </w:rPr>
      </w:pPr>
      <w:r>
        <w:br w:type="page"/>
      </w:r>
    </w:p>
    <w:p w14:paraId="642681F2" w14:textId="3DE3B54D" w:rsidR="00A85E0A" w:rsidRDefault="00A85E0A" w:rsidP="004B032D">
      <w:pPr>
        <w:pStyle w:val="IOSHeader22017"/>
        <w:spacing w:before="240"/>
        <w:rPr>
          <w:lang w:val="en-AU"/>
        </w:rPr>
      </w:pPr>
      <w:r w:rsidRPr="0066795E">
        <w:rPr>
          <w:lang w:val="en-AU"/>
        </w:rPr>
        <w:lastRenderedPageBreak/>
        <w:t xml:space="preserve">Task </w:t>
      </w:r>
      <w:r w:rsidR="00AB76E2">
        <w:rPr>
          <w:lang w:val="en-AU"/>
        </w:rPr>
        <w:t>instructions</w:t>
      </w:r>
    </w:p>
    <w:p w14:paraId="7A22E416" w14:textId="2BBAF22E" w:rsidR="0037012D" w:rsidRPr="0037012D" w:rsidRDefault="0037012D" w:rsidP="00EE6136">
      <w:pPr>
        <w:pStyle w:val="IOSbodytext2017"/>
      </w:pPr>
      <w:r>
        <w:t xml:space="preserve">Follow these steps to successfully create your </w:t>
      </w:r>
      <w:r w:rsidR="00CB65A6">
        <w:t>magazine review</w:t>
      </w:r>
      <w:r>
        <w:t>.</w:t>
      </w:r>
    </w:p>
    <w:p w14:paraId="63AF1107" w14:textId="1E1350D8" w:rsidR="00AB76E2" w:rsidRPr="00AB76E2" w:rsidRDefault="00AB76E2" w:rsidP="00EE6136">
      <w:pPr>
        <w:pStyle w:val="IOSHeader32017"/>
        <w:rPr>
          <w:lang w:val="en-AU"/>
        </w:rPr>
      </w:pPr>
      <w:r w:rsidRPr="00AB76E2">
        <w:rPr>
          <w:lang w:val="en-AU"/>
        </w:rPr>
        <w:t>1. Plan</w:t>
      </w:r>
    </w:p>
    <w:p w14:paraId="4E2D3360" w14:textId="4523BBF0" w:rsidR="00AB76E2" w:rsidRPr="00AB76E2" w:rsidRDefault="00AB76E2" w:rsidP="00EE6136">
      <w:pPr>
        <w:pStyle w:val="IOSbodytext2017"/>
      </w:pPr>
      <w:r w:rsidRPr="00AB76E2">
        <w:t xml:space="preserve">Start by making sure you </w:t>
      </w:r>
      <w:r w:rsidRPr="00EE6136">
        <w:t>understand</w:t>
      </w:r>
      <w:r w:rsidR="00B02F9A">
        <w:t xml:space="preserve"> the</w:t>
      </w:r>
      <w:r w:rsidRPr="00AB76E2">
        <w:t>:</w:t>
      </w:r>
    </w:p>
    <w:p w14:paraId="3718D10D" w14:textId="76075D00" w:rsidR="00AB76E2" w:rsidRPr="00EE6136" w:rsidRDefault="00AB76E2" w:rsidP="00EE6136">
      <w:pPr>
        <w:pStyle w:val="IOSList1bullet2017"/>
      </w:pPr>
      <w:r w:rsidRPr="00B02F9A">
        <w:rPr>
          <w:lang w:eastAsia="en-US"/>
        </w:rPr>
        <w:t>purpo</w:t>
      </w:r>
      <w:r w:rsidRPr="00EE6136">
        <w:t>se (</w:t>
      </w:r>
      <w:r w:rsidR="00CB65A6" w:rsidRPr="00EE6136">
        <w:t>writing a review of an Indonesian restaurant</w:t>
      </w:r>
      <w:r w:rsidRPr="00EE6136">
        <w:t>)</w:t>
      </w:r>
    </w:p>
    <w:p w14:paraId="4E18BE22" w14:textId="22623203" w:rsidR="00AB76E2" w:rsidRPr="00EE6136" w:rsidRDefault="00AB76E2" w:rsidP="00EE6136">
      <w:pPr>
        <w:pStyle w:val="IOSList1bullet2017"/>
      </w:pPr>
      <w:r w:rsidRPr="00EE6136">
        <w:t>audience (</w:t>
      </w:r>
      <w:r w:rsidR="00CB65A6" w:rsidRPr="00EE6136">
        <w:t>the Indonesian readers of a magazine</w:t>
      </w:r>
      <w:r w:rsidRPr="00EE6136">
        <w:t>)</w:t>
      </w:r>
    </w:p>
    <w:p w14:paraId="2642F319" w14:textId="5694EFC2" w:rsidR="00AB76E2" w:rsidRPr="00AB76E2" w:rsidRDefault="00AB76E2" w:rsidP="00EE6136">
      <w:pPr>
        <w:pStyle w:val="IOSList1bullet2017"/>
        <w:rPr>
          <w:lang w:eastAsia="en-US"/>
        </w:rPr>
      </w:pPr>
      <w:proofErr w:type="gramStart"/>
      <w:r w:rsidRPr="00EE6136">
        <w:t>context</w:t>
      </w:r>
      <w:proofErr w:type="gramEnd"/>
      <w:r w:rsidRPr="00EE6136">
        <w:t xml:space="preserve"> </w:t>
      </w:r>
      <w:r w:rsidRPr="00AB76E2">
        <w:rPr>
          <w:lang w:eastAsia="en-US"/>
        </w:rPr>
        <w:t>for your creation (</w:t>
      </w:r>
      <w:r w:rsidR="00CB65A6" w:rsidRPr="00CB65A6">
        <w:rPr>
          <w:lang w:eastAsia="en-US"/>
        </w:rPr>
        <w:t>local business, consumer choice, anthropology of local customs</w:t>
      </w:r>
      <w:r w:rsidRPr="00AB76E2">
        <w:rPr>
          <w:lang w:eastAsia="en-US"/>
        </w:rPr>
        <w:t>).</w:t>
      </w:r>
    </w:p>
    <w:p w14:paraId="2FFC9106" w14:textId="44D7A996" w:rsidR="00AB76E2" w:rsidRPr="00AB76E2" w:rsidRDefault="00AB76E2" w:rsidP="00EE6136">
      <w:pPr>
        <w:pStyle w:val="IOSHeader32017"/>
      </w:pPr>
      <w:r>
        <w:t xml:space="preserve">2. </w:t>
      </w:r>
      <w:r w:rsidR="00CB65A6" w:rsidRPr="00EE6136">
        <w:t>Research</w:t>
      </w:r>
    </w:p>
    <w:p w14:paraId="255842E1" w14:textId="77777777" w:rsidR="00CB65A6" w:rsidRPr="00EE6136" w:rsidRDefault="00CB65A6" w:rsidP="00EE6136">
      <w:pPr>
        <w:pStyle w:val="IOSList1bullet2017"/>
      </w:pPr>
      <w:r w:rsidRPr="00CB65A6">
        <w:rPr>
          <w:lang w:eastAsia="en-US"/>
        </w:rPr>
        <w:t>Choose a local Indonesian</w:t>
      </w:r>
      <w:r w:rsidRPr="00EE6136">
        <w:t xml:space="preserve"> restaurant (in Australia or Indonesia).</w:t>
      </w:r>
    </w:p>
    <w:p w14:paraId="460A72ED" w14:textId="77777777" w:rsidR="00CB65A6" w:rsidRPr="00EE6136" w:rsidRDefault="00CB65A6" w:rsidP="00EE6136">
      <w:pPr>
        <w:pStyle w:val="IOSList1bullet2017"/>
      </w:pPr>
      <w:r w:rsidRPr="00EE6136">
        <w:t>Choose a dish to review. The name must be in Indonesian.</w:t>
      </w:r>
    </w:p>
    <w:p w14:paraId="19E7C8FD" w14:textId="77777777" w:rsidR="00CB65A6" w:rsidRPr="00CB65A6" w:rsidRDefault="00CB65A6" w:rsidP="00EE6136">
      <w:pPr>
        <w:pStyle w:val="IOSList1bullet2017"/>
        <w:rPr>
          <w:lang w:eastAsia="en-US"/>
        </w:rPr>
      </w:pPr>
      <w:r w:rsidRPr="00EE6136">
        <w:t xml:space="preserve">Prepare a description of </w:t>
      </w:r>
      <w:r w:rsidRPr="00CB65A6">
        <w:rPr>
          <w:lang w:eastAsia="en-US"/>
        </w:rPr>
        <w:t>the restaurant, including:</w:t>
      </w:r>
    </w:p>
    <w:p w14:paraId="6C16520C" w14:textId="77777777" w:rsidR="00CB65A6" w:rsidRPr="00EE6136" w:rsidRDefault="00CB65A6" w:rsidP="00EE6136">
      <w:pPr>
        <w:pStyle w:val="IOSList2bullet2017"/>
      </w:pPr>
      <w:r w:rsidRPr="00EE6136">
        <w:t>location</w:t>
      </w:r>
    </w:p>
    <w:p w14:paraId="2F5682C8" w14:textId="77777777" w:rsidR="00CB65A6" w:rsidRPr="00EE6136" w:rsidRDefault="00CB65A6" w:rsidP="00EE6136">
      <w:pPr>
        <w:pStyle w:val="IOSList2bullet2017"/>
      </w:pPr>
      <w:r w:rsidRPr="00EE6136">
        <w:t>chef</w:t>
      </w:r>
    </w:p>
    <w:p w14:paraId="24E40634" w14:textId="77777777" w:rsidR="00CB65A6" w:rsidRPr="00CB65A6" w:rsidRDefault="00CB65A6" w:rsidP="00EE6136">
      <w:pPr>
        <w:pStyle w:val="IOSList2bullet2017"/>
        <w:rPr>
          <w:lang w:eastAsia="en-US"/>
        </w:rPr>
      </w:pPr>
      <w:proofErr w:type="gramStart"/>
      <w:r w:rsidRPr="00EE6136">
        <w:t>ser</w:t>
      </w:r>
      <w:r w:rsidRPr="00CB65A6">
        <w:rPr>
          <w:lang w:eastAsia="en-US"/>
        </w:rPr>
        <w:t>vice</w:t>
      </w:r>
      <w:proofErr w:type="gramEnd"/>
      <w:r w:rsidRPr="00CB65A6">
        <w:rPr>
          <w:lang w:eastAsia="en-US"/>
        </w:rPr>
        <w:t xml:space="preserve"> and atmosphere.</w:t>
      </w:r>
    </w:p>
    <w:p w14:paraId="50FD225E" w14:textId="02DF84FF" w:rsidR="00CB65A6" w:rsidRPr="00EE6136" w:rsidRDefault="00CB65A6" w:rsidP="00EE6136">
      <w:pPr>
        <w:pStyle w:val="IOSList1bullet2017"/>
      </w:pPr>
      <w:r w:rsidRPr="00CB65A6">
        <w:rPr>
          <w:lang w:eastAsia="en-US"/>
        </w:rPr>
        <w:t xml:space="preserve">Write a </w:t>
      </w:r>
      <w:r w:rsidRPr="00EE6136">
        <w:t>detailed description of the di</w:t>
      </w:r>
      <w:r w:rsidR="00AD7E50" w:rsidRPr="00EE6136">
        <w:t>sh to be reviewed and the price, using r</w:t>
      </w:r>
      <w:r w:rsidRPr="00EE6136">
        <w:t>elevant vocab</w:t>
      </w:r>
      <w:r w:rsidR="00AD7E50" w:rsidRPr="00EE6136">
        <w:t>ulary and sentence structures</w:t>
      </w:r>
      <w:r w:rsidRPr="00EE6136">
        <w:t>.</w:t>
      </w:r>
    </w:p>
    <w:p w14:paraId="0A22F064" w14:textId="1A1C4053" w:rsidR="00CB65A6" w:rsidRPr="00EE6136" w:rsidRDefault="00CB65A6" w:rsidP="00EE6136">
      <w:pPr>
        <w:pStyle w:val="IOSList1bullet2017"/>
      </w:pPr>
      <w:r w:rsidRPr="00EE6136">
        <w:t>Plan the layout of your review. Consider the content of your page (the photograph and the description you have written). Plan the paragraphs, including an introduction, and then one for each idea in the body (location, chef, service and atmosphere, dish) and a final evaluation of the restaurant.</w:t>
      </w:r>
    </w:p>
    <w:p w14:paraId="46FCA309" w14:textId="33230ED8" w:rsidR="00AB76E2" w:rsidRPr="00AB76E2" w:rsidRDefault="00CB65A6" w:rsidP="00EE6136">
      <w:pPr>
        <w:pStyle w:val="IOSList1bullet2017"/>
        <w:rPr>
          <w:lang w:eastAsia="en-US"/>
        </w:rPr>
      </w:pPr>
      <w:r w:rsidRPr="00EE6136">
        <w:t>Save your w</w:t>
      </w:r>
      <w:r w:rsidRPr="00CB65A6">
        <w:rPr>
          <w:lang w:eastAsia="en-US"/>
        </w:rPr>
        <w:t>ork online.</w:t>
      </w:r>
    </w:p>
    <w:p w14:paraId="65077B6A" w14:textId="209AEB63" w:rsidR="00AB76E2" w:rsidRPr="00AB76E2" w:rsidRDefault="00AB76E2" w:rsidP="00EE6136">
      <w:pPr>
        <w:pStyle w:val="IOSHeader32017"/>
      </w:pPr>
      <w:r>
        <w:lastRenderedPageBreak/>
        <w:t xml:space="preserve">3. </w:t>
      </w:r>
      <w:r w:rsidR="00CB65A6" w:rsidRPr="00EE6136">
        <w:t>Proofread</w:t>
      </w:r>
    </w:p>
    <w:p w14:paraId="6B1687F8" w14:textId="3BBC467A" w:rsidR="00AB76E2" w:rsidRPr="00CB65A6" w:rsidRDefault="00CB65A6" w:rsidP="00EE6136">
      <w:pPr>
        <w:pStyle w:val="IOSList1bullet2017"/>
        <w:rPr>
          <w:b/>
          <w:lang w:eastAsia="en-US"/>
        </w:rPr>
      </w:pPr>
      <w:r w:rsidRPr="00CB65A6">
        <w:rPr>
          <w:lang w:eastAsia="en-US"/>
        </w:rPr>
        <w:t xml:space="preserve">The draft of your </w:t>
      </w:r>
      <w:r w:rsidRPr="00EE6136">
        <w:t>review</w:t>
      </w:r>
      <w:r w:rsidRPr="00CB65A6">
        <w:rPr>
          <w:lang w:eastAsia="en-US"/>
        </w:rPr>
        <w:t xml:space="preserve"> must be presented to your teacher for feedback on language and content before you submit the final product.</w:t>
      </w:r>
    </w:p>
    <w:p w14:paraId="5A6B159A" w14:textId="521C23A3" w:rsidR="00AB76E2" w:rsidRPr="00AB76E2" w:rsidRDefault="00D05309" w:rsidP="00EE6136">
      <w:pPr>
        <w:pStyle w:val="IOSHeader32017"/>
      </w:pPr>
      <w:r>
        <w:t>4. C</w:t>
      </w:r>
      <w:r w:rsidR="00AB76E2" w:rsidRPr="00AB76E2">
        <w:t xml:space="preserve">reate </w:t>
      </w:r>
      <w:r w:rsidR="00AB76E2" w:rsidRPr="00EE6136">
        <w:t>your</w:t>
      </w:r>
      <w:r w:rsidR="00AB76E2" w:rsidRPr="00AB76E2">
        <w:t xml:space="preserve"> </w:t>
      </w:r>
      <w:r w:rsidR="00AD7E50">
        <w:t>review</w:t>
      </w:r>
    </w:p>
    <w:p w14:paraId="48EB3239" w14:textId="77777777" w:rsidR="00CB65A6" w:rsidRPr="00CB65A6" w:rsidRDefault="00CB65A6" w:rsidP="00EE6136">
      <w:pPr>
        <w:pStyle w:val="IOSList1bullet2017"/>
      </w:pPr>
      <w:r w:rsidRPr="00CB65A6">
        <w:t>Edit your text to check that it contains correct Indonesian vocabulary, spelling and grammar.</w:t>
      </w:r>
    </w:p>
    <w:p w14:paraId="01F2949F" w14:textId="5446E833" w:rsidR="00CB65A6" w:rsidRPr="00CB65A6" w:rsidRDefault="00CB65A6" w:rsidP="00EE6136">
      <w:pPr>
        <w:pStyle w:val="IOSList1bullet2017"/>
      </w:pPr>
      <w:r>
        <w:t xml:space="preserve">Ensure your </w:t>
      </w:r>
      <w:r w:rsidRPr="00CB65A6">
        <w:t>final product is appropriate for purpose, audience and context.</w:t>
      </w:r>
    </w:p>
    <w:p w14:paraId="523C380E" w14:textId="77777777" w:rsidR="00CB65A6" w:rsidRPr="00CB65A6" w:rsidRDefault="00CB65A6" w:rsidP="00EE6136">
      <w:pPr>
        <w:pStyle w:val="IOSList1bullet2017"/>
      </w:pPr>
      <w:r w:rsidRPr="00CB65A6">
        <w:t>Cite your sources (both text and images).</w:t>
      </w:r>
    </w:p>
    <w:p w14:paraId="66742050" w14:textId="3F46DBF2" w:rsidR="00AB76E2" w:rsidRPr="00AB76E2" w:rsidRDefault="00CB65A6" w:rsidP="00EE6136">
      <w:pPr>
        <w:pStyle w:val="IOSList1bullet2017"/>
      </w:pPr>
      <w:r w:rsidRPr="00CB65A6">
        <w:t>Save and publish your final product as a hard copy on A4 paper, or publish electronically.</w:t>
      </w:r>
    </w:p>
    <w:p w14:paraId="44DD6B0D" w14:textId="1C70B094" w:rsidR="00A85E0A" w:rsidRPr="0066795E" w:rsidRDefault="0037012D" w:rsidP="0037012D">
      <w:pPr>
        <w:pStyle w:val="IOSHeader22017"/>
      </w:pPr>
      <w:r>
        <w:t>Marking rubric</w:t>
      </w:r>
    </w:p>
    <w:tbl>
      <w:tblPr>
        <w:tblStyle w:val="TableGrid"/>
        <w:tblW w:w="0" w:type="auto"/>
        <w:tblInd w:w="252" w:type="dxa"/>
        <w:tblLook w:val="04A0" w:firstRow="1" w:lastRow="0" w:firstColumn="1" w:lastColumn="0" w:noHBand="0" w:noVBand="1"/>
        <w:tblDescription w:val="Marking criteria"/>
      </w:tblPr>
      <w:tblGrid>
        <w:gridCol w:w="1688"/>
        <w:gridCol w:w="3261"/>
        <w:gridCol w:w="2969"/>
        <w:gridCol w:w="2592"/>
      </w:tblGrid>
      <w:tr w:rsidR="0037012D" w:rsidRPr="0066795E" w14:paraId="19626D61" w14:textId="6460AEE8" w:rsidTr="0037012D">
        <w:trPr>
          <w:tblHeader/>
        </w:trPr>
        <w:tc>
          <w:tcPr>
            <w:tcW w:w="1701" w:type="dxa"/>
          </w:tcPr>
          <w:p w14:paraId="4AA0F87C" w14:textId="4EFC1BE2" w:rsidR="0037012D" w:rsidRPr="00EE6136" w:rsidRDefault="0037012D" w:rsidP="00EE6136">
            <w:pPr>
              <w:pStyle w:val="IOStableheading2017"/>
            </w:pPr>
            <w:r w:rsidRPr="00EE6136">
              <w:t>Criteria</w:t>
            </w:r>
          </w:p>
        </w:tc>
        <w:tc>
          <w:tcPr>
            <w:tcW w:w="3350" w:type="dxa"/>
          </w:tcPr>
          <w:p w14:paraId="1C699413" w14:textId="31EBEBF8" w:rsidR="0037012D" w:rsidRPr="00EE6136" w:rsidRDefault="0037012D" w:rsidP="00EE6136">
            <w:pPr>
              <w:pStyle w:val="IOStableheading2017"/>
            </w:pPr>
            <w:r w:rsidRPr="00EE6136">
              <w:t>Working beyond</w:t>
            </w:r>
          </w:p>
        </w:tc>
        <w:tc>
          <w:tcPr>
            <w:tcW w:w="3029" w:type="dxa"/>
          </w:tcPr>
          <w:p w14:paraId="16964814" w14:textId="42C84590" w:rsidR="0037012D" w:rsidRPr="00EE6136" w:rsidRDefault="0037012D" w:rsidP="00EE6136">
            <w:pPr>
              <w:pStyle w:val="IOStableheading2017"/>
            </w:pPr>
            <w:r w:rsidRPr="00EE6136">
              <w:t>Demonstrating</w:t>
            </w:r>
          </w:p>
        </w:tc>
        <w:tc>
          <w:tcPr>
            <w:tcW w:w="2656" w:type="dxa"/>
          </w:tcPr>
          <w:p w14:paraId="6C22D791" w14:textId="18216F32" w:rsidR="0037012D" w:rsidRPr="00EE6136" w:rsidRDefault="0037012D" w:rsidP="00EE6136">
            <w:pPr>
              <w:pStyle w:val="IOStableheading2017"/>
            </w:pPr>
            <w:r w:rsidRPr="00EE6136">
              <w:t>Working towards</w:t>
            </w:r>
          </w:p>
        </w:tc>
      </w:tr>
      <w:tr w:rsidR="00541A7F" w:rsidRPr="0066795E" w14:paraId="6C34D3F7" w14:textId="0FB4B4FD" w:rsidTr="0037012D">
        <w:tc>
          <w:tcPr>
            <w:tcW w:w="1701" w:type="dxa"/>
          </w:tcPr>
          <w:p w14:paraId="700AD8DC" w14:textId="753ED40A" w:rsidR="00541A7F" w:rsidRPr="00EE6136" w:rsidRDefault="00541A7F" w:rsidP="00EE6136">
            <w:pPr>
              <w:pStyle w:val="IOStabletext2017"/>
            </w:pPr>
            <w:r w:rsidRPr="00EE6136">
              <w:t>Vocabulary</w:t>
            </w:r>
          </w:p>
        </w:tc>
        <w:tc>
          <w:tcPr>
            <w:tcW w:w="3350" w:type="dxa"/>
          </w:tcPr>
          <w:p w14:paraId="6B2E59B8" w14:textId="2330525D" w:rsidR="00541A7F" w:rsidRPr="00EE6136" w:rsidRDefault="00541A7F" w:rsidP="00EE6136">
            <w:pPr>
              <w:pStyle w:val="IOStabletext2017"/>
            </w:pPr>
            <w:r w:rsidRPr="00EE6136">
              <w:t>Demonstrates an excellent range of vocabulary related to the topic</w:t>
            </w:r>
            <w:r w:rsidR="004F1440" w:rsidRPr="00EE6136">
              <w:t>.</w:t>
            </w:r>
          </w:p>
        </w:tc>
        <w:tc>
          <w:tcPr>
            <w:tcW w:w="3029" w:type="dxa"/>
          </w:tcPr>
          <w:p w14:paraId="2F3DF0DB" w14:textId="64005556" w:rsidR="00541A7F" w:rsidRPr="00EE6136" w:rsidRDefault="00541A7F" w:rsidP="00EE6136">
            <w:pPr>
              <w:pStyle w:val="IOStabletext2017"/>
            </w:pPr>
            <w:r w:rsidRPr="00EE6136">
              <w:t>Demonstrates a good range of vocabulary related to the topic</w:t>
            </w:r>
            <w:r w:rsidR="004F1440" w:rsidRPr="00EE6136">
              <w:t>.</w:t>
            </w:r>
          </w:p>
        </w:tc>
        <w:tc>
          <w:tcPr>
            <w:tcW w:w="2656" w:type="dxa"/>
          </w:tcPr>
          <w:p w14:paraId="22900330" w14:textId="4FD62F4B" w:rsidR="00541A7F" w:rsidRPr="00EE6136" w:rsidRDefault="00541A7F" w:rsidP="00EE6136">
            <w:pPr>
              <w:pStyle w:val="IOStabletext2017"/>
            </w:pPr>
            <w:r w:rsidRPr="00EE6136">
              <w:t>Uses some vocabulary related to the topic</w:t>
            </w:r>
            <w:r w:rsidR="004F1440" w:rsidRPr="00EE6136">
              <w:t>.</w:t>
            </w:r>
          </w:p>
        </w:tc>
      </w:tr>
      <w:tr w:rsidR="00541A7F" w:rsidRPr="0066795E" w14:paraId="14C87742" w14:textId="09D70189" w:rsidTr="0037012D">
        <w:tc>
          <w:tcPr>
            <w:tcW w:w="1701" w:type="dxa"/>
          </w:tcPr>
          <w:p w14:paraId="41B488C4" w14:textId="5A6FAEBD" w:rsidR="00541A7F" w:rsidRPr="00EE6136" w:rsidRDefault="00541A7F" w:rsidP="00EE6136">
            <w:pPr>
              <w:pStyle w:val="IOStabletext2017"/>
            </w:pPr>
            <w:r w:rsidRPr="00EE6136">
              <w:t>Grammar</w:t>
            </w:r>
          </w:p>
        </w:tc>
        <w:tc>
          <w:tcPr>
            <w:tcW w:w="3350" w:type="dxa"/>
          </w:tcPr>
          <w:p w14:paraId="45EF9F8B" w14:textId="36557ECD" w:rsidR="00541A7F" w:rsidRPr="00EE6136" w:rsidRDefault="00541A7F" w:rsidP="00EE6136">
            <w:pPr>
              <w:pStyle w:val="IOStabletext2017"/>
            </w:pPr>
            <w:r w:rsidRPr="00EE6136">
              <w:t>Demonstrates an excellent range of accurate grammatical structures</w:t>
            </w:r>
            <w:r w:rsidR="004F1440" w:rsidRPr="00EE6136">
              <w:t>.</w:t>
            </w:r>
          </w:p>
        </w:tc>
        <w:tc>
          <w:tcPr>
            <w:tcW w:w="3029" w:type="dxa"/>
          </w:tcPr>
          <w:p w14:paraId="2171260D" w14:textId="3BCFDA41" w:rsidR="00541A7F" w:rsidRPr="00EE6136" w:rsidRDefault="00541A7F" w:rsidP="00EE6136">
            <w:pPr>
              <w:pStyle w:val="IOStabletext2017"/>
            </w:pPr>
            <w:r w:rsidRPr="00EE6136">
              <w:t>Demonstrates a good range of grammatical structures, with some mistakes or inaccuracies</w:t>
            </w:r>
            <w:r w:rsidR="004F1440" w:rsidRPr="00EE6136">
              <w:t>.</w:t>
            </w:r>
          </w:p>
        </w:tc>
        <w:tc>
          <w:tcPr>
            <w:tcW w:w="2656" w:type="dxa"/>
          </w:tcPr>
          <w:p w14:paraId="1862A7FC" w14:textId="72761966" w:rsidR="00541A7F" w:rsidRPr="00EE6136" w:rsidRDefault="00541A7F" w:rsidP="00EE6136">
            <w:pPr>
              <w:pStyle w:val="IOStabletext2017"/>
            </w:pPr>
            <w:r w:rsidRPr="00EE6136">
              <w:t>Limited and/or inaccurate use of grammatical structures</w:t>
            </w:r>
            <w:r w:rsidR="004F1440" w:rsidRPr="00EE6136">
              <w:t>.</w:t>
            </w:r>
          </w:p>
        </w:tc>
      </w:tr>
      <w:tr w:rsidR="00541A7F" w:rsidRPr="0066795E" w14:paraId="31484E0A" w14:textId="1BD31F67" w:rsidTr="0037012D">
        <w:tc>
          <w:tcPr>
            <w:tcW w:w="1701" w:type="dxa"/>
          </w:tcPr>
          <w:p w14:paraId="0F8CFE03" w14:textId="56427E49" w:rsidR="00541A7F" w:rsidRPr="00EE6136" w:rsidRDefault="00541A7F" w:rsidP="00EE6136">
            <w:pPr>
              <w:pStyle w:val="IOStabletext2017"/>
            </w:pPr>
            <w:r w:rsidRPr="00EE6136">
              <w:t>Paragraphing</w:t>
            </w:r>
          </w:p>
        </w:tc>
        <w:tc>
          <w:tcPr>
            <w:tcW w:w="3350" w:type="dxa"/>
          </w:tcPr>
          <w:p w14:paraId="2EF96945" w14:textId="1C1C2FA1" w:rsidR="00541A7F" w:rsidRPr="00EE6136" w:rsidRDefault="00541A7F" w:rsidP="00EE6136">
            <w:pPr>
              <w:pStyle w:val="IOStabletext2017"/>
            </w:pPr>
            <w:r w:rsidRPr="00EE6136">
              <w:t>Demonstrates an excellent use of paragraphing as a planning tool to construct text for a specific purpose</w:t>
            </w:r>
            <w:r w:rsidR="004F1440" w:rsidRPr="00EE6136">
              <w:t>.</w:t>
            </w:r>
          </w:p>
        </w:tc>
        <w:tc>
          <w:tcPr>
            <w:tcW w:w="3029" w:type="dxa"/>
          </w:tcPr>
          <w:p w14:paraId="43E6780F" w14:textId="3A99183A" w:rsidR="00541A7F" w:rsidRPr="00EE6136" w:rsidRDefault="00541A7F" w:rsidP="00EE6136">
            <w:pPr>
              <w:pStyle w:val="IOStabletext2017"/>
            </w:pPr>
            <w:r w:rsidRPr="00EE6136">
              <w:t>Demonstrates some use of paragraphing as a planning tool to construct text for a specific purpose</w:t>
            </w:r>
            <w:r w:rsidR="004F1440" w:rsidRPr="00EE6136">
              <w:t>.</w:t>
            </w:r>
          </w:p>
        </w:tc>
        <w:tc>
          <w:tcPr>
            <w:tcW w:w="2656" w:type="dxa"/>
          </w:tcPr>
          <w:p w14:paraId="0D687662" w14:textId="6914A5C5" w:rsidR="00541A7F" w:rsidRPr="00EE6136" w:rsidRDefault="00541A7F" w:rsidP="00EE6136">
            <w:pPr>
              <w:pStyle w:val="IOStabletext2017"/>
            </w:pPr>
            <w:r w:rsidRPr="00EE6136">
              <w:t>Limited/no use of paragraphs</w:t>
            </w:r>
            <w:r w:rsidR="004F1440" w:rsidRPr="00EE6136">
              <w:t>.</w:t>
            </w:r>
          </w:p>
        </w:tc>
      </w:tr>
      <w:tr w:rsidR="00541A7F" w:rsidRPr="0066795E" w14:paraId="4D11624C" w14:textId="7B923769" w:rsidTr="0037012D">
        <w:tc>
          <w:tcPr>
            <w:tcW w:w="1701" w:type="dxa"/>
          </w:tcPr>
          <w:p w14:paraId="6993D7B2" w14:textId="5D7D4ACE" w:rsidR="00541A7F" w:rsidRPr="00EE6136" w:rsidRDefault="00541A7F" w:rsidP="00EE6136">
            <w:pPr>
              <w:pStyle w:val="IOStabletext2017"/>
            </w:pPr>
            <w:r w:rsidRPr="00EE6136">
              <w:t>Review</w:t>
            </w:r>
          </w:p>
        </w:tc>
        <w:tc>
          <w:tcPr>
            <w:tcW w:w="3350" w:type="dxa"/>
          </w:tcPr>
          <w:p w14:paraId="67C6B4C2" w14:textId="0B5EFEA6" w:rsidR="00541A7F" w:rsidRPr="00EE6136" w:rsidRDefault="00541A7F" w:rsidP="00EE6136">
            <w:pPr>
              <w:pStyle w:val="IOStabletext2017"/>
            </w:pPr>
            <w:r w:rsidRPr="00EE6136">
              <w:t>Creation of an excellent restaurant review that provides effective feedback for the reader</w:t>
            </w:r>
            <w:r w:rsidR="004F1440" w:rsidRPr="00EE6136">
              <w:t>.</w:t>
            </w:r>
          </w:p>
        </w:tc>
        <w:tc>
          <w:tcPr>
            <w:tcW w:w="3029" w:type="dxa"/>
          </w:tcPr>
          <w:p w14:paraId="29B40E21" w14:textId="0F25F668" w:rsidR="00541A7F" w:rsidRPr="00EE6136" w:rsidRDefault="00541A7F" w:rsidP="00EE6136">
            <w:pPr>
              <w:pStyle w:val="IOStabletext2017"/>
            </w:pPr>
            <w:r w:rsidRPr="00EE6136">
              <w:t>Creation of a suitable restaurant review that provides good feedback for the reader</w:t>
            </w:r>
            <w:r w:rsidR="004F1440" w:rsidRPr="00EE6136">
              <w:t>.</w:t>
            </w:r>
          </w:p>
        </w:tc>
        <w:tc>
          <w:tcPr>
            <w:tcW w:w="2656" w:type="dxa"/>
          </w:tcPr>
          <w:p w14:paraId="33649E9F" w14:textId="057B1629" w:rsidR="00541A7F" w:rsidRPr="00EE6136" w:rsidRDefault="00541A7F" w:rsidP="00EE6136">
            <w:pPr>
              <w:pStyle w:val="IOStabletext2017"/>
            </w:pPr>
            <w:r w:rsidRPr="00EE6136">
              <w:t>Creation of a restaurant review that provides some information for the reader</w:t>
            </w:r>
            <w:r w:rsidR="004F1440" w:rsidRPr="00EE6136">
              <w:t>.</w:t>
            </w:r>
          </w:p>
        </w:tc>
      </w:tr>
      <w:tr w:rsidR="00541A7F" w:rsidRPr="0066795E" w14:paraId="12BE26C4" w14:textId="77777777" w:rsidTr="0037012D">
        <w:tc>
          <w:tcPr>
            <w:tcW w:w="1701" w:type="dxa"/>
          </w:tcPr>
          <w:p w14:paraId="2BCC84BB" w14:textId="75B82760" w:rsidR="00541A7F" w:rsidRPr="00EE6136" w:rsidRDefault="00541A7F" w:rsidP="00EE6136">
            <w:pPr>
              <w:pStyle w:val="IOStabletext2017"/>
            </w:pPr>
            <w:r w:rsidRPr="00EE6136">
              <w:lastRenderedPageBreak/>
              <w:t>Citation</w:t>
            </w:r>
          </w:p>
        </w:tc>
        <w:tc>
          <w:tcPr>
            <w:tcW w:w="3350" w:type="dxa"/>
          </w:tcPr>
          <w:p w14:paraId="600CD0EC" w14:textId="5E0DC7D5" w:rsidR="00541A7F" w:rsidRPr="00EE6136" w:rsidRDefault="00541A7F" w:rsidP="00EE6136">
            <w:pPr>
              <w:pStyle w:val="IOStabletext2017"/>
            </w:pPr>
            <w:r w:rsidRPr="00EE6136">
              <w:t>Thorough citation of sources for text and photos</w:t>
            </w:r>
            <w:r w:rsidR="004F1440" w:rsidRPr="00EE6136">
              <w:t>.</w:t>
            </w:r>
          </w:p>
        </w:tc>
        <w:tc>
          <w:tcPr>
            <w:tcW w:w="3029" w:type="dxa"/>
          </w:tcPr>
          <w:p w14:paraId="66B7E984" w14:textId="51B82546" w:rsidR="00541A7F" w:rsidRPr="00EE6136" w:rsidRDefault="00541A7F" w:rsidP="00EE6136">
            <w:pPr>
              <w:pStyle w:val="IOStabletext2017"/>
            </w:pPr>
            <w:r w:rsidRPr="00EE6136">
              <w:t>Correct citation of sources for text and photos</w:t>
            </w:r>
            <w:r w:rsidR="004F1440" w:rsidRPr="00EE6136">
              <w:t>.</w:t>
            </w:r>
          </w:p>
        </w:tc>
        <w:tc>
          <w:tcPr>
            <w:tcW w:w="2656" w:type="dxa"/>
          </w:tcPr>
          <w:p w14:paraId="3886497E" w14:textId="2064DC1F" w:rsidR="00541A7F" w:rsidRPr="00EE6136" w:rsidRDefault="00541A7F" w:rsidP="00EE6136">
            <w:pPr>
              <w:pStyle w:val="IOStabletext2017"/>
            </w:pPr>
            <w:r w:rsidRPr="00EE6136">
              <w:t>Limited/no use of citation</w:t>
            </w:r>
            <w:r w:rsidR="004F1440" w:rsidRPr="00EE6136">
              <w:t>.</w:t>
            </w:r>
          </w:p>
        </w:tc>
      </w:tr>
    </w:tbl>
    <w:p w14:paraId="649196B8" w14:textId="404FEC2F" w:rsidR="0037012D" w:rsidRPr="0037012D" w:rsidRDefault="0037012D" w:rsidP="00EE6136">
      <w:pPr>
        <w:pStyle w:val="IOSHeader32017"/>
      </w:pPr>
      <w:r w:rsidRPr="0037012D">
        <w:t xml:space="preserve">Teacher </w:t>
      </w:r>
      <w:r w:rsidRPr="00EE6136">
        <w:t>feedback</w:t>
      </w:r>
      <w:r w:rsidRPr="0037012D">
        <w:t xml:space="preserve"> and comment</w:t>
      </w:r>
    </w:p>
    <w:p w14:paraId="134B72AD" w14:textId="55248AA9" w:rsidR="00D72F97" w:rsidRPr="0066795E" w:rsidRDefault="0037012D" w:rsidP="00EE6136">
      <w:pPr>
        <w:pStyle w:val="IOSbodytext2017"/>
      </w:pPr>
      <w:r>
        <w:t>(Provide feedback to students about what they did well and how to improve.)</w:t>
      </w:r>
    </w:p>
    <w:sectPr w:rsidR="00D72F97" w:rsidRPr="0066795E" w:rsidSect="00F407B1">
      <w:type w:val="continuous"/>
      <w:pgSz w:w="11906" w:h="16838"/>
      <w:pgMar w:top="567" w:right="567" w:bottom="567" w:left="567"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5EA6" w14:textId="77777777" w:rsidR="00B355FA" w:rsidRDefault="00B355FA" w:rsidP="00F247F6">
      <w:r>
        <w:separator/>
      </w:r>
    </w:p>
    <w:p w14:paraId="15AAC852" w14:textId="77777777" w:rsidR="00B355FA" w:rsidRDefault="00B355FA"/>
    <w:p w14:paraId="53D3A63D" w14:textId="77777777" w:rsidR="00B355FA" w:rsidRDefault="00B355FA"/>
  </w:endnote>
  <w:endnote w:type="continuationSeparator" w:id="0">
    <w:p w14:paraId="2353E3D8" w14:textId="77777777" w:rsidR="00B355FA" w:rsidRDefault="00B355FA" w:rsidP="00F247F6">
      <w:r>
        <w:continuationSeparator/>
      </w:r>
    </w:p>
    <w:p w14:paraId="6458A8B6" w14:textId="77777777" w:rsidR="00B355FA" w:rsidRDefault="00B355FA"/>
    <w:p w14:paraId="384D46C1" w14:textId="77777777" w:rsidR="00B355FA" w:rsidRDefault="00B3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CBA1" w14:textId="3FF1AE42" w:rsidR="000254AF" w:rsidRPr="00182340" w:rsidRDefault="000254AF" w:rsidP="00081922">
    <w:pPr>
      <w:pStyle w:val="IOSfooter2017"/>
      <w:tabs>
        <w:tab w:val="clear" w:pos="5245"/>
        <w:tab w:val="left" w:pos="8931"/>
      </w:tabs>
      <w:spacing w:before="0"/>
    </w:pPr>
    <w:r w:rsidRPr="00D35AE2">
      <w:t>© State of N</w:t>
    </w:r>
    <w:r>
      <w:t>SW Department of Education, 2017</w:t>
    </w:r>
    <w:r w:rsidRPr="00D35AE2">
      <w:t xml:space="preserve"> </w:t>
    </w:r>
    <w:r>
      <w:tab/>
    </w:r>
    <w:r w:rsidRPr="00D35AE2">
      <w:t>Learning and Teaching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2907" w14:textId="77777777" w:rsidR="000254AF" w:rsidRPr="00182340" w:rsidRDefault="000254AF" w:rsidP="00B644D6">
    <w:pPr>
      <w:pStyle w:val="IOSfooter2017"/>
      <w:tabs>
        <w:tab w:val="clear" w:pos="5245"/>
        <w:tab w:val="left" w:pos="8931"/>
      </w:tabs>
    </w:pPr>
    <w:r w:rsidRPr="00D35AE2">
      <w:t>© State of N</w:t>
    </w:r>
    <w:r>
      <w:t>SW Department of Education, 2017</w:t>
    </w:r>
    <w:r w:rsidRPr="00D35AE2">
      <w:t xml:space="preserve"> </w:t>
    </w:r>
    <w:r>
      <w:tab/>
    </w:r>
    <w:r w:rsidRPr="00D35AE2">
      <w:t>Learning and Teaching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84E9" w14:textId="77777777" w:rsidR="00B355FA" w:rsidRDefault="00B355FA" w:rsidP="00F247F6">
      <w:r>
        <w:separator/>
      </w:r>
    </w:p>
    <w:p w14:paraId="2A34A00F" w14:textId="77777777" w:rsidR="00B355FA" w:rsidRDefault="00B355FA"/>
    <w:p w14:paraId="3FED28E1" w14:textId="77777777" w:rsidR="00B355FA" w:rsidRDefault="00B355FA"/>
  </w:footnote>
  <w:footnote w:type="continuationSeparator" w:id="0">
    <w:p w14:paraId="045B93ED" w14:textId="77777777" w:rsidR="00B355FA" w:rsidRDefault="00B355FA" w:rsidP="00F247F6">
      <w:r>
        <w:continuationSeparator/>
      </w:r>
    </w:p>
    <w:p w14:paraId="48468DA4" w14:textId="77777777" w:rsidR="00B355FA" w:rsidRDefault="00B355FA"/>
    <w:p w14:paraId="55B49C4D" w14:textId="77777777" w:rsidR="00B355FA" w:rsidRDefault="00B35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8E60" w14:textId="0564EB1F" w:rsidR="000254AF" w:rsidRDefault="000254AF" w:rsidP="00B644D6">
    <w:pPr>
      <w:pStyle w:val="Header"/>
      <w:jc w:val="right"/>
    </w:pPr>
    <w:r w:rsidRPr="00B644D6">
      <w:rPr>
        <w:sz w:val="20"/>
      </w:rPr>
      <w:t>Japanese Continuers text types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593F" w14:textId="5C0458B5" w:rsidR="000254AF" w:rsidRDefault="00AB76E2" w:rsidP="00A85E0A">
    <w:pPr>
      <w:pStyle w:val="Header"/>
      <w:spacing w:before="0"/>
      <w:jc w:val="right"/>
    </w:pPr>
    <w:r>
      <w:rPr>
        <w:sz w:val="20"/>
      </w:rPr>
      <w:t>Indonesian Stage 4 Assessment task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0FF7" w14:textId="01BA22F9" w:rsidR="000254AF" w:rsidRDefault="000254AF">
    <w:pPr>
      <w:pStyle w:val="Header"/>
    </w:pPr>
    <w:r>
      <w:rPr>
        <w:noProof/>
        <w:lang w:eastAsia="en-AU"/>
      </w:rPr>
      <w:drawing>
        <wp:inline distT="0" distB="0" distL="0" distR="0" wp14:anchorId="5CDC64C0" wp14:editId="0E11FFBC">
          <wp:extent cx="1551213" cy="478971"/>
          <wp:effectExtent l="0" t="0" r="0" b="3810"/>
          <wp:docPr id="5" name="Picture 5"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552683" cy="479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617C"/>
    <w:multiLevelType w:val="hybridMultilevel"/>
    <w:tmpl w:val="D5E6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ja-JP" w:vendorID="64" w:dllVersion="6" w:nlCheck="1" w:checkStyle="1"/>
  <w:activeWritingStyle w:appName="MSWord" w:lang="de-DE"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07E7E"/>
    <w:rsid w:val="00014490"/>
    <w:rsid w:val="0001494E"/>
    <w:rsid w:val="00020502"/>
    <w:rsid w:val="000208A3"/>
    <w:rsid w:val="000254AF"/>
    <w:rsid w:val="000310A5"/>
    <w:rsid w:val="00031455"/>
    <w:rsid w:val="00041459"/>
    <w:rsid w:val="0004413D"/>
    <w:rsid w:val="0004564D"/>
    <w:rsid w:val="00045D96"/>
    <w:rsid w:val="00046617"/>
    <w:rsid w:val="00046A69"/>
    <w:rsid w:val="00053493"/>
    <w:rsid w:val="0005414D"/>
    <w:rsid w:val="000569EC"/>
    <w:rsid w:val="00057848"/>
    <w:rsid w:val="00060D11"/>
    <w:rsid w:val="00063693"/>
    <w:rsid w:val="0006647F"/>
    <w:rsid w:val="000666AB"/>
    <w:rsid w:val="00071666"/>
    <w:rsid w:val="000806C4"/>
    <w:rsid w:val="00080B5D"/>
    <w:rsid w:val="00081795"/>
    <w:rsid w:val="000817AC"/>
    <w:rsid w:val="00081922"/>
    <w:rsid w:val="00094C91"/>
    <w:rsid w:val="00096490"/>
    <w:rsid w:val="00097B4E"/>
    <w:rsid w:val="000A0605"/>
    <w:rsid w:val="000B0DE6"/>
    <w:rsid w:val="000B1900"/>
    <w:rsid w:val="000B1F25"/>
    <w:rsid w:val="000B414C"/>
    <w:rsid w:val="000B463F"/>
    <w:rsid w:val="000B72D9"/>
    <w:rsid w:val="000B72E8"/>
    <w:rsid w:val="000B7BCD"/>
    <w:rsid w:val="000C1356"/>
    <w:rsid w:val="000C2C34"/>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3747"/>
    <w:rsid w:val="00144FD5"/>
    <w:rsid w:val="0015112D"/>
    <w:rsid w:val="00152634"/>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28D1"/>
    <w:rsid w:val="001A3CFA"/>
    <w:rsid w:val="001B26A9"/>
    <w:rsid w:val="001B3A5E"/>
    <w:rsid w:val="001B4AEB"/>
    <w:rsid w:val="001B5E62"/>
    <w:rsid w:val="001C2230"/>
    <w:rsid w:val="001C2EB7"/>
    <w:rsid w:val="001D2BB1"/>
    <w:rsid w:val="001D2BC6"/>
    <w:rsid w:val="001E20C7"/>
    <w:rsid w:val="001E44CC"/>
    <w:rsid w:val="001F0688"/>
    <w:rsid w:val="001F37DB"/>
    <w:rsid w:val="001F63A2"/>
    <w:rsid w:val="001F6630"/>
    <w:rsid w:val="001F741C"/>
    <w:rsid w:val="00201FB9"/>
    <w:rsid w:val="00205433"/>
    <w:rsid w:val="002077C3"/>
    <w:rsid w:val="002146DC"/>
    <w:rsid w:val="0021679A"/>
    <w:rsid w:val="00217EA7"/>
    <w:rsid w:val="00227BC4"/>
    <w:rsid w:val="00230F5C"/>
    <w:rsid w:val="00244134"/>
    <w:rsid w:val="00246D9F"/>
    <w:rsid w:val="002476D0"/>
    <w:rsid w:val="00247701"/>
    <w:rsid w:val="00262A70"/>
    <w:rsid w:val="00266BF8"/>
    <w:rsid w:val="0026714C"/>
    <w:rsid w:val="0027549C"/>
    <w:rsid w:val="00276E86"/>
    <w:rsid w:val="0028208D"/>
    <w:rsid w:val="0028713B"/>
    <w:rsid w:val="00287A91"/>
    <w:rsid w:val="00287AE4"/>
    <w:rsid w:val="00287BEF"/>
    <w:rsid w:val="00287F99"/>
    <w:rsid w:val="002913AE"/>
    <w:rsid w:val="00293398"/>
    <w:rsid w:val="00297EB2"/>
    <w:rsid w:val="002A0137"/>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3871"/>
    <w:rsid w:val="0030418B"/>
    <w:rsid w:val="00306862"/>
    <w:rsid w:val="00307648"/>
    <w:rsid w:val="00312B69"/>
    <w:rsid w:val="0031334D"/>
    <w:rsid w:val="003172E1"/>
    <w:rsid w:val="00320618"/>
    <w:rsid w:val="00322B1A"/>
    <w:rsid w:val="00323B36"/>
    <w:rsid w:val="00326486"/>
    <w:rsid w:val="00332925"/>
    <w:rsid w:val="00333589"/>
    <w:rsid w:val="00334C4F"/>
    <w:rsid w:val="00334E92"/>
    <w:rsid w:val="00336C3A"/>
    <w:rsid w:val="003375C5"/>
    <w:rsid w:val="00342074"/>
    <w:rsid w:val="00344AC5"/>
    <w:rsid w:val="00352517"/>
    <w:rsid w:val="00352C0D"/>
    <w:rsid w:val="003531AD"/>
    <w:rsid w:val="00354A79"/>
    <w:rsid w:val="003628AA"/>
    <w:rsid w:val="00362D23"/>
    <w:rsid w:val="0036408B"/>
    <w:rsid w:val="0037012D"/>
    <w:rsid w:val="0037137E"/>
    <w:rsid w:val="00372D64"/>
    <w:rsid w:val="00373C7D"/>
    <w:rsid w:val="003743BE"/>
    <w:rsid w:val="0037442B"/>
    <w:rsid w:val="003748D3"/>
    <w:rsid w:val="0037729D"/>
    <w:rsid w:val="003847EA"/>
    <w:rsid w:val="00387B41"/>
    <w:rsid w:val="003900EA"/>
    <w:rsid w:val="003918BA"/>
    <w:rsid w:val="00392E68"/>
    <w:rsid w:val="00395FF8"/>
    <w:rsid w:val="00396C71"/>
    <w:rsid w:val="003A0513"/>
    <w:rsid w:val="003A230D"/>
    <w:rsid w:val="003A3D70"/>
    <w:rsid w:val="003A4D0A"/>
    <w:rsid w:val="003A4D57"/>
    <w:rsid w:val="003A5551"/>
    <w:rsid w:val="003B1761"/>
    <w:rsid w:val="003B2018"/>
    <w:rsid w:val="003C10EC"/>
    <w:rsid w:val="003C2E3F"/>
    <w:rsid w:val="003C795A"/>
    <w:rsid w:val="003D0C0A"/>
    <w:rsid w:val="003D1B79"/>
    <w:rsid w:val="003D55E4"/>
    <w:rsid w:val="003E431C"/>
    <w:rsid w:val="003E49EB"/>
    <w:rsid w:val="003E4AB4"/>
    <w:rsid w:val="003E52FB"/>
    <w:rsid w:val="003E6398"/>
    <w:rsid w:val="003E67FD"/>
    <w:rsid w:val="003F056E"/>
    <w:rsid w:val="003F18D5"/>
    <w:rsid w:val="003F2136"/>
    <w:rsid w:val="003F683A"/>
    <w:rsid w:val="003F70D9"/>
    <w:rsid w:val="003F7AC5"/>
    <w:rsid w:val="0040274C"/>
    <w:rsid w:val="004043FE"/>
    <w:rsid w:val="0040519E"/>
    <w:rsid w:val="00411E53"/>
    <w:rsid w:val="00412862"/>
    <w:rsid w:val="00412C09"/>
    <w:rsid w:val="004173E7"/>
    <w:rsid w:val="0042095B"/>
    <w:rsid w:val="004238A6"/>
    <w:rsid w:val="00425249"/>
    <w:rsid w:val="004278D9"/>
    <w:rsid w:val="00433D91"/>
    <w:rsid w:val="00435F3A"/>
    <w:rsid w:val="0044354A"/>
    <w:rsid w:val="00450B1C"/>
    <w:rsid w:val="00460C91"/>
    <w:rsid w:val="00461FB3"/>
    <w:rsid w:val="00462988"/>
    <w:rsid w:val="0046487D"/>
    <w:rsid w:val="00480B1C"/>
    <w:rsid w:val="004874BE"/>
    <w:rsid w:val="00491402"/>
    <w:rsid w:val="00491BCE"/>
    <w:rsid w:val="00492F55"/>
    <w:rsid w:val="0049460F"/>
    <w:rsid w:val="004977D2"/>
    <w:rsid w:val="004A3841"/>
    <w:rsid w:val="004A42A0"/>
    <w:rsid w:val="004A6F38"/>
    <w:rsid w:val="004A75B2"/>
    <w:rsid w:val="004B032D"/>
    <w:rsid w:val="004B13B7"/>
    <w:rsid w:val="004B4730"/>
    <w:rsid w:val="004C00A3"/>
    <w:rsid w:val="004C0F2C"/>
    <w:rsid w:val="004C31B9"/>
    <w:rsid w:val="004C39BA"/>
    <w:rsid w:val="004D4C42"/>
    <w:rsid w:val="004D57A9"/>
    <w:rsid w:val="004E1D7D"/>
    <w:rsid w:val="004E1FA2"/>
    <w:rsid w:val="004E7707"/>
    <w:rsid w:val="004F1440"/>
    <w:rsid w:val="004F3F99"/>
    <w:rsid w:val="004F52F4"/>
    <w:rsid w:val="00503981"/>
    <w:rsid w:val="00504CA2"/>
    <w:rsid w:val="00505703"/>
    <w:rsid w:val="00506849"/>
    <w:rsid w:val="005072A6"/>
    <w:rsid w:val="0050731C"/>
    <w:rsid w:val="00512672"/>
    <w:rsid w:val="00516678"/>
    <w:rsid w:val="0051750A"/>
    <w:rsid w:val="005215E7"/>
    <w:rsid w:val="005231C1"/>
    <w:rsid w:val="00527609"/>
    <w:rsid w:val="00527B1E"/>
    <w:rsid w:val="00531332"/>
    <w:rsid w:val="00531D0E"/>
    <w:rsid w:val="00533A7B"/>
    <w:rsid w:val="00541A7F"/>
    <w:rsid w:val="005428B0"/>
    <w:rsid w:val="00542ED0"/>
    <w:rsid w:val="005438CC"/>
    <w:rsid w:val="0054443B"/>
    <w:rsid w:val="00545AD0"/>
    <w:rsid w:val="00546DEC"/>
    <w:rsid w:val="005479DB"/>
    <w:rsid w:val="00556C4B"/>
    <w:rsid w:val="00563911"/>
    <w:rsid w:val="0056468C"/>
    <w:rsid w:val="00565215"/>
    <w:rsid w:val="00567CB3"/>
    <w:rsid w:val="00574578"/>
    <w:rsid w:val="00574AF8"/>
    <w:rsid w:val="005762C5"/>
    <w:rsid w:val="00577029"/>
    <w:rsid w:val="00577363"/>
    <w:rsid w:val="00577650"/>
    <w:rsid w:val="005778B3"/>
    <w:rsid w:val="005844B9"/>
    <w:rsid w:val="00584788"/>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86E"/>
    <w:rsid w:val="005E5C1C"/>
    <w:rsid w:val="005E7B03"/>
    <w:rsid w:val="0060151C"/>
    <w:rsid w:val="0060297F"/>
    <w:rsid w:val="00602DCD"/>
    <w:rsid w:val="00611047"/>
    <w:rsid w:val="00613690"/>
    <w:rsid w:val="00614AA3"/>
    <w:rsid w:val="00617FBE"/>
    <w:rsid w:val="00621F9C"/>
    <w:rsid w:val="006233E2"/>
    <w:rsid w:val="00623D3C"/>
    <w:rsid w:val="0062459E"/>
    <w:rsid w:val="00627448"/>
    <w:rsid w:val="0063190C"/>
    <w:rsid w:val="00632B30"/>
    <w:rsid w:val="00641608"/>
    <w:rsid w:val="00641F62"/>
    <w:rsid w:val="00642593"/>
    <w:rsid w:val="00645A37"/>
    <w:rsid w:val="00646480"/>
    <w:rsid w:val="006469AD"/>
    <w:rsid w:val="006525FD"/>
    <w:rsid w:val="006538B8"/>
    <w:rsid w:val="006549CD"/>
    <w:rsid w:val="006557E4"/>
    <w:rsid w:val="00656F39"/>
    <w:rsid w:val="00657F2C"/>
    <w:rsid w:val="0066187E"/>
    <w:rsid w:val="0066428B"/>
    <w:rsid w:val="0066795E"/>
    <w:rsid w:val="00667FEF"/>
    <w:rsid w:val="00675CF2"/>
    <w:rsid w:val="00680A33"/>
    <w:rsid w:val="00686B5B"/>
    <w:rsid w:val="00691235"/>
    <w:rsid w:val="00693224"/>
    <w:rsid w:val="00693A28"/>
    <w:rsid w:val="006966CF"/>
    <w:rsid w:val="006A30D2"/>
    <w:rsid w:val="006A4683"/>
    <w:rsid w:val="006A47F6"/>
    <w:rsid w:val="006B43F8"/>
    <w:rsid w:val="006C116B"/>
    <w:rsid w:val="006C2DE3"/>
    <w:rsid w:val="006C616D"/>
    <w:rsid w:val="006C6398"/>
    <w:rsid w:val="006C6B8B"/>
    <w:rsid w:val="006D2C8A"/>
    <w:rsid w:val="006D2D7A"/>
    <w:rsid w:val="006D3380"/>
    <w:rsid w:val="006E1206"/>
    <w:rsid w:val="006E7521"/>
    <w:rsid w:val="006F329B"/>
    <w:rsid w:val="007027A2"/>
    <w:rsid w:val="00710A33"/>
    <w:rsid w:val="0071472B"/>
    <w:rsid w:val="00717841"/>
    <w:rsid w:val="00717FE7"/>
    <w:rsid w:val="00721C6A"/>
    <w:rsid w:val="0072330F"/>
    <w:rsid w:val="00724411"/>
    <w:rsid w:val="007327D5"/>
    <w:rsid w:val="00735C89"/>
    <w:rsid w:val="00736370"/>
    <w:rsid w:val="0073761F"/>
    <w:rsid w:val="0074025C"/>
    <w:rsid w:val="00745115"/>
    <w:rsid w:val="00745AE9"/>
    <w:rsid w:val="007516EC"/>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C6811"/>
    <w:rsid w:val="007C6C0B"/>
    <w:rsid w:val="007D249F"/>
    <w:rsid w:val="007D39CC"/>
    <w:rsid w:val="007D4FCB"/>
    <w:rsid w:val="007E47F7"/>
    <w:rsid w:val="007E5FEB"/>
    <w:rsid w:val="007F2243"/>
    <w:rsid w:val="007F3EF8"/>
    <w:rsid w:val="007F42E2"/>
    <w:rsid w:val="00805DA8"/>
    <w:rsid w:val="00813AAF"/>
    <w:rsid w:val="008153DB"/>
    <w:rsid w:val="00817473"/>
    <w:rsid w:val="00817C02"/>
    <w:rsid w:val="008303BE"/>
    <w:rsid w:val="00830504"/>
    <w:rsid w:val="0083461F"/>
    <w:rsid w:val="00835B47"/>
    <w:rsid w:val="008375D1"/>
    <w:rsid w:val="008378C0"/>
    <w:rsid w:val="0083795B"/>
    <w:rsid w:val="00837DA0"/>
    <w:rsid w:val="00843035"/>
    <w:rsid w:val="00845C7E"/>
    <w:rsid w:val="008462B7"/>
    <w:rsid w:val="00846EBD"/>
    <w:rsid w:val="00847EBD"/>
    <w:rsid w:val="0085047B"/>
    <w:rsid w:val="00857F4D"/>
    <w:rsid w:val="00861014"/>
    <w:rsid w:val="008645EE"/>
    <w:rsid w:val="00864B0B"/>
    <w:rsid w:val="00865907"/>
    <w:rsid w:val="00873B34"/>
    <w:rsid w:val="00882114"/>
    <w:rsid w:val="00884C91"/>
    <w:rsid w:val="008910FF"/>
    <w:rsid w:val="008926E7"/>
    <w:rsid w:val="00893000"/>
    <w:rsid w:val="008947CE"/>
    <w:rsid w:val="008A3DC4"/>
    <w:rsid w:val="008A4E89"/>
    <w:rsid w:val="008B58D9"/>
    <w:rsid w:val="008C0D48"/>
    <w:rsid w:val="008C380D"/>
    <w:rsid w:val="008C39D9"/>
    <w:rsid w:val="008C596A"/>
    <w:rsid w:val="008C5F87"/>
    <w:rsid w:val="008C7904"/>
    <w:rsid w:val="008D00CF"/>
    <w:rsid w:val="008D31C4"/>
    <w:rsid w:val="008D66C0"/>
    <w:rsid w:val="008E127D"/>
    <w:rsid w:val="008E4334"/>
    <w:rsid w:val="008F0FAD"/>
    <w:rsid w:val="008F208C"/>
    <w:rsid w:val="00901353"/>
    <w:rsid w:val="00903227"/>
    <w:rsid w:val="009040EA"/>
    <w:rsid w:val="0091053C"/>
    <w:rsid w:val="00916358"/>
    <w:rsid w:val="00917561"/>
    <w:rsid w:val="009177E8"/>
    <w:rsid w:val="0092025C"/>
    <w:rsid w:val="0092063C"/>
    <w:rsid w:val="00920F94"/>
    <w:rsid w:val="00921FF7"/>
    <w:rsid w:val="009240E4"/>
    <w:rsid w:val="00926437"/>
    <w:rsid w:val="009265D2"/>
    <w:rsid w:val="00927499"/>
    <w:rsid w:val="009326B8"/>
    <w:rsid w:val="009338F2"/>
    <w:rsid w:val="00937DF6"/>
    <w:rsid w:val="00944DA7"/>
    <w:rsid w:val="00953ABD"/>
    <w:rsid w:val="00954F1E"/>
    <w:rsid w:val="0095500E"/>
    <w:rsid w:val="009639BE"/>
    <w:rsid w:val="00964D8D"/>
    <w:rsid w:val="0096694E"/>
    <w:rsid w:val="0096707B"/>
    <w:rsid w:val="00967393"/>
    <w:rsid w:val="009720F9"/>
    <w:rsid w:val="00974CC7"/>
    <w:rsid w:val="00977162"/>
    <w:rsid w:val="009815C0"/>
    <w:rsid w:val="00981C1D"/>
    <w:rsid w:val="009831DF"/>
    <w:rsid w:val="00984F80"/>
    <w:rsid w:val="00995FA3"/>
    <w:rsid w:val="00996168"/>
    <w:rsid w:val="00997EA5"/>
    <w:rsid w:val="009B176D"/>
    <w:rsid w:val="009B6250"/>
    <w:rsid w:val="009B6ACD"/>
    <w:rsid w:val="009C1EF3"/>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4F3"/>
    <w:rsid w:val="00A1562B"/>
    <w:rsid w:val="00A15EB0"/>
    <w:rsid w:val="00A16761"/>
    <w:rsid w:val="00A175CB"/>
    <w:rsid w:val="00A17BDF"/>
    <w:rsid w:val="00A21396"/>
    <w:rsid w:val="00A221A3"/>
    <w:rsid w:val="00A25652"/>
    <w:rsid w:val="00A2579C"/>
    <w:rsid w:val="00A31151"/>
    <w:rsid w:val="00A33C94"/>
    <w:rsid w:val="00A360AB"/>
    <w:rsid w:val="00A4456B"/>
    <w:rsid w:val="00A5439E"/>
    <w:rsid w:val="00A5641A"/>
    <w:rsid w:val="00A6201A"/>
    <w:rsid w:val="00A622E0"/>
    <w:rsid w:val="00A64D28"/>
    <w:rsid w:val="00A65C99"/>
    <w:rsid w:val="00A67B29"/>
    <w:rsid w:val="00A720AE"/>
    <w:rsid w:val="00A72C44"/>
    <w:rsid w:val="00A74544"/>
    <w:rsid w:val="00A74E75"/>
    <w:rsid w:val="00A776CD"/>
    <w:rsid w:val="00A77CB9"/>
    <w:rsid w:val="00A80BD8"/>
    <w:rsid w:val="00A81A59"/>
    <w:rsid w:val="00A82699"/>
    <w:rsid w:val="00A85E0A"/>
    <w:rsid w:val="00A876B0"/>
    <w:rsid w:val="00A90704"/>
    <w:rsid w:val="00A92AC2"/>
    <w:rsid w:val="00AA1624"/>
    <w:rsid w:val="00AA1D29"/>
    <w:rsid w:val="00AA2F10"/>
    <w:rsid w:val="00AA5307"/>
    <w:rsid w:val="00AB2382"/>
    <w:rsid w:val="00AB76A5"/>
    <w:rsid w:val="00AB76E2"/>
    <w:rsid w:val="00AC0DC2"/>
    <w:rsid w:val="00AD0361"/>
    <w:rsid w:val="00AD4A04"/>
    <w:rsid w:val="00AD7172"/>
    <w:rsid w:val="00AD7E50"/>
    <w:rsid w:val="00AE0A9E"/>
    <w:rsid w:val="00AE3390"/>
    <w:rsid w:val="00AE49CC"/>
    <w:rsid w:val="00AE6BF7"/>
    <w:rsid w:val="00AE6C1A"/>
    <w:rsid w:val="00AF0927"/>
    <w:rsid w:val="00AF2EC9"/>
    <w:rsid w:val="00AF572E"/>
    <w:rsid w:val="00AF5D5E"/>
    <w:rsid w:val="00AF7C8A"/>
    <w:rsid w:val="00B00209"/>
    <w:rsid w:val="00B009A2"/>
    <w:rsid w:val="00B019E1"/>
    <w:rsid w:val="00B025D5"/>
    <w:rsid w:val="00B02F9A"/>
    <w:rsid w:val="00B177AF"/>
    <w:rsid w:val="00B20717"/>
    <w:rsid w:val="00B24384"/>
    <w:rsid w:val="00B276B6"/>
    <w:rsid w:val="00B335A2"/>
    <w:rsid w:val="00B3360F"/>
    <w:rsid w:val="00B33741"/>
    <w:rsid w:val="00B347E6"/>
    <w:rsid w:val="00B34B5A"/>
    <w:rsid w:val="00B355FA"/>
    <w:rsid w:val="00B35A71"/>
    <w:rsid w:val="00B378EA"/>
    <w:rsid w:val="00B42162"/>
    <w:rsid w:val="00B44CE0"/>
    <w:rsid w:val="00B461DB"/>
    <w:rsid w:val="00B5045D"/>
    <w:rsid w:val="00B51017"/>
    <w:rsid w:val="00B513F0"/>
    <w:rsid w:val="00B51B53"/>
    <w:rsid w:val="00B52BFE"/>
    <w:rsid w:val="00B52CEC"/>
    <w:rsid w:val="00B53A94"/>
    <w:rsid w:val="00B565D8"/>
    <w:rsid w:val="00B644D6"/>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C6CBF"/>
    <w:rsid w:val="00BD0D61"/>
    <w:rsid w:val="00BD25F4"/>
    <w:rsid w:val="00BD2AD7"/>
    <w:rsid w:val="00BD5BA9"/>
    <w:rsid w:val="00BD7D63"/>
    <w:rsid w:val="00BD7EC9"/>
    <w:rsid w:val="00BE5BF8"/>
    <w:rsid w:val="00BE6658"/>
    <w:rsid w:val="00BE6B3D"/>
    <w:rsid w:val="00BE7982"/>
    <w:rsid w:val="00BF02E5"/>
    <w:rsid w:val="00BF05E1"/>
    <w:rsid w:val="00BF2FC8"/>
    <w:rsid w:val="00BF5A68"/>
    <w:rsid w:val="00BF5FC0"/>
    <w:rsid w:val="00BF6A19"/>
    <w:rsid w:val="00C05E16"/>
    <w:rsid w:val="00C075E4"/>
    <w:rsid w:val="00C07B95"/>
    <w:rsid w:val="00C12AAE"/>
    <w:rsid w:val="00C17D7E"/>
    <w:rsid w:val="00C2541C"/>
    <w:rsid w:val="00C279B7"/>
    <w:rsid w:val="00C31DA4"/>
    <w:rsid w:val="00C333B8"/>
    <w:rsid w:val="00C34AE5"/>
    <w:rsid w:val="00C353BC"/>
    <w:rsid w:val="00C35C31"/>
    <w:rsid w:val="00C4210F"/>
    <w:rsid w:val="00C4216B"/>
    <w:rsid w:val="00C44024"/>
    <w:rsid w:val="00C50D5E"/>
    <w:rsid w:val="00C51212"/>
    <w:rsid w:val="00C51574"/>
    <w:rsid w:val="00C551D6"/>
    <w:rsid w:val="00C55E32"/>
    <w:rsid w:val="00C5710A"/>
    <w:rsid w:val="00C620AA"/>
    <w:rsid w:val="00C6536F"/>
    <w:rsid w:val="00C66F9C"/>
    <w:rsid w:val="00C77564"/>
    <w:rsid w:val="00C9061A"/>
    <w:rsid w:val="00C91510"/>
    <w:rsid w:val="00C95B2C"/>
    <w:rsid w:val="00C9617E"/>
    <w:rsid w:val="00C96692"/>
    <w:rsid w:val="00CA030E"/>
    <w:rsid w:val="00CA0644"/>
    <w:rsid w:val="00CB1FC2"/>
    <w:rsid w:val="00CB2B77"/>
    <w:rsid w:val="00CB65A6"/>
    <w:rsid w:val="00CC1B05"/>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309"/>
    <w:rsid w:val="00D055E8"/>
    <w:rsid w:val="00D06765"/>
    <w:rsid w:val="00D10702"/>
    <w:rsid w:val="00D11744"/>
    <w:rsid w:val="00D12C13"/>
    <w:rsid w:val="00D17A4C"/>
    <w:rsid w:val="00D17A94"/>
    <w:rsid w:val="00D21C88"/>
    <w:rsid w:val="00D223C3"/>
    <w:rsid w:val="00D26A5E"/>
    <w:rsid w:val="00D35AE2"/>
    <w:rsid w:val="00D3676A"/>
    <w:rsid w:val="00D433E7"/>
    <w:rsid w:val="00D44B7B"/>
    <w:rsid w:val="00D45EE3"/>
    <w:rsid w:val="00D50368"/>
    <w:rsid w:val="00D544EE"/>
    <w:rsid w:val="00D558B7"/>
    <w:rsid w:val="00D61C6D"/>
    <w:rsid w:val="00D635BE"/>
    <w:rsid w:val="00D647E6"/>
    <w:rsid w:val="00D649DA"/>
    <w:rsid w:val="00D6625E"/>
    <w:rsid w:val="00D727F3"/>
    <w:rsid w:val="00D72F97"/>
    <w:rsid w:val="00D74026"/>
    <w:rsid w:val="00D74563"/>
    <w:rsid w:val="00D74825"/>
    <w:rsid w:val="00D74EDB"/>
    <w:rsid w:val="00D811BB"/>
    <w:rsid w:val="00D922DA"/>
    <w:rsid w:val="00D925AA"/>
    <w:rsid w:val="00D94F09"/>
    <w:rsid w:val="00D95B11"/>
    <w:rsid w:val="00D96697"/>
    <w:rsid w:val="00DA0296"/>
    <w:rsid w:val="00DA058B"/>
    <w:rsid w:val="00DA1635"/>
    <w:rsid w:val="00DB3860"/>
    <w:rsid w:val="00DB3EB5"/>
    <w:rsid w:val="00DC2892"/>
    <w:rsid w:val="00DC3626"/>
    <w:rsid w:val="00DC4B1D"/>
    <w:rsid w:val="00DC57E9"/>
    <w:rsid w:val="00DC6E26"/>
    <w:rsid w:val="00DD0298"/>
    <w:rsid w:val="00DD0FD9"/>
    <w:rsid w:val="00DD2DBD"/>
    <w:rsid w:val="00DD5924"/>
    <w:rsid w:val="00DE0EC7"/>
    <w:rsid w:val="00DE0F46"/>
    <w:rsid w:val="00DE42C0"/>
    <w:rsid w:val="00DE4564"/>
    <w:rsid w:val="00DE7C34"/>
    <w:rsid w:val="00DF0F3B"/>
    <w:rsid w:val="00DF10F6"/>
    <w:rsid w:val="00DF2352"/>
    <w:rsid w:val="00DF4F61"/>
    <w:rsid w:val="00DF5924"/>
    <w:rsid w:val="00DF79B6"/>
    <w:rsid w:val="00DF7DA8"/>
    <w:rsid w:val="00DF7F84"/>
    <w:rsid w:val="00E03265"/>
    <w:rsid w:val="00E077BB"/>
    <w:rsid w:val="00E107F2"/>
    <w:rsid w:val="00E13834"/>
    <w:rsid w:val="00E22E9F"/>
    <w:rsid w:val="00E235DD"/>
    <w:rsid w:val="00E27824"/>
    <w:rsid w:val="00E32FAC"/>
    <w:rsid w:val="00E343E4"/>
    <w:rsid w:val="00E358DD"/>
    <w:rsid w:val="00E371FB"/>
    <w:rsid w:val="00E41637"/>
    <w:rsid w:val="00E4200F"/>
    <w:rsid w:val="00E466C4"/>
    <w:rsid w:val="00E471E6"/>
    <w:rsid w:val="00E51912"/>
    <w:rsid w:val="00E53F9A"/>
    <w:rsid w:val="00E545D3"/>
    <w:rsid w:val="00E55810"/>
    <w:rsid w:val="00E604D8"/>
    <w:rsid w:val="00E6203D"/>
    <w:rsid w:val="00E66453"/>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2402"/>
    <w:rsid w:val="00EC3C7A"/>
    <w:rsid w:val="00EC66E8"/>
    <w:rsid w:val="00EC74C7"/>
    <w:rsid w:val="00ED5D2F"/>
    <w:rsid w:val="00ED7791"/>
    <w:rsid w:val="00ED7AFF"/>
    <w:rsid w:val="00EE2058"/>
    <w:rsid w:val="00EE6136"/>
    <w:rsid w:val="00EE7519"/>
    <w:rsid w:val="00EF205D"/>
    <w:rsid w:val="00EF21AE"/>
    <w:rsid w:val="00EF21C4"/>
    <w:rsid w:val="00EF28E0"/>
    <w:rsid w:val="00EF3D9A"/>
    <w:rsid w:val="00EF3DB4"/>
    <w:rsid w:val="00F00DEE"/>
    <w:rsid w:val="00F16959"/>
    <w:rsid w:val="00F2117C"/>
    <w:rsid w:val="00F21BCC"/>
    <w:rsid w:val="00F2425F"/>
    <w:rsid w:val="00F247F6"/>
    <w:rsid w:val="00F30FD1"/>
    <w:rsid w:val="00F31EF7"/>
    <w:rsid w:val="00F32692"/>
    <w:rsid w:val="00F3566F"/>
    <w:rsid w:val="00F407B1"/>
    <w:rsid w:val="00F414BB"/>
    <w:rsid w:val="00F426CE"/>
    <w:rsid w:val="00F42ACD"/>
    <w:rsid w:val="00F474B5"/>
    <w:rsid w:val="00F51DB2"/>
    <w:rsid w:val="00F57B2A"/>
    <w:rsid w:val="00F600CD"/>
    <w:rsid w:val="00F63061"/>
    <w:rsid w:val="00F63B0B"/>
    <w:rsid w:val="00F7772F"/>
    <w:rsid w:val="00F81945"/>
    <w:rsid w:val="00F86D45"/>
    <w:rsid w:val="00F91161"/>
    <w:rsid w:val="00F94A19"/>
    <w:rsid w:val="00FA256F"/>
    <w:rsid w:val="00FA52AA"/>
    <w:rsid w:val="00FA6BFF"/>
    <w:rsid w:val="00FB4F85"/>
    <w:rsid w:val="00FC4D89"/>
    <w:rsid w:val="00FC7959"/>
    <w:rsid w:val="00FD453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4895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autoRedefine/>
    <w:qFormat/>
    <w:rsid w:val="00EE6136"/>
    <w:pPr>
      <w:tabs>
        <w:tab w:val="left" w:pos="709"/>
        <w:tab w:val="left" w:pos="9639"/>
      </w:tabs>
      <w:spacing w:before="0" w:line="360" w:lineRule="auto"/>
      <w:ind w:left="6" w:hanging="6"/>
    </w:pPr>
    <w:rPr>
      <w:rFonts w:eastAsia="Arial"/>
      <w:lang w:eastAsia="en-US"/>
    </w:r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1"/>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
      </w:numPr>
    </w:pPr>
  </w:style>
  <w:style w:type="paragraph" w:customStyle="1" w:styleId="IOSList2numbered2017">
    <w:name w:val="IOS List 2 numbered 2017"/>
    <w:basedOn w:val="IOSList2bullet2017"/>
    <w:link w:val="IOSList2numbered2017Char"/>
    <w:qFormat/>
    <w:locked/>
    <w:rsid w:val="008B58D9"/>
    <w:pPr>
      <w:numPr>
        <w:numId w:val="4"/>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character" w:styleId="Hyperlink">
    <w:name w:val="Hyperlink"/>
    <w:basedOn w:val="DefaultParagraphFont"/>
    <w:uiPriority w:val="99"/>
    <w:unhideWhenUsed/>
    <w:rsid w:val="00DF2352"/>
    <w:rPr>
      <w:color w:val="0000FF" w:themeColor="hyperlink"/>
      <w:u w:val="single"/>
    </w:rPr>
  </w:style>
  <w:style w:type="paragraph" w:styleId="TOC1">
    <w:name w:val="toc 1"/>
    <w:basedOn w:val="Normal"/>
    <w:next w:val="Normal"/>
    <w:autoRedefine/>
    <w:uiPriority w:val="39"/>
    <w:unhideWhenUsed/>
    <w:qFormat/>
    <w:rsid w:val="00512672"/>
  </w:style>
  <w:style w:type="paragraph" w:styleId="TOC2">
    <w:name w:val="toc 2"/>
    <w:basedOn w:val="Normal"/>
    <w:next w:val="Normal"/>
    <w:autoRedefine/>
    <w:uiPriority w:val="39"/>
    <w:unhideWhenUsed/>
    <w:rsid w:val="00512672"/>
    <w:pPr>
      <w:ind w:left="240"/>
    </w:pPr>
  </w:style>
  <w:style w:type="paragraph" w:styleId="Header">
    <w:name w:val="header"/>
    <w:basedOn w:val="Normal"/>
    <w:link w:val="HeaderChar"/>
    <w:uiPriority w:val="99"/>
    <w:unhideWhenUsed/>
    <w:rsid w:val="00D35AE2"/>
    <w:pPr>
      <w:tabs>
        <w:tab w:val="center" w:pos="4419"/>
        <w:tab w:val="right" w:pos="8838"/>
      </w:tabs>
      <w:snapToGrid w:val="0"/>
    </w:pPr>
  </w:style>
  <w:style w:type="character" w:customStyle="1" w:styleId="HeaderChar">
    <w:name w:val="Header Char"/>
    <w:basedOn w:val="DefaultParagraphFont"/>
    <w:link w:val="Header"/>
    <w:uiPriority w:val="99"/>
    <w:rsid w:val="00D35AE2"/>
    <w:rPr>
      <w:rFonts w:ascii="Arial" w:hAnsi="Arial"/>
      <w:szCs w:val="22"/>
      <w:lang w:eastAsia="zh-CN"/>
    </w:rPr>
  </w:style>
  <w:style w:type="paragraph" w:styleId="Footer">
    <w:name w:val="footer"/>
    <w:basedOn w:val="Normal"/>
    <w:link w:val="FooterChar"/>
    <w:uiPriority w:val="99"/>
    <w:unhideWhenUsed/>
    <w:rsid w:val="00D35AE2"/>
    <w:pPr>
      <w:tabs>
        <w:tab w:val="center" w:pos="4419"/>
        <w:tab w:val="right" w:pos="8838"/>
      </w:tabs>
      <w:snapToGrid w:val="0"/>
    </w:pPr>
  </w:style>
  <w:style w:type="character" w:customStyle="1" w:styleId="FooterChar">
    <w:name w:val="Footer Char"/>
    <w:basedOn w:val="DefaultParagraphFont"/>
    <w:link w:val="Footer"/>
    <w:uiPriority w:val="99"/>
    <w:rsid w:val="00D35AE2"/>
    <w:rPr>
      <w:rFonts w:ascii="Arial" w:hAnsi="Arial"/>
      <w:szCs w:val="22"/>
      <w:lang w:eastAsia="zh-CN"/>
    </w:rPr>
  </w:style>
  <w:style w:type="table" w:styleId="TableGrid">
    <w:name w:val="Table Grid"/>
    <w:basedOn w:val="TableNormal"/>
    <w:uiPriority w:val="59"/>
    <w:rsid w:val="0062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heading22017">
    <w:name w:val="IOS heading 2 2017"/>
    <w:basedOn w:val="Normal"/>
    <w:next w:val="IOSbodytext2017"/>
    <w:qFormat/>
    <w:locked/>
    <w:rsid w:val="00303871"/>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650">
      <w:bodyDiv w:val="1"/>
      <w:marLeft w:val="0"/>
      <w:marRight w:val="0"/>
      <w:marTop w:val="0"/>
      <w:marBottom w:val="0"/>
      <w:divBdr>
        <w:top w:val="none" w:sz="0" w:space="0" w:color="auto"/>
        <w:left w:val="none" w:sz="0" w:space="0" w:color="auto"/>
        <w:bottom w:val="none" w:sz="0" w:space="0" w:color="auto"/>
        <w:right w:val="none" w:sz="0" w:space="0" w:color="auto"/>
      </w:divBdr>
    </w:div>
    <w:div w:id="623924594">
      <w:bodyDiv w:val="1"/>
      <w:marLeft w:val="0"/>
      <w:marRight w:val="0"/>
      <w:marTop w:val="0"/>
      <w:marBottom w:val="0"/>
      <w:divBdr>
        <w:top w:val="none" w:sz="0" w:space="0" w:color="auto"/>
        <w:left w:val="none" w:sz="0" w:space="0" w:color="auto"/>
        <w:bottom w:val="none" w:sz="0" w:space="0" w:color="auto"/>
        <w:right w:val="none" w:sz="0" w:space="0" w:color="auto"/>
      </w:divBdr>
    </w:div>
    <w:div w:id="807359100">
      <w:bodyDiv w:val="1"/>
      <w:marLeft w:val="0"/>
      <w:marRight w:val="0"/>
      <w:marTop w:val="0"/>
      <w:marBottom w:val="0"/>
      <w:divBdr>
        <w:top w:val="none" w:sz="0" w:space="0" w:color="auto"/>
        <w:left w:val="none" w:sz="0" w:space="0" w:color="auto"/>
        <w:bottom w:val="none" w:sz="0" w:space="0" w:color="auto"/>
        <w:right w:val="none" w:sz="0" w:space="0" w:color="auto"/>
      </w:divBdr>
    </w:div>
    <w:div w:id="1045983485">
      <w:bodyDiv w:val="1"/>
      <w:marLeft w:val="0"/>
      <w:marRight w:val="0"/>
      <w:marTop w:val="0"/>
      <w:marBottom w:val="0"/>
      <w:divBdr>
        <w:top w:val="none" w:sz="0" w:space="0" w:color="auto"/>
        <w:left w:val="none" w:sz="0" w:space="0" w:color="auto"/>
        <w:bottom w:val="none" w:sz="0" w:space="0" w:color="auto"/>
        <w:right w:val="none" w:sz="0" w:space="0" w:color="auto"/>
      </w:divBdr>
    </w:div>
    <w:div w:id="1059523425">
      <w:bodyDiv w:val="1"/>
      <w:marLeft w:val="0"/>
      <w:marRight w:val="0"/>
      <w:marTop w:val="0"/>
      <w:marBottom w:val="0"/>
      <w:divBdr>
        <w:top w:val="none" w:sz="0" w:space="0" w:color="auto"/>
        <w:left w:val="none" w:sz="0" w:space="0" w:color="auto"/>
        <w:bottom w:val="none" w:sz="0" w:space="0" w:color="auto"/>
        <w:right w:val="none" w:sz="0" w:space="0" w:color="auto"/>
      </w:divBdr>
    </w:div>
    <w:div w:id="1251233239">
      <w:bodyDiv w:val="1"/>
      <w:marLeft w:val="0"/>
      <w:marRight w:val="0"/>
      <w:marTop w:val="0"/>
      <w:marBottom w:val="0"/>
      <w:divBdr>
        <w:top w:val="none" w:sz="0" w:space="0" w:color="auto"/>
        <w:left w:val="none" w:sz="0" w:space="0" w:color="auto"/>
        <w:bottom w:val="none" w:sz="0" w:space="0" w:color="auto"/>
        <w:right w:val="none" w:sz="0" w:space="0" w:color="auto"/>
      </w:divBdr>
    </w:div>
    <w:div w:id="1324896214">
      <w:bodyDiv w:val="1"/>
      <w:marLeft w:val="0"/>
      <w:marRight w:val="0"/>
      <w:marTop w:val="0"/>
      <w:marBottom w:val="0"/>
      <w:divBdr>
        <w:top w:val="none" w:sz="0" w:space="0" w:color="auto"/>
        <w:left w:val="none" w:sz="0" w:space="0" w:color="auto"/>
        <w:bottom w:val="none" w:sz="0" w:space="0" w:color="auto"/>
        <w:right w:val="none" w:sz="0" w:space="0" w:color="auto"/>
      </w:divBdr>
    </w:div>
    <w:div w:id="1488667339">
      <w:bodyDiv w:val="1"/>
      <w:marLeft w:val="0"/>
      <w:marRight w:val="0"/>
      <w:marTop w:val="0"/>
      <w:marBottom w:val="0"/>
      <w:divBdr>
        <w:top w:val="none" w:sz="0" w:space="0" w:color="auto"/>
        <w:left w:val="none" w:sz="0" w:space="0" w:color="auto"/>
        <w:bottom w:val="none" w:sz="0" w:space="0" w:color="auto"/>
        <w:right w:val="none" w:sz="0" w:space="0" w:color="auto"/>
      </w:divBdr>
    </w:div>
    <w:div w:id="1592081255">
      <w:bodyDiv w:val="1"/>
      <w:marLeft w:val="0"/>
      <w:marRight w:val="0"/>
      <w:marTop w:val="0"/>
      <w:marBottom w:val="0"/>
      <w:divBdr>
        <w:top w:val="none" w:sz="0" w:space="0" w:color="auto"/>
        <w:left w:val="none" w:sz="0" w:space="0" w:color="auto"/>
        <w:bottom w:val="none" w:sz="0" w:space="0" w:color="auto"/>
        <w:right w:val="none" w:sz="0" w:space="0" w:color="auto"/>
      </w:divBdr>
    </w:div>
    <w:div w:id="1631476346">
      <w:bodyDiv w:val="1"/>
      <w:marLeft w:val="0"/>
      <w:marRight w:val="0"/>
      <w:marTop w:val="0"/>
      <w:marBottom w:val="0"/>
      <w:divBdr>
        <w:top w:val="none" w:sz="0" w:space="0" w:color="auto"/>
        <w:left w:val="none" w:sz="0" w:space="0" w:color="auto"/>
        <w:bottom w:val="none" w:sz="0" w:space="0" w:color="auto"/>
        <w:right w:val="none" w:sz="0" w:space="0" w:color="auto"/>
      </w:divBdr>
    </w:div>
    <w:div w:id="1729576094">
      <w:bodyDiv w:val="1"/>
      <w:marLeft w:val="0"/>
      <w:marRight w:val="0"/>
      <w:marTop w:val="0"/>
      <w:marBottom w:val="0"/>
      <w:divBdr>
        <w:top w:val="none" w:sz="0" w:space="0" w:color="auto"/>
        <w:left w:val="none" w:sz="0" w:space="0" w:color="auto"/>
        <w:bottom w:val="none" w:sz="0" w:space="0" w:color="auto"/>
        <w:right w:val="none" w:sz="0" w:space="0" w:color="auto"/>
      </w:divBdr>
    </w:div>
    <w:div w:id="1859614390">
      <w:bodyDiv w:val="1"/>
      <w:marLeft w:val="0"/>
      <w:marRight w:val="0"/>
      <w:marTop w:val="0"/>
      <w:marBottom w:val="0"/>
      <w:divBdr>
        <w:top w:val="none" w:sz="0" w:space="0" w:color="auto"/>
        <w:left w:val="none" w:sz="0" w:space="0" w:color="auto"/>
        <w:bottom w:val="none" w:sz="0" w:space="0" w:color="auto"/>
        <w:right w:val="none" w:sz="0" w:space="0" w:color="auto"/>
      </w:divBdr>
    </w:div>
    <w:div w:id="2019691375">
      <w:bodyDiv w:val="1"/>
      <w:marLeft w:val="0"/>
      <w:marRight w:val="0"/>
      <w:marTop w:val="0"/>
      <w:marBottom w:val="0"/>
      <w:divBdr>
        <w:top w:val="none" w:sz="0" w:space="0" w:color="auto"/>
        <w:left w:val="none" w:sz="0" w:space="0" w:color="auto"/>
        <w:bottom w:val="none" w:sz="0" w:space="0" w:color="auto"/>
        <w:right w:val="none" w:sz="0" w:space="0" w:color="auto"/>
      </w:divBdr>
    </w:div>
    <w:div w:id="21230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standards.nsw.edu.au/wps/wcm/connect/ac0c3648-3edf-4393-83c4-efbd0038d7c3/indonesian_k10_syl.pdf?MOD=AJPERES&amp;CV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B550-6E76-4DEE-BB52-BEC3FA12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1</TotalTime>
  <Pages>4</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Indonesian Stage 4 school video task</vt:lpstr>
    </vt:vector>
  </TitlesOfParts>
  <Manager/>
  <Company>NSW Department of Education</Company>
  <LinksUpToDate>false</LinksUpToDate>
  <CharactersWithSpaces>5138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Stage 4 school video task</dc:title>
  <dc:subject/>
  <dc:creator>Leanne Smith</dc:creator>
  <cp:keywords/>
  <dc:description/>
  <cp:lastModifiedBy>Robertson, Elisabeth</cp:lastModifiedBy>
  <cp:revision>2</cp:revision>
  <cp:lastPrinted>2017-05-05T03:42:00Z</cp:lastPrinted>
  <dcterms:created xsi:type="dcterms:W3CDTF">2017-11-10T04:00:00Z</dcterms:created>
  <dcterms:modified xsi:type="dcterms:W3CDTF">2017-11-10T04:00:00Z</dcterms:modified>
  <cp:category/>
</cp:coreProperties>
</file>