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05948" w14:textId="77777777" w:rsidR="006D3778" w:rsidRDefault="007D5187">
      <w:pPr>
        <w:pStyle w:val="imageinline"/>
      </w:pPr>
      <w:r>
        <w:fldChar w:fldCharType="begin"/>
      </w:r>
      <w:r>
        <w:instrText xml:space="preserve"> INCLUDEPICTURE  "\\\\otfwinclcli\\CLIPSOutput\\2009_122_Connected_Learning_in_Distance_Education\\LOs\\12808\\graphics\\BANNER_helpahabitat.png" \* MERGEFORMATINET </w:instrText>
      </w:r>
      <w:r>
        <w:fldChar w:fldCharType="separate"/>
      </w:r>
      <w:r w:rsidR="0097132A">
        <w:fldChar w:fldCharType="begin"/>
      </w:r>
      <w:r w:rsidR="0097132A">
        <w:instrText xml:space="preserve"> INCLUDEPICTURE  "\\\\otfwinclcli\\CLIPSOutput\\2009_122_Connected_Learning_in_Distance_Education\\LOs\\12808\\graphics\\BANNER_helpahabitat.png" \* MERGEFORMATINET </w:instrText>
      </w:r>
      <w:r w:rsidR="0097132A">
        <w:fldChar w:fldCharType="separate"/>
      </w:r>
      <w:r w:rsidR="000103FA">
        <w:fldChar w:fldCharType="begin"/>
      </w:r>
      <w:r w:rsidR="000103FA">
        <w:instrText xml:space="preserve"> </w:instrText>
      </w:r>
      <w:r w:rsidR="000103FA">
        <w:instrText>INCLUDEPICTURE  "\\\\otfwinclcli\\CLIPSOutput\\2009_122_Connected_Learning_in_Distance_Education\\LOs\\1280</w:instrText>
      </w:r>
      <w:r w:rsidR="000103FA">
        <w:instrText>8\\graphics\\BANNER_helpahabitat.png" \* MERGEFORMATINET</w:instrText>
      </w:r>
      <w:r w:rsidR="000103FA">
        <w:instrText xml:space="preserve"> </w:instrText>
      </w:r>
      <w:r w:rsidR="000103FA">
        <w:fldChar w:fldCharType="separate"/>
      </w:r>
      <w:r w:rsidR="000103FA">
        <w:pict w14:anchorId="37049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52.5pt">
            <v:imagedata r:id="rId7" r:href="rId8"/>
          </v:shape>
        </w:pict>
      </w:r>
      <w:r w:rsidR="000103FA">
        <w:fldChar w:fldCharType="end"/>
      </w:r>
      <w:r w:rsidR="0097132A">
        <w:fldChar w:fldCharType="end"/>
      </w:r>
      <w:r>
        <w:fldChar w:fldCharType="end"/>
      </w:r>
    </w:p>
    <w:p w14:paraId="65911974" w14:textId="77777777" w:rsidR="006D3778" w:rsidRDefault="00954ECD" w:rsidP="005B3C5B">
      <w:pPr>
        <w:pStyle w:val="Heading2"/>
      </w:pPr>
      <w:r>
        <w:t>Support</w:t>
      </w:r>
      <w:r w:rsidR="006D3778">
        <w:t xml:space="preserve"> notes</w:t>
      </w:r>
    </w:p>
    <w:p w14:paraId="0A8A6943" w14:textId="77777777" w:rsidR="000F6D97" w:rsidRDefault="00024D23" w:rsidP="000F6D97">
      <w:r>
        <w:t xml:space="preserve">This resource is one of the Aim </w:t>
      </w:r>
      <w:r w:rsidR="000F6D97">
        <w:t xml:space="preserve">to Sustain resources for Stage 3 and Stage 4 students. </w:t>
      </w:r>
    </w:p>
    <w:p w14:paraId="7AF4D4F3" w14:textId="77777777" w:rsidR="000F6D97" w:rsidRDefault="000F6D97" w:rsidP="000F6D97">
      <w:r>
        <w:rPr>
          <w:i/>
        </w:rPr>
        <w:t>Help a h</w:t>
      </w:r>
      <w:r w:rsidRPr="000F6D97">
        <w:rPr>
          <w:i/>
        </w:rPr>
        <w:t>abitat</w:t>
      </w:r>
      <w:r w:rsidR="004E3818">
        <w:t xml:space="preserve"> is cross-curricular </w:t>
      </w:r>
      <w:r>
        <w:t>and is underpinned by the following key environmental understandings:</w:t>
      </w:r>
    </w:p>
    <w:p w14:paraId="1D9A7586" w14:textId="77777777" w:rsidR="000F6D97" w:rsidRDefault="00460EC6" w:rsidP="000F6D97">
      <w:pPr>
        <w:numPr>
          <w:ilvl w:val="0"/>
          <w:numId w:val="27"/>
        </w:numPr>
      </w:pPr>
      <w:r>
        <w:t>the inter</w:t>
      </w:r>
      <w:r w:rsidR="000F6D97">
        <w:t>related nature of processes in the natural environment</w:t>
      </w:r>
    </w:p>
    <w:p w14:paraId="499B6A46" w14:textId="77777777" w:rsidR="000F6D97" w:rsidRDefault="00460EC6" w:rsidP="000F6D97">
      <w:pPr>
        <w:numPr>
          <w:ilvl w:val="0"/>
          <w:numId w:val="27"/>
        </w:numPr>
      </w:pPr>
      <w:r>
        <w:t>s</w:t>
      </w:r>
      <w:r w:rsidR="000F6D97">
        <w:t>ustainable management of the Earth’s resources, and</w:t>
      </w:r>
    </w:p>
    <w:p w14:paraId="6A48DC0A" w14:textId="77777777" w:rsidR="000F6D97" w:rsidRDefault="00460EC6" w:rsidP="000F6D97">
      <w:pPr>
        <w:numPr>
          <w:ilvl w:val="0"/>
          <w:numId w:val="27"/>
        </w:numPr>
      </w:pPr>
      <w:r>
        <w:t>the inter</w:t>
      </w:r>
      <w:r w:rsidR="000F6D97">
        <w:t>relationships between human activities and natural systems</w:t>
      </w:r>
      <w:r>
        <w:t>.</w:t>
      </w:r>
    </w:p>
    <w:p w14:paraId="082E58F5" w14:textId="77777777" w:rsidR="000F6D97" w:rsidRDefault="000F6D97" w:rsidP="000F6D97"/>
    <w:p w14:paraId="75176300" w14:textId="77777777" w:rsidR="000F6D97" w:rsidRDefault="000F6D97" w:rsidP="000F6D97">
      <w:r>
        <w:t xml:space="preserve">Download the DET Environmental Education Policy for Schools and implementation documents </w:t>
      </w:r>
      <w:hyperlink r:id="rId9" w:tooltip="https://www.det.nsw.edu.au/policies/curriculum/schools/envir_educ/PD20020049.shtml" w:history="1">
        <w:r w:rsidRPr="00565E2A">
          <w:rPr>
            <w:rStyle w:val="Hyperlink"/>
          </w:rPr>
          <w:t>here</w:t>
        </w:r>
      </w:hyperlink>
      <w:r>
        <w:t xml:space="preserve">. </w:t>
      </w:r>
    </w:p>
    <w:p w14:paraId="1D3DF974" w14:textId="77777777" w:rsidR="000F6D97" w:rsidRDefault="000F6D97" w:rsidP="000F6D97">
      <w:r>
        <w:t xml:space="preserve">Access </w:t>
      </w:r>
      <w:hyperlink r:id="rId10" w:tooltip="http://www.curriculumsupport.education.nsw.gov.au/env_ed/teaching/index.htm" w:history="1">
        <w:r w:rsidRPr="00565E2A">
          <w:rPr>
            <w:rStyle w:val="Hyperlink"/>
          </w:rPr>
          <w:t>Teaching for sustainability</w:t>
        </w:r>
      </w:hyperlink>
      <w:r>
        <w:t xml:space="preserve"> on the NSW DET Curriculum Support website.</w:t>
      </w:r>
    </w:p>
    <w:p w14:paraId="6D9793C1" w14:textId="77777777" w:rsidR="003C2D46" w:rsidRDefault="003C2D46" w:rsidP="00AF5519"/>
    <w:p w14:paraId="6B0C514A" w14:textId="77777777" w:rsidR="006D3778" w:rsidRDefault="000F6D97">
      <w:r>
        <w:t xml:space="preserve">In </w:t>
      </w:r>
      <w:r w:rsidRPr="000F6D97">
        <w:rPr>
          <w:i/>
        </w:rPr>
        <w:t>Help a habitat</w:t>
      </w:r>
      <w:r>
        <w:t xml:space="preserve"> s</w:t>
      </w:r>
      <w:r w:rsidR="006D3778">
        <w:t>tudents will:</w:t>
      </w:r>
    </w:p>
    <w:p w14:paraId="52977F97" w14:textId="77777777" w:rsidR="000D1A3A" w:rsidRDefault="000D1A3A"/>
    <w:p w14:paraId="19069980" w14:textId="77777777" w:rsidR="00B3129C" w:rsidRDefault="000D1A3A" w:rsidP="000F6D97">
      <w:pPr>
        <w:numPr>
          <w:ilvl w:val="0"/>
          <w:numId w:val="25"/>
        </w:numPr>
      </w:pPr>
      <w:r>
        <w:t xml:space="preserve">view and respond to videos on how </w:t>
      </w:r>
      <w:r w:rsidR="00196CEC">
        <w:t>changes to</w:t>
      </w:r>
      <w:r>
        <w:t xml:space="preserve"> habitat</w:t>
      </w:r>
      <w:r w:rsidR="00460EC6">
        <w:t xml:space="preserve"> affect</w:t>
      </w:r>
      <w:r w:rsidR="00196CEC">
        <w:t xml:space="preserve"> </w:t>
      </w:r>
      <w:r>
        <w:t>animal and plant biodiversity</w:t>
      </w:r>
    </w:p>
    <w:p w14:paraId="2D3B8E94" w14:textId="77777777" w:rsidR="00BA35B4" w:rsidRDefault="00BA35B4" w:rsidP="00BA35B4">
      <w:pPr>
        <w:numPr>
          <w:ilvl w:val="0"/>
          <w:numId w:val="25"/>
        </w:numPr>
      </w:pPr>
      <w:r>
        <w:t>identify and explore different ways in which human activity threatens habitat</w:t>
      </w:r>
    </w:p>
    <w:p w14:paraId="60D99DC1" w14:textId="77777777" w:rsidR="006D3778" w:rsidRDefault="000D1A3A" w:rsidP="000F6D97">
      <w:pPr>
        <w:numPr>
          <w:ilvl w:val="0"/>
          <w:numId w:val="25"/>
        </w:numPr>
      </w:pPr>
      <w:r>
        <w:t xml:space="preserve">name the issues </w:t>
      </w:r>
      <w:r w:rsidR="00BA35B4">
        <w:t>threatening</w:t>
      </w:r>
      <w:r>
        <w:t xml:space="preserve"> the habit</w:t>
      </w:r>
      <w:r w:rsidR="00BA35B4">
        <w:t>at of Sumatran tigers and orang</w:t>
      </w:r>
      <w:r>
        <w:t>utans</w:t>
      </w:r>
    </w:p>
    <w:p w14:paraId="1785D4B9" w14:textId="77777777" w:rsidR="005E0076" w:rsidRDefault="005E0076" w:rsidP="005E0076">
      <w:pPr>
        <w:numPr>
          <w:ilvl w:val="0"/>
          <w:numId w:val="25"/>
        </w:numPr>
      </w:pPr>
      <w:r>
        <w:t>conduct and save an internet search on threats to frog habitats</w:t>
      </w:r>
    </w:p>
    <w:p w14:paraId="043E8E5C" w14:textId="77777777" w:rsidR="000D1A3A" w:rsidRDefault="000D1A3A" w:rsidP="000F6D97">
      <w:pPr>
        <w:numPr>
          <w:ilvl w:val="0"/>
          <w:numId w:val="25"/>
        </w:numPr>
      </w:pPr>
      <w:r>
        <w:t>examine factors affecting koala habitat and compare th</w:t>
      </w:r>
      <w:r w:rsidR="006308B2">
        <w:t xml:space="preserve">e views of different people and </w:t>
      </w:r>
      <w:r w:rsidR="00460EC6">
        <w:t>organis</w:t>
      </w:r>
      <w:r w:rsidR="00BA35B4">
        <w:t>ations involved</w:t>
      </w:r>
    </w:p>
    <w:p w14:paraId="6EE80808" w14:textId="77777777" w:rsidR="00322100" w:rsidRDefault="009261EF" w:rsidP="000F6D97">
      <w:pPr>
        <w:numPr>
          <w:ilvl w:val="0"/>
          <w:numId w:val="25"/>
        </w:numPr>
      </w:pPr>
      <w:r>
        <w:t>research</w:t>
      </w:r>
      <w:r w:rsidR="00B94B50">
        <w:t xml:space="preserve"> </w:t>
      </w:r>
      <w:r w:rsidR="008F4F7C">
        <w:t xml:space="preserve">an endangered animal </w:t>
      </w:r>
      <w:r w:rsidR="00B94B50">
        <w:t>and prepare a</w:t>
      </w:r>
      <w:r w:rsidR="008F4F7C">
        <w:t xml:space="preserve"> presentation persuading</w:t>
      </w:r>
      <w:r>
        <w:t xml:space="preserve"> others to protect </w:t>
      </w:r>
      <w:r w:rsidR="0046442C">
        <w:t xml:space="preserve">the </w:t>
      </w:r>
      <w:r w:rsidR="008F4F7C">
        <w:t xml:space="preserve">animal’s </w:t>
      </w:r>
      <w:r w:rsidR="0046442C">
        <w:t xml:space="preserve">habitat </w:t>
      </w:r>
    </w:p>
    <w:p w14:paraId="568905FA" w14:textId="77777777" w:rsidR="000D1A3A" w:rsidRDefault="005E0076" w:rsidP="000F6D97">
      <w:pPr>
        <w:numPr>
          <w:ilvl w:val="0"/>
          <w:numId w:val="25"/>
        </w:numPr>
      </w:pPr>
      <w:r>
        <w:t>plan</w:t>
      </w:r>
      <w:r w:rsidR="00B94B50">
        <w:t xml:space="preserve"> </w:t>
      </w:r>
      <w:r w:rsidR="005E0ADF">
        <w:t xml:space="preserve">and write </w:t>
      </w:r>
      <w:r w:rsidR="00B94B50">
        <w:t>an ar</w:t>
      </w:r>
      <w:r w:rsidR="005E0ADF">
        <w:t>gument to support an opinion</w:t>
      </w:r>
      <w:r w:rsidR="00B94B50">
        <w:t xml:space="preserve"> </w:t>
      </w:r>
    </w:p>
    <w:p w14:paraId="61B73763" w14:textId="77777777" w:rsidR="005E0ADF" w:rsidRDefault="00D72156" w:rsidP="000F6D97">
      <w:pPr>
        <w:numPr>
          <w:ilvl w:val="0"/>
          <w:numId w:val="25"/>
        </w:numPr>
      </w:pPr>
      <w:r>
        <w:t xml:space="preserve">present </w:t>
      </w:r>
      <w:r w:rsidR="008F4F7C">
        <w:t>an</w:t>
      </w:r>
      <w:r>
        <w:t xml:space="preserve"> argument</w:t>
      </w:r>
      <w:r w:rsidR="008F4F7C">
        <w:t xml:space="preserve"> on audio to share with teachers and other students</w:t>
      </w:r>
      <w:r w:rsidR="005E0ADF">
        <w:t>.</w:t>
      </w:r>
    </w:p>
    <w:p w14:paraId="4CD4BC90" w14:textId="77777777" w:rsidR="004C60A0" w:rsidRDefault="004C60A0"/>
    <w:p w14:paraId="1852B3DC" w14:textId="77777777" w:rsidR="004C60A0" w:rsidRDefault="00460EC6" w:rsidP="0082592F">
      <w:pPr>
        <w:ind w:left="737"/>
      </w:pPr>
      <w:r>
        <w:t xml:space="preserve">                 </w:t>
      </w:r>
    </w:p>
    <w:p w14:paraId="37CAC6B4" w14:textId="77777777" w:rsidR="00A71A4E" w:rsidRDefault="00D91CDE" w:rsidP="00A71A4E">
      <w:r>
        <w:t>Students</w:t>
      </w:r>
      <w:r w:rsidR="00857DFA">
        <w:t xml:space="preserve"> could </w:t>
      </w:r>
      <w:r w:rsidR="00A71A4E">
        <w:t xml:space="preserve">use a </w:t>
      </w:r>
      <w:hyperlink r:id="rId11" w:tooltip="qukchlist_res_lib_inf.doc" w:history="1">
        <w:r w:rsidR="00A71A4E" w:rsidRPr="009F484E">
          <w:rPr>
            <w:rStyle w:val="Hyperlink"/>
          </w:rPr>
          <w:t>checklist for evaluating resources</w:t>
        </w:r>
      </w:hyperlink>
      <w:r w:rsidR="00A71A4E">
        <w:t xml:space="preserve"> from School Lib</w:t>
      </w:r>
      <w:r w:rsidR="00363E88">
        <w:t>raries and Information Literacy</w:t>
      </w:r>
      <w:r w:rsidR="00D968C3">
        <w:t xml:space="preserve">, </w:t>
      </w:r>
      <w:hyperlink r:id="rId12" w:history="1">
        <w:r w:rsidR="00D968C3" w:rsidRPr="00D968C3">
          <w:rPr>
            <w:rStyle w:val="Hyperlink"/>
          </w:rPr>
          <w:t>this summary</w:t>
        </w:r>
      </w:hyperlink>
      <w:r w:rsidR="00D968C3">
        <w:t xml:space="preserve"> with more links</w:t>
      </w:r>
      <w:r w:rsidR="00363E88">
        <w:t xml:space="preserve">, or if appropriate, you could use this as an opportunity to </w:t>
      </w:r>
      <w:hyperlink r:id="rId13" w:history="1">
        <w:r w:rsidR="00363E88" w:rsidRPr="00363E88">
          <w:rPr>
            <w:rStyle w:val="Hyperlink"/>
          </w:rPr>
          <w:t>explicitly teach</w:t>
        </w:r>
      </w:hyperlink>
      <w:r w:rsidR="00363E88">
        <w:t xml:space="preserve"> evaluation of website and online information.</w:t>
      </w:r>
    </w:p>
    <w:p w14:paraId="7935C1AD" w14:textId="77777777" w:rsidR="00024D23" w:rsidRDefault="005E0076">
      <w:r>
        <w:t>Discuss with students the image showi</w:t>
      </w:r>
      <w:r w:rsidR="00857DFA">
        <w:t>ng Australian animals and earth</w:t>
      </w:r>
      <w:r>
        <w:t>moving equipment</w:t>
      </w:r>
      <w:r w:rsidR="00A43DEE">
        <w:t>.</w:t>
      </w:r>
      <w:r>
        <w:t xml:space="preserve"> How does this image position </w:t>
      </w:r>
      <w:r w:rsidR="00A43DEE">
        <w:t xml:space="preserve">you as </w:t>
      </w:r>
      <w:r>
        <w:t xml:space="preserve">the viewer? </w:t>
      </w:r>
    </w:p>
    <w:p w14:paraId="1E540555" w14:textId="77777777" w:rsidR="00D91CDE" w:rsidRDefault="005E0076">
      <w:r>
        <w:t>How has the illustrator placed the machinery? Why? How a</w:t>
      </w:r>
      <w:r w:rsidR="00D91CDE">
        <w:t>re the animals represented?</w:t>
      </w:r>
    </w:p>
    <w:p w14:paraId="185D4E8B" w14:textId="77777777" w:rsidR="005E0076" w:rsidRDefault="00D91CDE">
      <w:r>
        <w:t>The students can all access their own copy of the image and place thought bubbles, or you might do that as a class.</w:t>
      </w:r>
    </w:p>
    <w:p w14:paraId="4E9AFAF8" w14:textId="77777777" w:rsidR="00A43DEE" w:rsidRDefault="00A43DEE">
      <w:r w:rsidRPr="00A43DEE">
        <w:t>When you have looked at threats to the habitat of koalas in</w:t>
      </w:r>
      <w:r>
        <w:t xml:space="preserve"> </w:t>
      </w:r>
      <w:r w:rsidR="008D4532">
        <w:t>Activity</w:t>
      </w:r>
      <w:r>
        <w:t xml:space="preserve"> 2, you may wish to revisit the image in relation to the Koala Foundation slogan ‘No tree, no me’</w:t>
      </w:r>
      <w:r w:rsidR="00F05834">
        <w:t>.</w:t>
      </w:r>
    </w:p>
    <w:p w14:paraId="2A9AD915" w14:textId="77777777" w:rsidR="00FE41D3" w:rsidRDefault="00FE41D3">
      <w:r>
        <w:t xml:space="preserve">After completing </w:t>
      </w:r>
      <w:r w:rsidRPr="00857DFA">
        <w:rPr>
          <w:i/>
        </w:rPr>
        <w:t>Help a habitat</w:t>
      </w:r>
      <w:r>
        <w:t xml:space="preserve">, have students revisit the image and the text </w:t>
      </w:r>
      <w:r w:rsidR="00024D23">
        <w:t xml:space="preserve">they </w:t>
      </w:r>
      <w:r>
        <w:t>added</w:t>
      </w:r>
      <w:r w:rsidR="00024D23">
        <w:t xml:space="preserve"> in speech or thought bubbles</w:t>
      </w:r>
      <w:r>
        <w:t xml:space="preserve">. Have them consider </w:t>
      </w:r>
      <w:r w:rsidR="00024D23">
        <w:t xml:space="preserve">any </w:t>
      </w:r>
      <w:r>
        <w:t>changes they would make in light of their learning.</w:t>
      </w:r>
    </w:p>
    <w:p w14:paraId="1186BE11" w14:textId="77777777" w:rsidR="00F05834" w:rsidRDefault="00F058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630"/>
      </w:tblGrid>
      <w:tr w:rsidR="006D3778" w14:paraId="72E8028B" w14:textId="77777777">
        <w:tc>
          <w:tcPr>
            <w:tcW w:w="851" w:type="dxa"/>
            <w:vAlign w:val="center"/>
          </w:tcPr>
          <w:p w14:paraId="793657EE" w14:textId="77777777" w:rsidR="006D3778" w:rsidRDefault="007D5187" w:rsidP="00875645">
            <w:pPr>
              <w:pStyle w:val="numberlist"/>
              <w:ind w:left="0" w:firstLine="0"/>
            </w:pPr>
            <w:r>
              <w:lastRenderedPageBreak/>
              <w:fldChar w:fldCharType="begin"/>
            </w:r>
            <w:r>
              <w:instrText xml:space="preserve"> INCLUDEPICTURE  "\\\\otfwinclcli\\CLIPSOutput\\2009_122_Connected_Learning_in_Distance_Education\\LOs\\12808\\graphics\\aim_one.png" \* MERGEFORMATINET </w:instrText>
            </w:r>
            <w:r>
              <w:fldChar w:fldCharType="separate"/>
            </w:r>
            <w:r w:rsidR="0097132A">
              <w:fldChar w:fldCharType="begin"/>
            </w:r>
            <w:r w:rsidR="0097132A">
              <w:instrText xml:space="preserve"> INCLUDEPICTURE  "\\\\otfwinclcli\\CLIPSOutput\\2009_122_Connected_Learning_in_Distance_Education\\LOs\\12808\\graphics\\aim_one.png" \* MERGEFORMATINET </w:instrText>
            </w:r>
            <w:r w:rsidR="0097132A">
              <w:fldChar w:fldCharType="separate"/>
            </w:r>
            <w:r w:rsidR="000103FA">
              <w:fldChar w:fldCharType="begin"/>
            </w:r>
            <w:r w:rsidR="000103FA">
              <w:instrText xml:space="preserve"> </w:instrText>
            </w:r>
            <w:r w:rsidR="000103FA">
              <w:instrText>INCLUDEPICTURE  "\\\\otfwinclcli\\CLIPSOutput\\2009_122_Connected_Learning_in_Distance_Education\\LOs\\12</w:instrText>
            </w:r>
            <w:r w:rsidR="000103FA">
              <w:instrText>808\\graphics\\aim_one.png" \* MERGEFORMATINET</w:instrText>
            </w:r>
            <w:r w:rsidR="000103FA">
              <w:instrText xml:space="preserve"> </w:instrText>
            </w:r>
            <w:r w:rsidR="000103FA">
              <w:fldChar w:fldCharType="separate"/>
            </w:r>
            <w:r w:rsidR="000103FA">
              <w:pict w14:anchorId="36537A43">
                <v:shape id="_x0000_i1026" type="#_x0000_t75" style="width:66pt;height:60.5pt">
                  <v:imagedata r:id="rId14" r:href="rId15"/>
                </v:shape>
              </w:pict>
            </w:r>
            <w:r w:rsidR="000103FA">
              <w:fldChar w:fldCharType="end"/>
            </w:r>
            <w:r w:rsidR="0097132A">
              <w:fldChar w:fldCharType="end"/>
            </w:r>
            <w:r>
              <w:fldChar w:fldCharType="end"/>
            </w:r>
          </w:p>
        </w:tc>
        <w:tc>
          <w:tcPr>
            <w:tcW w:w="6630" w:type="dxa"/>
          </w:tcPr>
          <w:p w14:paraId="27662E0C" w14:textId="77777777" w:rsidR="002F5A72" w:rsidRDefault="002F5A72" w:rsidP="009B7CA1">
            <w:pPr>
              <w:pStyle w:val="Heading3"/>
            </w:pPr>
            <w:r w:rsidRPr="002F5A72">
              <w:t>Who or what</w:t>
            </w:r>
            <w:r>
              <w:t xml:space="preserve"> is threatening animal habitats</w:t>
            </w:r>
            <w:r w:rsidRPr="002F5A72">
              <w:t xml:space="preserve">? </w:t>
            </w:r>
          </w:p>
          <w:p w14:paraId="160151A3" w14:textId="77777777" w:rsidR="00250BF7" w:rsidRPr="00250BF7" w:rsidRDefault="000103FA" w:rsidP="00E82B24">
            <w:hyperlink r:id="rId16" w:tooltip="http://www.pbs.org/wnet/nature/episodes/the-loneliest-animals/web-exclusive-video-the-importance-of-biodiversity/4942/" w:history="1">
              <w:r w:rsidR="00D91CDE">
                <w:rPr>
                  <w:rStyle w:val="Hyperlink"/>
                </w:rPr>
                <w:t>The Idaho PBS video on habitat</w:t>
              </w:r>
            </w:hyperlink>
            <w:r w:rsidR="00250BF7">
              <w:rPr>
                <w:i/>
              </w:rPr>
              <w:t xml:space="preserve"> </w:t>
            </w:r>
            <w:r w:rsidR="00250BF7" w:rsidRPr="00250BF7">
              <w:t>video</w:t>
            </w:r>
            <w:r w:rsidR="00250BF7">
              <w:rPr>
                <w:i/>
              </w:rPr>
              <w:t xml:space="preserve"> </w:t>
            </w:r>
            <w:r w:rsidR="00152A86">
              <w:t xml:space="preserve">is </w:t>
            </w:r>
            <w:r w:rsidR="009B7CA1">
              <w:t>from</w:t>
            </w:r>
            <w:r w:rsidR="00152A86">
              <w:t xml:space="preserve"> the</w:t>
            </w:r>
            <w:r w:rsidR="008F4F7C">
              <w:t xml:space="preserve"> US Public Broadcasting </w:t>
            </w:r>
            <w:r w:rsidR="00250BF7" w:rsidRPr="00250BF7">
              <w:t>S</w:t>
            </w:r>
            <w:r w:rsidR="008F4F7C">
              <w:t>ervice (PBS)</w:t>
            </w:r>
            <w:r w:rsidR="002F5A72">
              <w:t xml:space="preserve"> </w:t>
            </w:r>
            <w:r w:rsidR="00152A86">
              <w:t xml:space="preserve">site (also on YouTube) </w:t>
            </w:r>
            <w:r w:rsidR="00D91CDE">
              <w:t>and introduces the basic features of a habitat</w:t>
            </w:r>
            <w:r w:rsidR="009B7CA1">
              <w:t xml:space="preserve">. </w:t>
            </w:r>
            <w:r w:rsidR="00D91CDE">
              <w:t xml:space="preserve">This </w:t>
            </w:r>
            <w:hyperlink r:id="rId17" w:history="1">
              <w:r w:rsidR="00D91CDE" w:rsidRPr="00D91CDE">
                <w:rPr>
                  <w:rStyle w:val="Hyperlink"/>
                </w:rPr>
                <w:t>CalAcademy video</w:t>
              </w:r>
            </w:hyperlink>
            <w:r w:rsidR="00D91CDE">
              <w:t xml:space="preserve"> discusses some of the benefits of biodiversity, and </w:t>
            </w:r>
            <w:hyperlink r:id="rId18" w:history="1">
              <w:r w:rsidR="00D91CDE" w:rsidRPr="00D91CDE">
                <w:rPr>
                  <w:rStyle w:val="Hyperlink"/>
                </w:rPr>
                <w:t>this one</w:t>
              </w:r>
            </w:hyperlink>
            <w:r w:rsidR="00D91CDE">
              <w:t xml:space="preserve"> examines the impacts of </w:t>
            </w:r>
            <w:r w:rsidR="00EC2538">
              <w:t>humans on our planet</w:t>
            </w:r>
            <w:r w:rsidR="009B7CA1">
              <w:t xml:space="preserve"> and the consequences </w:t>
            </w:r>
            <w:r w:rsidR="001842BE">
              <w:t>for</w:t>
            </w:r>
            <w:r w:rsidR="009B7CA1">
              <w:t xml:space="preserve"> sustainability</w:t>
            </w:r>
            <w:r w:rsidR="00EC2538">
              <w:t>.</w:t>
            </w:r>
          </w:p>
          <w:p w14:paraId="4BA5946F" w14:textId="77777777" w:rsidR="008B6E9D" w:rsidRDefault="00D91CDE" w:rsidP="008B6E9D">
            <w:r>
              <w:t>Both CalAcademy videos can be downloaded earlier if internet access is difficult</w:t>
            </w:r>
            <w:r w:rsidR="008B6E9D">
              <w:t>.</w:t>
            </w:r>
          </w:p>
          <w:p w14:paraId="2A3C4556" w14:textId="77777777" w:rsidR="00BA35B4" w:rsidRDefault="00BA35B4" w:rsidP="008B6E9D"/>
          <w:p w14:paraId="653CB401" w14:textId="77777777" w:rsidR="00495DBF" w:rsidRDefault="00D72095" w:rsidP="008B6E9D">
            <w:r>
              <w:t xml:space="preserve">The </w:t>
            </w:r>
            <w:r w:rsidR="00BA69C4">
              <w:t xml:space="preserve">slideshow </w:t>
            </w:r>
            <w:r w:rsidR="009C73EC">
              <w:t>‘</w:t>
            </w:r>
            <w:hyperlink r:id="rId19" w:history="1">
              <w:r w:rsidR="00AE5446" w:rsidRPr="00AE5446">
                <w:rPr>
                  <w:rStyle w:val="Hyperlink"/>
                </w:rPr>
                <w:t>Humans and habitats</w:t>
              </w:r>
            </w:hyperlink>
            <w:r w:rsidR="00AE5446">
              <w:t>’</w:t>
            </w:r>
            <w:r w:rsidR="00495DBF">
              <w:t xml:space="preserve"> </w:t>
            </w:r>
            <w:r w:rsidR="009C73EC">
              <w:t>uses a cartoon of an environment</w:t>
            </w:r>
            <w:r w:rsidR="00AE5446">
              <w:t xml:space="preserve"> (click </w:t>
            </w:r>
            <w:hyperlink r:id="rId20" w:history="1">
              <w:r w:rsidR="00AE5446" w:rsidRPr="00AE5446">
                <w:rPr>
                  <w:rStyle w:val="Hyperlink"/>
                </w:rPr>
                <w:t>here</w:t>
              </w:r>
            </w:hyperlink>
            <w:r w:rsidR="00AE5446">
              <w:t xml:space="preserve"> to make a copy for yourself)</w:t>
            </w:r>
            <w:r w:rsidR="009C73EC">
              <w:t xml:space="preserve">. It allows students to look closely </w:t>
            </w:r>
            <w:r w:rsidR="00495DBF">
              <w:t>at ways human activity ca</w:t>
            </w:r>
            <w:r w:rsidR="0082592F">
              <w:t xml:space="preserve">n change habitats. </w:t>
            </w:r>
            <w:r w:rsidR="00AE5446">
              <w:t>H</w:t>
            </w:r>
            <w:r w:rsidR="0082592F">
              <w:t xml:space="preserve">ave students </w:t>
            </w:r>
            <w:r w:rsidR="009C73EC">
              <w:t>respond to</w:t>
            </w:r>
            <w:r w:rsidR="00495DBF">
              <w:t xml:space="preserve"> the suggested ques</w:t>
            </w:r>
            <w:r w:rsidR="00BE01F5">
              <w:t>tions</w:t>
            </w:r>
            <w:r w:rsidR="00495DBF">
              <w:t>.</w:t>
            </w:r>
            <w:r w:rsidR="0082592F">
              <w:t xml:space="preserve"> </w:t>
            </w:r>
          </w:p>
          <w:p w14:paraId="64D27A4E" w14:textId="77777777" w:rsidR="008610B3" w:rsidRDefault="008610B3" w:rsidP="008B6E9D"/>
          <w:p w14:paraId="79AAEA68" w14:textId="77777777" w:rsidR="008B6E9D" w:rsidRDefault="00AE5446" w:rsidP="008B6E9D">
            <w:r>
              <w:t>Read</w:t>
            </w:r>
            <w:r w:rsidR="00BA35B4">
              <w:t xml:space="preserve"> the ‘</w:t>
            </w:r>
            <w:hyperlink r:id="rId21" w:history="1">
              <w:r w:rsidRPr="00AE5446">
                <w:rPr>
                  <w:rStyle w:val="Hyperlink"/>
                </w:rPr>
                <w:t>One Green Planet</w:t>
              </w:r>
            </w:hyperlink>
            <w:r w:rsidR="00BA35B4">
              <w:t xml:space="preserve">’ </w:t>
            </w:r>
            <w:r>
              <w:t>article about palm oil and the Sumatran tiger.</w:t>
            </w:r>
            <w:r w:rsidR="00BA35B4">
              <w:t xml:space="preserve"> </w:t>
            </w:r>
            <w:r>
              <w:t>V</w:t>
            </w:r>
            <w:r w:rsidR="008B6E9D">
              <w:t xml:space="preserve">ideos are available at </w:t>
            </w:r>
            <w:hyperlink r:id="rId22" w:tooltip="http://vimeo.com/6744803" w:history="1">
              <w:r w:rsidR="008B6E9D" w:rsidRPr="003054EC">
                <w:rPr>
                  <w:rStyle w:val="Hyperlink"/>
                </w:rPr>
                <w:t>http://vimeo.com/6744803</w:t>
              </w:r>
            </w:hyperlink>
            <w:r w:rsidR="008B6E9D">
              <w:t xml:space="preserve"> and </w:t>
            </w:r>
            <w:hyperlink r:id="rId23" w:tooltip="http://www.zoo.org.au/palmoil" w:history="1">
              <w:r w:rsidR="008B6E9D" w:rsidRPr="003054EC">
                <w:rPr>
                  <w:rStyle w:val="Hyperlink"/>
                </w:rPr>
                <w:t>http://www.zoo.org.au/palmoil</w:t>
              </w:r>
            </w:hyperlink>
          </w:p>
          <w:p w14:paraId="2CEFA373" w14:textId="77777777" w:rsidR="008610B3" w:rsidRDefault="00EF245E" w:rsidP="00E82B24">
            <w:r>
              <w:t xml:space="preserve">Talk </w:t>
            </w:r>
            <w:r w:rsidR="001A4537">
              <w:t xml:space="preserve">about the purpose of the video. Who is the audience it targets? </w:t>
            </w:r>
          </w:p>
          <w:p w14:paraId="005E3C70" w14:textId="77777777" w:rsidR="00E82B24" w:rsidRDefault="00A40A94" w:rsidP="00E82B24">
            <w:r>
              <w:t>Complete</w:t>
            </w:r>
            <w:r w:rsidR="008610B3">
              <w:t xml:space="preserve"> </w:t>
            </w:r>
            <w:hyperlink r:id="rId24" w:tooltip="Worksheet_habitat_1.doc" w:history="1">
              <w:r w:rsidR="008610B3" w:rsidRPr="008610B3">
                <w:rPr>
                  <w:rStyle w:val="Hyperlink"/>
                </w:rPr>
                <w:t>Worksheet 1</w:t>
              </w:r>
            </w:hyperlink>
            <w:r>
              <w:t xml:space="preserve"> </w:t>
            </w:r>
            <w:r w:rsidR="00AA0F26">
              <w:t>highlighting the issues explored using Word</w:t>
            </w:r>
            <w:r w:rsidR="00545833">
              <w:t>.</w:t>
            </w:r>
          </w:p>
          <w:p w14:paraId="3A413701" w14:textId="77777777" w:rsidR="00207FEC" w:rsidRDefault="009B18D9" w:rsidP="009B18D9">
            <w:r>
              <w:t>D</w:t>
            </w:r>
            <w:r w:rsidR="00207FEC">
              <w:t>eforestation for palm</w:t>
            </w:r>
            <w:r w:rsidR="00745E17">
              <w:t xml:space="preserve"> oil </w:t>
            </w:r>
            <w:r>
              <w:t>will be</w:t>
            </w:r>
            <w:r w:rsidR="00745E17">
              <w:t xml:space="preserve"> examined in more detail</w:t>
            </w:r>
            <w:r>
              <w:t xml:space="preserve"> in the resource </w:t>
            </w:r>
            <w:r w:rsidRPr="009B18D9">
              <w:rPr>
                <w:i/>
              </w:rPr>
              <w:t>Forests forever</w:t>
            </w:r>
            <w:r w:rsidR="00745E17">
              <w:t>.</w:t>
            </w:r>
          </w:p>
        </w:tc>
      </w:tr>
    </w:tbl>
    <w:p w14:paraId="49B68D46" w14:textId="77777777" w:rsidR="006D3778" w:rsidRDefault="006D3778">
      <w:pPr>
        <w:pStyle w:val="numberlist"/>
        <w:ind w:left="0" w:firstLine="0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630"/>
      </w:tblGrid>
      <w:tr w:rsidR="00C47B72" w14:paraId="76D4E56D" w14:textId="77777777" w:rsidTr="00C47B72">
        <w:tc>
          <w:tcPr>
            <w:tcW w:w="1533" w:type="dxa"/>
            <w:vAlign w:val="center"/>
          </w:tcPr>
          <w:p w14:paraId="7B569D27" w14:textId="77777777" w:rsidR="00C47B72" w:rsidRDefault="007D5187" w:rsidP="00C47B72">
            <w:pPr>
              <w:pStyle w:val="numberlist"/>
              <w:ind w:left="0" w:firstLine="0"/>
              <w:jc w:val="center"/>
            </w:pPr>
            <w:r>
              <w:fldChar w:fldCharType="begin"/>
            </w:r>
            <w:r>
              <w:instrText xml:space="preserve"> INCLUDEPICTURE  "\\\\otfwinclcli\\CLIPSOutput\\2009_122_Connected_Learning_in_Distance_Education\\LOs\\12808\\graphics\\aim_two.png" \* MERGEFORMATINET </w:instrText>
            </w:r>
            <w:r>
              <w:fldChar w:fldCharType="separate"/>
            </w:r>
            <w:r w:rsidR="0097132A">
              <w:fldChar w:fldCharType="begin"/>
            </w:r>
            <w:r w:rsidR="0097132A">
              <w:instrText xml:space="preserve"> INCLUDEPICTURE  "\\\\otfwinclcli\\CLIPSOutput\\2009_122_Connected_Learning_in_Distance_Education\\LOs\\12808\\graphics\\aim_two.png" \* MERGEFORMATINET </w:instrText>
            </w:r>
            <w:r w:rsidR="0097132A">
              <w:fldChar w:fldCharType="separate"/>
            </w:r>
            <w:r w:rsidR="000103FA">
              <w:fldChar w:fldCharType="begin"/>
            </w:r>
            <w:r w:rsidR="000103FA">
              <w:instrText xml:space="preserve"> </w:instrText>
            </w:r>
            <w:r w:rsidR="000103FA">
              <w:instrText>INCLUDEPICTURE  "\\\\otfwinclcli\\CLIPSOutput\\2009_122_Connected_Learning_in_Distance_Education\\LOs\\12808\\graphics\\aim_two.png" \* MERGEFORMATINET</w:instrText>
            </w:r>
            <w:r w:rsidR="000103FA">
              <w:instrText xml:space="preserve"> </w:instrText>
            </w:r>
            <w:r w:rsidR="000103FA">
              <w:fldChar w:fldCharType="separate"/>
            </w:r>
            <w:r w:rsidR="000103FA">
              <w:pict w14:anchorId="5DA5C532">
                <v:shape id="_x0000_i1027" type="#_x0000_t75" style="width:66pt;height:60.5pt">
                  <v:imagedata r:id="rId25" r:href="rId26"/>
                </v:shape>
              </w:pict>
            </w:r>
            <w:r w:rsidR="000103FA">
              <w:fldChar w:fldCharType="end"/>
            </w:r>
            <w:r w:rsidR="0097132A">
              <w:fldChar w:fldCharType="end"/>
            </w:r>
            <w:r>
              <w:fldChar w:fldCharType="end"/>
            </w:r>
          </w:p>
        </w:tc>
        <w:tc>
          <w:tcPr>
            <w:tcW w:w="6630" w:type="dxa"/>
          </w:tcPr>
          <w:p w14:paraId="5D6402A7" w14:textId="77777777" w:rsidR="00A02256" w:rsidRDefault="00A02256" w:rsidP="00A02256">
            <w:pPr>
              <w:pStyle w:val="Heading3"/>
            </w:pPr>
            <w:r>
              <w:t>How are habitats being affected</w:t>
            </w:r>
            <w:r w:rsidRPr="002F5A72">
              <w:t xml:space="preserve">? </w:t>
            </w:r>
            <w:bookmarkStart w:id="0" w:name="_GoBack"/>
            <w:bookmarkEnd w:id="0"/>
          </w:p>
          <w:p w14:paraId="60C69D5A" w14:textId="77777777" w:rsidR="00A02256" w:rsidRDefault="00A02256" w:rsidP="00651666"/>
          <w:p w14:paraId="3E8F79FC" w14:textId="77777777" w:rsidR="00D91CDE" w:rsidRDefault="00D91CDE" w:rsidP="00651666">
            <w:r>
              <w:t>Begin by discussing keystone species – frogs are important for a few different reasons.</w:t>
            </w:r>
          </w:p>
          <w:p w14:paraId="21478ECB" w14:textId="77777777" w:rsidR="00C47B72" w:rsidRDefault="00D91CDE" w:rsidP="00651666">
            <w:r>
              <w:t xml:space="preserve">This </w:t>
            </w:r>
            <w:hyperlink r:id="rId27" w:history="1">
              <w:r w:rsidRPr="00D91CDE">
                <w:rPr>
                  <w:rStyle w:val="Hyperlink"/>
                </w:rPr>
                <w:t>youtube video</w:t>
              </w:r>
            </w:hyperlink>
            <w:r>
              <w:t xml:space="preserve"> is part of a longer documentary about this topic</w:t>
            </w:r>
            <w:r w:rsidR="00651666">
              <w:t>.</w:t>
            </w:r>
            <w:r w:rsidR="009B18D9">
              <w:t xml:space="preserve"> </w:t>
            </w:r>
            <w:r>
              <w:t>Students are then asked to look up a list of endangered amphibians in NSW and collate information about one of the species to share with the class.</w:t>
            </w:r>
          </w:p>
          <w:p w14:paraId="513DB7D8" w14:textId="77777777" w:rsidR="009B18D9" w:rsidRDefault="009B18D9" w:rsidP="00651666"/>
          <w:p w14:paraId="47C2B8DA" w14:textId="77777777" w:rsidR="00D91CDE" w:rsidRDefault="00D91CDE" w:rsidP="00651666">
            <w:r>
              <w:t xml:space="preserve">You might want to sign your class up to the </w:t>
            </w:r>
            <w:hyperlink r:id="rId28" w:history="1">
              <w:r w:rsidRPr="00D91CDE">
                <w:rPr>
                  <w:rStyle w:val="Hyperlink"/>
                </w:rPr>
                <w:t>FrogID</w:t>
              </w:r>
            </w:hyperlink>
            <w:r>
              <w:t xml:space="preserve"> project. Students can install the app on their phone, which can be used to identify and log frog calls.</w:t>
            </w:r>
          </w:p>
          <w:p w14:paraId="143A65CE" w14:textId="77777777" w:rsidR="00D91CDE" w:rsidRDefault="00D91CDE" w:rsidP="00651666"/>
          <w:p w14:paraId="1F6044D0" w14:textId="77777777" w:rsidR="007007C2" w:rsidRDefault="007007C2" w:rsidP="00651666">
            <w:r>
              <w:t xml:space="preserve">The </w:t>
            </w:r>
            <w:hyperlink r:id="rId29" w:history="1">
              <w:r w:rsidR="009B18D9" w:rsidRPr="00D91CDE">
                <w:rPr>
                  <w:rStyle w:val="Hyperlink"/>
                </w:rPr>
                <w:t xml:space="preserve">koala </w:t>
              </w:r>
              <w:r w:rsidRPr="00D91CDE">
                <w:rPr>
                  <w:rStyle w:val="Hyperlink"/>
                </w:rPr>
                <w:t>video</w:t>
              </w:r>
            </w:hyperlink>
            <w:r>
              <w:t xml:space="preserve"> is on </w:t>
            </w:r>
            <w:r w:rsidR="00227ED1">
              <w:t xml:space="preserve">the </w:t>
            </w:r>
            <w:r w:rsidR="00D91CDE">
              <w:t>ABC</w:t>
            </w:r>
            <w:r w:rsidR="00227ED1">
              <w:t xml:space="preserve"> website.</w:t>
            </w:r>
          </w:p>
          <w:p w14:paraId="4B3CA326" w14:textId="77777777" w:rsidR="007007C2" w:rsidRDefault="00221137" w:rsidP="007007C2">
            <w:r>
              <w:t>Q</w:t>
            </w:r>
            <w:r w:rsidR="007007C2">
              <w:t xml:space="preserve">uestions about </w:t>
            </w:r>
            <w:r>
              <w:t xml:space="preserve">the video are provided on a </w:t>
            </w:r>
            <w:hyperlink r:id="rId30" w:tooltip="Worksheet_habitat_2.doc" w:history="1">
              <w:r w:rsidRPr="00221137">
                <w:rPr>
                  <w:rStyle w:val="Hyperlink"/>
                </w:rPr>
                <w:t>worksheet</w:t>
              </w:r>
            </w:hyperlink>
            <w:r>
              <w:t>.</w:t>
            </w:r>
          </w:p>
          <w:p w14:paraId="704BBC7F" w14:textId="77777777" w:rsidR="00B700E7" w:rsidRPr="00A47E5F" w:rsidRDefault="00B700E7" w:rsidP="00B700E7">
            <w:r>
              <w:t xml:space="preserve">Students could respond to the slogan </w:t>
            </w:r>
            <w:r w:rsidR="00E304AA">
              <w:rPr>
                <w:i/>
              </w:rPr>
              <w:t>No tree ...n</w:t>
            </w:r>
            <w:r>
              <w:rPr>
                <w:i/>
              </w:rPr>
              <w:t>o m</w:t>
            </w:r>
            <w:r w:rsidRPr="00E1538E">
              <w:rPr>
                <w:i/>
              </w:rPr>
              <w:t>e</w:t>
            </w:r>
            <w:r>
              <w:rPr>
                <w:i/>
              </w:rPr>
              <w:t xml:space="preserve"> </w:t>
            </w:r>
            <w:r>
              <w:t xml:space="preserve">in a one-minute impromptu speech or </w:t>
            </w:r>
            <w:r w:rsidR="00E304AA">
              <w:t>by creat</w:t>
            </w:r>
            <w:r w:rsidR="00D91CDE">
              <w:t>ing</w:t>
            </w:r>
            <w:r w:rsidR="00E304AA">
              <w:t xml:space="preserve"> a graphic response</w:t>
            </w:r>
            <w:r>
              <w:t>.</w:t>
            </w:r>
          </w:p>
          <w:p w14:paraId="248B5038" w14:textId="77777777" w:rsidR="00B700E7" w:rsidRDefault="00B700E7" w:rsidP="00545833"/>
          <w:p w14:paraId="0F914665" w14:textId="77777777" w:rsidR="00B700E7" w:rsidRDefault="00B700E7" w:rsidP="00545833">
            <w:r>
              <w:lastRenderedPageBreak/>
              <w:t xml:space="preserve">After watching </w:t>
            </w:r>
            <w:r w:rsidR="00545833">
              <w:t xml:space="preserve">the </w:t>
            </w:r>
            <w:r w:rsidR="0082592F">
              <w:t xml:space="preserve">ABC </w:t>
            </w:r>
            <w:r w:rsidR="00545833" w:rsidRPr="00545833">
              <w:rPr>
                <w:i/>
              </w:rPr>
              <w:t>Behind the news</w:t>
            </w:r>
            <w:r w:rsidR="00545833">
              <w:t xml:space="preserve"> </w:t>
            </w:r>
            <w:r w:rsidR="009B18D9">
              <w:t xml:space="preserve">(BTN) </w:t>
            </w:r>
            <w:hyperlink r:id="rId31" w:tooltip="http://www.abc.net.au/btn/story/s2744194.htm" w:history="1">
              <w:r w:rsidRPr="00B700E7">
                <w:rPr>
                  <w:rStyle w:val="Hyperlink"/>
                </w:rPr>
                <w:t>video</w:t>
              </w:r>
            </w:hyperlink>
            <w:r>
              <w:t xml:space="preserve"> clip</w:t>
            </w:r>
            <w:r w:rsidR="006E391A">
              <w:t xml:space="preserve"> about the </w:t>
            </w:r>
            <w:r w:rsidR="0082592F">
              <w:t xml:space="preserve">Australian </w:t>
            </w:r>
            <w:r w:rsidR="006E391A">
              <w:t>threatened species committee</w:t>
            </w:r>
            <w:r>
              <w:t xml:space="preserve">, have students suggest reasons </w:t>
            </w:r>
            <w:r w:rsidR="00545833">
              <w:t xml:space="preserve">why opinions about the status of koalas </w:t>
            </w:r>
            <w:r>
              <w:t>differ</w:t>
            </w:r>
            <w:r w:rsidR="00E304AA">
              <w:t>s</w:t>
            </w:r>
            <w:r w:rsidR="00545833">
              <w:t xml:space="preserve">. Have students take a point of view and </w:t>
            </w:r>
            <w:r w:rsidR="006E391A">
              <w:t>support it, in writing,</w:t>
            </w:r>
            <w:r w:rsidR="00545833">
              <w:t xml:space="preserve"> visually</w:t>
            </w:r>
            <w:r w:rsidR="006149A8">
              <w:t xml:space="preserve"> </w:t>
            </w:r>
            <w:r w:rsidR="00D941AA">
              <w:t>or orally</w:t>
            </w:r>
            <w:r w:rsidR="00A47E5F">
              <w:t xml:space="preserve">. You could set up a class blog at </w:t>
            </w:r>
            <w:hyperlink r:id="rId32" w:tooltip="https://detwww.det.nsw.edu.au/it/learnsyssupport/bloged/index.htm" w:history="1">
              <w:r w:rsidR="00A47E5F" w:rsidRPr="00A47E5F">
                <w:rPr>
                  <w:rStyle w:val="Hyperlink"/>
                </w:rPr>
                <w:t>BlogEd</w:t>
              </w:r>
            </w:hyperlink>
            <w:r w:rsidR="0082592F">
              <w:t xml:space="preserve"> (NSW DET access required) for student posts.</w:t>
            </w:r>
            <w:r w:rsidR="00A47E5F">
              <w:t xml:space="preserve"> </w:t>
            </w:r>
          </w:p>
          <w:p w14:paraId="53464032" w14:textId="77777777" w:rsidR="00A47E5F" w:rsidRDefault="00A47E5F" w:rsidP="00545833"/>
          <w:p w14:paraId="49199E26" w14:textId="77777777" w:rsidR="00384A85" w:rsidRDefault="00D3220A" w:rsidP="00B700E7">
            <w:r>
              <w:t>The i</w:t>
            </w:r>
            <w:r w:rsidR="00545833">
              <w:t>nformation about koala</w:t>
            </w:r>
            <w:r w:rsidR="00221137">
              <w:t xml:space="preserve"> </w:t>
            </w:r>
            <w:r>
              <w:t xml:space="preserve">habitats </w:t>
            </w:r>
            <w:r w:rsidR="00221137">
              <w:t>will be relevant in Activity 4</w:t>
            </w:r>
            <w:r w:rsidR="00384A85">
              <w:t xml:space="preserve"> </w:t>
            </w:r>
            <w:r w:rsidR="00321619">
              <w:t>when students</w:t>
            </w:r>
            <w:r w:rsidR="00B700E7">
              <w:t xml:space="preserve"> consider and discuss </w:t>
            </w:r>
            <w:r w:rsidR="00321619">
              <w:t xml:space="preserve">the statement: </w:t>
            </w:r>
            <w:r w:rsidR="004556BD">
              <w:t>‘</w:t>
            </w:r>
            <w:r w:rsidR="00321619" w:rsidRPr="00321619">
              <w:t>People</w:t>
            </w:r>
            <w:r w:rsidR="004556BD">
              <w:t xml:space="preserve"> are only interested in saving cute and cuddly </w:t>
            </w:r>
            <w:r w:rsidR="00321619" w:rsidRPr="00321619">
              <w:t>species.</w:t>
            </w:r>
            <w:r w:rsidR="004556BD">
              <w:t>’</w:t>
            </w:r>
          </w:p>
        </w:tc>
      </w:tr>
    </w:tbl>
    <w:p w14:paraId="60728DB1" w14:textId="77777777" w:rsidR="006D3778" w:rsidRDefault="006D3778">
      <w:pPr>
        <w:pStyle w:val="numberlist"/>
        <w:ind w:lef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631"/>
      </w:tblGrid>
      <w:tr w:rsidR="006D3778" w14:paraId="000A095A" w14:textId="77777777" w:rsidTr="00C47B72">
        <w:tc>
          <w:tcPr>
            <w:tcW w:w="1533" w:type="dxa"/>
            <w:vAlign w:val="center"/>
          </w:tcPr>
          <w:p w14:paraId="25B2AC53" w14:textId="77777777" w:rsidR="006D3778" w:rsidRDefault="007D5187">
            <w:pPr>
              <w:pStyle w:val="numberlist"/>
              <w:ind w:left="0" w:firstLine="0"/>
              <w:jc w:val="center"/>
            </w:pPr>
            <w:r>
              <w:fldChar w:fldCharType="begin"/>
            </w:r>
            <w:r>
              <w:instrText xml:space="preserve"> INCLUDEPICTURE  "\\\\otfwinclcli\\CLIPSOutput\\2009_122_Connected_Learning_in_Distance_Education\\LOs\\12808\\graphics\\aim_three.png" \* MERGEFORMATINET </w:instrText>
            </w:r>
            <w:r>
              <w:fldChar w:fldCharType="separate"/>
            </w:r>
            <w:r w:rsidR="0097132A">
              <w:fldChar w:fldCharType="begin"/>
            </w:r>
            <w:r w:rsidR="0097132A">
              <w:instrText xml:space="preserve"> INCLUDEPICTURE  "\\\\otfwinclcli\\CLIPSOutput\\2009_122_Connected_Learning_in_Distance_Education\\LOs\\12808\\graphics\\aim_three.png" \* MERGEFORMATINET </w:instrText>
            </w:r>
            <w:r w:rsidR="0097132A">
              <w:fldChar w:fldCharType="separate"/>
            </w:r>
            <w:r w:rsidR="000103FA">
              <w:fldChar w:fldCharType="begin"/>
            </w:r>
            <w:r w:rsidR="000103FA">
              <w:instrText xml:space="preserve"> </w:instrText>
            </w:r>
            <w:r w:rsidR="000103FA">
              <w:instrText>INCLUDEPICTURE  "\\\\otfwinclcli\\CLIPSOutput\\2009_122_Connected_Learning_in_Distance_Education\\LOs\\12808\\graphics\\aim_three.png" \* MERGEFORMATINET</w:instrText>
            </w:r>
            <w:r w:rsidR="000103FA">
              <w:instrText xml:space="preserve"> </w:instrText>
            </w:r>
            <w:r w:rsidR="000103FA">
              <w:fldChar w:fldCharType="separate"/>
            </w:r>
            <w:r w:rsidR="000103FA">
              <w:pict w14:anchorId="0CE51363">
                <v:shape id="_x0000_i1028" type="#_x0000_t75" style="width:66pt;height:60.5pt">
                  <v:imagedata r:id="rId33" r:href="rId34"/>
                </v:shape>
              </w:pict>
            </w:r>
            <w:r w:rsidR="000103FA">
              <w:fldChar w:fldCharType="end"/>
            </w:r>
            <w:r w:rsidR="0097132A">
              <w:fldChar w:fldCharType="end"/>
            </w:r>
            <w:r>
              <w:fldChar w:fldCharType="end"/>
            </w:r>
          </w:p>
        </w:tc>
        <w:tc>
          <w:tcPr>
            <w:tcW w:w="6631" w:type="dxa"/>
          </w:tcPr>
          <w:p w14:paraId="748B8569" w14:textId="77777777" w:rsidR="0005257D" w:rsidRDefault="00BA2B20" w:rsidP="0005257D">
            <w:pPr>
              <w:pStyle w:val="Heading3"/>
            </w:pPr>
            <w:r>
              <w:t>Which animals are endangered?</w:t>
            </w:r>
          </w:p>
          <w:p w14:paraId="278A1418" w14:textId="77777777" w:rsidR="0014767E" w:rsidRPr="0014767E" w:rsidRDefault="00D91CDE" w:rsidP="00B700E7">
            <w:pPr>
              <w:pStyle w:val="BodyText1"/>
            </w:pPr>
            <w:r>
              <w:t>Students are asked to answer several questions about both Bengal tigers and cassowaries – two examples of keystone species. This will require some independent research.</w:t>
            </w:r>
          </w:p>
          <w:p w14:paraId="77319570" w14:textId="77777777" w:rsidR="005B3C5B" w:rsidRDefault="005B3C5B">
            <w:pPr>
              <w:pStyle w:val="numberlist"/>
              <w:numPr>
                <w:ilvl w:val="0"/>
                <w:numId w:val="16"/>
              </w:numPr>
              <w:ind w:left="0"/>
            </w:pPr>
            <w:r>
              <w:t>If you wish your students to concentrate on the Australian section of the World Wildlife Fund</w:t>
            </w:r>
            <w:r w:rsidR="0014767E">
              <w:t xml:space="preserve"> when selecting an endangered or vulnerable species to research</w:t>
            </w:r>
            <w:r w:rsidR="00E460F6">
              <w:t>,</w:t>
            </w:r>
            <w:r>
              <w:t xml:space="preserve"> direct them to </w:t>
            </w:r>
            <w:hyperlink r:id="rId35" w:tooltip="http://wwf.org.au/about" w:history="1">
              <w:r w:rsidRPr="00E51046">
                <w:rPr>
                  <w:rStyle w:val="Hyperlink"/>
                </w:rPr>
                <w:t>http://wwf.org.au/about</w:t>
              </w:r>
            </w:hyperlink>
            <w:r>
              <w:t xml:space="preserve"> and select </w:t>
            </w:r>
            <w:r w:rsidR="00F96EBB">
              <w:t>‘S</w:t>
            </w:r>
            <w:r>
              <w:t>pecies</w:t>
            </w:r>
            <w:r w:rsidR="00F96EBB">
              <w:t>’</w:t>
            </w:r>
            <w:r>
              <w:t xml:space="preserve"> from the left navigation</w:t>
            </w:r>
            <w:r w:rsidR="00F96EBB">
              <w:t xml:space="preserve"> menu.</w:t>
            </w:r>
          </w:p>
          <w:p w14:paraId="443ED6C8" w14:textId="77777777" w:rsidR="0014767E" w:rsidRDefault="00A47E5F" w:rsidP="00A47E5F">
            <w:pPr>
              <w:pStyle w:val="numberlist"/>
              <w:numPr>
                <w:ilvl w:val="0"/>
                <w:numId w:val="16"/>
              </w:numPr>
              <w:ind w:left="0"/>
            </w:pPr>
            <w:r>
              <w:t>Find</w:t>
            </w:r>
            <w:r w:rsidR="00D3220A">
              <w:t xml:space="preserve"> more information on</w:t>
            </w:r>
            <w:r w:rsidR="00E460F6">
              <w:t xml:space="preserve"> the Australian Dept of Environment site on </w:t>
            </w:r>
            <w:hyperlink r:id="rId36" w:tooltip="http://www.environment.gov.au/biodiversity/threatened/species.html" w:history="1">
              <w:r w:rsidR="00E460F6" w:rsidRPr="00E460F6">
                <w:rPr>
                  <w:rStyle w:val="Hyperlink"/>
                </w:rPr>
                <w:t>Threatened species</w:t>
              </w:r>
            </w:hyperlink>
            <w:r>
              <w:t xml:space="preserve"> or the </w:t>
            </w:r>
            <w:hyperlink r:id="rId37" w:tooltip="http://www.environment.nsw.gov.au/threatenedspecies/" w:history="1">
              <w:r w:rsidRPr="00B700E7">
                <w:rPr>
                  <w:rStyle w:val="Hyperlink"/>
                </w:rPr>
                <w:t>NSW government Environment</w:t>
              </w:r>
            </w:hyperlink>
            <w:r>
              <w:t xml:space="preserve"> website. </w:t>
            </w:r>
          </w:p>
          <w:p w14:paraId="39C2A27B" w14:textId="77777777" w:rsidR="00D91CDE" w:rsidRDefault="00D91CDE" w:rsidP="00A47E5F">
            <w:pPr>
              <w:pStyle w:val="numberlist"/>
              <w:numPr>
                <w:ilvl w:val="0"/>
                <w:numId w:val="16"/>
              </w:numPr>
              <w:ind w:left="0"/>
            </w:pPr>
            <w:r>
              <w:t xml:space="preserve">This </w:t>
            </w:r>
            <w:hyperlink r:id="rId38" w:anchor="!/media/116819/creating-persuasive-texts" w:history="1">
              <w:r w:rsidRPr="00D91CDE">
                <w:rPr>
                  <w:rStyle w:val="Hyperlink"/>
                </w:rPr>
                <w:t>ABC Education resource</w:t>
              </w:r>
            </w:hyperlink>
            <w:r>
              <w:t xml:space="preserve"> on creating persuasive texts could be adapted for stage 3 students.</w:t>
            </w:r>
          </w:p>
          <w:p w14:paraId="7AE00AC4" w14:textId="77777777" w:rsidR="00B2500B" w:rsidRDefault="002E6E2B">
            <w:pPr>
              <w:pStyle w:val="numberlist"/>
              <w:numPr>
                <w:ilvl w:val="0"/>
                <w:numId w:val="16"/>
              </w:numPr>
              <w:ind w:left="0"/>
            </w:pPr>
            <w:r>
              <w:t>See hints on attracting</w:t>
            </w:r>
            <w:r w:rsidR="00F625F0">
              <w:t xml:space="preserve"> wildlife to</w:t>
            </w:r>
            <w:r>
              <w:t xml:space="preserve"> </w:t>
            </w:r>
            <w:hyperlink r:id="rId39" w:tooltip="http://www.taronga.org.au/tcsa/environment/take-action/wildlife-and-your-garden.aspx" w:history="1">
              <w:r w:rsidR="00F625F0">
                <w:rPr>
                  <w:rStyle w:val="Hyperlink"/>
                </w:rPr>
                <w:t>your garden</w:t>
              </w:r>
            </w:hyperlink>
            <w:r>
              <w:t>.</w:t>
            </w:r>
            <w:r w:rsidR="00D3220A">
              <w:t xml:space="preserve"> Students could each choose one action and report to the group or class on the result. </w:t>
            </w:r>
          </w:p>
        </w:tc>
      </w:tr>
    </w:tbl>
    <w:p w14:paraId="1C1576D2" w14:textId="77777777" w:rsidR="00B94B50" w:rsidRDefault="00B94B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631"/>
      </w:tblGrid>
      <w:tr w:rsidR="005B3C5B" w14:paraId="757D3FB3" w14:textId="77777777" w:rsidTr="005B3C5B">
        <w:tc>
          <w:tcPr>
            <w:tcW w:w="1533" w:type="dxa"/>
            <w:vAlign w:val="center"/>
          </w:tcPr>
          <w:p w14:paraId="7E7C27CF" w14:textId="77777777" w:rsidR="005B3C5B" w:rsidRDefault="007D5187" w:rsidP="005B3C5B">
            <w:pPr>
              <w:pStyle w:val="numberlist"/>
              <w:ind w:left="0" w:firstLine="0"/>
              <w:jc w:val="center"/>
            </w:pPr>
            <w:r>
              <w:fldChar w:fldCharType="begin"/>
            </w:r>
            <w:r>
              <w:instrText xml:space="preserve"> INCLUDEPICTURE  "\\\\otfwinclcli\\CLIPSOutput\\2009_122_Connected_Learning_in_Distance_Education\\LOs\\12808\\graphics\\aim_four.png" \* MERGEFORMATINET </w:instrText>
            </w:r>
            <w:r>
              <w:fldChar w:fldCharType="separate"/>
            </w:r>
            <w:r w:rsidR="0097132A">
              <w:fldChar w:fldCharType="begin"/>
            </w:r>
            <w:r w:rsidR="0097132A">
              <w:instrText xml:space="preserve"> INCLUDEPICTURE  "\\\\otfwinclcli\\CLIPSOutput\\2009_122_Connected_Learning_in_Distance_Education\\LOs\\12808\\graphics\\aim_four.png" \* MERGEFORMATINET </w:instrText>
            </w:r>
            <w:r w:rsidR="0097132A">
              <w:fldChar w:fldCharType="separate"/>
            </w:r>
            <w:r w:rsidR="000103FA">
              <w:fldChar w:fldCharType="begin"/>
            </w:r>
            <w:r w:rsidR="000103FA">
              <w:instrText xml:space="preserve"> </w:instrText>
            </w:r>
            <w:r w:rsidR="000103FA">
              <w:instrText>INCLUDEPICTURE  "\\\\otfwinclcli\\CLIPSOutput\\2009_122_Connected_Learning_in_Distance_Education\\LOs\\12808\\graphics\\aim_four.png" \* MERGEFORMATINET</w:instrText>
            </w:r>
            <w:r w:rsidR="000103FA">
              <w:instrText xml:space="preserve"> </w:instrText>
            </w:r>
            <w:r w:rsidR="000103FA">
              <w:fldChar w:fldCharType="separate"/>
            </w:r>
            <w:r w:rsidR="000103FA">
              <w:pict w14:anchorId="04AF9432">
                <v:shape id="_x0000_i1029" type="#_x0000_t75" style="width:66pt;height:60.5pt">
                  <v:imagedata r:id="rId40" r:href="rId41"/>
                </v:shape>
              </w:pict>
            </w:r>
            <w:r w:rsidR="000103FA">
              <w:fldChar w:fldCharType="end"/>
            </w:r>
            <w:r w:rsidR="0097132A">
              <w:fldChar w:fldCharType="end"/>
            </w:r>
            <w:r>
              <w:fldChar w:fldCharType="end"/>
            </w:r>
          </w:p>
        </w:tc>
        <w:tc>
          <w:tcPr>
            <w:tcW w:w="6631" w:type="dxa"/>
          </w:tcPr>
          <w:p w14:paraId="2A78EAE8" w14:textId="77777777" w:rsidR="00BA2B20" w:rsidRPr="00BA2B20" w:rsidRDefault="00BA2B20" w:rsidP="00BA2B20">
            <w:pPr>
              <w:pStyle w:val="Heading3"/>
            </w:pPr>
            <w:r w:rsidRPr="00BA2B20">
              <w:t>What can be done to protect habitats?</w:t>
            </w:r>
          </w:p>
          <w:p w14:paraId="7BD89A92" w14:textId="42D2777D" w:rsidR="00001C96" w:rsidRDefault="00001C96" w:rsidP="005B3C5B">
            <w:pPr>
              <w:pStyle w:val="numberlist"/>
              <w:numPr>
                <w:ilvl w:val="0"/>
                <w:numId w:val="16"/>
              </w:numPr>
              <w:ind w:left="0"/>
            </w:pPr>
            <w:r>
              <w:t xml:space="preserve">In </w:t>
            </w:r>
            <w:hyperlink r:id="rId42" w:history="1">
              <w:r w:rsidRPr="000103FA">
                <w:rPr>
                  <w:rStyle w:val="Hyperlink"/>
                </w:rPr>
                <w:t>Who lives here</w:t>
              </w:r>
            </w:hyperlink>
            <w:r w:rsidRPr="00DE47E6">
              <w:t>?</w:t>
            </w:r>
            <w:r>
              <w:t xml:space="preserve"> </w:t>
            </w:r>
            <w:r w:rsidR="00D91CDE">
              <w:t xml:space="preserve">(Flash content) </w:t>
            </w:r>
            <w:r w:rsidR="00654D02">
              <w:t xml:space="preserve">students </w:t>
            </w:r>
            <w:r w:rsidR="00D941AA">
              <w:t xml:space="preserve">can </w:t>
            </w:r>
            <w:r>
              <w:t>ex</w:t>
            </w:r>
            <w:r w:rsidR="00654D02">
              <w:t>plore</w:t>
            </w:r>
            <w:r>
              <w:t xml:space="preserve"> a habitat in Northern Australia</w:t>
            </w:r>
            <w:r w:rsidR="00654D02">
              <w:t xml:space="preserve"> for clues about the animals living there. They need to gather information and </w:t>
            </w:r>
            <w:r w:rsidR="00D941AA">
              <w:t xml:space="preserve">present </w:t>
            </w:r>
            <w:r w:rsidR="00654D02">
              <w:t xml:space="preserve">a report to a scientist on which native and feral animals are present, so </w:t>
            </w:r>
            <w:r w:rsidR="00D941AA">
              <w:t xml:space="preserve">that </w:t>
            </w:r>
            <w:r w:rsidR="00654D02">
              <w:t>ways to protect the native animals and habitat can be devised.</w:t>
            </w:r>
            <w:r w:rsidR="008B6E9D">
              <w:t xml:space="preserve"> </w:t>
            </w:r>
            <w:r>
              <w:t xml:space="preserve"> </w:t>
            </w:r>
            <w:r w:rsidR="00D941AA">
              <w:t xml:space="preserve">If part of the NSW DET network, </w:t>
            </w:r>
            <w:r w:rsidR="00D968C3">
              <w:t>search for resource L24 to download the resource directly from Scootle for use without internet access</w:t>
            </w:r>
            <w:r w:rsidR="00D3220A">
              <w:t>.</w:t>
            </w:r>
          </w:p>
          <w:p w14:paraId="3FAEE081" w14:textId="77777777" w:rsidR="00831A03" w:rsidRDefault="00B812BB" w:rsidP="005B3C5B">
            <w:pPr>
              <w:pStyle w:val="numberlist"/>
              <w:numPr>
                <w:ilvl w:val="0"/>
                <w:numId w:val="16"/>
              </w:numPr>
              <w:ind w:left="0"/>
            </w:pPr>
            <w:r>
              <w:t xml:space="preserve">The </w:t>
            </w:r>
            <w:hyperlink r:id="rId43" w:tooltip="http://www.abc.net.au/catalyst/stories/2830467.htm" w:history="1">
              <w:r w:rsidRPr="00B812BB">
                <w:rPr>
                  <w:rStyle w:val="Hyperlink"/>
                </w:rPr>
                <w:t>aquatic reserve</w:t>
              </w:r>
            </w:hyperlink>
            <w:r>
              <w:t xml:space="preserve"> </w:t>
            </w:r>
            <w:r w:rsidR="00696B5B">
              <w:t xml:space="preserve">in the video </w:t>
            </w:r>
            <w:r>
              <w:t>is</w:t>
            </w:r>
            <w:r w:rsidR="00D941AA">
              <w:t xml:space="preserve"> from the ABC’s Catalyst program </w:t>
            </w:r>
            <w:r>
              <w:t>and features the Blue Groper</w:t>
            </w:r>
            <w:r w:rsidR="00D941AA">
              <w:t xml:space="preserve"> in a marine reserve in Sydney’s east</w:t>
            </w:r>
            <w:r>
              <w:t xml:space="preserve">. </w:t>
            </w:r>
            <w:r w:rsidR="00831A03">
              <w:t>Find</w:t>
            </w:r>
            <w:r>
              <w:t xml:space="preserve"> more</w:t>
            </w:r>
            <w:r w:rsidR="00831A03">
              <w:t xml:space="preserve"> </w:t>
            </w:r>
            <w:hyperlink r:id="rId44" w:tooltip="http://www.abc.net.au/catalyst/vodcast/default.htm" w:history="1">
              <w:r w:rsidR="00831A03" w:rsidRPr="00831A03">
                <w:rPr>
                  <w:rStyle w:val="Hyperlink"/>
                </w:rPr>
                <w:t>videos</w:t>
              </w:r>
            </w:hyperlink>
            <w:r w:rsidR="00831A03">
              <w:t xml:space="preserve"> to download on plant and animal habitats and human impact to share with students.</w:t>
            </w:r>
          </w:p>
          <w:p w14:paraId="32E78C4E" w14:textId="77777777" w:rsidR="00B812BB" w:rsidRDefault="00D91CDE" w:rsidP="005B3C5B">
            <w:pPr>
              <w:pStyle w:val="numberlist"/>
              <w:numPr>
                <w:ilvl w:val="0"/>
                <w:numId w:val="16"/>
              </w:numPr>
              <w:ind w:left="0"/>
            </w:pPr>
            <w:r>
              <w:lastRenderedPageBreak/>
              <w:t xml:space="preserve">This </w:t>
            </w:r>
            <w:hyperlink r:id="rId45" w:history="1">
              <w:r w:rsidRPr="00D91CDE">
                <w:rPr>
                  <w:rStyle w:val="Hyperlink"/>
                </w:rPr>
                <w:t>animation</w:t>
              </w:r>
            </w:hyperlink>
            <w:r>
              <w:t xml:space="preserve"> from CalAcademy talks about different conservation strategies that might be used.</w:t>
            </w:r>
          </w:p>
          <w:p w14:paraId="77FE6533" w14:textId="77777777" w:rsidR="005B3C5B" w:rsidRDefault="005B3C5B" w:rsidP="00D91CDE">
            <w:pPr>
              <w:pStyle w:val="numberlist"/>
              <w:numPr>
                <w:ilvl w:val="0"/>
                <w:numId w:val="16"/>
              </w:numPr>
              <w:ind w:left="0"/>
            </w:pPr>
          </w:p>
        </w:tc>
      </w:tr>
    </w:tbl>
    <w:p w14:paraId="61019EB3" w14:textId="77777777" w:rsidR="006D3778" w:rsidRDefault="006D3778">
      <w:pPr>
        <w:pStyle w:val="numberlist"/>
        <w:ind w:left="0"/>
      </w:pPr>
    </w:p>
    <w:p w14:paraId="16322FCB" w14:textId="77777777" w:rsidR="00051EE6" w:rsidRDefault="0005257D" w:rsidP="0005257D">
      <w:pPr>
        <w:pStyle w:val="Heading3"/>
      </w:pPr>
      <w:r>
        <w:t>Useful links</w:t>
      </w:r>
    </w:p>
    <w:p w14:paraId="1E602E67" w14:textId="77777777" w:rsidR="006D3778" w:rsidRDefault="000103FA" w:rsidP="0082592F">
      <w:pPr>
        <w:pStyle w:val="BodyText1"/>
      </w:pPr>
      <w:hyperlink r:id="rId46" w:tooltip="http://www.techlearning.com/article/8670" w:history="1">
        <w:r w:rsidR="0005257D" w:rsidRPr="0005257D">
          <w:rPr>
            <w:rStyle w:val="Hyperlink"/>
          </w:rPr>
          <w:t>Bloom</w:t>
        </w:r>
        <w:r w:rsidR="00F625F0">
          <w:rPr>
            <w:rStyle w:val="Hyperlink"/>
          </w:rPr>
          <w:t>’</w:t>
        </w:r>
        <w:r w:rsidR="0005257D" w:rsidRPr="0005257D">
          <w:rPr>
            <w:rStyle w:val="Hyperlink"/>
          </w:rPr>
          <w:t>s Taxonomy</w:t>
        </w:r>
      </w:hyperlink>
      <w:r w:rsidR="0005257D">
        <w:t xml:space="preserve"> in the digital age </w:t>
      </w:r>
      <w:r w:rsidR="00471773">
        <w:t>– an article</w:t>
      </w:r>
      <w:r w:rsidR="0005257D">
        <w:t>.</w:t>
      </w:r>
    </w:p>
    <w:p w14:paraId="6AE0ECF9" w14:textId="77777777" w:rsidR="00D7298D" w:rsidRDefault="00D7298D"/>
    <w:sectPr w:rsidR="00D7298D" w:rsidSect="00D80813">
      <w:headerReference w:type="even" r:id="rId47"/>
      <w:footerReference w:type="even" r:id="rId48"/>
      <w:footerReference w:type="default" r:id="rId49"/>
      <w:pgSz w:w="11909" w:h="16834" w:code="9"/>
      <w:pgMar w:top="1134" w:right="1701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9EF46" w14:textId="77777777" w:rsidR="0097132A" w:rsidRDefault="0097132A">
      <w:r>
        <w:separator/>
      </w:r>
    </w:p>
  </w:endnote>
  <w:endnote w:type="continuationSeparator" w:id="0">
    <w:p w14:paraId="41AD28C5" w14:textId="77777777" w:rsidR="0097132A" w:rsidRDefault="0097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CF7A" w14:textId="77777777" w:rsidR="007D1550" w:rsidRDefault="007D1550">
    <w:pPr>
      <w:pStyle w:val="Footer"/>
      <w:tabs>
        <w:tab w:val="clear" w:pos="7371"/>
        <w:tab w:val="right" w:pos="8789"/>
      </w:tabs>
      <w:ind w:left="0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</w:p>
  <w:p w14:paraId="511F5815" w14:textId="77777777" w:rsidR="007D1550" w:rsidRDefault="007D1550">
    <w:pPr>
      <w:pStyle w:val="Projectnumberinfo"/>
      <w:tabs>
        <w:tab w:val="clear" w:pos="7371"/>
        <w:tab w:val="right" w:pos="8789"/>
      </w:tabs>
      <w:ind w:left="0"/>
      <w:rPr>
        <w:b w:val="0"/>
        <w:bCs/>
        <w:szCs w:val="12"/>
      </w:rPr>
    </w:pPr>
    <w:r>
      <w:tab/>
    </w:r>
    <w:r>
      <w:rPr>
        <w:rStyle w:val="PageNumber"/>
        <w:b w:val="0"/>
        <w:bCs/>
        <w:sz w:val="12"/>
        <w:szCs w:val="12"/>
      </w:rPr>
      <w:t>© NSW D</w:t>
    </w:r>
    <w:r w:rsidR="00AE5446">
      <w:rPr>
        <w:rStyle w:val="PageNumber"/>
        <w:b w:val="0"/>
        <w:bCs/>
        <w:sz w:val="12"/>
        <w:szCs w:val="12"/>
      </w:rPr>
      <w:t>epartment of Education</w:t>
    </w:r>
    <w:r>
      <w:rPr>
        <w:rStyle w:val="PageNumber"/>
        <w:b w:val="0"/>
        <w:bCs/>
        <w:sz w:val="12"/>
        <w:szCs w:val="12"/>
      </w:rPr>
      <w:t xml:space="preserve"> 20</w:t>
    </w:r>
    <w:r w:rsidR="00AE5446">
      <w:rPr>
        <w:rStyle w:val="PageNumber"/>
        <w:b w:val="0"/>
        <w:bCs/>
        <w:sz w:val="12"/>
        <w:szCs w:val="12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ED0CD" w14:textId="77777777" w:rsidR="007D1550" w:rsidRDefault="007D1550">
    <w:pPr>
      <w:pStyle w:val="Footer"/>
      <w:tabs>
        <w:tab w:val="clear" w:pos="7371"/>
        <w:tab w:val="right" w:pos="8789"/>
      </w:tabs>
      <w:ind w:left="0"/>
    </w:pPr>
    <w:r>
      <w:tab/>
    </w:r>
    <w:r>
      <w:rPr>
        <w:rStyle w:val="PageNumber"/>
      </w:rPr>
      <w:pgNum/>
    </w:r>
  </w:p>
  <w:p w14:paraId="03BD2550" w14:textId="77777777" w:rsidR="007D1550" w:rsidRDefault="007D1550">
    <w:pPr>
      <w:pStyle w:val="Footer"/>
      <w:tabs>
        <w:tab w:val="clear" w:pos="7371"/>
        <w:tab w:val="right" w:pos="8789"/>
      </w:tabs>
      <w:spacing w:line="180" w:lineRule="atLeast"/>
      <w:ind w:left="0"/>
      <w:rPr>
        <w:rStyle w:val="PageNumber"/>
        <w:sz w:val="12"/>
        <w:szCs w:val="12"/>
      </w:rPr>
    </w:pPr>
    <w:r>
      <w:rPr>
        <w:rStyle w:val="PageNumber"/>
        <w:sz w:val="12"/>
        <w:szCs w:val="12"/>
      </w:rPr>
      <w:t>© NSW D</w:t>
    </w:r>
    <w:r w:rsidR="00AE5446">
      <w:rPr>
        <w:rStyle w:val="PageNumber"/>
        <w:sz w:val="12"/>
        <w:szCs w:val="12"/>
      </w:rPr>
      <w:t>epartment of Education</w:t>
    </w:r>
    <w:r>
      <w:rPr>
        <w:rStyle w:val="PageNumber"/>
        <w:sz w:val="12"/>
        <w:szCs w:val="12"/>
      </w:rPr>
      <w:t xml:space="preserve"> 20</w:t>
    </w:r>
    <w:r w:rsidR="00AE5446">
      <w:rPr>
        <w:rStyle w:val="PageNumber"/>
        <w:sz w:val="12"/>
        <w:szCs w:val="12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D2391" w14:textId="77777777" w:rsidR="0097132A" w:rsidRDefault="0097132A">
      <w:r>
        <w:separator/>
      </w:r>
    </w:p>
  </w:footnote>
  <w:footnote w:type="continuationSeparator" w:id="0">
    <w:p w14:paraId="4C5A1950" w14:textId="77777777" w:rsidR="0097132A" w:rsidRDefault="0097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C485" w14:textId="77777777" w:rsidR="007D1550" w:rsidRDefault="007D1550">
    <w:pPr>
      <w:pStyle w:val="Header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6316"/>
    <w:multiLevelType w:val="hybridMultilevel"/>
    <w:tmpl w:val="1B667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E494F"/>
    <w:multiLevelType w:val="hybridMultilevel"/>
    <w:tmpl w:val="19285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0ED1"/>
    <w:multiLevelType w:val="hybridMultilevel"/>
    <w:tmpl w:val="39A4A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523D1"/>
    <w:multiLevelType w:val="hybridMultilevel"/>
    <w:tmpl w:val="646272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4423B"/>
    <w:multiLevelType w:val="hybridMultilevel"/>
    <w:tmpl w:val="07B89D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B1574"/>
    <w:multiLevelType w:val="hybridMultilevel"/>
    <w:tmpl w:val="6554A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A7D23"/>
    <w:multiLevelType w:val="hybridMultilevel"/>
    <w:tmpl w:val="89700D90"/>
    <w:lvl w:ilvl="0" w:tplc="9604B8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54"/>
    <w:multiLevelType w:val="hybridMultilevel"/>
    <w:tmpl w:val="651E92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16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4A41"/>
    <w:multiLevelType w:val="hybridMultilevel"/>
    <w:tmpl w:val="B7803280"/>
    <w:lvl w:ilvl="0" w:tplc="9604B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715ACA"/>
    <w:multiLevelType w:val="hybridMultilevel"/>
    <w:tmpl w:val="A7B8D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564B8"/>
    <w:multiLevelType w:val="hybridMultilevel"/>
    <w:tmpl w:val="66D69ADE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9378A"/>
    <w:multiLevelType w:val="hybridMultilevel"/>
    <w:tmpl w:val="1CDC77BE"/>
    <w:lvl w:ilvl="0" w:tplc="9604B8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5A28"/>
    <w:multiLevelType w:val="hybridMultilevel"/>
    <w:tmpl w:val="F1D07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A6494"/>
    <w:multiLevelType w:val="hybridMultilevel"/>
    <w:tmpl w:val="1520D8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24"/>
  </w:num>
  <w:num w:numId="5">
    <w:abstractNumId w:val="15"/>
  </w:num>
  <w:num w:numId="6">
    <w:abstractNumId w:val="4"/>
  </w:num>
  <w:num w:numId="7">
    <w:abstractNumId w:val="3"/>
  </w:num>
  <w:num w:numId="8">
    <w:abstractNumId w:val="1"/>
  </w:num>
  <w:num w:numId="9">
    <w:abstractNumId w:val="23"/>
  </w:num>
  <w:num w:numId="10">
    <w:abstractNumId w:val="21"/>
  </w:num>
  <w:num w:numId="11">
    <w:abstractNumId w:val="17"/>
  </w:num>
  <w:num w:numId="12">
    <w:abstractNumId w:val="12"/>
  </w:num>
  <w:num w:numId="13">
    <w:abstractNumId w:val="11"/>
  </w:num>
  <w:num w:numId="14">
    <w:abstractNumId w:val="7"/>
  </w:num>
  <w:num w:numId="15">
    <w:abstractNumId w:val="26"/>
  </w:num>
  <w:num w:numId="16">
    <w:abstractNumId w:val="14"/>
  </w:num>
  <w:num w:numId="17">
    <w:abstractNumId w:val="20"/>
  </w:num>
  <w:num w:numId="18">
    <w:abstractNumId w:val="19"/>
  </w:num>
  <w:num w:numId="19">
    <w:abstractNumId w:val="6"/>
  </w:num>
  <w:num w:numId="20">
    <w:abstractNumId w:val="8"/>
  </w:num>
  <w:num w:numId="21">
    <w:abstractNumId w:val="5"/>
  </w:num>
  <w:num w:numId="22">
    <w:abstractNumId w:val="25"/>
  </w:num>
  <w:num w:numId="23">
    <w:abstractNumId w:val="10"/>
  </w:num>
  <w:num w:numId="24">
    <w:abstractNumId w:val="2"/>
  </w:num>
  <w:num w:numId="25">
    <w:abstractNumId w:val="13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78"/>
    <w:rsid w:val="00001C96"/>
    <w:rsid w:val="000103FA"/>
    <w:rsid w:val="00011157"/>
    <w:rsid w:val="00015C6C"/>
    <w:rsid w:val="00024D23"/>
    <w:rsid w:val="00025E1C"/>
    <w:rsid w:val="00034813"/>
    <w:rsid w:val="000457C7"/>
    <w:rsid w:val="00051EE6"/>
    <w:rsid w:val="0005257D"/>
    <w:rsid w:val="00086918"/>
    <w:rsid w:val="000A2BFC"/>
    <w:rsid w:val="000C78F2"/>
    <w:rsid w:val="000D1A3A"/>
    <w:rsid w:val="000D1DB8"/>
    <w:rsid w:val="000D71C7"/>
    <w:rsid w:val="000F1D21"/>
    <w:rsid w:val="000F6D97"/>
    <w:rsid w:val="001109A6"/>
    <w:rsid w:val="00123448"/>
    <w:rsid w:val="00132676"/>
    <w:rsid w:val="00133BA6"/>
    <w:rsid w:val="0014767E"/>
    <w:rsid w:val="001529C3"/>
    <w:rsid w:val="00152A86"/>
    <w:rsid w:val="00166905"/>
    <w:rsid w:val="001842BE"/>
    <w:rsid w:val="00196CEC"/>
    <w:rsid w:val="001A4537"/>
    <w:rsid w:val="001B16F1"/>
    <w:rsid w:val="001B27AA"/>
    <w:rsid w:val="001C78B6"/>
    <w:rsid w:val="001D528D"/>
    <w:rsid w:val="001E3B81"/>
    <w:rsid w:val="002023DD"/>
    <w:rsid w:val="00207FEC"/>
    <w:rsid w:val="00221137"/>
    <w:rsid w:val="00227ED1"/>
    <w:rsid w:val="00237DF9"/>
    <w:rsid w:val="00250BF7"/>
    <w:rsid w:val="002603B5"/>
    <w:rsid w:val="002805A9"/>
    <w:rsid w:val="002936B4"/>
    <w:rsid w:val="002A38A2"/>
    <w:rsid w:val="002B3AE6"/>
    <w:rsid w:val="002B5707"/>
    <w:rsid w:val="002C510B"/>
    <w:rsid w:val="002D5BE9"/>
    <w:rsid w:val="002E0AF7"/>
    <w:rsid w:val="002E301A"/>
    <w:rsid w:val="002E6E2B"/>
    <w:rsid w:val="002F5A72"/>
    <w:rsid w:val="0032024C"/>
    <w:rsid w:val="00321619"/>
    <w:rsid w:val="00322100"/>
    <w:rsid w:val="00340342"/>
    <w:rsid w:val="00341B6C"/>
    <w:rsid w:val="00344351"/>
    <w:rsid w:val="00344A89"/>
    <w:rsid w:val="0035673F"/>
    <w:rsid w:val="00363E88"/>
    <w:rsid w:val="00384A85"/>
    <w:rsid w:val="003A5BFD"/>
    <w:rsid w:val="003A7021"/>
    <w:rsid w:val="003A7DBE"/>
    <w:rsid w:val="003C2D46"/>
    <w:rsid w:val="003C38F1"/>
    <w:rsid w:val="003D2379"/>
    <w:rsid w:val="003F3310"/>
    <w:rsid w:val="00403EBF"/>
    <w:rsid w:val="00412A63"/>
    <w:rsid w:val="0042643B"/>
    <w:rsid w:val="00442AD5"/>
    <w:rsid w:val="0045240A"/>
    <w:rsid w:val="004556BD"/>
    <w:rsid w:val="00460EC6"/>
    <w:rsid w:val="0046442C"/>
    <w:rsid w:val="00471773"/>
    <w:rsid w:val="00495DBF"/>
    <w:rsid w:val="004C60A0"/>
    <w:rsid w:val="004E3818"/>
    <w:rsid w:val="004E557F"/>
    <w:rsid w:val="004F2AF2"/>
    <w:rsid w:val="004F7131"/>
    <w:rsid w:val="00506F76"/>
    <w:rsid w:val="0051519D"/>
    <w:rsid w:val="00523DBB"/>
    <w:rsid w:val="00543B6F"/>
    <w:rsid w:val="00545833"/>
    <w:rsid w:val="00551C1E"/>
    <w:rsid w:val="00561988"/>
    <w:rsid w:val="00563786"/>
    <w:rsid w:val="00566CC5"/>
    <w:rsid w:val="00581BC5"/>
    <w:rsid w:val="00595816"/>
    <w:rsid w:val="005B3C5B"/>
    <w:rsid w:val="005E0076"/>
    <w:rsid w:val="005E0ADF"/>
    <w:rsid w:val="005E5363"/>
    <w:rsid w:val="006002A2"/>
    <w:rsid w:val="006013FA"/>
    <w:rsid w:val="00602083"/>
    <w:rsid w:val="00610CFF"/>
    <w:rsid w:val="006149A8"/>
    <w:rsid w:val="0062084D"/>
    <w:rsid w:val="006308B2"/>
    <w:rsid w:val="00651666"/>
    <w:rsid w:val="00654D02"/>
    <w:rsid w:val="00674FE4"/>
    <w:rsid w:val="00684931"/>
    <w:rsid w:val="0069462F"/>
    <w:rsid w:val="00696B5B"/>
    <w:rsid w:val="006C4FA8"/>
    <w:rsid w:val="006D3778"/>
    <w:rsid w:val="006E333A"/>
    <w:rsid w:val="006E391A"/>
    <w:rsid w:val="006E700F"/>
    <w:rsid w:val="006F1C5B"/>
    <w:rsid w:val="007007C2"/>
    <w:rsid w:val="00713F66"/>
    <w:rsid w:val="0071433C"/>
    <w:rsid w:val="00745E17"/>
    <w:rsid w:val="00783C88"/>
    <w:rsid w:val="0079313E"/>
    <w:rsid w:val="007B54FD"/>
    <w:rsid w:val="007B62E9"/>
    <w:rsid w:val="007C2635"/>
    <w:rsid w:val="007D1550"/>
    <w:rsid w:val="007D3844"/>
    <w:rsid w:val="007D5187"/>
    <w:rsid w:val="007F5047"/>
    <w:rsid w:val="00803D04"/>
    <w:rsid w:val="00810198"/>
    <w:rsid w:val="00812560"/>
    <w:rsid w:val="0082397B"/>
    <w:rsid w:val="0082592F"/>
    <w:rsid w:val="00827DA1"/>
    <w:rsid w:val="00831A03"/>
    <w:rsid w:val="008377B1"/>
    <w:rsid w:val="00857DFA"/>
    <w:rsid w:val="008610B3"/>
    <w:rsid w:val="008619BC"/>
    <w:rsid w:val="00875645"/>
    <w:rsid w:val="00876C32"/>
    <w:rsid w:val="00892492"/>
    <w:rsid w:val="008B6E9D"/>
    <w:rsid w:val="008D1DE1"/>
    <w:rsid w:val="008D4532"/>
    <w:rsid w:val="008F4F7C"/>
    <w:rsid w:val="00910262"/>
    <w:rsid w:val="009135CA"/>
    <w:rsid w:val="009148FE"/>
    <w:rsid w:val="009175E4"/>
    <w:rsid w:val="009221E0"/>
    <w:rsid w:val="00924057"/>
    <w:rsid w:val="009261EF"/>
    <w:rsid w:val="009502EA"/>
    <w:rsid w:val="00954ECD"/>
    <w:rsid w:val="0097132A"/>
    <w:rsid w:val="00971371"/>
    <w:rsid w:val="009746EA"/>
    <w:rsid w:val="009B18D9"/>
    <w:rsid w:val="009B7CA1"/>
    <w:rsid w:val="009C73EC"/>
    <w:rsid w:val="009D0FC6"/>
    <w:rsid w:val="009F12EE"/>
    <w:rsid w:val="009F378C"/>
    <w:rsid w:val="009F484E"/>
    <w:rsid w:val="00A02256"/>
    <w:rsid w:val="00A2524A"/>
    <w:rsid w:val="00A31EDD"/>
    <w:rsid w:val="00A40A94"/>
    <w:rsid w:val="00A43DEE"/>
    <w:rsid w:val="00A46BF7"/>
    <w:rsid w:val="00A47CE2"/>
    <w:rsid w:val="00A47E5F"/>
    <w:rsid w:val="00A62F4A"/>
    <w:rsid w:val="00A67ADC"/>
    <w:rsid w:val="00A71312"/>
    <w:rsid w:val="00A71A4E"/>
    <w:rsid w:val="00A71C77"/>
    <w:rsid w:val="00A8537C"/>
    <w:rsid w:val="00A87891"/>
    <w:rsid w:val="00AA0F26"/>
    <w:rsid w:val="00AB531D"/>
    <w:rsid w:val="00AC2A06"/>
    <w:rsid w:val="00AE5446"/>
    <w:rsid w:val="00AF5519"/>
    <w:rsid w:val="00B01365"/>
    <w:rsid w:val="00B17442"/>
    <w:rsid w:val="00B201E3"/>
    <w:rsid w:val="00B2136C"/>
    <w:rsid w:val="00B2500B"/>
    <w:rsid w:val="00B3129C"/>
    <w:rsid w:val="00B36E8B"/>
    <w:rsid w:val="00B40DD2"/>
    <w:rsid w:val="00B5743E"/>
    <w:rsid w:val="00B6415F"/>
    <w:rsid w:val="00B700E7"/>
    <w:rsid w:val="00B812BB"/>
    <w:rsid w:val="00B91EBA"/>
    <w:rsid w:val="00B9350F"/>
    <w:rsid w:val="00B94B50"/>
    <w:rsid w:val="00BA2B20"/>
    <w:rsid w:val="00BA2D74"/>
    <w:rsid w:val="00BA35B4"/>
    <w:rsid w:val="00BA69C4"/>
    <w:rsid w:val="00BB0C1B"/>
    <w:rsid w:val="00BB50C3"/>
    <w:rsid w:val="00BC5D4B"/>
    <w:rsid w:val="00BE01F5"/>
    <w:rsid w:val="00BF6DF8"/>
    <w:rsid w:val="00C008FD"/>
    <w:rsid w:val="00C03A39"/>
    <w:rsid w:val="00C04314"/>
    <w:rsid w:val="00C15064"/>
    <w:rsid w:val="00C31417"/>
    <w:rsid w:val="00C40909"/>
    <w:rsid w:val="00C47B72"/>
    <w:rsid w:val="00C82F6A"/>
    <w:rsid w:val="00CA49C5"/>
    <w:rsid w:val="00CB40AA"/>
    <w:rsid w:val="00CC09AD"/>
    <w:rsid w:val="00CF60D7"/>
    <w:rsid w:val="00D17659"/>
    <w:rsid w:val="00D3220A"/>
    <w:rsid w:val="00D532FC"/>
    <w:rsid w:val="00D553EA"/>
    <w:rsid w:val="00D65669"/>
    <w:rsid w:val="00D674C7"/>
    <w:rsid w:val="00D72095"/>
    <w:rsid w:val="00D72156"/>
    <w:rsid w:val="00D7298D"/>
    <w:rsid w:val="00D80813"/>
    <w:rsid w:val="00D91CDE"/>
    <w:rsid w:val="00D9252B"/>
    <w:rsid w:val="00D93506"/>
    <w:rsid w:val="00D941AA"/>
    <w:rsid w:val="00D9550F"/>
    <w:rsid w:val="00D968C3"/>
    <w:rsid w:val="00DA4718"/>
    <w:rsid w:val="00DA6F61"/>
    <w:rsid w:val="00DB6C95"/>
    <w:rsid w:val="00DC3838"/>
    <w:rsid w:val="00DD2A4B"/>
    <w:rsid w:val="00DD2AE6"/>
    <w:rsid w:val="00DE47E6"/>
    <w:rsid w:val="00DF31E5"/>
    <w:rsid w:val="00E0022B"/>
    <w:rsid w:val="00E00F29"/>
    <w:rsid w:val="00E06D47"/>
    <w:rsid w:val="00E12F5C"/>
    <w:rsid w:val="00E223D6"/>
    <w:rsid w:val="00E26885"/>
    <w:rsid w:val="00E304AA"/>
    <w:rsid w:val="00E40E2A"/>
    <w:rsid w:val="00E460F6"/>
    <w:rsid w:val="00E73265"/>
    <w:rsid w:val="00E82B24"/>
    <w:rsid w:val="00E971F1"/>
    <w:rsid w:val="00EA416D"/>
    <w:rsid w:val="00EC2538"/>
    <w:rsid w:val="00EE676D"/>
    <w:rsid w:val="00EF245E"/>
    <w:rsid w:val="00EF33F3"/>
    <w:rsid w:val="00F05834"/>
    <w:rsid w:val="00F53EA1"/>
    <w:rsid w:val="00F625F0"/>
    <w:rsid w:val="00F65BB1"/>
    <w:rsid w:val="00F95006"/>
    <w:rsid w:val="00F96EBB"/>
    <w:rsid w:val="00FC5D6C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EEA09C"/>
  <w15:chartTrackingRefBased/>
  <w15:docId w15:val="{06A61906-10A7-4082-9964-398DA414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13"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BodyText1"/>
    <w:next w:val="BodyText1"/>
    <w:qFormat/>
    <w:rsid w:val="00D80813"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1"/>
    <w:qFormat/>
    <w:rsid w:val="00D80813"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1"/>
    <w:qFormat/>
    <w:rsid w:val="00D80813"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1"/>
    <w:qFormat/>
    <w:rsid w:val="00D80813"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t"/>
    <w:basedOn w:val="Normal"/>
    <w:rsid w:val="00D80813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1"/>
    <w:next w:val="BodyText1"/>
    <w:rsid w:val="00D80813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1"/>
    <w:next w:val="figurecaption"/>
    <w:rsid w:val="00D80813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1"/>
    <w:next w:val="alttext"/>
    <w:rsid w:val="00D80813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  <w:rsid w:val="00D80813"/>
  </w:style>
  <w:style w:type="paragraph" w:customStyle="1" w:styleId="bibliographicentry">
    <w:name w:val="bibliographic_entry"/>
    <w:basedOn w:val="BodyText1"/>
    <w:rsid w:val="00D80813"/>
    <w:pPr>
      <w:keepLines/>
    </w:pPr>
    <w:rPr>
      <w:kern w:val="28"/>
    </w:rPr>
  </w:style>
  <w:style w:type="paragraph" w:customStyle="1" w:styleId="bulletlist">
    <w:name w:val="bullet list"/>
    <w:aliases w:val="l"/>
    <w:basedOn w:val="BodyText1"/>
    <w:rsid w:val="00D80813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1"/>
    <w:rsid w:val="00D80813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1"/>
    <w:rsid w:val="00D80813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1"/>
    <w:next w:val="BodyText1"/>
    <w:rsid w:val="00D80813"/>
    <w:pPr>
      <w:spacing w:before="0" w:after="0" w:line="240" w:lineRule="atLeast"/>
    </w:pPr>
  </w:style>
  <w:style w:type="paragraph" w:customStyle="1" w:styleId="extract">
    <w:name w:val="extract"/>
    <w:aliases w:val="x"/>
    <w:basedOn w:val="BodyText1"/>
    <w:rsid w:val="00D80813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1"/>
    <w:next w:val="BodyText1"/>
    <w:rsid w:val="00D80813"/>
  </w:style>
  <w:style w:type="paragraph" w:customStyle="1" w:styleId="feedbackincorrect">
    <w:name w:val="feedback incorrect"/>
    <w:basedOn w:val="BodyText1"/>
    <w:next w:val="BodyText1"/>
    <w:rsid w:val="00D80813"/>
  </w:style>
  <w:style w:type="paragraph" w:customStyle="1" w:styleId="feedbacktitle">
    <w:name w:val="feedback title"/>
    <w:basedOn w:val="BodyText1"/>
    <w:next w:val="BodyText1"/>
    <w:rsid w:val="00D80813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rsid w:val="00D80813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semiHidden/>
    <w:rsid w:val="00D80813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1"/>
    <w:next w:val="BodyText1"/>
    <w:rsid w:val="00D80813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1"/>
    <w:semiHidden/>
    <w:rsid w:val="00D80813"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rsid w:val="00D80813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1"/>
    <w:rsid w:val="00D80813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rsid w:val="00D80813"/>
    <w:pPr>
      <w:ind w:left="-993" w:hanging="425"/>
    </w:pPr>
  </w:style>
  <w:style w:type="paragraph" w:customStyle="1" w:styleId="linessubindent">
    <w:name w:val="lines subindent"/>
    <w:aliases w:val="is"/>
    <w:basedOn w:val="linesindent"/>
    <w:rsid w:val="00D80813"/>
    <w:pPr>
      <w:ind w:left="-709" w:hanging="284"/>
    </w:pPr>
  </w:style>
  <w:style w:type="paragraph" w:customStyle="1" w:styleId="linessubsubindent">
    <w:name w:val="lines subsubindent"/>
    <w:aliases w:val="it"/>
    <w:basedOn w:val="BodyText1"/>
    <w:rsid w:val="00D80813"/>
    <w:pPr>
      <w:tabs>
        <w:tab w:val="right" w:leader="underscore" w:pos="7371"/>
      </w:tabs>
    </w:pPr>
  </w:style>
  <w:style w:type="paragraph" w:customStyle="1" w:styleId="listcheck">
    <w:name w:val="list check"/>
    <w:basedOn w:val="BodyText1"/>
    <w:locked/>
    <w:rsid w:val="00D80813"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1"/>
    <w:next w:val="alttext"/>
    <w:rsid w:val="00D80813"/>
    <w:pPr>
      <w:spacing w:before="80"/>
      <w:ind w:left="1701" w:hanging="992"/>
    </w:pPr>
  </w:style>
  <w:style w:type="paragraph" w:customStyle="1" w:styleId="mcanswer">
    <w:name w:val="mc answer"/>
    <w:basedOn w:val="BodyText1"/>
    <w:next w:val="Normal"/>
    <w:rsid w:val="00D80813"/>
    <w:pPr>
      <w:ind w:left="425" w:hanging="425"/>
    </w:pPr>
  </w:style>
  <w:style w:type="paragraph" w:customStyle="1" w:styleId="mcdistracter">
    <w:name w:val="mc distracter"/>
    <w:basedOn w:val="BodyText1"/>
    <w:rsid w:val="00D80813"/>
    <w:pPr>
      <w:ind w:left="425" w:hanging="425"/>
    </w:pPr>
  </w:style>
  <w:style w:type="paragraph" w:customStyle="1" w:styleId="mcstem">
    <w:name w:val="mc_stem"/>
    <w:basedOn w:val="BodyText1"/>
    <w:next w:val="mcdistracter"/>
    <w:rsid w:val="00D80813"/>
    <w:pPr>
      <w:spacing w:before="240"/>
      <w:ind w:left="-993" w:hanging="425"/>
    </w:pPr>
  </w:style>
  <w:style w:type="paragraph" w:customStyle="1" w:styleId="mwmissingwordstem">
    <w:name w:val="mw missing word stem"/>
    <w:basedOn w:val="BodyText1"/>
    <w:next w:val="Normal"/>
    <w:rsid w:val="00D80813"/>
    <w:pPr>
      <w:spacing w:before="240"/>
      <w:ind w:left="-993" w:hanging="425"/>
    </w:pPr>
  </w:style>
  <w:style w:type="character" w:customStyle="1" w:styleId="mwmissingwordstyle">
    <w:name w:val="mw missing word style"/>
    <w:rsid w:val="00D80813"/>
    <w:rPr>
      <w:color w:val="993366"/>
    </w:rPr>
  </w:style>
  <w:style w:type="paragraph" w:customStyle="1" w:styleId="mwparagraph">
    <w:name w:val="mw paragraph"/>
    <w:basedOn w:val="BodyText1"/>
    <w:next w:val="feedbacktitle"/>
    <w:rsid w:val="00D80813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1"/>
    <w:rsid w:val="00D80813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rsid w:val="00D80813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rsid w:val="00D80813"/>
    <w:pPr>
      <w:ind w:left="1276"/>
    </w:pPr>
  </w:style>
  <w:style w:type="character" w:styleId="PageNumber">
    <w:name w:val="page number"/>
    <w:semiHidden/>
    <w:rsid w:val="00D80813"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1"/>
    <w:next w:val="BodyText1"/>
    <w:locked/>
    <w:rsid w:val="00D80813"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1"/>
    <w:next w:val="linesindent"/>
    <w:rsid w:val="00D80813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rsid w:val="00D80813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rsid w:val="00D80813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rsid w:val="00D80813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  <w:rsid w:val="00D80813"/>
  </w:style>
  <w:style w:type="paragraph" w:customStyle="1" w:styleId="progressassignmentquestionsecondpara">
    <w:name w:val="progress/assignment question_second para"/>
    <w:basedOn w:val="progressassignmentquestion"/>
    <w:next w:val="linesindent"/>
    <w:rsid w:val="00D80813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rsid w:val="00D80813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rsid w:val="00D80813"/>
    <w:pPr>
      <w:ind w:left="-1418"/>
    </w:pPr>
  </w:style>
  <w:style w:type="paragraph" w:customStyle="1" w:styleId="progressassignmenttext">
    <w:name w:val="progress/assignment text"/>
    <w:basedOn w:val="BodyText1"/>
    <w:rsid w:val="00D80813"/>
    <w:pPr>
      <w:ind w:left="-1418"/>
    </w:pPr>
  </w:style>
  <w:style w:type="paragraph" w:customStyle="1" w:styleId="progressassignmenttextbullets">
    <w:name w:val="progress/assignment text bullets"/>
    <w:basedOn w:val="Normal"/>
    <w:rsid w:val="00D80813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rsid w:val="00D80813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1"/>
    <w:next w:val="feedbacktitle"/>
    <w:rsid w:val="00D80813"/>
    <w:pPr>
      <w:ind w:hanging="397"/>
    </w:pPr>
  </w:style>
  <w:style w:type="paragraph" w:customStyle="1" w:styleId="studentresponseonline">
    <w:name w:val="student_response_online"/>
    <w:basedOn w:val="BodyText1"/>
    <w:next w:val="BodyText1"/>
    <w:rsid w:val="00D80813"/>
  </w:style>
  <w:style w:type="paragraph" w:customStyle="1" w:styleId="tablebulllist">
    <w:name w:val="table bull list"/>
    <w:basedOn w:val="BodyText1"/>
    <w:rsid w:val="00D80813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1"/>
    <w:rsid w:val="00D80813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rsid w:val="00D80813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1"/>
    <w:rsid w:val="00D80813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1"/>
    <w:rsid w:val="00D80813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rsid w:val="00D80813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rsid w:val="00D80813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1"/>
    <w:next w:val="alttext"/>
    <w:rsid w:val="00D80813"/>
    <w:pPr>
      <w:jc w:val="center"/>
    </w:pPr>
  </w:style>
  <w:style w:type="paragraph" w:customStyle="1" w:styleId="tfstatementFalse">
    <w:name w:val="tf statement False"/>
    <w:basedOn w:val="BodyText1"/>
    <w:next w:val="feedbacktitle"/>
    <w:rsid w:val="00D80813"/>
  </w:style>
  <w:style w:type="paragraph" w:customStyle="1" w:styleId="tfstatementTrue">
    <w:name w:val="tf statement True"/>
    <w:basedOn w:val="BodyText1"/>
    <w:next w:val="feedbacktitle"/>
    <w:rsid w:val="00D80813"/>
  </w:style>
  <w:style w:type="paragraph" w:customStyle="1" w:styleId="tfstem">
    <w:name w:val="tf_stem"/>
    <w:basedOn w:val="BodyText1"/>
    <w:next w:val="tfstatementTrue"/>
    <w:rsid w:val="00D80813"/>
    <w:pPr>
      <w:spacing w:before="240"/>
      <w:ind w:left="-993" w:hanging="425"/>
    </w:pPr>
  </w:style>
  <w:style w:type="paragraph" w:styleId="TOC1">
    <w:name w:val="toc 1"/>
    <w:basedOn w:val="BodyText1"/>
    <w:next w:val="Normal"/>
    <w:semiHidden/>
    <w:rsid w:val="00D80813"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rsid w:val="00D80813"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1"/>
    <w:next w:val="BodyText1"/>
    <w:rsid w:val="00D80813"/>
  </w:style>
  <w:style w:type="paragraph" w:customStyle="1" w:styleId="transcript">
    <w:name w:val="transcript"/>
    <w:basedOn w:val="alttext"/>
    <w:rsid w:val="00D80813"/>
  </w:style>
  <w:style w:type="paragraph" w:customStyle="1" w:styleId="inlineflash">
    <w:name w:val="inline flash"/>
    <w:basedOn w:val="imageinline"/>
    <w:next w:val="figurecaption"/>
    <w:rsid w:val="00D80813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rsid w:val="00D80813"/>
    <w:pPr>
      <w:spacing w:line="220" w:lineRule="atLeast"/>
      <w:ind w:left="284" w:hanging="284"/>
    </w:pPr>
  </w:style>
  <w:style w:type="character" w:styleId="FollowedHyperlink">
    <w:name w:val="FollowedHyperlink"/>
    <w:uiPriority w:val="99"/>
    <w:semiHidden/>
    <w:unhideWhenUsed/>
    <w:rsid w:val="00384A85"/>
    <w:rPr>
      <w:color w:val="800080"/>
      <w:u w:val="single"/>
    </w:rPr>
  </w:style>
  <w:style w:type="character" w:styleId="Hyperlink">
    <w:name w:val="Hyperlink"/>
    <w:semiHidden/>
    <w:locked/>
    <w:rsid w:val="00D8081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E54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1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0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8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3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93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60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monsense.org/education/lesson-plans/evaluating-websites" TargetMode="External"/><Relationship Id="rId18" Type="http://schemas.openxmlformats.org/officeDocument/2006/relationships/hyperlink" Target="https://www.calacademy.org/explore-science/human-activities-that-threaten-biodiversity" TargetMode="External"/><Relationship Id="rId26" Type="http://schemas.openxmlformats.org/officeDocument/2006/relationships/image" Target="file:///\\otfwinclcli\CLIPSOutput\2009_122_Connected_Learning_in_Distance_Education\LOs\12808\graphics\aim_two.png" TargetMode="External"/><Relationship Id="rId39" Type="http://schemas.openxmlformats.org/officeDocument/2006/relationships/hyperlink" Target="http://www.abc.net.au/news/2018-02-15/how-to-attract-wildlife-to-your-backyard/94501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negreenplanet.org/environment/how-palm-oil-impacts-the-sumatran-tiger/" TargetMode="External"/><Relationship Id="rId34" Type="http://schemas.openxmlformats.org/officeDocument/2006/relationships/image" Target="file:///\\otfwinclcli\CLIPSOutput\2009_122_Connected_Learning_in_Distance_Education\LOs\12808\graphics\aim_three.png" TargetMode="External"/><Relationship Id="rId42" Type="http://schemas.openxmlformats.org/officeDocument/2006/relationships/hyperlink" Target="https://www.scootle.edu.au/ec/resolve/view/L24?accContentId=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evaluating_websites.docx" TargetMode="External"/><Relationship Id="rId17" Type="http://schemas.openxmlformats.org/officeDocument/2006/relationships/hyperlink" Target="https://www.calacademy.org/explore-science/ecosystems-and-ecological-networks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4.png"/><Relationship Id="rId38" Type="http://schemas.openxmlformats.org/officeDocument/2006/relationships/hyperlink" Target="http://education.abc.net.au/home" TargetMode="External"/><Relationship Id="rId46" Type="http://schemas.openxmlformats.org/officeDocument/2006/relationships/hyperlink" Target="http://www.techlearning.com/article/86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bslearningmedia.org/resource/idptv11.sci.life.eco.d4khab/habitat" TargetMode="External"/><Relationship Id="rId20" Type="http://schemas.openxmlformats.org/officeDocument/2006/relationships/hyperlink" Target="https://docs.google.com/presentation/d/16SvCyDj6XHtqDT3HQqIGJb_eUxDDW99y_KPFN3j61dw/copy" TargetMode="External"/><Relationship Id="rId29" Type="http://schemas.openxmlformats.org/officeDocument/2006/relationships/hyperlink" Target="http://www.abc.net.au/btn/story/s4682056.htm" TargetMode="External"/><Relationship Id="rId41" Type="http://schemas.openxmlformats.org/officeDocument/2006/relationships/image" Target="file:///\\otfwinclcli\CLIPSOutput\2009_122_Connected_Learning_in_Distance_Education\LOs\12808\graphics\aim_four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qukchlist_res_lib_inf.docx" TargetMode="External"/><Relationship Id="rId24" Type="http://schemas.openxmlformats.org/officeDocument/2006/relationships/hyperlink" Target="file:///C:\Users\Nick\AppData\Roaming\Microsoft\Word\Worksheet_habitat_1.docx" TargetMode="External"/><Relationship Id="rId32" Type="http://schemas.openxmlformats.org/officeDocument/2006/relationships/hyperlink" Target="https://detwww.det.nsw.edu.au/it/learnsyssupport/bloged/index.htm" TargetMode="External"/><Relationship Id="rId37" Type="http://schemas.openxmlformats.org/officeDocument/2006/relationships/hyperlink" Target="http://www.environment.nsw.gov.au/threatenedspecies/" TargetMode="External"/><Relationship Id="rId40" Type="http://schemas.openxmlformats.org/officeDocument/2006/relationships/image" Target="media/image5.png"/><Relationship Id="rId45" Type="http://schemas.openxmlformats.org/officeDocument/2006/relationships/hyperlink" Target="https://www.calacademy.org/explore-science/conservation-and-the-race-to-save-biodiversity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\\otfwinclcli\CLIPSOutput\2009_122_Connected_Learning_in_Distance_Education\LOs\12808\graphics\aim_one.png" TargetMode="External"/><Relationship Id="rId23" Type="http://schemas.openxmlformats.org/officeDocument/2006/relationships/hyperlink" Target="http://www.zoo.org.au/palmoil" TargetMode="External"/><Relationship Id="rId28" Type="http://schemas.openxmlformats.org/officeDocument/2006/relationships/hyperlink" Target="https://www.frogid.net.au/schools" TargetMode="External"/><Relationship Id="rId36" Type="http://schemas.openxmlformats.org/officeDocument/2006/relationships/hyperlink" Target="http://www.environment.gov.au/biodiversity/threatened/species.html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education.nsw.gov.au/teaching-and-learning/curriculum/learning-across-the-curriculum/sustainability" TargetMode="External"/><Relationship Id="rId19" Type="http://schemas.openxmlformats.org/officeDocument/2006/relationships/hyperlink" Target="https://docs.google.com/presentation/d/16SvCyDj6XHtqDT3HQqIGJb_eUxDDW99y_KPFN3j61dw/view" TargetMode="External"/><Relationship Id="rId31" Type="http://schemas.openxmlformats.org/officeDocument/2006/relationships/hyperlink" Target="http://www.abc.net.au/btn/story/s2744194.htm" TargetMode="External"/><Relationship Id="rId44" Type="http://schemas.openxmlformats.org/officeDocument/2006/relationships/hyperlink" Target="http://www.abc.net.au/catalyst/vodcast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nsw.gov.au/policy-library/policies/environmental-education-policy-for-schools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vimeo.com/6744803" TargetMode="External"/><Relationship Id="rId27" Type="http://schemas.openxmlformats.org/officeDocument/2006/relationships/hyperlink" Target="https://www.youtube.com/embed/IpBaNvsaz-0?start=370&amp;end=1013&amp;version=3" TargetMode="External"/><Relationship Id="rId30" Type="http://schemas.openxmlformats.org/officeDocument/2006/relationships/hyperlink" Target="file:///C:\Users\Nick\AppData\Roaming\Microsoft\Word\Worksheet_habitat_2.doc" TargetMode="External"/><Relationship Id="rId35" Type="http://schemas.openxmlformats.org/officeDocument/2006/relationships/hyperlink" Target="http://wwf.org.au/about" TargetMode="External"/><Relationship Id="rId43" Type="http://schemas.openxmlformats.org/officeDocument/2006/relationships/hyperlink" Target="http://www.abc.net.au/catalyst/stories/2830467.htm" TargetMode="External"/><Relationship Id="rId48" Type="http://schemas.openxmlformats.org/officeDocument/2006/relationships/footer" Target="footer1.xml"/><Relationship Id="rId8" Type="http://schemas.openxmlformats.org/officeDocument/2006/relationships/image" Target="file:///\\otfwinclcli\CLIPSOutput\2009_122_Connected_Learning_in_Distance_Education\LOs\12808\graphics\BANNER_helpahabitat.png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style3000.dot</Template>
  <TotalTime>13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12007</CharactersWithSpaces>
  <SharedDoc>false</SharedDoc>
  <HLinks>
    <vt:vector size="174" baseType="variant">
      <vt:variant>
        <vt:i4>65622</vt:i4>
      </vt:variant>
      <vt:variant>
        <vt:i4>99</vt:i4>
      </vt:variant>
      <vt:variant>
        <vt:i4>0</vt:i4>
      </vt:variant>
      <vt:variant>
        <vt:i4>5</vt:i4>
      </vt:variant>
      <vt:variant>
        <vt:lpwstr>http://www.techlearning.com/article/8670</vt:lpwstr>
      </vt:variant>
      <vt:variant>
        <vt:lpwstr/>
      </vt:variant>
      <vt:variant>
        <vt:i4>4325456</vt:i4>
      </vt:variant>
      <vt:variant>
        <vt:i4>96</vt:i4>
      </vt:variant>
      <vt:variant>
        <vt:i4>0</vt:i4>
      </vt:variant>
      <vt:variant>
        <vt:i4>5</vt:i4>
      </vt:variant>
      <vt:variant>
        <vt:lpwstr>https://www.calacademy.org/explore-science/conservation-and-the-race-to-save-biodiversity</vt:lpwstr>
      </vt:variant>
      <vt:variant>
        <vt:lpwstr/>
      </vt:variant>
      <vt:variant>
        <vt:i4>7405671</vt:i4>
      </vt:variant>
      <vt:variant>
        <vt:i4>93</vt:i4>
      </vt:variant>
      <vt:variant>
        <vt:i4>0</vt:i4>
      </vt:variant>
      <vt:variant>
        <vt:i4>5</vt:i4>
      </vt:variant>
      <vt:variant>
        <vt:lpwstr>http://www.abc.net.au/catalyst/vodcast/default.htm</vt:lpwstr>
      </vt:variant>
      <vt:variant>
        <vt:lpwstr/>
      </vt:variant>
      <vt:variant>
        <vt:i4>7405613</vt:i4>
      </vt:variant>
      <vt:variant>
        <vt:i4>90</vt:i4>
      </vt:variant>
      <vt:variant>
        <vt:i4>0</vt:i4>
      </vt:variant>
      <vt:variant>
        <vt:i4>5</vt:i4>
      </vt:variant>
      <vt:variant>
        <vt:lpwstr>http://www.abc.net.au/catalyst/stories/2830467.htm</vt:lpwstr>
      </vt:variant>
      <vt:variant>
        <vt:lpwstr/>
      </vt:variant>
      <vt:variant>
        <vt:i4>7929952</vt:i4>
      </vt:variant>
      <vt:variant>
        <vt:i4>87</vt:i4>
      </vt:variant>
      <vt:variant>
        <vt:i4>0</vt:i4>
      </vt:variant>
      <vt:variant>
        <vt:i4>5</vt:i4>
      </vt:variant>
      <vt:variant>
        <vt:lpwstr>https://www.scootle.edu.au/ec/viewMetadata.action?id=L24&amp;q=who+lives+here&amp;topic=&amp;start=0&amp;sort=relevance&amp;contentsource=&amp;contentprovider=&amp;resourcetype=&amp;v=text&amp;showBookmarkedResources=&amp;showLomCommercialResources=false&amp;field=title&amp;field=text.all&amp;field=topic&amp;contenttype=all&amp;contenttype=%22Interactive%20resource%22&amp;contenttype=%22Tablet%20friendly%20(Interactive%20resource)%22&amp;contenttype=%22Collection%22&amp;contenttype=%22Image%22&amp;contenttype=%22Moving%20image%22&amp;contenttype=%22Sound%22&amp;contenttype=%22Assessment%20resource%22&amp;contenttype=%22Teacher%20guide%22&amp;contenttype=%22Dataset%22&amp;contenttype=%22Text%22&amp;contenttype=%22Mobile%20app%22&amp;commResContentType=all&amp;commResContentType=%22App%20(mobile)%22&amp;commResContentType=%22Audio%22&amp;commResContentType=%22Book%20(electronic)%22&amp;commResContentType=%22Book%20(printed)%22&amp;commResContentType=%22Digital%20item%22&amp;commResContentType=%22Learning%20object%22&amp;commResContentType=%22Other%22&amp;commResContentType=%22Printed%20item%22&amp;commResContentType=%22Software%22&amp;commResContentType=%22Teacher%20resource%22&amp;commResContentType=%22Video%22&amp;userlevel=all&amp;userlevel=(0%20OR%201%20OR%202)&amp;userlevel=(3%20OR%204)&amp;userlevel=(5%20OR%206)&amp;userlevel=(7%20OR%208)&amp;userlevel=(9%20OR%2010)&amp;userlevel=(11%20OR%2012)&amp;kc=any&amp;lom=true&amp;scot=true&amp;follow=true&amp;topiccounts=true&amp;rows=20&amp;suggestedResources=M013884,M015533,R10679,M013331,M016973,R7746,M006987,R2719,R6772,M006984,R10609,R9785,R6819,R7459,R6824&amp;fromSearch=true</vt:lpwstr>
      </vt:variant>
      <vt:variant>
        <vt:lpwstr/>
      </vt:variant>
      <vt:variant>
        <vt:i4>3014776</vt:i4>
      </vt:variant>
      <vt:variant>
        <vt:i4>84</vt:i4>
      </vt:variant>
      <vt:variant>
        <vt:i4>0</vt:i4>
      </vt:variant>
      <vt:variant>
        <vt:i4>5</vt:i4>
      </vt:variant>
      <vt:variant>
        <vt:lpwstr>http://www.scootle.edu.au/ec/viewing/L24/index.html</vt:lpwstr>
      </vt:variant>
      <vt:variant>
        <vt:lpwstr/>
      </vt:variant>
      <vt:variant>
        <vt:i4>3145839</vt:i4>
      </vt:variant>
      <vt:variant>
        <vt:i4>78</vt:i4>
      </vt:variant>
      <vt:variant>
        <vt:i4>0</vt:i4>
      </vt:variant>
      <vt:variant>
        <vt:i4>5</vt:i4>
      </vt:variant>
      <vt:variant>
        <vt:lpwstr>http://www.abc.net.au/news/2018-02-15/how-to-attract-wildlife-to-your-backyard/9450114</vt:lpwstr>
      </vt:variant>
      <vt:variant>
        <vt:lpwstr/>
      </vt:variant>
      <vt:variant>
        <vt:i4>524367</vt:i4>
      </vt:variant>
      <vt:variant>
        <vt:i4>75</vt:i4>
      </vt:variant>
      <vt:variant>
        <vt:i4>0</vt:i4>
      </vt:variant>
      <vt:variant>
        <vt:i4>5</vt:i4>
      </vt:variant>
      <vt:variant>
        <vt:lpwstr>http://education.abc.net.au/home</vt:lpwstr>
      </vt:variant>
      <vt:variant>
        <vt:lpwstr>!/media/116819/creating-persuasive-texts</vt:lpwstr>
      </vt:variant>
      <vt:variant>
        <vt:i4>5832727</vt:i4>
      </vt:variant>
      <vt:variant>
        <vt:i4>72</vt:i4>
      </vt:variant>
      <vt:variant>
        <vt:i4>0</vt:i4>
      </vt:variant>
      <vt:variant>
        <vt:i4>5</vt:i4>
      </vt:variant>
      <vt:variant>
        <vt:lpwstr>http://www.environment.nsw.gov.au/threatenedspecies/</vt:lpwstr>
      </vt:variant>
      <vt:variant>
        <vt:lpwstr/>
      </vt:variant>
      <vt:variant>
        <vt:i4>8061042</vt:i4>
      </vt:variant>
      <vt:variant>
        <vt:i4>69</vt:i4>
      </vt:variant>
      <vt:variant>
        <vt:i4>0</vt:i4>
      </vt:variant>
      <vt:variant>
        <vt:i4>5</vt:i4>
      </vt:variant>
      <vt:variant>
        <vt:lpwstr>http://www.environment.gov.au/biodiversity/threatened/species.html</vt:lpwstr>
      </vt:variant>
      <vt:variant>
        <vt:lpwstr/>
      </vt:variant>
      <vt:variant>
        <vt:i4>7012471</vt:i4>
      </vt:variant>
      <vt:variant>
        <vt:i4>66</vt:i4>
      </vt:variant>
      <vt:variant>
        <vt:i4>0</vt:i4>
      </vt:variant>
      <vt:variant>
        <vt:i4>5</vt:i4>
      </vt:variant>
      <vt:variant>
        <vt:lpwstr>http://wwf.org.au/about</vt:lpwstr>
      </vt:variant>
      <vt:variant>
        <vt:lpwstr/>
      </vt:variant>
      <vt:variant>
        <vt:i4>4391003</vt:i4>
      </vt:variant>
      <vt:variant>
        <vt:i4>60</vt:i4>
      </vt:variant>
      <vt:variant>
        <vt:i4>0</vt:i4>
      </vt:variant>
      <vt:variant>
        <vt:i4>5</vt:i4>
      </vt:variant>
      <vt:variant>
        <vt:lpwstr>https://detwww.det.nsw.edu.au/it/learnsyssupport/bloged/index.htm</vt:lpwstr>
      </vt:variant>
      <vt:variant>
        <vt:lpwstr/>
      </vt:variant>
      <vt:variant>
        <vt:i4>589912</vt:i4>
      </vt:variant>
      <vt:variant>
        <vt:i4>57</vt:i4>
      </vt:variant>
      <vt:variant>
        <vt:i4>0</vt:i4>
      </vt:variant>
      <vt:variant>
        <vt:i4>5</vt:i4>
      </vt:variant>
      <vt:variant>
        <vt:lpwstr>http://www.abc.net.au/btn/story/s2744194.htm</vt:lpwstr>
      </vt:variant>
      <vt:variant>
        <vt:lpwstr/>
      </vt:variant>
      <vt:variant>
        <vt:i4>1114192</vt:i4>
      </vt:variant>
      <vt:variant>
        <vt:i4>54</vt:i4>
      </vt:variant>
      <vt:variant>
        <vt:i4>0</vt:i4>
      </vt:variant>
      <vt:variant>
        <vt:i4>5</vt:i4>
      </vt:variant>
      <vt:variant>
        <vt:lpwstr>../../../../../Users/Nick/AppData/Roaming/Microsoft/Word/Worksheet_habitat_2.doc</vt:lpwstr>
      </vt:variant>
      <vt:variant>
        <vt:lpwstr/>
      </vt:variant>
      <vt:variant>
        <vt:i4>83</vt:i4>
      </vt:variant>
      <vt:variant>
        <vt:i4>51</vt:i4>
      </vt:variant>
      <vt:variant>
        <vt:i4>0</vt:i4>
      </vt:variant>
      <vt:variant>
        <vt:i4>5</vt:i4>
      </vt:variant>
      <vt:variant>
        <vt:lpwstr>http://www.abc.net.au/btn/story/s4682056.htm</vt:lpwstr>
      </vt:variant>
      <vt:variant>
        <vt:lpwstr/>
      </vt:variant>
      <vt:variant>
        <vt:i4>852036</vt:i4>
      </vt:variant>
      <vt:variant>
        <vt:i4>48</vt:i4>
      </vt:variant>
      <vt:variant>
        <vt:i4>0</vt:i4>
      </vt:variant>
      <vt:variant>
        <vt:i4>5</vt:i4>
      </vt:variant>
      <vt:variant>
        <vt:lpwstr>https://www.frogid.net.au/schools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https://www.youtube.com/embed/IpBaNvsaz-0?start=370&amp;end=1013&amp;version=3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../../../../../Users/Nick/AppData/Roaming/Microsoft/Word/Worksheet_habitat_1.docx</vt:lpwstr>
      </vt:variant>
      <vt:variant>
        <vt:lpwstr/>
      </vt:variant>
      <vt:variant>
        <vt:i4>1900619</vt:i4>
      </vt:variant>
      <vt:variant>
        <vt:i4>36</vt:i4>
      </vt:variant>
      <vt:variant>
        <vt:i4>0</vt:i4>
      </vt:variant>
      <vt:variant>
        <vt:i4>5</vt:i4>
      </vt:variant>
      <vt:variant>
        <vt:lpwstr>http://www.zoo.org.au/palmoil</vt:lpwstr>
      </vt:variant>
      <vt:variant>
        <vt:lpwstr/>
      </vt:variant>
      <vt:variant>
        <vt:i4>5767256</vt:i4>
      </vt:variant>
      <vt:variant>
        <vt:i4>33</vt:i4>
      </vt:variant>
      <vt:variant>
        <vt:i4>0</vt:i4>
      </vt:variant>
      <vt:variant>
        <vt:i4>5</vt:i4>
      </vt:variant>
      <vt:variant>
        <vt:lpwstr>http://vimeo.com/6744803</vt:lpwstr>
      </vt:variant>
      <vt:variant>
        <vt:lpwstr/>
      </vt:variant>
      <vt:variant>
        <vt:i4>2424865</vt:i4>
      </vt:variant>
      <vt:variant>
        <vt:i4>30</vt:i4>
      </vt:variant>
      <vt:variant>
        <vt:i4>0</vt:i4>
      </vt:variant>
      <vt:variant>
        <vt:i4>5</vt:i4>
      </vt:variant>
      <vt:variant>
        <vt:lpwstr>http://www.onegreenplanet.org/environment/how-palm-oil-impacts-the-sumatran-tiger/</vt:lpwstr>
      </vt:variant>
      <vt:variant>
        <vt:lpwstr/>
      </vt:variant>
      <vt:variant>
        <vt:i4>262161</vt:i4>
      </vt:variant>
      <vt:variant>
        <vt:i4>27</vt:i4>
      </vt:variant>
      <vt:variant>
        <vt:i4>0</vt:i4>
      </vt:variant>
      <vt:variant>
        <vt:i4>5</vt:i4>
      </vt:variant>
      <vt:variant>
        <vt:lpwstr>https://docs.google.com/presentation/d/16SvCyDj6XHtqDT3HQqIGJb_eUxDDW99y_KPFN3j61dw/copy</vt:lpwstr>
      </vt:variant>
      <vt:variant>
        <vt:lpwstr/>
      </vt:variant>
      <vt:variant>
        <vt:i4>786449</vt:i4>
      </vt:variant>
      <vt:variant>
        <vt:i4>24</vt:i4>
      </vt:variant>
      <vt:variant>
        <vt:i4>0</vt:i4>
      </vt:variant>
      <vt:variant>
        <vt:i4>5</vt:i4>
      </vt:variant>
      <vt:variant>
        <vt:lpwstr>https://docs.google.com/presentation/d/16SvCyDj6XHtqDT3HQqIGJb_eUxDDW99y_KPFN3j61dw/view</vt:lpwstr>
      </vt:variant>
      <vt:variant>
        <vt:lpwstr/>
      </vt:variant>
      <vt:variant>
        <vt:i4>2949182</vt:i4>
      </vt:variant>
      <vt:variant>
        <vt:i4>21</vt:i4>
      </vt:variant>
      <vt:variant>
        <vt:i4>0</vt:i4>
      </vt:variant>
      <vt:variant>
        <vt:i4>5</vt:i4>
      </vt:variant>
      <vt:variant>
        <vt:lpwstr>https://www.calacademy.org/explore-science/human-activities-that-threaten-biodiversity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https://www.calacademy.org/explore-science/ecosystems-and-ecological-networks</vt:lpwstr>
      </vt:variant>
      <vt:variant>
        <vt:lpwstr/>
      </vt:variant>
      <vt:variant>
        <vt:i4>1245269</vt:i4>
      </vt:variant>
      <vt:variant>
        <vt:i4>15</vt:i4>
      </vt:variant>
      <vt:variant>
        <vt:i4>0</vt:i4>
      </vt:variant>
      <vt:variant>
        <vt:i4>5</vt:i4>
      </vt:variant>
      <vt:variant>
        <vt:lpwstr>https://www.pbslearningmedia.org/resource/idptv11.sci.life.eco.d4khab/habitat</vt:lpwstr>
      </vt:variant>
      <vt:variant>
        <vt:lpwstr/>
      </vt:variant>
      <vt:variant>
        <vt:i4>2162692</vt:i4>
      </vt:variant>
      <vt:variant>
        <vt:i4>9</vt:i4>
      </vt:variant>
      <vt:variant>
        <vt:i4>0</vt:i4>
      </vt:variant>
      <vt:variant>
        <vt:i4>5</vt:i4>
      </vt:variant>
      <vt:variant>
        <vt:lpwstr>../../../../../Users/Nick/AppData/Roaming/Microsoft/Word/qukchlist_res_lib_inf.docx</vt:lpwstr>
      </vt:variant>
      <vt:variant>
        <vt:lpwstr/>
      </vt:variant>
      <vt:variant>
        <vt:i4>4391035</vt:i4>
      </vt:variant>
      <vt:variant>
        <vt:i4>6</vt:i4>
      </vt:variant>
      <vt:variant>
        <vt:i4>0</vt:i4>
      </vt:variant>
      <vt:variant>
        <vt:i4>5</vt:i4>
      </vt:variant>
      <vt:variant>
        <vt:lpwstr>http://www.curriculumsupport.education.nsw.gov.au/env_ed/teaching/index.htm</vt:lpwstr>
      </vt:variant>
      <vt:variant>
        <vt:lpwstr/>
      </vt:variant>
      <vt:variant>
        <vt:i4>3538981</vt:i4>
      </vt:variant>
      <vt:variant>
        <vt:i4>3</vt:i4>
      </vt:variant>
      <vt:variant>
        <vt:i4>0</vt:i4>
      </vt:variant>
      <vt:variant>
        <vt:i4>5</vt:i4>
      </vt:variant>
      <vt:variant>
        <vt:lpwstr>https://education.nsw.gov.au/policy-library/policies/environmental-education-policy-for-schools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rdoelmackawa</dc:creator>
  <cp:keywords/>
  <dc:description/>
  <cp:lastModifiedBy>Irvin Flack</cp:lastModifiedBy>
  <cp:revision>5</cp:revision>
  <cp:lastPrinted>2009-08-10T05:35:00Z</cp:lastPrinted>
  <dcterms:created xsi:type="dcterms:W3CDTF">2018-09-27T05:39:00Z</dcterms:created>
  <dcterms:modified xsi:type="dcterms:W3CDTF">2018-11-05T03:30:00Z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-774941542</vt:i4>
  </property>
</Properties>
</file>