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Default="00667FEF" w:rsidP="00455FB2">
      <w:pPr>
        <w:pStyle w:val="IOSHeader12017"/>
        <w:spacing w:after="400"/>
      </w:pPr>
      <w:r>
        <w:rPr>
          <w:lang w:val="en-AU" w:eastAsia="en-AU"/>
        </w:rPr>
        <w:drawing>
          <wp:inline distT="0" distB="0" distL="0" distR="0" wp14:anchorId="35C71BE1" wp14:editId="328551D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455FB2">
        <w:t>Rights and Freedoms</w:t>
      </w:r>
    </w:p>
    <w:p w:rsidR="00FF2A81" w:rsidRDefault="00455FB2" w:rsidP="00455FB2">
      <w:pPr>
        <w:pStyle w:val="IOSbodytext2017"/>
        <w:spacing w:before="160"/>
        <w:rPr>
          <w:lang w:val="en-US" w:eastAsia="en-US"/>
        </w:rPr>
      </w:pPr>
      <w:r>
        <w:rPr>
          <w:lang w:val="en-US" w:eastAsia="en-US"/>
        </w:rPr>
        <w:t xml:space="preserve">This document supports NSW Syllabus for the Australian curriculum history years 7-10 and is developed for </w:t>
      </w:r>
      <w:proofErr w:type="spellStart"/>
      <w:r>
        <w:rPr>
          <w:lang w:val="en-US" w:eastAsia="en-US"/>
        </w:rPr>
        <w:t>Inverell</w:t>
      </w:r>
      <w:proofErr w:type="spellEnd"/>
      <w:r>
        <w:rPr>
          <w:lang w:val="en-US" w:eastAsia="en-US"/>
        </w:rPr>
        <w:t xml:space="preserve"> high school by Cath Jeffery.</w:t>
      </w:r>
    </w:p>
    <w:p w:rsidR="00455FB2" w:rsidRDefault="00455FB2" w:rsidP="00455FB2">
      <w:pPr>
        <w:pStyle w:val="IOSHeader22017"/>
        <w:spacing w:before="320"/>
      </w:pPr>
      <w:r>
        <w:t xml:space="preserve">History Stage 5 Depth </w:t>
      </w:r>
      <w:r w:rsidRPr="00156594">
        <w:t>Study 4</w:t>
      </w:r>
    </w:p>
    <w:p w:rsidR="00455FB2" w:rsidRDefault="00455FB2" w:rsidP="00455FB2">
      <w:pPr>
        <w:pStyle w:val="IOSboldtext"/>
        <w:spacing w:after="80"/>
        <w:rPr>
          <w:lang w:val="en-US" w:eastAsia="en-US"/>
        </w:rPr>
      </w:pPr>
      <w:r>
        <w:rPr>
          <w:lang w:val="en-US" w:eastAsia="en-US"/>
        </w:rPr>
        <w:t>This unit is published as a guide to the teaching of Aboriginal history using a local resources model.</w:t>
      </w:r>
    </w:p>
    <w:p w:rsidR="00455FB2" w:rsidRPr="00455FB2" w:rsidRDefault="00455FB2" w:rsidP="00455FB2">
      <w:pPr>
        <w:pStyle w:val="IOSbodytext2017"/>
        <w:spacing w:before="80" w:after="80"/>
        <w:rPr>
          <w:lang w:val="en-US" w:eastAsia="en-US"/>
        </w:rPr>
      </w:pPr>
      <w:r w:rsidRPr="00455FB2">
        <w:rPr>
          <w:lang w:val="en-US" w:eastAsia="en-US"/>
        </w:rPr>
        <w:t>NSW Learning and Leadership Directorate have working with a number of schools on a programming project. The purpose of the project has been to explore the principles of curriculum planning and programming and to support teachers in the introduction of the new NSW</w:t>
      </w:r>
      <w:r>
        <w:rPr>
          <w:lang w:val="en-US" w:eastAsia="en-US"/>
        </w:rPr>
        <w:t xml:space="preserve"> NESA </w:t>
      </w:r>
      <w:r w:rsidRPr="00455FB2">
        <w:rPr>
          <w:lang w:val="en-US" w:eastAsia="en-US"/>
        </w:rPr>
        <w:t>K-10 History Syllabus.</w:t>
      </w:r>
    </w:p>
    <w:p w:rsidR="00455FB2" w:rsidRDefault="00455FB2" w:rsidP="00455FB2">
      <w:pPr>
        <w:pStyle w:val="IOSbodytext2017"/>
        <w:spacing w:before="80" w:after="80"/>
        <w:rPr>
          <w:lang w:val="en-US" w:eastAsia="en-US"/>
        </w:rPr>
      </w:pPr>
      <w:r>
        <w:rPr>
          <w:lang w:val="en-US" w:eastAsia="en-US"/>
        </w:rPr>
        <w:t>The programs are not</w:t>
      </w:r>
      <w:r w:rsidRPr="00455FB2">
        <w:rPr>
          <w:lang w:val="en-US" w:eastAsia="en-US"/>
        </w:rPr>
        <w:t xml:space="preserve"> lesson plans but they provide a number of tasks based on syllabus content.</w:t>
      </w:r>
    </w:p>
    <w:p w:rsidR="00455FB2" w:rsidRDefault="00455FB2" w:rsidP="00455FB2">
      <w:pPr>
        <w:pStyle w:val="IOSHeader32017"/>
        <w:spacing w:before="240" w:after="160"/>
      </w:pPr>
      <w:r>
        <w:t>Developing a scope and sequence – the school and learning context</w:t>
      </w:r>
    </w:p>
    <w:p w:rsidR="00455FB2" w:rsidRPr="00455FB2" w:rsidRDefault="00455FB2" w:rsidP="00455FB2">
      <w:pPr>
        <w:pStyle w:val="IOSList1bullet2017"/>
        <w:rPr>
          <w:lang w:val="en-US" w:eastAsia="en-US"/>
        </w:rPr>
      </w:pPr>
      <w:proofErr w:type="spellStart"/>
      <w:r w:rsidRPr="00455FB2">
        <w:rPr>
          <w:lang w:val="en-US" w:eastAsia="en-US"/>
        </w:rPr>
        <w:t>Inverell</w:t>
      </w:r>
      <w:proofErr w:type="spellEnd"/>
      <w:r w:rsidRPr="00455FB2">
        <w:rPr>
          <w:lang w:val="en-US" w:eastAsia="en-US"/>
        </w:rPr>
        <w:t xml:space="preserve"> High School is a comprehensive high school located in the New England region. The school’s enrolment is 650 students, with 125 of those being of Aboriginal and Torres Strait Islander descent. The school is proud of its success in extra-curricular activities including debating, creative and performing arts and in a variety of both individual and team sports. An area of strength within the school is in the area of student leadership, with members of our Student Representative Council holding numerous leadership positions at regional and state level. </w:t>
      </w:r>
    </w:p>
    <w:p w:rsidR="00455FB2" w:rsidRPr="00455FB2" w:rsidRDefault="00455FB2" w:rsidP="00455FB2">
      <w:pPr>
        <w:pStyle w:val="IOSList1bullet2017"/>
        <w:rPr>
          <w:lang w:val="en-US" w:eastAsia="en-US"/>
        </w:rPr>
      </w:pPr>
      <w:proofErr w:type="spellStart"/>
      <w:r w:rsidRPr="00455FB2">
        <w:rPr>
          <w:lang w:val="en-US" w:eastAsia="en-US"/>
        </w:rPr>
        <w:t>Inverell</w:t>
      </w:r>
      <w:proofErr w:type="spellEnd"/>
      <w:r w:rsidRPr="00455FB2">
        <w:rPr>
          <w:lang w:val="en-US" w:eastAsia="en-US"/>
        </w:rPr>
        <w:t xml:space="preserve"> High School is focused on </w:t>
      </w:r>
      <w:proofErr w:type="spellStart"/>
      <w:r w:rsidRPr="00455FB2">
        <w:rPr>
          <w:lang w:val="en-US" w:eastAsia="en-US"/>
        </w:rPr>
        <w:t>utilising</w:t>
      </w:r>
      <w:proofErr w:type="spellEnd"/>
      <w:r w:rsidRPr="00455FB2">
        <w:rPr>
          <w:lang w:val="en-US" w:eastAsia="en-US"/>
        </w:rPr>
        <w:t xml:space="preserve"> twenty-first century innovations in delivering an engaging and relevant curriculum. In 2014 the school introduced a whole school literacy program building upon the ‘Super 6 Comprehension Strategies’ and the History K-10 Stage 5: Rights and Freedoms program, making specific reference to these strategies, including </w:t>
      </w:r>
      <w:proofErr w:type="spellStart"/>
      <w:r w:rsidRPr="00455FB2">
        <w:rPr>
          <w:lang w:val="en-US" w:eastAsia="en-US"/>
        </w:rPr>
        <w:t>visualising</w:t>
      </w:r>
      <w:proofErr w:type="spellEnd"/>
      <w:r w:rsidRPr="00455FB2">
        <w:rPr>
          <w:lang w:val="en-US" w:eastAsia="en-US"/>
        </w:rPr>
        <w:t xml:space="preserve">, </w:t>
      </w:r>
      <w:proofErr w:type="spellStart"/>
      <w:r w:rsidRPr="00455FB2">
        <w:rPr>
          <w:lang w:val="en-US" w:eastAsia="en-US"/>
        </w:rPr>
        <w:t>summarising</w:t>
      </w:r>
      <w:proofErr w:type="spellEnd"/>
      <w:r w:rsidRPr="00455FB2">
        <w:rPr>
          <w:lang w:val="en-US" w:eastAsia="en-US"/>
        </w:rPr>
        <w:t xml:space="preserve">, predicting, monitoring, questioning and making connections. </w:t>
      </w:r>
      <w:proofErr w:type="spellStart"/>
      <w:r w:rsidRPr="00455FB2">
        <w:rPr>
          <w:lang w:val="en-US" w:eastAsia="en-US"/>
        </w:rPr>
        <w:t>Inverell</w:t>
      </w:r>
      <w:proofErr w:type="spellEnd"/>
      <w:r w:rsidRPr="00455FB2">
        <w:rPr>
          <w:lang w:val="en-US" w:eastAsia="en-US"/>
        </w:rPr>
        <w:t xml:space="preserve"> High School also </w:t>
      </w:r>
      <w:proofErr w:type="spellStart"/>
      <w:r w:rsidRPr="00455FB2">
        <w:rPr>
          <w:lang w:val="en-US" w:eastAsia="en-US"/>
        </w:rPr>
        <w:t>utilises</w:t>
      </w:r>
      <w:proofErr w:type="spellEnd"/>
      <w:r w:rsidRPr="00455FB2">
        <w:rPr>
          <w:lang w:val="en-US" w:eastAsia="en-US"/>
        </w:rPr>
        <w:t xml:space="preserve"> ‘Understanding by Design’ in assessment tasks to facilitate learning and to assist students to reach their academic potential. </w:t>
      </w:r>
    </w:p>
    <w:p w:rsidR="00455FB2" w:rsidRDefault="00455FB2" w:rsidP="00455FB2">
      <w:pPr>
        <w:pStyle w:val="IOSList1bullet2017"/>
        <w:rPr>
          <w:lang w:val="en-US" w:eastAsia="en-US"/>
        </w:rPr>
      </w:pPr>
      <w:r w:rsidRPr="00455FB2">
        <w:rPr>
          <w:lang w:val="en-US" w:eastAsia="en-US"/>
        </w:rPr>
        <w:t xml:space="preserve">Year 10 History is taught via a </w:t>
      </w:r>
      <w:proofErr w:type="spellStart"/>
      <w:r w:rsidRPr="00455FB2">
        <w:rPr>
          <w:lang w:val="en-US" w:eastAsia="en-US"/>
        </w:rPr>
        <w:t>semesterised</w:t>
      </w:r>
      <w:proofErr w:type="spellEnd"/>
      <w:r w:rsidRPr="00455FB2">
        <w:rPr>
          <w:lang w:val="en-US" w:eastAsia="en-US"/>
        </w:rPr>
        <w:t xml:space="preserve"> model and the content in the Stage 5: Rights and Freedoms topic enables the school to </w:t>
      </w:r>
      <w:proofErr w:type="spellStart"/>
      <w:r w:rsidRPr="00455FB2">
        <w:rPr>
          <w:lang w:val="en-US" w:eastAsia="en-US"/>
        </w:rPr>
        <w:t>utilise</w:t>
      </w:r>
      <w:proofErr w:type="spellEnd"/>
      <w:r w:rsidRPr="00455FB2">
        <w:rPr>
          <w:lang w:val="en-US" w:eastAsia="en-US"/>
        </w:rPr>
        <w:t xml:space="preserve"> extensive local history resources. Students in the Year 12 Aboriginal Studies classes have produced several projects that illustrate changing rights and freedoms for our local Aboriginal community and these resources are integrated into the history programs. This has enabled the school to develop a positive relationship with many Aboriginal families who feel a strong connection with the school’s curriculum. </w:t>
      </w:r>
      <w:proofErr w:type="spellStart"/>
      <w:r w:rsidRPr="00455FB2">
        <w:rPr>
          <w:lang w:val="en-US" w:eastAsia="en-US"/>
        </w:rPr>
        <w:t>Inverell</w:t>
      </w:r>
      <w:proofErr w:type="spellEnd"/>
      <w:r w:rsidRPr="00455FB2">
        <w:rPr>
          <w:lang w:val="en-US" w:eastAsia="en-US"/>
        </w:rPr>
        <w:t xml:space="preserve"> High School looks forward to continuing to foster valued relationships through further resource developments across the curriculum. There are plans to use </w:t>
      </w:r>
      <w:proofErr w:type="spellStart"/>
      <w:r w:rsidRPr="00455FB2">
        <w:rPr>
          <w:lang w:val="en-US" w:eastAsia="en-US"/>
        </w:rPr>
        <w:t>Inverell’s</w:t>
      </w:r>
      <w:proofErr w:type="spellEnd"/>
      <w:r w:rsidRPr="00455FB2">
        <w:rPr>
          <w:lang w:val="en-US" w:eastAsia="en-US"/>
        </w:rPr>
        <w:t xml:space="preserve"> rich local oral history resources to produce clips that will be available state-wide and will also align with this Stage 5 History Program</w:t>
      </w:r>
      <w:r>
        <w:rPr>
          <w:lang w:val="en-US" w:eastAsia="en-US"/>
        </w:rPr>
        <w:t>.</w:t>
      </w:r>
      <w:r>
        <w:rPr>
          <w:lang w:val="en-US" w:eastAsia="en-US"/>
        </w:rPr>
        <w:br w:type="page"/>
      </w:r>
    </w:p>
    <w:p w:rsidR="00455FB2" w:rsidRPr="00455FB2" w:rsidRDefault="00455FB2" w:rsidP="00455FB2">
      <w:pPr>
        <w:pStyle w:val="IOSHeader22017"/>
      </w:pPr>
      <w:r w:rsidRPr="00455FB2">
        <w:lastRenderedPageBreak/>
        <w:t xml:space="preserve">Depth </w:t>
      </w:r>
      <w:r w:rsidRPr="00156594">
        <w:t>Study 4:</w:t>
      </w:r>
      <w:r w:rsidRPr="00455FB2">
        <w:t xml:space="preserve"> Rights and Freedoms</w:t>
      </w:r>
    </w:p>
    <w:p w:rsidR="00455FB2" w:rsidRPr="00455FB2" w:rsidRDefault="00455FB2" w:rsidP="00455FB2">
      <w:pPr>
        <w:pStyle w:val="IOSbodytext2017"/>
        <w:rPr>
          <w:lang w:val="en-US" w:eastAsia="en-US"/>
        </w:rPr>
      </w:pPr>
      <w:r w:rsidRPr="00455FB2">
        <w:rPr>
          <w:lang w:val="en-US" w:eastAsia="en-US"/>
        </w:rPr>
        <w:t>Suggested teaching time is 12 weeks (24 x 60 minute periods).</w:t>
      </w:r>
    </w:p>
    <w:p w:rsidR="00455FB2" w:rsidRPr="00455FB2" w:rsidRDefault="00455FB2" w:rsidP="00A86F45">
      <w:pPr>
        <w:pStyle w:val="IOSHeader32017"/>
      </w:pPr>
      <w:r w:rsidRPr="00455FB2">
        <w:t>Key inquiry questions</w:t>
      </w:r>
    </w:p>
    <w:p w:rsidR="00455FB2" w:rsidRPr="00455FB2" w:rsidRDefault="00455FB2" w:rsidP="00A86F45">
      <w:pPr>
        <w:pStyle w:val="IOSList1bullet2017"/>
        <w:rPr>
          <w:lang w:val="en-US" w:eastAsia="en-US"/>
        </w:rPr>
      </w:pPr>
      <w:r w:rsidRPr="00455FB2">
        <w:rPr>
          <w:lang w:val="en-US" w:eastAsia="en-US"/>
        </w:rPr>
        <w:tab/>
        <w:t>What are the key components of the Universal Declaration of Human Rights?</w:t>
      </w:r>
    </w:p>
    <w:p w:rsidR="00455FB2" w:rsidRPr="00455FB2" w:rsidRDefault="00455FB2" w:rsidP="00A86F45">
      <w:pPr>
        <w:pStyle w:val="IOSList1bullet2017"/>
        <w:rPr>
          <w:lang w:val="en-US" w:eastAsia="en-US"/>
        </w:rPr>
      </w:pPr>
      <w:r w:rsidRPr="00455FB2">
        <w:rPr>
          <w:lang w:val="en-US" w:eastAsia="en-US"/>
        </w:rPr>
        <w:tab/>
        <w:t>How did specific government policies impede Aboriginal and Torres Strait Islander peoples’ human rights?</w:t>
      </w:r>
    </w:p>
    <w:p w:rsidR="00455FB2" w:rsidRPr="00455FB2" w:rsidRDefault="00455FB2" w:rsidP="00A86F45">
      <w:pPr>
        <w:pStyle w:val="IOSList1bullet2017"/>
        <w:rPr>
          <w:lang w:val="en-US" w:eastAsia="en-US"/>
        </w:rPr>
      </w:pPr>
      <w:r w:rsidRPr="00455FB2">
        <w:rPr>
          <w:lang w:val="en-US" w:eastAsia="en-US"/>
        </w:rPr>
        <w:tab/>
        <w:t>What measures have Aboriginal and Torres Strait Islander peoples used to increase public awareness of their struggle for equality?</w:t>
      </w:r>
    </w:p>
    <w:p w:rsidR="00455FB2" w:rsidRPr="00455FB2" w:rsidRDefault="00455FB2" w:rsidP="00A86F45">
      <w:pPr>
        <w:pStyle w:val="IOSList1bullet2017"/>
        <w:rPr>
          <w:lang w:val="en-US" w:eastAsia="en-US"/>
        </w:rPr>
      </w:pPr>
      <w:r w:rsidRPr="00455FB2">
        <w:rPr>
          <w:lang w:val="en-US" w:eastAsia="en-US"/>
        </w:rPr>
        <w:tab/>
        <w:t>Which events bought about significant change for Aboriginal and Torres Strait Islander peoples?</w:t>
      </w:r>
    </w:p>
    <w:p w:rsidR="00455FB2" w:rsidRPr="00455FB2" w:rsidRDefault="00455FB2" w:rsidP="00A86F45">
      <w:pPr>
        <w:pStyle w:val="IOSHeader32017"/>
      </w:pPr>
      <w:r w:rsidRPr="00455FB2">
        <w:t>Links to the rest of the syllabus and overview</w:t>
      </w:r>
    </w:p>
    <w:p w:rsidR="00455FB2" w:rsidRPr="00455FB2" w:rsidRDefault="00455FB2" w:rsidP="00455FB2">
      <w:pPr>
        <w:pStyle w:val="IOSbodytext2017"/>
        <w:rPr>
          <w:lang w:val="en-US" w:eastAsia="en-US"/>
        </w:rPr>
      </w:pPr>
      <w:r w:rsidRPr="00455FB2">
        <w:rPr>
          <w:lang w:val="en-US" w:eastAsia="en-US"/>
        </w:rPr>
        <w:t>The primary focus of this unit of learning is developing an understanding of the concept of ‘human rights’. Students will examine the creation of the United Nations and the development of a universal agreement to protect these rights. Students will investigate how successive government policies effectively impeded the human rights of Aboriginal and Torres Strait Islander people. Students will also develop an understanding of the various campaigns initiated by Aboriginal and Torres Strait Islander people to improve their rights and freedoms. Students will also examine campaigns in the United States of America and the international dimension of calls for the protection of ‘human rights’.</w:t>
      </w:r>
    </w:p>
    <w:p w:rsidR="00455FB2" w:rsidRPr="00455FB2" w:rsidRDefault="00455FB2" w:rsidP="00A86F45">
      <w:pPr>
        <w:pStyle w:val="IOSHeader32017"/>
      </w:pPr>
      <w:r w:rsidRPr="00455FB2">
        <w:t>Outcomes</w:t>
      </w:r>
    </w:p>
    <w:p w:rsidR="00455FB2" w:rsidRPr="00455FB2" w:rsidRDefault="00455FB2" w:rsidP="00455FB2">
      <w:pPr>
        <w:pStyle w:val="IOSbodytext2017"/>
        <w:rPr>
          <w:lang w:val="en-US" w:eastAsia="en-US"/>
        </w:rPr>
      </w:pPr>
      <w:r w:rsidRPr="00455FB2">
        <w:rPr>
          <w:lang w:val="en-US" w:eastAsia="en-US"/>
        </w:rPr>
        <w:t>A student:</w:t>
      </w:r>
    </w:p>
    <w:p w:rsidR="00455FB2" w:rsidRPr="00455FB2" w:rsidRDefault="00455FB2" w:rsidP="00A86F45">
      <w:pPr>
        <w:pStyle w:val="IOSList1bullet2017"/>
        <w:rPr>
          <w:lang w:val="en-US" w:eastAsia="en-US"/>
        </w:rPr>
      </w:pPr>
      <w:r w:rsidRPr="00455FB2">
        <w:rPr>
          <w:lang w:val="en-US" w:eastAsia="en-US"/>
        </w:rPr>
        <w:tab/>
        <w:t xml:space="preserve">HT5-2 sequences and explains the significant patterns of continuity and change in the development of the modern world and Australia </w:t>
      </w:r>
    </w:p>
    <w:p w:rsidR="00455FB2" w:rsidRPr="00455FB2" w:rsidRDefault="00455FB2" w:rsidP="00A86F45">
      <w:pPr>
        <w:pStyle w:val="IOSList1bullet2017"/>
        <w:rPr>
          <w:lang w:val="en-US" w:eastAsia="en-US"/>
        </w:rPr>
      </w:pPr>
      <w:r w:rsidRPr="00455FB2">
        <w:rPr>
          <w:lang w:val="en-US" w:eastAsia="en-US"/>
        </w:rPr>
        <w:tab/>
        <w:t>HT5-3 explains and analyses the motives and actions of past individuals and groups in the historical context that shaped the modern world and Australia</w:t>
      </w:r>
    </w:p>
    <w:p w:rsidR="00455FB2" w:rsidRPr="00455FB2" w:rsidRDefault="00455FB2" w:rsidP="00A86F45">
      <w:pPr>
        <w:pStyle w:val="IOSList1bullet2017"/>
        <w:rPr>
          <w:lang w:val="en-US" w:eastAsia="en-US"/>
        </w:rPr>
      </w:pPr>
      <w:r w:rsidRPr="00455FB2">
        <w:rPr>
          <w:lang w:val="en-US" w:eastAsia="en-US"/>
        </w:rPr>
        <w:tab/>
        <w:t>HT5-6 uses relevant evidence from sources to support historical narratives, explanations and analyses of the modern world and Australia</w:t>
      </w:r>
    </w:p>
    <w:p w:rsidR="00455FB2" w:rsidRPr="00455FB2" w:rsidRDefault="00455FB2" w:rsidP="00A86F45">
      <w:pPr>
        <w:pStyle w:val="IOSList1bullet2017"/>
        <w:rPr>
          <w:lang w:val="en-US" w:eastAsia="en-US"/>
        </w:rPr>
      </w:pPr>
      <w:r w:rsidRPr="00455FB2">
        <w:rPr>
          <w:lang w:val="en-US" w:eastAsia="en-US"/>
        </w:rPr>
        <w:tab/>
        <w:t xml:space="preserve">HT5-8 selects and analyses a range of historical sources to locate information relevant to an historical inquiry </w:t>
      </w:r>
    </w:p>
    <w:p w:rsidR="00455FB2" w:rsidRPr="00455FB2" w:rsidRDefault="00455FB2" w:rsidP="00A86F45">
      <w:pPr>
        <w:pStyle w:val="IOSList1bullet2017"/>
        <w:rPr>
          <w:lang w:val="en-US" w:eastAsia="en-US"/>
        </w:rPr>
      </w:pPr>
      <w:r w:rsidRPr="00455FB2">
        <w:rPr>
          <w:lang w:val="en-US" w:eastAsia="en-US"/>
        </w:rPr>
        <w:tab/>
        <w:t>HT5-9 applies a range of relevant historical terms and concepts when communicating an understanding of the past</w:t>
      </w:r>
    </w:p>
    <w:p w:rsidR="00455FB2" w:rsidRPr="00455FB2" w:rsidRDefault="00455FB2" w:rsidP="00A86F45">
      <w:pPr>
        <w:pStyle w:val="IOSList1bullet2017"/>
        <w:rPr>
          <w:lang w:val="en-US" w:eastAsia="en-US"/>
        </w:rPr>
      </w:pPr>
      <w:r w:rsidRPr="00455FB2">
        <w:rPr>
          <w:lang w:val="en-US" w:eastAsia="en-US"/>
        </w:rPr>
        <w:tab/>
        <w:t>HT5-10 selects and uses appropriate oral, written, visual and digital forms to communicate effectively about the past for different audiences</w:t>
      </w:r>
    </w:p>
    <w:p w:rsidR="00455FB2" w:rsidRPr="00455FB2" w:rsidRDefault="00455FB2" w:rsidP="00A86F45">
      <w:pPr>
        <w:pStyle w:val="IOSHeader32017"/>
      </w:pPr>
      <w:r w:rsidRPr="00455FB2">
        <w:t>Historical concepts</w:t>
      </w:r>
    </w:p>
    <w:p w:rsidR="00455FB2" w:rsidRPr="00455FB2" w:rsidRDefault="00455FB2" w:rsidP="00A86F45">
      <w:pPr>
        <w:pStyle w:val="IOSList1bullet2017"/>
        <w:rPr>
          <w:lang w:val="en-US" w:eastAsia="en-US"/>
        </w:rPr>
      </w:pPr>
      <w:r w:rsidRPr="00455FB2">
        <w:rPr>
          <w:lang w:val="en-US" w:eastAsia="en-US"/>
        </w:rPr>
        <w:tab/>
        <w:t>continuity and change</w:t>
      </w:r>
    </w:p>
    <w:p w:rsidR="00455FB2" w:rsidRPr="00455FB2" w:rsidRDefault="00455FB2" w:rsidP="00A86F45">
      <w:pPr>
        <w:pStyle w:val="IOSList1bullet2017"/>
        <w:rPr>
          <w:lang w:val="en-US" w:eastAsia="en-US"/>
        </w:rPr>
      </w:pPr>
      <w:r w:rsidRPr="00455FB2">
        <w:rPr>
          <w:lang w:val="en-US" w:eastAsia="en-US"/>
        </w:rPr>
        <w:tab/>
        <w:t>cause and effect</w:t>
      </w:r>
    </w:p>
    <w:p w:rsidR="00455FB2" w:rsidRPr="00455FB2" w:rsidRDefault="00455FB2" w:rsidP="00A86F45">
      <w:pPr>
        <w:pStyle w:val="IOSList1bullet2017"/>
        <w:rPr>
          <w:lang w:val="en-US" w:eastAsia="en-US"/>
        </w:rPr>
      </w:pPr>
      <w:r w:rsidRPr="00455FB2">
        <w:rPr>
          <w:lang w:val="en-US" w:eastAsia="en-US"/>
        </w:rPr>
        <w:lastRenderedPageBreak/>
        <w:tab/>
        <w:t>perspectives</w:t>
      </w:r>
    </w:p>
    <w:p w:rsidR="00455FB2" w:rsidRPr="00455FB2" w:rsidRDefault="00455FB2" w:rsidP="00A86F45">
      <w:pPr>
        <w:pStyle w:val="IOSList1bullet2017"/>
        <w:rPr>
          <w:lang w:val="en-US" w:eastAsia="en-US"/>
        </w:rPr>
      </w:pPr>
      <w:r w:rsidRPr="00455FB2">
        <w:rPr>
          <w:lang w:val="en-US" w:eastAsia="en-US"/>
        </w:rPr>
        <w:tab/>
        <w:t>empathetic understanding</w:t>
      </w:r>
    </w:p>
    <w:p w:rsidR="00455FB2" w:rsidRPr="00455FB2" w:rsidRDefault="00455FB2" w:rsidP="00A86F45">
      <w:pPr>
        <w:pStyle w:val="IOSList1bullet2017"/>
        <w:rPr>
          <w:lang w:val="en-US" w:eastAsia="en-US"/>
        </w:rPr>
      </w:pPr>
      <w:r w:rsidRPr="00455FB2">
        <w:rPr>
          <w:lang w:val="en-US" w:eastAsia="en-US"/>
        </w:rPr>
        <w:tab/>
        <w:t>significance</w:t>
      </w:r>
    </w:p>
    <w:p w:rsidR="00455FB2" w:rsidRPr="00455FB2" w:rsidRDefault="00455FB2" w:rsidP="00A86F45">
      <w:pPr>
        <w:pStyle w:val="IOSHeader32017"/>
      </w:pPr>
      <w:r w:rsidRPr="00455FB2">
        <w:t>Historical Skills</w:t>
      </w:r>
    </w:p>
    <w:p w:rsidR="00455FB2" w:rsidRPr="00455FB2" w:rsidRDefault="00455FB2" w:rsidP="00A86F45">
      <w:pPr>
        <w:pStyle w:val="IOSList1bullet2017"/>
        <w:rPr>
          <w:lang w:val="en-US" w:eastAsia="en-US"/>
        </w:rPr>
      </w:pPr>
      <w:r w:rsidRPr="00455FB2">
        <w:rPr>
          <w:lang w:val="en-US" w:eastAsia="en-US"/>
        </w:rPr>
        <w:tab/>
        <w:t>comprehension: chronology, terms and concepts</w:t>
      </w:r>
    </w:p>
    <w:p w:rsidR="00455FB2" w:rsidRPr="00455FB2" w:rsidRDefault="00455FB2" w:rsidP="00A86F45">
      <w:pPr>
        <w:pStyle w:val="IOSList1bullet2017"/>
        <w:rPr>
          <w:lang w:val="en-US" w:eastAsia="en-US"/>
        </w:rPr>
      </w:pPr>
      <w:r w:rsidRPr="00455FB2">
        <w:rPr>
          <w:lang w:val="en-US" w:eastAsia="en-US"/>
        </w:rPr>
        <w:tab/>
        <w:t>analysis and use of sources</w:t>
      </w:r>
    </w:p>
    <w:p w:rsidR="00455FB2" w:rsidRPr="00455FB2" w:rsidRDefault="00455FB2" w:rsidP="00A86F45">
      <w:pPr>
        <w:pStyle w:val="IOSList1bullet2017"/>
        <w:rPr>
          <w:lang w:val="en-US" w:eastAsia="en-US"/>
        </w:rPr>
      </w:pPr>
      <w:r w:rsidRPr="00455FB2">
        <w:rPr>
          <w:lang w:val="en-US" w:eastAsia="en-US"/>
        </w:rPr>
        <w:tab/>
        <w:t>perspectives and interpretations</w:t>
      </w:r>
    </w:p>
    <w:p w:rsidR="00455FB2" w:rsidRPr="00455FB2" w:rsidRDefault="00455FB2" w:rsidP="00A86F45">
      <w:pPr>
        <w:pStyle w:val="IOSList1bullet2017"/>
        <w:rPr>
          <w:lang w:val="en-US" w:eastAsia="en-US"/>
        </w:rPr>
      </w:pPr>
      <w:r w:rsidRPr="00455FB2">
        <w:rPr>
          <w:lang w:val="en-US" w:eastAsia="en-US"/>
        </w:rPr>
        <w:tab/>
        <w:t>empathetic understanding</w:t>
      </w:r>
    </w:p>
    <w:p w:rsidR="00455FB2" w:rsidRPr="00455FB2" w:rsidRDefault="00455FB2" w:rsidP="00A86F45">
      <w:pPr>
        <w:pStyle w:val="IOSList1bullet2017"/>
        <w:rPr>
          <w:lang w:val="en-US" w:eastAsia="en-US"/>
        </w:rPr>
      </w:pPr>
      <w:r w:rsidRPr="00455FB2">
        <w:rPr>
          <w:lang w:val="en-US" w:eastAsia="en-US"/>
        </w:rPr>
        <w:tab/>
        <w:t>research</w:t>
      </w:r>
    </w:p>
    <w:p w:rsidR="00455FB2" w:rsidRDefault="00455FB2" w:rsidP="00A86F45">
      <w:pPr>
        <w:pStyle w:val="IOSList1bullet2017"/>
        <w:rPr>
          <w:lang w:val="en-US" w:eastAsia="en-US"/>
        </w:rPr>
      </w:pPr>
      <w:r w:rsidRPr="00455FB2">
        <w:rPr>
          <w:lang w:val="en-US" w:eastAsia="en-US"/>
        </w:rPr>
        <w:tab/>
        <w:t>explanation and communication</w:t>
      </w:r>
    </w:p>
    <w:p w:rsidR="00A86F45" w:rsidRDefault="00A86F45" w:rsidP="00A86F45">
      <w:pPr>
        <w:pStyle w:val="IOSHeader32017"/>
      </w:pPr>
      <w:r>
        <w:t>Assessment</w:t>
      </w:r>
    </w:p>
    <w:p w:rsidR="00A86F45" w:rsidRDefault="00A86F45" w:rsidP="00A86F45">
      <w:pPr>
        <w:pStyle w:val="IOSbodytext2017"/>
        <w:rPr>
          <w:lang w:val="en-US" w:eastAsia="en-US"/>
        </w:rPr>
      </w:pPr>
      <w:r w:rsidRPr="00A86F45">
        <w:rPr>
          <w:lang w:val="en-US" w:eastAsia="en-US"/>
        </w:rPr>
        <w:t xml:space="preserve">As part of this unit there are two assessment tasks based on the ‘Understanding </w:t>
      </w:r>
      <w:proofErr w:type="gramStart"/>
      <w:r w:rsidRPr="00A86F45">
        <w:rPr>
          <w:lang w:val="en-US" w:eastAsia="en-US"/>
        </w:rPr>
        <w:t>By</w:t>
      </w:r>
      <w:proofErr w:type="gramEnd"/>
      <w:r w:rsidRPr="00A86F45">
        <w:rPr>
          <w:lang w:val="en-US" w:eastAsia="en-US"/>
        </w:rPr>
        <w:t xml:space="preserve"> Design’ model:</w:t>
      </w:r>
    </w:p>
    <w:p w:rsidR="004B267E" w:rsidRDefault="00A86F45" w:rsidP="004B267E">
      <w:pPr>
        <w:pStyle w:val="IOSHeader42017"/>
      </w:pPr>
      <w:r>
        <w:t xml:space="preserve">Task </w:t>
      </w:r>
      <w:r w:rsidR="004B267E">
        <w:t>1</w:t>
      </w:r>
    </w:p>
    <w:p w:rsidR="00A86F45" w:rsidRDefault="00A86F45" w:rsidP="00A86F45">
      <w:pPr>
        <w:pStyle w:val="IOSbodytext2017"/>
        <w:rPr>
          <w:rFonts w:cs="Arial"/>
          <w:szCs w:val="24"/>
        </w:rPr>
      </w:pPr>
      <w:r w:rsidRPr="00A86F45">
        <w:rPr>
          <w:szCs w:val="24"/>
        </w:rPr>
        <w:t xml:space="preserve">Using the website ‘Stolen Generations Testimonies’, available at </w:t>
      </w:r>
      <w:hyperlink r:id="rId10" w:history="1">
        <w:r w:rsidRPr="00A86F45">
          <w:rPr>
            <w:rStyle w:val="Hyperlink"/>
            <w:rFonts w:eastAsiaTheme="majorEastAsia" w:cs="Arial"/>
            <w:szCs w:val="24"/>
          </w:rPr>
          <w:t>http://www.stolengenerationstestimonies.com/</w:t>
        </w:r>
      </w:hyperlink>
      <w:r w:rsidRPr="00A86F45">
        <w:rPr>
          <w:rFonts w:cs="Arial"/>
          <w:b/>
          <w:szCs w:val="24"/>
        </w:rPr>
        <w:t xml:space="preserve">, </w:t>
      </w:r>
      <w:r w:rsidRPr="00A86F45">
        <w:rPr>
          <w:rFonts w:cs="Arial"/>
          <w:szCs w:val="24"/>
        </w:rPr>
        <w:t xml:space="preserve">research the biography </w:t>
      </w:r>
      <w:r>
        <w:rPr>
          <w:rFonts w:cs="Arial"/>
          <w:szCs w:val="24"/>
        </w:rPr>
        <w:t>of one</w:t>
      </w:r>
      <w:r w:rsidRPr="00A86F45">
        <w:rPr>
          <w:rFonts w:cs="Arial"/>
          <w:szCs w:val="24"/>
        </w:rPr>
        <w:t xml:space="preserve"> member of the Stolen Generations</w:t>
      </w:r>
    </w:p>
    <w:p w:rsidR="00A86F45" w:rsidRPr="00A86F45" w:rsidRDefault="00A86F45" w:rsidP="00A86F45">
      <w:pPr>
        <w:pStyle w:val="IOSList1bullet2017"/>
        <w:rPr>
          <w:lang w:val="en-US" w:eastAsia="en-US"/>
        </w:rPr>
      </w:pPr>
      <w:r w:rsidRPr="00A86F45">
        <w:rPr>
          <w:lang w:val="en-US" w:eastAsia="en-US"/>
        </w:rPr>
        <w:tab/>
        <w:t>write a speech outlining the individual’s life story, for delivery at a significant event on the history of the Stolen Generations</w:t>
      </w:r>
    </w:p>
    <w:p w:rsidR="00A86F45" w:rsidRPr="00A86F45" w:rsidRDefault="00A86F45" w:rsidP="00A86F45">
      <w:pPr>
        <w:pStyle w:val="IOSList1bullet2017"/>
        <w:rPr>
          <w:lang w:val="en-US" w:eastAsia="en-US"/>
        </w:rPr>
      </w:pPr>
      <w:r w:rsidRPr="00A86F45">
        <w:rPr>
          <w:lang w:val="en-US" w:eastAsia="en-US"/>
        </w:rPr>
        <w:tab/>
        <w:t>write a song based upon the life journey of the chosen person</w:t>
      </w:r>
    </w:p>
    <w:p w:rsidR="00A86F45" w:rsidRPr="00A86F45" w:rsidRDefault="00A86F45" w:rsidP="00A86F45">
      <w:pPr>
        <w:pStyle w:val="IOSList1bullet2017"/>
        <w:rPr>
          <w:lang w:val="en-US" w:eastAsia="en-US"/>
        </w:rPr>
      </w:pPr>
      <w:r w:rsidRPr="00A86F45">
        <w:rPr>
          <w:lang w:val="en-US" w:eastAsia="en-US"/>
        </w:rPr>
        <w:tab/>
        <w:t>design and deliver a PowerPoint presentation, using images and text</w:t>
      </w:r>
    </w:p>
    <w:p w:rsidR="00A86F45" w:rsidRPr="00A86F45" w:rsidRDefault="00A86F45" w:rsidP="00A86F45">
      <w:pPr>
        <w:pStyle w:val="IOSList1bullet2017"/>
        <w:rPr>
          <w:lang w:val="en-US" w:eastAsia="en-US"/>
        </w:rPr>
      </w:pPr>
      <w:r w:rsidRPr="00A86F45">
        <w:rPr>
          <w:lang w:val="en-US" w:eastAsia="en-US"/>
        </w:rPr>
        <w:tab/>
        <w:t xml:space="preserve">create a short film on the person’s life, using </w:t>
      </w:r>
      <w:proofErr w:type="spellStart"/>
      <w:r w:rsidRPr="00A86F45">
        <w:rPr>
          <w:lang w:val="en-US" w:eastAsia="en-US"/>
        </w:rPr>
        <w:t>MovieMaker</w:t>
      </w:r>
      <w:proofErr w:type="spellEnd"/>
      <w:r w:rsidRPr="00A86F45">
        <w:rPr>
          <w:lang w:val="en-US" w:eastAsia="en-US"/>
        </w:rPr>
        <w:t xml:space="preserve"> or </w:t>
      </w:r>
      <w:proofErr w:type="spellStart"/>
      <w:r w:rsidRPr="00A86F45">
        <w:rPr>
          <w:lang w:val="en-US" w:eastAsia="en-US"/>
        </w:rPr>
        <w:t>Cutpro</w:t>
      </w:r>
      <w:proofErr w:type="spellEnd"/>
      <w:r w:rsidRPr="00A86F45">
        <w:rPr>
          <w:lang w:val="en-US" w:eastAsia="en-US"/>
        </w:rPr>
        <w:t xml:space="preserve"> </w:t>
      </w:r>
    </w:p>
    <w:p w:rsidR="00A86F45" w:rsidRDefault="00A86F45" w:rsidP="00A86F45">
      <w:pPr>
        <w:pStyle w:val="IOSList1bullet2017"/>
        <w:rPr>
          <w:lang w:val="en-US" w:eastAsia="en-US"/>
        </w:rPr>
      </w:pPr>
      <w:r w:rsidRPr="00A86F45">
        <w:rPr>
          <w:lang w:val="en-US" w:eastAsia="en-US"/>
        </w:rPr>
        <w:tab/>
        <w:t>design a story or picture book, to retell the chosen person’s experiences to children</w:t>
      </w:r>
    </w:p>
    <w:p w:rsidR="00A86F45" w:rsidRPr="00A86F45" w:rsidRDefault="00A86F45" w:rsidP="00A86F45">
      <w:pPr>
        <w:pStyle w:val="IOSbodytext2017"/>
        <w:rPr>
          <w:lang w:val="en-US" w:eastAsia="en-US"/>
        </w:rPr>
      </w:pPr>
      <w:r w:rsidRPr="00A86F45">
        <w:rPr>
          <w:lang w:val="en-US" w:eastAsia="en-US"/>
        </w:rPr>
        <w:t>The response must include details of the individual’s life journey but also reflect on the impact of removal on physical, social and emotional wellbeing.</w:t>
      </w:r>
    </w:p>
    <w:p w:rsidR="004B267E" w:rsidRDefault="00A86F45" w:rsidP="004B267E">
      <w:pPr>
        <w:pStyle w:val="IOSHeader42017"/>
      </w:pPr>
      <w:r w:rsidRPr="00A86F45">
        <w:t>T</w:t>
      </w:r>
      <w:r>
        <w:t>ask</w:t>
      </w:r>
      <w:r w:rsidR="004B267E">
        <w:t xml:space="preserve"> 2</w:t>
      </w:r>
    </w:p>
    <w:p w:rsidR="00A86F45" w:rsidRPr="00A86F45" w:rsidRDefault="00A86F45" w:rsidP="00A86F45">
      <w:pPr>
        <w:pStyle w:val="IOSbodytext2017"/>
        <w:rPr>
          <w:lang w:val="en-US" w:eastAsia="en-US"/>
        </w:rPr>
      </w:pPr>
      <w:r w:rsidRPr="00A86F45">
        <w:rPr>
          <w:lang w:val="en-US" w:eastAsia="en-US"/>
        </w:rPr>
        <w:t xml:space="preserve">Historical inquiry - choose Dr. Martin Luther King Jr., Charles Perkins, Eddie Mabo, Faith </w:t>
      </w:r>
      <w:proofErr w:type="spellStart"/>
      <w:r w:rsidRPr="00A86F45">
        <w:rPr>
          <w:lang w:val="en-US" w:eastAsia="en-US"/>
        </w:rPr>
        <w:t>Bandler</w:t>
      </w:r>
      <w:proofErr w:type="spellEnd"/>
      <w:r w:rsidRPr="00A86F45">
        <w:rPr>
          <w:lang w:val="en-US" w:eastAsia="en-US"/>
        </w:rPr>
        <w:t xml:space="preserve"> </w:t>
      </w:r>
      <w:r w:rsidRPr="00A86F45">
        <w:rPr>
          <w:b/>
          <w:lang w:val="en-US" w:eastAsia="en-US"/>
        </w:rPr>
        <w:t>or</w:t>
      </w:r>
      <w:r w:rsidRPr="00A86F45">
        <w:rPr>
          <w:lang w:val="en-US" w:eastAsia="en-US"/>
        </w:rPr>
        <w:t xml:space="preserve"> Oodgeroo Noonuccal. Construct a reflection, from the perspective of the chosen identity, on how effective he or she felt their campaign was in securing social justice for their people. (</w:t>
      </w:r>
      <w:proofErr w:type="gramStart"/>
      <w:r w:rsidRPr="00A86F45">
        <w:rPr>
          <w:lang w:val="en-US" w:eastAsia="en-US"/>
        </w:rPr>
        <w:t>see</w:t>
      </w:r>
      <w:proofErr w:type="gramEnd"/>
      <w:r w:rsidRPr="00A86F45">
        <w:rPr>
          <w:lang w:val="en-US" w:eastAsia="en-US"/>
        </w:rPr>
        <w:t xml:space="preserve"> DEC Historical Inquiry framework, 2015)</w:t>
      </w:r>
    </w:p>
    <w:p w:rsidR="00A86F45" w:rsidRPr="00A86F45" w:rsidRDefault="00A86F45" w:rsidP="00A86F45">
      <w:pPr>
        <w:pStyle w:val="IOSbodytext2017"/>
        <w:rPr>
          <w:lang w:val="en-US" w:eastAsia="en-US"/>
        </w:rPr>
      </w:pPr>
      <w:r w:rsidRPr="00A86F45">
        <w:rPr>
          <w:lang w:val="en-US" w:eastAsia="en-US"/>
        </w:rPr>
        <w:t xml:space="preserve">This can be presented in a method that reflects the students’ talents and interests. Suggestions include: </w:t>
      </w:r>
    </w:p>
    <w:p w:rsidR="00A86F45" w:rsidRPr="00A86F45" w:rsidRDefault="00A86F45" w:rsidP="00A86F45">
      <w:pPr>
        <w:pStyle w:val="IOSList1bullet2017"/>
        <w:rPr>
          <w:lang w:val="en-US" w:eastAsia="en-US"/>
        </w:rPr>
      </w:pPr>
      <w:r w:rsidRPr="00A86F45">
        <w:rPr>
          <w:lang w:val="en-US" w:eastAsia="en-US"/>
        </w:rPr>
        <w:tab/>
        <w:t>journal entry</w:t>
      </w:r>
    </w:p>
    <w:p w:rsidR="00A86F45" w:rsidRPr="00A86F45" w:rsidRDefault="00A86F45" w:rsidP="00A86F45">
      <w:pPr>
        <w:pStyle w:val="IOSList1bullet2017"/>
        <w:rPr>
          <w:lang w:val="en-US" w:eastAsia="en-US"/>
        </w:rPr>
      </w:pPr>
      <w:r w:rsidRPr="00A86F45">
        <w:rPr>
          <w:lang w:val="en-US" w:eastAsia="en-US"/>
        </w:rPr>
        <w:tab/>
        <w:t>monologue presented in character</w:t>
      </w:r>
    </w:p>
    <w:p w:rsidR="00A86F45" w:rsidRPr="00A86F45" w:rsidRDefault="00A86F45" w:rsidP="00A86F45">
      <w:pPr>
        <w:pStyle w:val="IOSList1bullet2017"/>
        <w:rPr>
          <w:lang w:val="en-US" w:eastAsia="en-US"/>
        </w:rPr>
      </w:pPr>
      <w:r w:rsidRPr="00A86F45">
        <w:rPr>
          <w:lang w:val="en-US" w:eastAsia="en-US"/>
        </w:rPr>
        <w:lastRenderedPageBreak/>
        <w:tab/>
        <w:t>an article intended to be published in the print media, written by the identity</w:t>
      </w:r>
    </w:p>
    <w:p w:rsidR="00A86F45" w:rsidRPr="00A86F45" w:rsidRDefault="00A86F45" w:rsidP="00A86F45">
      <w:pPr>
        <w:pStyle w:val="IOSList1bullet2017"/>
        <w:rPr>
          <w:lang w:val="en-US" w:eastAsia="en-US"/>
        </w:rPr>
      </w:pPr>
      <w:r w:rsidRPr="00A86F45">
        <w:rPr>
          <w:lang w:val="en-US" w:eastAsia="en-US"/>
        </w:rPr>
        <w:tab/>
        <w:t>a letter to the person’s family</w:t>
      </w:r>
    </w:p>
    <w:p w:rsidR="00A86F45" w:rsidRPr="00A86F45" w:rsidRDefault="00A86F45" w:rsidP="00A86F45">
      <w:pPr>
        <w:pStyle w:val="IOSList1bullet2017"/>
        <w:rPr>
          <w:lang w:val="en-US" w:eastAsia="en-US"/>
        </w:rPr>
      </w:pPr>
      <w:r w:rsidRPr="00A86F45">
        <w:rPr>
          <w:lang w:val="en-US" w:eastAsia="en-US"/>
        </w:rPr>
        <w:tab/>
        <w:t xml:space="preserve">creating a </w:t>
      </w:r>
      <w:proofErr w:type="spellStart"/>
      <w:r w:rsidRPr="00A86F45">
        <w:rPr>
          <w:lang w:val="en-US" w:eastAsia="en-US"/>
        </w:rPr>
        <w:t>Weebly</w:t>
      </w:r>
      <w:proofErr w:type="spellEnd"/>
    </w:p>
    <w:p w:rsidR="00A86F45" w:rsidRPr="00A86F45" w:rsidRDefault="00A86F45" w:rsidP="00A86F45">
      <w:pPr>
        <w:pStyle w:val="IOSList1bullet2017"/>
        <w:rPr>
          <w:lang w:val="en-US" w:eastAsia="en-US"/>
        </w:rPr>
      </w:pPr>
      <w:r w:rsidRPr="00A86F45">
        <w:rPr>
          <w:lang w:val="en-US" w:eastAsia="en-US"/>
        </w:rPr>
        <w:tab/>
      </w:r>
      <w:proofErr w:type="gramStart"/>
      <w:r w:rsidRPr="00A86F45">
        <w:rPr>
          <w:lang w:val="en-US" w:eastAsia="en-US"/>
        </w:rPr>
        <w:t>create</w:t>
      </w:r>
      <w:proofErr w:type="gramEnd"/>
      <w:r w:rsidRPr="00A86F45">
        <w:rPr>
          <w:lang w:val="en-US" w:eastAsia="en-US"/>
        </w:rPr>
        <w:t xml:space="preserve"> an animation using PowToon.</w:t>
      </w:r>
    </w:p>
    <w:p w:rsidR="00A86F45" w:rsidRDefault="00A86F45" w:rsidP="00A86F45">
      <w:pPr>
        <w:pStyle w:val="IOSbodytext2017"/>
        <w:rPr>
          <w:lang w:val="en-US" w:eastAsia="en-US"/>
        </w:rPr>
      </w:pPr>
      <w:r w:rsidRPr="00A86F45">
        <w:rPr>
          <w:lang w:val="en-US" w:eastAsia="en-US"/>
        </w:rPr>
        <w:t>(Note: cultural sensitivity needs to be shown in presenting these tasks. Aboriginal students need to be warned that references and images of deceased Aboriginal people will occur and an alternative task may be necessary)</w:t>
      </w:r>
      <w:r w:rsidR="004B267E">
        <w:rPr>
          <w:lang w:val="en-US" w:eastAsia="en-US"/>
        </w:rPr>
        <w:t>.</w:t>
      </w:r>
    </w:p>
    <w:p w:rsidR="004B267E" w:rsidRPr="004B267E" w:rsidRDefault="004B267E" w:rsidP="004B267E">
      <w:pPr>
        <w:pStyle w:val="IOSHeader32017"/>
      </w:pPr>
      <w:r w:rsidRPr="004B267E">
        <w:t>Learning sequence 1 (2 lessons)</w:t>
      </w:r>
    </w:p>
    <w:p w:rsidR="004B267E" w:rsidRPr="004B267E" w:rsidRDefault="004B267E" w:rsidP="004B267E">
      <w:pPr>
        <w:pStyle w:val="IOSbodytext2017"/>
        <w:rPr>
          <w:lang w:val="en-US" w:eastAsia="en-US"/>
        </w:rPr>
      </w:pPr>
      <w:r w:rsidRPr="004B267E">
        <w:rPr>
          <w:lang w:val="en-US" w:eastAsia="en-US"/>
        </w:rPr>
        <w:t>The origins and significance of the Universal Declaration of Human Rights (UDHR), including Australia's involvement in the development of the declaration (ACDSEH023)</w:t>
      </w:r>
    </w:p>
    <w:p w:rsidR="004B267E" w:rsidRPr="004B267E" w:rsidRDefault="004B267E" w:rsidP="004B267E">
      <w:pPr>
        <w:pStyle w:val="IOSHeader42017"/>
      </w:pPr>
      <w:r w:rsidRPr="004B267E">
        <w:t xml:space="preserve">Key inquiry question: </w:t>
      </w:r>
    </w:p>
    <w:p w:rsidR="004B267E" w:rsidRPr="004B267E" w:rsidRDefault="004B267E" w:rsidP="004B267E">
      <w:pPr>
        <w:pStyle w:val="IOSList1bullet2017"/>
        <w:rPr>
          <w:lang w:val="en-US" w:eastAsia="en-US"/>
        </w:rPr>
      </w:pPr>
      <w:r w:rsidRPr="004B267E">
        <w:rPr>
          <w:lang w:val="en-US" w:eastAsia="en-US"/>
        </w:rPr>
        <w:tab/>
        <w:t>What is the Universal Declaration of Human Rights?</w:t>
      </w:r>
    </w:p>
    <w:p w:rsidR="004B267E" w:rsidRPr="004B267E" w:rsidRDefault="004B267E" w:rsidP="00A66C7E">
      <w:pPr>
        <w:pStyle w:val="IOSHeader42017"/>
        <w:numPr>
          <w:ilvl w:val="0"/>
          <w:numId w:val="30"/>
        </w:numPr>
      </w:pPr>
      <w:r w:rsidRPr="004B267E">
        <w:t xml:space="preserve">Students: </w:t>
      </w:r>
    </w:p>
    <w:p w:rsidR="004B267E" w:rsidRPr="004B267E" w:rsidRDefault="004B267E" w:rsidP="004B267E">
      <w:pPr>
        <w:pStyle w:val="IOSList1bullet2017"/>
        <w:rPr>
          <w:lang w:val="en-US" w:eastAsia="en-US"/>
        </w:rPr>
      </w:pPr>
      <w:r w:rsidRPr="004B267E">
        <w:rPr>
          <w:lang w:val="en-US" w:eastAsia="en-US"/>
        </w:rPr>
        <w:tab/>
        <w:t>Outline the purpose of the United Nations and describe the origins of the Universal Declaration of Human Rights (UDHR)</w:t>
      </w:r>
    </w:p>
    <w:p w:rsidR="004B267E" w:rsidRPr="004B267E" w:rsidRDefault="004B267E" w:rsidP="004B267E">
      <w:pPr>
        <w:pStyle w:val="IOSHeader42017"/>
      </w:pPr>
      <w:r w:rsidRPr="004B267E">
        <w:t xml:space="preserve">Task: </w:t>
      </w:r>
    </w:p>
    <w:p w:rsidR="004B267E" w:rsidRPr="004B267E" w:rsidRDefault="004B267E" w:rsidP="004B267E">
      <w:pPr>
        <w:pStyle w:val="IOSList1bullet2017"/>
        <w:rPr>
          <w:lang w:val="en-US" w:eastAsia="en-US"/>
        </w:rPr>
      </w:pPr>
      <w:r w:rsidRPr="004B267E">
        <w:rPr>
          <w:lang w:val="en-US" w:eastAsia="en-US"/>
        </w:rPr>
        <w:tab/>
        <w:t xml:space="preserve">View a slideshow of images of human rights abuses during WWII, including the Holocaust and Japanese POWs. </w:t>
      </w:r>
    </w:p>
    <w:p w:rsidR="004B267E" w:rsidRPr="004B267E" w:rsidRDefault="004B267E" w:rsidP="004B267E">
      <w:pPr>
        <w:pStyle w:val="IOSList1bullet2017"/>
        <w:rPr>
          <w:lang w:val="en-US" w:eastAsia="en-US"/>
        </w:rPr>
      </w:pPr>
      <w:r w:rsidRPr="004B267E">
        <w:rPr>
          <w:lang w:val="en-US" w:eastAsia="en-US"/>
        </w:rPr>
        <w:tab/>
        <w:t>Brainstorm: what rights should all humans have from birth?</w:t>
      </w:r>
    </w:p>
    <w:p w:rsidR="004B267E" w:rsidRPr="004B267E" w:rsidRDefault="004B267E" w:rsidP="004B267E">
      <w:pPr>
        <w:pStyle w:val="IOSList1bullet2017"/>
        <w:rPr>
          <w:lang w:val="en-US" w:eastAsia="en-US"/>
        </w:rPr>
      </w:pPr>
      <w:r w:rsidRPr="004B267E">
        <w:rPr>
          <w:lang w:val="en-US" w:eastAsia="en-US"/>
        </w:rPr>
        <w:tab/>
        <w:t xml:space="preserve">Watch </w:t>
      </w:r>
      <w:hyperlink r:id="rId11" w:history="1">
        <w:r w:rsidRPr="009B4412">
          <w:rPr>
            <w:rStyle w:val="Hyperlink"/>
          </w:rPr>
          <w:t>https://www.youtube.com/watch?v=oh3BbLk5UIQ</w:t>
        </w:r>
      </w:hyperlink>
    </w:p>
    <w:p w:rsidR="004B267E" w:rsidRPr="004B267E" w:rsidRDefault="00A66C7E" w:rsidP="004B267E">
      <w:pPr>
        <w:pStyle w:val="IOSList1bullet2017"/>
        <w:rPr>
          <w:lang w:val="en-US" w:eastAsia="en-US"/>
        </w:rPr>
      </w:pPr>
      <w:r>
        <w:rPr>
          <w:lang w:val="en-US" w:eastAsia="en-US"/>
        </w:rPr>
        <w:tab/>
        <w:t>N</w:t>
      </w:r>
      <w:r w:rsidR="004B267E" w:rsidRPr="004B267E">
        <w:rPr>
          <w:lang w:val="en-US" w:eastAsia="en-US"/>
        </w:rPr>
        <w:t>ote five human rights that most countries agree to.</w:t>
      </w:r>
    </w:p>
    <w:p w:rsidR="004B267E" w:rsidRPr="004B267E" w:rsidRDefault="004B267E" w:rsidP="004B267E">
      <w:pPr>
        <w:pStyle w:val="IOSList1bullet2017"/>
        <w:rPr>
          <w:lang w:val="en-US" w:eastAsia="en-US"/>
        </w:rPr>
      </w:pPr>
      <w:r w:rsidRPr="004B267E">
        <w:rPr>
          <w:lang w:val="en-US" w:eastAsia="en-US"/>
        </w:rPr>
        <w:tab/>
        <w:t xml:space="preserve">Using a suitable textbook, the teacher is to guide students in reading about the history of the formation of the United Nations. </w:t>
      </w:r>
    </w:p>
    <w:p w:rsidR="00A66C7E" w:rsidRDefault="00A66C7E" w:rsidP="00A66C7E">
      <w:pPr>
        <w:pStyle w:val="IOSList1bullet2017"/>
        <w:numPr>
          <w:ilvl w:val="0"/>
          <w:numId w:val="0"/>
        </w:numPr>
        <w:ind w:left="720"/>
        <w:rPr>
          <w:lang w:val="en-US" w:eastAsia="en-US"/>
        </w:rPr>
      </w:pPr>
    </w:p>
    <w:p w:rsidR="00A66C7E" w:rsidRPr="004B267E" w:rsidRDefault="00A66C7E" w:rsidP="00A66C7E">
      <w:pPr>
        <w:pStyle w:val="IOSList1bullet2017"/>
        <w:rPr>
          <w:lang w:val="en-US" w:eastAsia="en-US"/>
        </w:rPr>
      </w:pPr>
      <w:r>
        <w:rPr>
          <w:lang w:val="en-US" w:eastAsia="en-US"/>
        </w:rPr>
        <w:t>Enrichment</w:t>
      </w:r>
      <w:r>
        <w:rPr>
          <w:lang w:val="en-US" w:eastAsia="en-US"/>
        </w:rPr>
        <w:t>:</w:t>
      </w:r>
    </w:p>
    <w:p w:rsidR="004B267E" w:rsidRPr="004B267E" w:rsidRDefault="00A66C7E" w:rsidP="00A66C7E">
      <w:pPr>
        <w:pStyle w:val="IOSList1bullet2017"/>
        <w:numPr>
          <w:ilvl w:val="0"/>
          <w:numId w:val="0"/>
        </w:numPr>
        <w:ind w:left="709"/>
        <w:rPr>
          <w:lang w:val="en-US" w:eastAsia="en-US"/>
        </w:rPr>
      </w:pPr>
      <w:r>
        <w:rPr>
          <w:lang w:val="en-US" w:eastAsia="en-US"/>
        </w:rPr>
        <w:t>C</w:t>
      </w:r>
      <w:r w:rsidR="004B267E" w:rsidRPr="004B267E">
        <w:rPr>
          <w:lang w:val="en-US" w:eastAsia="en-US"/>
        </w:rPr>
        <w:t>onstruct a flow chart of events to illustrate the reasons for the formation of the United Nations. Add features to the flow chart (via a key or additional visuals) to indicate Australia’s involvement.</w:t>
      </w:r>
    </w:p>
    <w:p w:rsidR="004B267E" w:rsidRPr="004B267E" w:rsidRDefault="004B267E" w:rsidP="004B267E">
      <w:pPr>
        <w:pStyle w:val="IOSList1bullet2017"/>
        <w:rPr>
          <w:lang w:val="en-US" w:eastAsia="en-US"/>
        </w:rPr>
      </w:pPr>
      <w:r w:rsidRPr="004B267E">
        <w:rPr>
          <w:lang w:val="en-US" w:eastAsia="en-US"/>
        </w:rPr>
        <w:tab/>
        <w:t>Adjustment: provide students with key events to be included or with a simplified summary as well as appropriate diagram models, using Microsoft Word SmartArt as a guide.</w:t>
      </w:r>
    </w:p>
    <w:p w:rsidR="004B267E" w:rsidRPr="004B267E" w:rsidRDefault="004B267E" w:rsidP="00A66C7E">
      <w:pPr>
        <w:pStyle w:val="IOSHeader42017"/>
        <w:numPr>
          <w:ilvl w:val="0"/>
          <w:numId w:val="30"/>
        </w:numPr>
      </w:pPr>
      <w:r w:rsidRPr="004B267E">
        <w:t xml:space="preserve">Students: </w:t>
      </w:r>
    </w:p>
    <w:p w:rsidR="004B267E" w:rsidRPr="004B267E" w:rsidRDefault="004B267E" w:rsidP="004B267E">
      <w:pPr>
        <w:pStyle w:val="IOSList1bullet2017"/>
        <w:rPr>
          <w:lang w:val="en-US" w:eastAsia="en-US"/>
        </w:rPr>
      </w:pPr>
      <w:r w:rsidRPr="004B267E">
        <w:rPr>
          <w:lang w:val="en-US" w:eastAsia="en-US"/>
        </w:rPr>
        <w:tab/>
        <w:t xml:space="preserve">Students explain the significance of the UDHR </w:t>
      </w:r>
    </w:p>
    <w:p w:rsidR="004B267E" w:rsidRPr="004B267E" w:rsidRDefault="004B267E" w:rsidP="004B267E">
      <w:pPr>
        <w:pStyle w:val="IOSHeader42017"/>
      </w:pPr>
      <w:r w:rsidRPr="004B267E">
        <w:t xml:space="preserve">Task: </w:t>
      </w:r>
    </w:p>
    <w:p w:rsidR="004B267E" w:rsidRPr="004B267E" w:rsidRDefault="004B267E" w:rsidP="004B267E">
      <w:pPr>
        <w:pStyle w:val="IOSList1bullet2017"/>
        <w:rPr>
          <w:lang w:val="en-US" w:eastAsia="en-US"/>
        </w:rPr>
      </w:pPr>
      <w:r w:rsidRPr="004B267E">
        <w:rPr>
          <w:lang w:val="en-US" w:eastAsia="en-US"/>
        </w:rPr>
        <w:tab/>
        <w:t xml:space="preserve">Group work: each group is provided with an A3 poster of the UDHR and allocated a collection of articles (1 to 6, 7-12, 13-18, 19-24, and 25-30. See </w:t>
      </w:r>
      <w:hyperlink r:id="rId12" w:history="1">
        <w:r w:rsidRPr="009B4412">
          <w:rPr>
            <w:rStyle w:val="Hyperlink"/>
          </w:rPr>
          <w:t>http://zinnedproject.org/wp-content/uploads/2010/04/p512universalrights.jpg</w:t>
        </w:r>
      </w:hyperlink>
      <w:r w:rsidRPr="004B267E">
        <w:rPr>
          <w:lang w:val="en-US" w:eastAsia="en-US"/>
        </w:rPr>
        <w:t xml:space="preserve"> for poster). </w:t>
      </w:r>
    </w:p>
    <w:p w:rsidR="004B267E" w:rsidRPr="004B267E" w:rsidRDefault="004B267E" w:rsidP="004B267E">
      <w:pPr>
        <w:pStyle w:val="IOSList1bullet2017"/>
        <w:rPr>
          <w:lang w:val="en-US" w:eastAsia="en-US"/>
        </w:rPr>
      </w:pPr>
      <w:r w:rsidRPr="004B267E">
        <w:rPr>
          <w:lang w:val="en-US" w:eastAsia="en-US"/>
        </w:rPr>
        <w:lastRenderedPageBreak/>
        <w:tab/>
      </w:r>
      <w:proofErr w:type="spellStart"/>
      <w:r w:rsidR="00A66C7E">
        <w:rPr>
          <w:lang w:val="en-US" w:eastAsia="en-US"/>
        </w:rPr>
        <w:t>E</w:t>
      </w:r>
      <w:r w:rsidRPr="004B267E">
        <w:rPr>
          <w:lang w:val="en-US" w:eastAsia="en-US"/>
        </w:rPr>
        <w:t>establish</w:t>
      </w:r>
      <w:proofErr w:type="spellEnd"/>
      <w:r w:rsidRPr="004B267E">
        <w:rPr>
          <w:lang w:val="en-US" w:eastAsia="en-US"/>
        </w:rPr>
        <w:t xml:space="preserve"> the significance of their articles in relation to working towards granting human rights. </w:t>
      </w:r>
    </w:p>
    <w:p w:rsidR="004B267E" w:rsidRPr="004B267E" w:rsidRDefault="004B267E" w:rsidP="004B267E">
      <w:pPr>
        <w:pStyle w:val="IOSList1bullet2017"/>
        <w:rPr>
          <w:lang w:val="en-US" w:eastAsia="en-US"/>
        </w:rPr>
      </w:pPr>
      <w:r w:rsidRPr="004B267E">
        <w:rPr>
          <w:lang w:val="en-US" w:eastAsia="en-US"/>
        </w:rPr>
        <w:tab/>
        <w:t xml:space="preserve">Findings are to be recorded on a sheet of A3 paper and then presented to the class. </w:t>
      </w:r>
    </w:p>
    <w:p w:rsidR="004B267E" w:rsidRDefault="00A66C7E" w:rsidP="004B267E">
      <w:pPr>
        <w:pStyle w:val="IOSList1bullet2017"/>
        <w:rPr>
          <w:lang w:val="en-US" w:eastAsia="en-US"/>
        </w:rPr>
      </w:pPr>
      <w:r>
        <w:rPr>
          <w:lang w:val="en-US" w:eastAsia="en-US"/>
        </w:rPr>
        <w:tab/>
        <w:t>Record</w:t>
      </w:r>
      <w:r w:rsidR="004B267E" w:rsidRPr="004B267E">
        <w:rPr>
          <w:lang w:val="en-US" w:eastAsia="en-US"/>
        </w:rPr>
        <w:t xml:space="preserve"> the information in a mind map entitled ‘Key themes of the UDHR’.</w:t>
      </w:r>
    </w:p>
    <w:p w:rsidR="00A66C7E" w:rsidRPr="004B267E" w:rsidRDefault="00A66C7E" w:rsidP="00A66C7E">
      <w:pPr>
        <w:pStyle w:val="IOSList1bullet2017"/>
        <w:numPr>
          <w:ilvl w:val="0"/>
          <w:numId w:val="0"/>
        </w:numPr>
        <w:ind w:left="720"/>
        <w:rPr>
          <w:lang w:val="en-US" w:eastAsia="en-US"/>
        </w:rPr>
      </w:pPr>
    </w:p>
    <w:p w:rsidR="004B267E" w:rsidRDefault="004B267E" w:rsidP="004B267E">
      <w:pPr>
        <w:pStyle w:val="IOSList1bullet2017"/>
        <w:rPr>
          <w:lang w:val="en-US" w:eastAsia="en-US"/>
        </w:rPr>
      </w:pPr>
      <w:r w:rsidRPr="004B267E">
        <w:rPr>
          <w:lang w:val="en-US" w:eastAsia="en-US"/>
        </w:rPr>
        <w:tab/>
        <w:t>Adjustment: students are given a photocopy of a mind map, with some terms and phrases plotted</w:t>
      </w:r>
      <w:r>
        <w:rPr>
          <w:lang w:val="en-US" w:eastAsia="en-US"/>
        </w:rPr>
        <w:t>.</w:t>
      </w:r>
    </w:p>
    <w:p w:rsidR="004B267E" w:rsidRPr="004B267E" w:rsidRDefault="004B267E" w:rsidP="004B267E">
      <w:pPr>
        <w:pStyle w:val="IOSHeader32017"/>
      </w:pPr>
      <w:r w:rsidRPr="004B267E">
        <w:t xml:space="preserve">Learning sequence 2 (5 lessons) </w:t>
      </w:r>
    </w:p>
    <w:p w:rsidR="004B267E" w:rsidRPr="004B267E" w:rsidRDefault="004B267E" w:rsidP="004B267E">
      <w:pPr>
        <w:pStyle w:val="IOSbodytext2017"/>
        <w:rPr>
          <w:lang w:val="en-US" w:eastAsia="en-US"/>
        </w:rPr>
      </w:pPr>
      <w:r w:rsidRPr="004B267E">
        <w:rPr>
          <w:lang w:val="en-US" w:eastAsia="en-US"/>
        </w:rPr>
        <w:t xml:space="preserve">Background to the struggles of Aboriginal and Torres Strait Islander People for rights and freedoms before 1965, including the Day of Mourning and Stolen Generation (ACDSEH104) </w:t>
      </w:r>
    </w:p>
    <w:p w:rsidR="004B267E" w:rsidRPr="004B267E" w:rsidRDefault="004B267E" w:rsidP="004B267E">
      <w:pPr>
        <w:pStyle w:val="IOSHeader42017"/>
      </w:pPr>
      <w:r w:rsidRPr="004B267E">
        <w:t xml:space="preserve">Key inquiry questions: </w:t>
      </w:r>
    </w:p>
    <w:p w:rsidR="004B267E" w:rsidRPr="004B267E" w:rsidRDefault="004B267E" w:rsidP="004B267E">
      <w:pPr>
        <w:pStyle w:val="IOSList1bullet2017"/>
        <w:rPr>
          <w:lang w:val="en-US" w:eastAsia="en-US"/>
        </w:rPr>
      </w:pPr>
      <w:r w:rsidRPr="004B267E">
        <w:rPr>
          <w:lang w:val="en-US" w:eastAsia="en-US"/>
        </w:rPr>
        <w:tab/>
        <w:t xml:space="preserve">How did specific government policies impede Aboriginal and Torres Strait Peoples’ human rights? </w:t>
      </w:r>
    </w:p>
    <w:p w:rsidR="004B267E" w:rsidRPr="004B267E" w:rsidRDefault="004B267E" w:rsidP="004B267E">
      <w:pPr>
        <w:pStyle w:val="IOSList1bullet2017"/>
        <w:rPr>
          <w:lang w:val="en-US" w:eastAsia="en-US"/>
        </w:rPr>
      </w:pPr>
      <w:r w:rsidRPr="004B267E">
        <w:rPr>
          <w:lang w:val="en-US" w:eastAsia="en-US"/>
        </w:rPr>
        <w:tab/>
        <w:t>What strategies did Aboriginal and Torres Strait Islander people employ in the struggle for human rights?</w:t>
      </w:r>
    </w:p>
    <w:p w:rsidR="004B267E" w:rsidRPr="004B267E" w:rsidRDefault="004B267E" w:rsidP="00A66C7E">
      <w:pPr>
        <w:pStyle w:val="IOSHeader42017"/>
        <w:numPr>
          <w:ilvl w:val="0"/>
          <w:numId w:val="31"/>
        </w:numPr>
      </w:pPr>
      <w:r w:rsidRPr="004B267E">
        <w:t xml:space="preserve">Students: </w:t>
      </w:r>
    </w:p>
    <w:p w:rsidR="004B267E" w:rsidRPr="004B267E" w:rsidRDefault="004B267E" w:rsidP="004B267E">
      <w:pPr>
        <w:pStyle w:val="IOSList1bullet2017"/>
        <w:rPr>
          <w:lang w:val="en-US" w:eastAsia="en-US"/>
        </w:rPr>
      </w:pPr>
      <w:r w:rsidRPr="004B267E">
        <w:rPr>
          <w:lang w:val="en-US" w:eastAsia="en-US"/>
        </w:rPr>
        <w:tab/>
        <w:t xml:space="preserve">Explain the purpose and significance of early 20th Century activism including the 1938 Day of </w:t>
      </w:r>
      <w:proofErr w:type="gramStart"/>
      <w:r w:rsidRPr="004B267E">
        <w:rPr>
          <w:lang w:val="en-US" w:eastAsia="en-US"/>
        </w:rPr>
        <w:t>Mourning</w:t>
      </w:r>
      <w:proofErr w:type="gramEnd"/>
      <w:r w:rsidRPr="004B267E">
        <w:rPr>
          <w:lang w:val="en-US" w:eastAsia="en-US"/>
        </w:rPr>
        <w:t xml:space="preserve"> protest for Aboriginal and Torres Strait Islander peoples?</w:t>
      </w:r>
    </w:p>
    <w:p w:rsidR="004B267E" w:rsidRPr="004B267E" w:rsidRDefault="004B267E" w:rsidP="004B267E">
      <w:pPr>
        <w:pStyle w:val="IOSHeader42017"/>
      </w:pPr>
      <w:r w:rsidRPr="004B267E">
        <w:t xml:space="preserve">Task: </w:t>
      </w:r>
    </w:p>
    <w:p w:rsidR="004B267E" w:rsidRPr="004B267E" w:rsidRDefault="004B267E" w:rsidP="004B267E">
      <w:pPr>
        <w:pStyle w:val="IOSList1bullet2017"/>
        <w:rPr>
          <w:lang w:val="en-US" w:eastAsia="en-US"/>
        </w:rPr>
      </w:pPr>
      <w:r w:rsidRPr="004B267E">
        <w:rPr>
          <w:lang w:val="en-US" w:eastAsia="en-US"/>
        </w:rPr>
        <w:tab/>
        <w:t>Discussion: In what ways have people, throughout history, been denied their rights as a human?</w:t>
      </w:r>
    </w:p>
    <w:p w:rsidR="004B267E" w:rsidRPr="004B267E" w:rsidRDefault="004B267E" w:rsidP="004B267E">
      <w:pPr>
        <w:pStyle w:val="IOSList1bullet2017"/>
        <w:rPr>
          <w:lang w:val="en-US" w:eastAsia="en-US"/>
        </w:rPr>
      </w:pPr>
      <w:r w:rsidRPr="004B267E">
        <w:rPr>
          <w:lang w:val="en-US" w:eastAsia="en-US"/>
        </w:rPr>
        <w:tab/>
        <w:t xml:space="preserve">Watch Ep 2 of The First Australians, available at </w:t>
      </w:r>
      <w:hyperlink r:id="rId13" w:history="1">
        <w:r w:rsidRPr="009B4412">
          <w:rPr>
            <w:rStyle w:val="Hyperlink"/>
          </w:rPr>
          <w:t>http://www.sbs.com.au/ondemand/video/11721795792/First-Australians-Ep2-Her-Will-To-Survive</w:t>
        </w:r>
      </w:hyperlink>
    </w:p>
    <w:p w:rsidR="004B267E" w:rsidRPr="004B267E" w:rsidRDefault="004B267E" w:rsidP="004B267E">
      <w:pPr>
        <w:pStyle w:val="IOSList1bullet2017"/>
        <w:rPr>
          <w:lang w:val="en-US" w:eastAsia="en-US"/>
        </w:rPr>
      </w:pPr>
      <w:r w:rsidRPr="004B267E">
        <w:rPr>
          <w:lang w:val="en-US" w:eastAsia="en-US"/>
        </w:rPr>
        <w:tab/>
        <w:t>Read section from an appropriate textbook, to develop an understanding of life on reserves and missions and the early protest movement, prior to 1939.</w:t>
      </w:r>
    </w:p>
    <w:p w:rsidR="004B267E" w:rsidRPr="004B267E" w:rsidRDefault="004B267E" w:rsidP="004B267E">
      <w:pPr>
        <w:pStyle w:val="IOSList1bullet2017"/>
        <w:rPr>
          <w:lang w:val="en-US" w:eastAsia="en-US"/>
        </w:rPr>
      </w:pPr>
      <w:r w:rsidRPr="004B267E">
        <w:rPr>
          <w:lang w:val="en-US" w:eastAsia="en-US"/>
        </w:rPr>
        <w:tab/>
        <w:t xml:space="preserve">Read extract from Closing the Gap in Indigenous Disadvantage see </w:t>
      </w:r>
      <w:hyperlink r:id="rId14" w:history="1">
        <w:r w:rsidRPr="009B4412">
          <w:rPr>
            <w:rStyle w:val="Hyperlink"/>
          </w:rPr>
          <w:t>https://www.coag.gov.au/closing_the_gap_in_indigenous_disadvantage</w:t>
        </w:r>
      </w:hyperlink>
    </w:p>
    <w:p w:rsidR="004B267E" w:rsidRDefault="004B267E" w:rsidP="004B267E">
      <w:pPr>
        <w:pStyle w:val="IOSList1bullet2017"/>
        <w:rPr>
          <w:lang w:val="en-US" w:eastAsia="en-US"/>
        </w:rPr>
      </w:pPr>
      <w:r w:rsidRPr="004B267E">
        <w:rPr>
          <w:lang w:val="en-US" w:eastAsia="en-US"/>
        </w:rPr>
        <w:tab/>
        <w:t xml:space="preserve">Class discussion and construction of a Venn diagram, comparing the challenges and denial of human rights facing Aboriginal people 1900-1939 to those facing Aboriginal people today. What are the ‘intersection issues’? Are there any challenges that occur today that were not present in early twentieth century? </w:t>
      </w:r>
    </w:p>
    <w:p w:rsidR="00A66C7E" w:rsidRPr="004B267E" w:rsidRDefault="00A66C7E" w:rsidP="00A66C7E">
      <w:pPr>
        <w:pStyle w:val="IOSList1bullet2017"/>
        <w:numPr>
          <w:ilvl w:val="0"/>
          <w:numId w:val="0"/>
        </w:numPr>
        <w:ind w:left="720"/>
        <w:rPr>
          <w:lang w:val="en-US" w:eastAsia="en-US"/>
        </w:rPr>
      </w:pPr>
    </w:p>
    <w:p w:rsidR="004B267E" w:rsidRPr="004B267E" w:rsidRDefault="004B267E" w:rsidP="004B267E">
      <w:pPr>
        <w:pStyle w:val="IOSList1bullet2017"/>
        <w:rPr>
          <w:lang w:val="en-US" w:eastAsia="en-US"/>
        </w:rPr>
      </w:pPr>
      <w:r w:rsidRPr="004B267E">
        <w:rPr>
          <w:lang w:val="en-US" w:eastAsia="en-US"/>
        </w:rPr>
        <w:tab/>
        <w:t>Adjustment: Use a reading scaffold to provide support for students whilst reading the texts: students make a list of ‘key words 1900-1939’ and ‘key words today’. Discussion: what is the subject of each text? What are the key events? What clues do we get from each paragraph’s topic sentence? What historical evidence appears in each paragraph? Is the evidence reliable? What does each text reveal about the values of people in different eras?</w:t>
      </w:r>
    </w:p>
    <w:p w:rsidR="004B267E" w:rsidRPr="004B267E" w:rsidRDefault="004B267E" w:rsidP="00A66C7E">
      <w:pPr>
        <w:pStyle w:val="IOSHeader42017"/>
        <w:numPr>
          <w:ilvl w:val="0"/>
          <w:numId w:val="31"/>
        </w:numPr>
      </w:pPr>
      <w:r w:rsidRPr="004B267E">
        <w:lastRenderedPageBreak/>
        <w:t>Students:</w:t>
      </w:r>
    </w:p>
    <w:p w:rsidR="004B267E" w:rsidRPr="004B267E" w:rsidRDefault="004B267E" w:rsidP="004B267E">
      <w:pPr>
        <w:pStyle w:val="IOSbodytext2017"/>
        <w:rPr>
          <w:lang w:val="en-US" w:eastAsia="en-US"/>
        </w:rPr>
      </w:pPr>
      <w:r w:rsidRPr="004B267E">
        <w:rPr>
          <w:lang w:val="en-US" w:eastAsia="en-US"/>
        </w:rPr>
        <w:tab/>
        <w:t xml:space="preserve">Outline the rights and freedoms denied to Aboriginal and Torres Strait Islander Peoples before 1965 and the role of the policies of the Aborigines Protection Board. E.g. control of wages, reserves </w:t>
      </w:r>
    </w:p>
    <w:p w:rsidR="004B267E" w:rsidRPr="004B267E" w:rsidRDefault="004B267E" w:rsidP="004B267E">
      <w:pPr>
        <w:pStyle w:val="IOSHeader42017"/>
      </w:pPr>
      <w:r w:rsidRPr="004B267E">
        <w:t>Task:</w:t>
      </w:r>
    </w:p>
    <w:p w:rsidR="004B267E" w:rsidRPr="004B267E" w:rsidRDefault="004B267E" w:rsidP="004B267E">
      <w:pPr>
        <w:pStyle w:val="IOSList1bullet2017"/>
        <w:rPr>
          <w:lang w:val="en-US" w:eastAsia="en-US"/>
        </w:rPr>
      </w:pPr>
      <w:r w:rsidRPr="004B267E">
        <w:rPr>
          <w:lang w:val="en-US" w:eastAsia="en-US"/>
        </w:rPr>
        <w:tab/>
        <w:t xml:space="preserve">View local resource: Uncle Dick Blair discusses his father’s ‘Certificate of Exemption’. </w:t>
      </w:r>
    </w:p>
    <w:p w:rsidR="004B267E" w:rsidRPr="004B267E" w:rsidRDefault="004B267E" w:rsidP="004B267E">
      <w:pPr>
        <w:pStyle w:val="IOSList1bullet2017"/>
        <w:rPr>
          <w:lang w:val="en-US" w:eastAsia="en-US"/>
        </w:rPr>
      </w:pPr>
      <w:r w:rsidRPr="004B267E">
        <w:rPr>
          <w:lang w:val="en-US" w:eastAsia="en-US"/>
        </w:rPr>
        <w:tab/>
        <w:t>Class discussion: why did Uncle Dick’s dad apply for the certificate? What is the significance and ramifications of the application?</w:t>
      </w:r>
    </w:p>
    <w:p w:rsidR="004B267E" w:rsidRPr="00156594" w:rsidRDefault="004B267E" w:rsidP="004B267E">
      <w:pPr>
        <w:pStyle w:val="IOSList1bullet2017"/>
        <w:rPr>
          <w:lang w:val="en-US" w:eastAsia="en-US"/>
        </w:rPr>
      </w:pPr>
      <w:r w:rsidRPr="004B267E">
        <w:rPr>
          <w:lang w:val="en-US" w:eastAsia="en-US"/>
        </w:rPr>
        <w:tab/>
        <w:t>View local resource produced by student Rebecca Cook: documentary on Aboriginal workers on local farming properties in the 1960s.</w:t>
      </w:r>
    </w:p>
    <w:p w:rsidR="004B267E" w:rsidRPr="00A66C7E" w:rsidRDefault="00A66C7E" w:rsidP="002B7CF5">
      <w:pPr>
        <w:pStyle w:val="IOSList1bullet2017"/>
        <w:rPr>
          <w:rStyle w:val="Hyperlink"/>
          <w:color w:val="auto"/>
          <w:u w:val="none"/>
          <w:lang w:val="en-US" w:eastAsia="en-US"/>
        </w:rPr>
      </w:pPr>
      <w:r>
        <w:rPr>
          <w:lang w:val="en-US" w:eastAsia="en-US"/>
        </w:rPr>
        <w:t>W</w:t>
      </w:r>
      <w:r w:rsidR="004B267E" w:rsidRPr="004B267E">
        <w:rPr>
          <w:lang w:val="en-US" w:eastAsia="en-US"/>
        </w:rPr>
        <w:t xml:space="preserve">rite an essay using a suitable writing scaffold: ‘To what </w:t>
      </w:r>
      <w:proofErr w:type="gramStart"/>
      <w:r w:rsidR="004B267E" w:rsidRPr="004B267E">
        <w:rPr>
          <w:lang w:val="en-US" w:eastAsia="en-US"/>
        </w:rPr>
        <w:t>extent were</w:t>
      </w:r>
      <w:proofErr w:type="gramEnd"/>
      <w:r w:rsidR="004B267E" w:rsidRPr="004B267E">
        <w:rPr>
          <w:lang w:val="en-US" w:eastAsia="en-US"/>
        </w:rPr>
        <w:t xml:space="preserve"> Aboriginal and Torres Strait Islander people denied human rights prior to 1965?’ (</w:t>
      </w:r>
      <w:r w:rsidR="002B7CF5" w:rsidRPr="004B267E">
        <w:rPr>
          <w:lang w:val="en-US" w:eastAsia="en-US"/>
        </w:rPr>
        <w:t>For</w:t>
      </w:r>
      <w:r w:rsidR="004B267E" w:rsidRPr="004B267E">
        <w:rPr>
          <w:lang w:val="en-US" w:eastAsia="en-US"/>
        </w:rPr>
        <w:t xml:space="preserve"> information, use the videos above and National Museum of Australia’s webpage ‘From Little Things Big Things Grow. 1920-1970 Memories of Mission Life’, available at </w:t>
      </w:r>
      <w:hyperlink r:id="rId15" w:history="1">
        <w:r w:rsidR="002B7CF5" w:rsidRPr="00756826">
          <w:rPr>
            <w:rStyle w:val="Hyperlink"/>
            <w:rFonts w:eastAsiaTheme="majorEastAsia" w:cs="Arial"/>
          </w:rPr>
          <w:t>http://www.nma.gov.au/exhibitions/from_little_things_big_things_grow/home</w:t>
        </w:r>
      </w:hyperlink>
    </w:p>
    <w:p w:rsidR="00A66C7E" w:rsidRPr="004B267E" w:rsidRDefault="00A66C7E" w:rsidP="00A66C7E">
      <w:pPr>
        <w:pStyle w:val="IOSList1bullet2017"/>
        <w:numPr>
          <w:ilvl w:val="0"/>
          <w:numId w:val="0"/>
        </w:numPr>
        <w:ind w:left="720"/>
        <w:rPr>
          <w:lang w:val="en-US" w:eastAsia="en-US"/>
        </w:rPr>
      </w:pPr>
    </w:p>
    <w:p w:rsidR="004B267E" w:rsidRDefault="004B267E" w:rsidP="002B7CF5">
      <w:pPr>
        <w:pStyle w:val="IOSList1bullet2017"/>
        <w:rPr>
          <w:lang w:val="en-US" w:eastAsia="en-US"/>
        </w:rPr>
      </w:pPr>
      <w:r w:rsidRPr="004B267E">
        <w:rPr>
          <w:lang w:val="en-US" w:eastAsia="en-US"/>
        </w:rPr>
        <w:tab/>
        <w:t xml:space="preserve">Enrichment: Students use </w:t>
      </w:r>
      <w:proofErr w:type="spellStart"/>
      <w:r w:rsidRPr="004B267E">
        <w:rPr>
          <w:lang w:val="en-US" w:eastAsia="en-US"/>
        </w:rPr>
        <w:t>MovieMaker</w:t>
      </w:r>
      <w:proofErr w:type="spellEnd"/>
      <w:r w:rsidRPr="004B267E">
        <w:rPr>
          <w:lang w:val="en-US" w:eastAsia="en-US"/>
        </w:rPr>
        <w:t xml:space="preserve"> to produce a newsreel clip on Aboriginal life in rural Australia, c. 1950</w:t>
      </w:r>
      <w:r w:rsidR="002B7CF5">
        <w:rPr>
          <w:lang w:val="en-US" w:eastAsia="en-US"/>
        </w:rPr>
        <w:t>.</w:t>
      </w:r>
    </w:p>
    <w:p w:rsidR="002B7CF5" w:rsidRPr="002B7CF5" w:rsidRDefault="002B7CF5" w:rsidP="002B7CF5">
      <w:pPr>
        <w:pStyle w:val="IOSHeader32017"/>
      </w:pPr>
      <w:r w:rsidRPr="002B7CF5">
        <w:t>Learning sequence 3 (6 lessons)</w:t>
      </w:r>
    </w:p>
    <w:p w:rsidR="002B7CF5" w:rsidRPr="002B7CF5" w:rsidRDefault="002B7CF5" w:rsidP="00A66C7E">
      <w:pPr>
        <w:pStyle w:val="IOSHeader42017"/>
        <w:numPr>
          <w:ilvl w:val="0"/>
          <w:numId w:val="32"/>
        </w:numPr>
      </w:pPr>
      <w:r w:rsidRPr="002B7CF5">
        <w:t>Students:</w:t>
      </w:r>
    </w:p>
    <w:p w:rsidR="002B7CF5" w:rsidRPr="002B7CF5" w:rsidRDefault="002B7CF5" w:rsidP="002B7CF5">
      <w:pPr>
        <w:pStyle w:val="IOSList1bullet2017"/>
        <w:rPr>
          <w:lang w:val="en-US" w:eastAsia="en-US"/>
        </w:rPr>
      </w:pPr>
      <w:r w:rsidRPr="002B7CF5">
        <w:rPr>
          <w:lang w:val="en-US" w:eastAsia="en-US"/>
        </w:rPr>
        <w:tab/>
        <w:t xml:space="preserve">Using a range of sources, describe the experiences of Aboriginal and Torres Strait Islander people who were forcibly removed from their families (Stolen Generations) </w:t>
      </w:r>
    </w:p>
    <w:p w:rsidR="002B7CF5" w:rsidRPr="002B7CF5" w:rsidRDefault="002B7CF5" w:rsidP="002B7CF5">
      <w:pPr>
        <w:pStyle w:val="IOSHeader42017"/>
      </w:pPr>
      <w:r w:rsidRPr="002B7CF5">
        <w:t>Task:</w:t>
      </w:r>
    </w:p>
    <w:p w:rsidR="002B7CF5" w:rsidRPr="002B7CF5" w:rsidRDefault="002B7CF5" w:rsidP="002B7CF5">
      <w:pPr>
        <w:pStyle w:val="IOSList1bullet2017"/>
        <w:rPr>
          <w:lang w:val="en-US" w:eastAsia="en-US"/>
        </w:rPr>
      </w:pPr>
      <w:r w:rsidRPr="002B7CF5">
        <w:rPr>
          <w:lang w:val="en-US" w:eastAsia="en-US"/>
        </w:rPr>
        <w:tab/>
        <w:t>Watch excerpt from film Rabbit Proof Fence, Neville explaining concerns for an “unwanted third race”. Teacher leads discussion to establish an understanding of the purpose of the government’s assimilation policy.</w:t>
      </w:r>
    </w:p>
    <w:p w:rsidR="002B7CF5" w:rsidRPr="002B7CF5" w:rsidRDefault="002B7CF5" w:rsidP="002B7CF5">
      <w:pPr>
        <w:pStyle w:val="IOSList1bullet2017"/>
        <w:rPr>
          <w:lang w:val="en-US" w:eastAsia="en-US"/>
        </w:rPr>
      </w:pPr>
      <w:r w:rsidRPr="002B7CF5">
        <w:rPr>
          <w:lang w:val="en-US" w:eastAsia="en-US"/>
        </w:rPr>
        <w:tab/>
        <w:t>Brainstorm: what are the likely impacts of such a policy for Aboriginal families living on reserves and missions?</w:t>
      </w:r>
    </w:p>
    <w:p w:rsidR="002B7CF5" w:rsidRPr="002B7CF5" w:rsidRDefault="002B7CF5" w:rsidP="002B7CF5">
      <w:pPr>
        <w:pStyle w:val="IOSList1bullet2017"/>
        <w:rPr>
          <w:lang w:val="en-US" w:eastAsia="en-US"/>
        </w:rPr>
      </w:pPr>
      <w:r w:rsidRPr="002B7CF5">
        <w:rPr>
          <w:lang w:val="en-US" w:eastAsia="en-US"/>
        </w:rPr>
        <w:tab/>
        <w:t xml:space="preserve">Watch excerpt from Rabbit Proof Fence: forced removal of the girls from </w:t>
      </w:r>
      <w:proofErr w:type="spellStart"/>
      <w:r w:rsidRPr="002B7CF5">
        <w:rPr>
          <w:lang w:val="en-US" w:eastAsia="en-US"/>
        </w:rPr>
        <w:t>Jigalong</w:t>
      </w:r>
      <w:proofErr w:type="spellEnd"/>
      <w:r w:rsidRPr="002B7CF5">
        <w:rPr>
          <w:lang w:val="en-US" w:eastAsia="en-US"/>
        </w:rPr>
        <w:t>.</w:t>
      </w:r>
    </w:p>
    <w:p w:rsidR="002B7CF5" w:rsidRPr="002B7CF5" w:rsidRDefault="002B7CF5" w:rsidP="002B7CF5">
      <w:pPr>
        <w:pStyle w:val="IOSList1bullet2017"/>
        <w:rPr>
          <w:lang w:val="en-US" w:eastAsia="en-US"/>
        </w:rPr>
      </w:pPr>
      <w:r w:rsidRPr="002B7CF5">
        <w:rPr>
          <w:lang w:val="en-US" w:eastAsia="en-US"/>
        </w:rPr>
        <w:tab/>
        <w:t xml:space="preserve">Teacher explanation/class discussion: the effect of filming this scene on cast and crew (for ideas see ‘The making of Rabbit Proof Fence’ at </w:t>
      </w:r>
      <w:hyperlink r:id="rId16" w:history="1">
        <w:r w:rsidRPr="009B4412">
          <w:rPr>
            <w:rStyle w:val="Hyperlink"/>
          </w:rPr>
          <w:t>https://www.youtube.com/watch?v=QWblj80ZTYk</w:t>
        </w:r>
      </w:hyperlink>
      <w:r w:rsidRPr="002B7CF5">
        <w:rPr>
          <w:lang w:val="en-US" w:eastAsia="en-US"/>
        </w:rPr>
        <w:t>)</w:t>
      </w:r>
    </w:p>
    <w:p w:rsidR="002B7CF5" w:rsidRPr="002B7CF5" w:rsidRDefault="002B7CF5" w:rsidP="002B7CF5">
      <w:pPr>
        <w:pStyle w:val="IOSList1bullet2017"/>
        <w:rPr>
          <w:lang w:val="en-US" w:eastAsia="en-US"/>
        </w:rPr>
      </w:pPr>
      <w:r w:rsidRPr="002B7CF5">
        <w:rPr>
          <w:lang w:val="en-US" w:eastAsia="en-US"/>
        </w:rPr>
        <w:tab/>
        <w:t>Read relevant sections on the Stolen Generations from a suitable textbook.</w:t>
      </w:r>
    </w:p>
    <w:p w:rsidR="002B7CF5" w:rsidRDefault="00A66C7E" w:rsidP="002B7CF5">
      <w:pPr>
        <w:pStyle w:val="IOSList1bullet2017"/>
        <w:rPr>
          <w:lang w:val="en-US" w:eastAsia="en-US"/>
        </w:rPr>
      </w:pPr>
      <w:r>
        <w:rPr>
          <w:lang w:val="en-US" w:eastAsia="en-US"/>
        </w:rPr>
        <w:tab/>
        <w:t>C</w:t>
      </w:r>
      <w:r w:rsidR="002B7CF5" w:rsidRPr="002B7CF5">
        <w:rPr>
          <w:lang w:val="en-US" w:eastAsia="en-US"/>
        </w:rPr>
        <w:t>onstruct a cluster diagram, outlining the short and long term effects of the policy of child removal.</w:t>
      </w:r>
    </w:p>
    <w:p w:rsidR="00A66C7E" w:rsidRPr="002B7CF5" w:rsidRDefault="00A66C7E" w:rsidP="00A66C7E">
      <w:pPr>
        <w:pStyle w:val="IOSList1bullet2017"/>
        <w:numPr>
          <w:ilvl w:val="0"/>
          <w:numId w:val="0"/>
        </w:numPr>
        <w:ind w:left="720"/>
        <w:rPr>
          <w:lang w:val="en-US" w:eastAsia="en-US"/>
        </w:rPr>
      </w:pPr>
    </w:p>
    <w:p w:rsidR="002B7CF5" w:rsidRPr="002B7CF5" w:rsidRDefault="002B7CF5" w:rsidP="002B7CF5">
      <w:pPr>
        <w:pStyle w:val="IOSList1bullet2017"/>
        <w:rPr>
          <w:lang w:val="en-US" w:eastAsia="en-US"/>
        </w:rPr>
      </w:pPr>
      <w:r w:rsidRPr="002B7CF5">
        <w:rPr>
          <w:lang w:val="en-US" w:eastAsia="en-US"/>
        </w:rPr>
        <w:tab/>
      </w:r>
      <w:r w:rsidRPr="00A66C7E">
        <w:rPr>
          <w:lang w:val="en-US" w:eastAsia="en-US"/>
        </w:rPr>
        <w:t>Assessment Task 1:</w:t>
      </w:r>
      <w:r w:rsidRPr="002B7CF5">
        <w:rPr>
          <w:lang w:val="en-US" w:eastAsia="en-US"/>
        </w:rPr>
        <w:t xml:space="preserve"> Students access website ‘Stolen Generation Testimonies’, available at </w:t>
      </w:r>
      <w:hyperlink r:id="rId17" w:history="1">
        <w:r w:rsidRPr="009B4412">
          <w:rPr>
            <w:rStyle w:val="Hyperlink"/>
          </w:rPr>
          <w:t>http://www.stolengenerationstestimonies.com/</w:t>
        </w:r>
      </w:hyperlink>
    </w:p>
    <w:p w:rsidR="002B7CF5" w:rsidRPr="002B7CF5" w:rsidRDefault="002B7CF5" w:rsidP="00A66C7E">
      <w:pPr>
        <w:pStyle w:val="IOSList1bullet2017"/>
        <w:numPr>
          <w:ilvl w:val="0"/>
          <w:numId w:val="33"/>
        </w:numPr>
        <w:rPr>
          <w:lang w:val="en-US" w:eastAsia="en-US"/>
        </w:rPr>
      </w:pPr>
      <w:r w:rsidRPr="002B7CF5">
        <w:rPr>
          <w:lang w:val="en-US" w:eastAsia="en-US"/>
        </w:rPr>
        <w:t>research the biography of ONE member of the Stolen Generations and choose ONE of the following tasks:</w:t>
      </w:r>
    </w:p>
    <w:p w:rsidR="002B7CF5" w:rsidRPr="002B7CF5" w:rsidRDefault="002B7CF5" w:rsidP="00A66C7E">
      <w:pPr>
        <w:pStyle w:val="IOSList2bullet2017"/>
        <w:numPr>
          <w:ilvl w:val="2"/>
          <w:numId w:val="25"/>
        </w:numPr>
        <w:rPr>
          <w:lang w:val="en-US" w:eastAsia="en-US"/>
        </w:rPr>
      </w:pPr>
      <w:r w:rsidRPr="002B7CF5">
        <w:rPr>
          <w:lang w:val="en-US" w:eastAsia="en-US"/>
        </w:rPr>
        <w:lastRenderedPageBreak/>
        <w:t>write a speech, outlining the individual’s life story</w:t>
      </w:r>
    </w:p>
    <w:p w:rsidR="002B7CF5" w:rsidRPr="002B7CF5" w:rsidRDefault="002B7CF5" w:rsidP="00A66C7E">
      <w:pPr>
        <w:pStyle w:val="IOSList2bullet2017"/>
        <w:numPr>
          <w:ilvl w:val="2"/>
          <w:numId w:val="25"/>
        </w:numPr>
        <w:rPr>
          <w:lang w:val="en-US" w:eastAsia="en-US"/>
        </w:rPr>
      </w:pPr>
      <w:r w:rsidRPr="002B7CF5">
        <w:rPr>
          <w:lang w:val="en-US" w:eastAsia="en-US"/>
        </w:rPr>
        <w:t>write a song based upon the life journey of the chosen person</w:t>
      </w:r>
    </w:p>
    <w:p w:rsidR="002B7CF5" w:rsidRPr="002B7CF5" w:rsidRDefault="002B7CF5" w:rsidP="00A66C7E">
      <w:pPr>
        <w:pStyle w:val="IOSList2bullet2017"/>
        <w:numPr>
          <w:ilvl w:val="2"/>
          <w:numId w:val="25"/>
        </w:numPr>
        <w:rPr>
          <w:lang w:val="en-US" w:eastAsia="en-US"/>
        </w:rPr>
      </w:pPr>
      <w:r w:rsidRPr="002B7CF5">
        <w:rPr>
          <w:lang w:val="en-US" w:eastAsia="en-US"/>
        </w:rPr>
        <w:t>design a PowerPoint presentation, using images and text</w:t>
      </w:r>
    </w:p>
    <w:p w:rsidR="002B7CF5" w:rsidRPr="002B7CF5" w:rsidRDefault="002B7CF5" w:rsidP="00A66C7E">
      <w:pPr>
        <w:pStyle w:val="IOSList2bullet2017"/>
        <w:numPr>
          <w:ilvl w:val="2"/>
          <w:numId w:val="25"/>
        </w:numPr>
        <w:rPr>
          <w:lang w:val="en-US" w:eastAsia="en-US"/>
        </w:rPr>
      </w:pPr>
      <w:r w:rsidRPr="002B7CF5">
        <w:rPr>
          <w:lang w:val="en-US" w:eastAsia="en-US"/>
        </w:rPr>
        <w:t xml:space="preserve">create a short film on the person’s life, using </w:t>
      </w:r>
      <w:proofErr w:type="spellStart"/>
      <w:r w:rsidRPr="002B7CF5">
        <w:rPr>
          <w:lang w:val="en-US" w:eastAsia="en-US"/>
        </w:rPr>
        <w:t>MovieMaker</w:t>
      </w:r>
      <w:proofErr w:type="spellEnd"/>
      <w:r w:rsidRPr="002B7CF5">
        <w:rPr>
          <w:lang w:val="en-US" w:eastAsia="en-US"/>
        </w:rPr>
        <w:t xml:space="preserve"> or </w:t>
      </w:r>
      <w:proofErr w:type="spellStart"/>
      <w:r w:rsidRPr="002B7CF5">
        <w:rPr>
          <w:lang w:val="en-US" w:eastAsia="en-US"/>
        </w:rPr>
        <w:t>Cutpro</w:t>
      </w:r>
      <w:proofErr w:type="spellEnd"/>
      <w:r w:rsidRPr="002B7CF5">
        <w:rPr>
          <w:lang w:val="en-US" w:eastAsia="en-US"/>
        </w:rPr>
        <w:t xml:space="preserve"> </w:t>
      </w:r>
    </w:p>
    <w:p w:rsidR="002B7CF5" w:rsidRPr="002B7CF5" w:rsidRDefault="002B7CF5" w:rsidP="00A66C7E">
      <w:pPr>
        <w:pStyle w:val="IOSList2bullet2017"/>
        <w:numPr>
          <w:ilvl w:val="2"/>
          <w:numId w:val="25"/>
        </w:numPr>
        <w:rPr>
          <w:lang w:val="en-US" w:eastAsia="en-US"/>
        </w:rPr>
      </w:pPr>
      <w:proofErr w:type="gramStart"/>
      <w:r w:rsidRPr="002B7CF5">
        <w:rPr>
          <w:lang w:val="en-US" w:eastAsia="en-US"/>
        </w:rPr>
        <w:t>design</w:t>
      </w:r>
      <w:proofErr w:type="gramEnd"/>
      <w:r w:rsidRPr="002B7CF5">
        <w:rPr>
          <w:lang w:val="en-US" w:eastAsia="en-US"/>
        </w:rPr>
        <w:t xml:space="preserve"> a story or picture book, to retell the chosen person’s experiences to young children.</w:t>
      </w:r>
    </w:p>
    <w:p w:rsidR="002B7CF5" w:rsidRPr="002B7CF5" w:rsidRDefault="002B7CF5" w:rsidP="002B7CF5">
      <w:pPr>
        <w:pStyle w:val="IOSList1bullet2017"/>
        <w:rPr>
          <w:lang w:val="en-US" w:eastAsia="en-US"/>
        </w:rPr>
      </w:pPr>
      <w:r w:rsidRPr="002B7CF5">
        <w:rPr>
          <w:lang w:val="en-US" w:eastAsia="en-US"/>
        </w:rPr>
        <w:tab/>
        <w:t xml:space="preserve">The response must include details of their life journey but also reflect on the impact of removal on physical, social and emotional wellbeing. </w:t>
      </w:r>
    </w:p>
    <w:p w:rsidR="002B7CF5" w:rsidRPr="002B7CF5" w:rsidRDefault="002B7CF5" w:rsidP="002B7CF5">
      <w:pPr>
        <w:pStyle w:val="IOSbodytext2017"/>
        <w:rPr>
          <w:lang w:val="en-US" w:eastAsia="en-US"/>
        </w:rPr>
      </w:pPr>
      <w:r w:rsidRPr="002B7CF5">
        <w:rPr>
          <w:lang w:val="en-US" w:eastAsia="en-US"/>
        </w:rPr>
        <w:t>(Note: cultural sensitivity needs to be shown in presenting this task to Aboriginal students due to references and images of deceased Aboriginal people.)</w:t>
      </w:r>
    </w:p>
    <w:p w:rsidR="002B7CF5" w:rsidRPr="002B7CF5" w:rsidRDefault="002B7CF5" w:rsidP="00A66C7E">
      <w:pPr>
        <w:pStyle w:val="IOSHeader42017"/>
        <w:numPr>
          <w:ilvl w:val="0"/>
          <w:numId w:val="32"/>
        </w:numPr>
      </w:pPr>
      <w:r w:rsidRPr="002B7CF5">
        <w:t>Students:</w:t>
      </w:r>
    </w:p>
    <w:p w:rsidR="002B7CF5" w:rsidRPr="002B7CF5" w:rsidRDefault="002B7CF5" w:rsidP="002B7CF5">
      <w:pPr>
        <w:pStyle w:val="IOSList1bullet2017"/>
        <w:rPr>
          <w:lang w:val="en-US" w:eastAsia="en-US"/>
        </w:rPr>
      </w:pPr>
      <w:r w:rsidRPr="002B7CF5">
        <w:rPr>
          <w:lang w:val="en-US" w:eastAsia="en-US"/>
        </w:rPr>
        <w:tab/>
        <w:t>Describe the effects of the Assimilation policy for rights and freedoms of Aboriginal and Torres Strait Islander Peoples</w:t>
      </w:r>
    </w:p>
    <w:p w:rsidR="002B7CF5" w:rsidRPr="002B7CF5" w:rsidRDefault="002B7CF5" w:rsidP="002B7CF5">
      <w:pPr>
        <w:pStyle w:val="IOSHeader42017"/>
      </w:pPr>
      <w:r w:rsidRPr="002B7CF5">
        <w:t>Task:</w:t>
      </w:r>
    </w:p>
    <w:p w:rsidR="002B7CF5" w:rsidRPr="002B7CF5" w:rsidRDefault="002B7CF5" w:rsidP="002B7CF5">
      <w:pPr>
        <w:pStyle w:val="IOSList1bullet2017"/>
        <w:rPr>
          <w:lang w:val="en-US" w:eastAsia="en-US"/>
        </w:rPr>
      </w:pPr>
      <w:r w:rsidRPr="002B7CF5">
        <w:rPr>
          <w:lang w:val="en-US" w:eastAsia="en-US"/>
        </w:rPr>
        <w:tab/>
        <w:t xml:space="preserve">Watch former Aboriginal Studies student Tilly </w:t>
      </w:r>
      <w:proofErr w:type="spellStart"/>
      <w:r w:rsidRPr="002B7CF5">
        <w:rPr>
          <w:lang w:val="en-US" w:eastAsia="en-US"/>
        </w:rPr>
        <w:t>Witherdin’s</w:t>
      </w:r>
      <w:proofErr w:type="spellEnd"/>
      <w:r w:rsidRPr="002B7CF5">
        <w:rPr>
          <w:lang w:val="en-US" w:eastAsia="en-US"/>
        </w:rPr>
        <w:t xml:space="preserve"> documentary Strong Aboriginal Women. Teacher invites a couple of elders who lived at </w:t>
      </w:r>
      <w:proofErr w:type="spellStart"/>
      <w:r w:rsidRPr="002B7CF5">
        <w:rPr>
          <w:lang w:val="en-US" w:eastAsia="en-US"/>
        </w:rPr>
        <w:t>Goonoowiggal</w:t>
      </w:r>
      <w:proofErr w:type="spellEnd"/>
      <w:r w:rsidRPr="002B7CF5">
        <w:rPr>
          <w:lang w:val="en-US" w:eastAsia="en-US"/>
        </w:rPr>
        <w:t xml:space="preserve"> to watch the film with the class (Aunt Elizabeth </w:t>
      </w:r>
      <w:proofErr w:type="spellStart"/>
      <w:r w:rsidRPr="002B7CF5">
        <w:rPr>
          <w:lang w:val="en-US" w:eastAsia="en-US"/>
        </w:rPr>
        <w:t>Weiderman</w:t>
      </w:r>
      <w:proofErr w:type="spellEnd"/>
      <w:r w:rsidRPr="002B7CF5">
        <w:rPr>
          <w:lang w:val="en-US" w:eastAsia="en-US"/>
        </w:rPr>
        <w:t xml:space="preserve"> and Aunt Linda) and encourage them to contribute to the discussion: How did the assimilation policy restrict the rights and freedoms of Aboriginal people?</w:t>
      </w:r>
    </w:p>
    <w:p w:rsidR="002B7CF5" w:rsidRPr="002B7CF5" w:rsidRDefault="00A66C7E" w:rsidP="002B7CF5">
      <w:pPr>
        <w:pStyle w:val="IOSList1bullet2017"/>
        <w:rPr>
          <w:lang w:val="en-US" w:eastAsia="en-US"/>
        </w:rPr>
      </w:pPr>
      <w:r>
        <w:rPr>
          <w:lang w:val="en-US" w:eastAsia="en-US"/>
        </w:rPr>
        <w:tab/>
        <w:t>D</w:t>
      </w:r>
      <w:r w:rsidR="002B7CF5" w:rsidRPr="002B7CF5">
        <w:rPr>
          <w:lang w:val="en-US" w:eastAsia="en-US"/>
        </w:rPr>
        <w:t>evelop a Y-Chart of the effects of the Assimilation Policy on the local Aboriginal community, noting sights, sounds and feelings.</w:t>
      </w:r>
    </w:p>
    <w:p w:rsidR="002B7CF5" w:rsidRDefault="00A66C7E" w:rsidP="002B7CF5">
      <w:pPr>
        <w:pStyle w:val="IOSList1bullet2017"/>
        <w:rPr>
          <w:lang w:val="en-US" w:eastAsia="en-US"/>
        </w:rPr>
      </w:pPr>
      <w:r>
        <w:rPr>
          <w:lang w:val="en-US" w:eastAsia="en-US"/>
        </w:rPr>
        <w:tab/>
        <w:t>C</w:t>
      </w:r>
      <w:r w:rsidR="002B7CF5" w:rsidRPr="002B7CF5">
        <w:rPr>
          <w:lang w:val="en-US" w:eastAsia="en-US"/>
        </w:rPr>
        <w:t xml:space="preserve">omplete multimedia task on the local site at </w:t>
      </w:r>
      <w:proofErr w:type="spellStart"/>
      <w:r w:rsidR="002B7CF5" w:rsidRPr="002B7CF5">
        <w:rPr>
          <w:lang w:val="en-US" w:eastAsia="en-US"/>
        </w:rPr>
        <w:t>Goonoowiggal</w:t>
      </w:r>
      <w:proofErr w:type="spellEnd"/>
      <w:r w:rsidR="002B7CF5" w:rsidRPr="002B7CF5">
        <w:rPr>
          <w:lang w:val="en-US" w:eastAsia="en-US"/>
        </w:rPr>
        <w:t xml:space="preserve"> reserve during the 1960s, compiling and annotating a variety of visual images.</w:t>
      </w:r>
    </w:p>
    <w:p w:rsidR="00A66C7E" w:rsidRPr="002B7CF5" w:rsidRDefault="00A66C7E" w:rsidP="00A66C7E">
      <w:pPr>
        <w:pStyle w:val="IOSList1bullet2017"/>
        <w:numPr>
          <w:ilvl w:val="0"/>
          <w:numId w:val="0"/>
        </w:numPr>
        <w:ind w:left="720"/>
        <w:rPr>
          <w:lang w:val="en-US" w:eastAsia="en-US"/>
        </w:rPr>
      </w:pPr>
    </w:p>
    <w:p w:rsidR="002B7CF5" w:rsidRDefault="002B7CF5" w:rsidP="002B7CF5">
      <w:pPr>
        <w:pStyle w:val="IOSList1bullet2017"/>
        <w:rPr>
          <w:lang w:val="en-US" w:eastAsia="en-US"/>
        </w:rPr>
      </w:pPr>
      <w:r w:rsidRPr="002B7CF5">
        <w:rPr>
          <w:lang w:val="en-US" w:eastAsia="en-US"/>
        </w:rPr>
        <w:tab/>
        <w:t>E</w:t>
      </w:r>
      <w:r w:rsidR="00A66C7E">
        <w:rPr>
          <w:lang w:val="en-US" w:eastAsia="en-US"/>
        </w:rPr>
        <w:t>nrichment</w:t>
      </w:r>
      <w:r w:rsidRPr="002B7CF5">
        <w:rPr>
          <w:lang w:val="en-US" w:eastAsia="en-US"/>
        </w:rPr>
        <w:t xml:space="preserve">: Read the </w:t>
      </w:r>
      <w:proofErr w:type="spellStart"/>
      <w:r w:rsidRPr="002B7CF5">
        <w:rPr>
          <w:lang w:val="en-US" w:eastAsia="en-US"/>
        </w:rPr>
        <w:t>Goonoowiggal</w:t>
      </w:r>
      <w:proofErr w:type="spellEnd"/>
      <w:r w:rsidRPr="002B7CF5">
        <w:rPr>
          <w:lang w:val="en-US" w:eastAsia="en-US"/>
        </w:rPr>
        <w:t xml:space="preserve"> section in Holding its’ Own by local historian Elizabeth </w:t>
      </w:r>
      <w:proofErr w:type="spellStart"/>
      <w:r w:rsidRPr="002B7CF5">
        <w:rPr>
          <w:lang w:val="en-US" w:eastAsia="en-US"/>
        </w:rPr>
        <w:t>Weidermann</w:t>
      </w:r>
      <w:proofErr w:type="spellEnd"/>
      <w:r w:rsidRPr="002B7CF5">
        <w:rPr>
          <w:lang w:val="en-US" w:eastAsia="en-US"/>
        </w:rPr>
        <w:t xml:space="preserve"> </w:t>
      </w:r>
      <w:proofErr w:type="spellStart"/>
      <w:r w:rsidRPr="002B7CF5">
        <w:rPr>
          <w:lang w:val="en-US" w:eastAsia="en-US"/>
        </w:rPr>
        <w:t>andcomplete</w:t>
      </w:r>
      <w:proofErr w:type="spellEnd"/>
      <w:r w:rsidRPr="002B7CF5">
        <w:rPr>
          <w:lang w:val="en-US" w:eastAsia="en-US"/>
        </w:rPr>
        <w:t xml:space="preserve"> the essay question “To what extent should </w:t>
      </w:r>
      <w:proofErr w:type="spellStart"/>
      <w:r w:rsidRPr="002B7CF5">
        <w:rPr>
          <w:lang w:val="en-US" w:eastAsia="en-US"/>
        </w:rPr>
        <w:t>Goonoowiggal</w:t>
      </w:r>
      <w:proofErr w:type="spellEnd"/>
      <w:r w:rsidRPr="002B7CF5">
        <w:rPr>
          <w:lang w:val="en-US" w:eastAsia="en-US"/>
        </w:rPr>
        <w:t xml:space="preserve"> be classified as an Aboriginal reserve?” Provide a scaffold for an ‘80/20’ answer</w:t>
      </w:r>
      <w:r>
        <w:rPr>
          <w:lang w:val="en-US" w:eastAsia="en-US"/>
        </w:rPr>
        <w:t>.</w:t>
      </w:r>
    </w:p>
    <w:p w:rsidR="002B7CF5" w:rsidRPr="002B7CF5" w:rsidRDefault="002B7CF5" w:rsidP="002B7CF5">
      <w:pPr>
        <w:pStyle w:val="IOSHeader32017"/>
      </w:pPr>
      <w:r w:rsidRPr="002B7CF5">
        <w:t>Learning sequence 4 (4 lessons)</w:t>
      </w:r>
    </w:p>
    <w:p w:rsidR="002B7CF5" w:rsidRPr="002B7CF5" w:rsidRDefault="002B7CF5" w:rsidP="002B7CF5">
      <w:pPr>
        <w:pStyle w:val="IOSbodytext2017"/>
        <w:rPr>
          <w:lang w:val="en-US" w:eastAsia="en-US"/>
        </w:rPr>
      </w:pPr>
      <w:r w:rsidRPr="002B7CF5">
        <w:rPr>
          <w:lang w:val="en-US" w:eastAsia="en-US"/>
        </w:rPr>
        <w:t>The Civil Rights Movement in the United States and its influence on Australia (ACDSEH105)</w:t>
      </w:r>
    </w:p>
    <w:p w:rsidR="002B7CF5" w:rsidRPr="002B7CF5" w:rsidRDefault="002B7CF5" w:rsidP="002B7CF5">
      <w:pPr>
        <w:pStyle w:val="IOSHeader42017"/>
      </w:pPr>
      <w:r w:rsidRPr="002B7CF5">
        <w:t xml:space="preserve">Key inquiry question: </w:t>
      </w:r>
    </w:p>
    <w:p w:rsidR="002B7CF5" w:rsidRPr="002B7CF5" w:rsidRDefault="002B7CF5" w:rsidP="002B7CF5">
      <w:pPr>
        <w:pStyle w:val="IOSList1bullet2017"/>
        <w:rPr>
          <w:lang w:val="en-US" w:eastAsia="en-US"/>
        </w:rPr>
      </w:pPr>
      <w:r w:rsidRPr="002B7CF5">
        <w:rPr>
          <w:lang w:val="en-US" w:eastAsia="en-US"/>
        </w:rPr>
        <w:tab/>
        <w:t>How did the Civil Rights Movement in the United States influence the struggle for rights and freedoms by Aboriginal and Torres Strait Islander people?</w:t>
      </w:r>
    </w:p>
    <w:p w:rsidR="002B7CF5" w:rsidRPr="002B7CF5" w:rsidRDefault="002B7CF5" w:rsidP="00A66C7E">
      <w:pPr>
        <w:pStyle w:val="IOSHeader42017"/>
        <w:numPr>
          <w:ilvl w:val="0"/>
          <w:numId w:val="34"/>
        </w:numPr>
      </w:pPr>
      <w:r w:rsidRPr="002B7CF5">
        <w:t>Students:</w:t>
      </w:r>
    </w:p>
    <w:p w:rsidR="002B7CF5" w:rsidRPr="002B7CF5" w:rsidRDefault="002B7CF5" w:rsidP="002B7CF5">
      <w:pPr>
        <w:pStyle w:val="IOSList1bullet2017"/>
        <w:rPr>
          <w:lang w:val="en-US" w:eastAsia="en-US"/>
        </w:rPr>
      </w:pPr>
      <w:r w:rsidRPr="002B7CF5">
        <w:rPr>
          <w:lang w:val="en-US" w:eastAsia="en-US"/>
        </w:rPr>
        <w:tab/>
        <w:t xml:space="preserve">Outline the aims and methods of the Civil Rights Movement in the United States </w:t>
      </w:r>
    </w:p>
    <w:p w:rsidR="002B7CF5" w:rsidRPr="002B7CF5" w:rsidRDefault="002B7CF5" w:rsidP="002B7CF5">
      <w:pPr>
        <w:pStyle w:val="IOSHeader42017"/>
      </w:pPr>
      <w:r w:rsidRPr="002B7CF5">
        <w:lastRenderedPageBreak/>
        <w:t>Task:</w:t>
      </w:r>
    </w:p>
    <w:p w:rsidR="002B7CF5" w:rsidRPr="002B7CF5" w:rsidRDefault="00A66C7E" w:rsidP="002B7CF5">
      <w:pPr>
        <w:pStyle w:val="IOSList1bullet2017"/>
        <w:rPr>
          <w:lang w:val="en-US" w:eastAsia="en-US"/>
        </w:rPr>
      </w:pPr>
      <w:r>
        <w:rPr>
          <w:lang w:val="en-US" w:eastAsia="en-US"/>
        </w:rPr>
        <w:tab/>
        <w:t>C</w:t>
      </w:r>
      <w:r w:rsidR="002B7CF5" w:rsidRPr="002B7CF5">
        <w:rPr>
          <w:lang w:val="en-US" w:eastAsia="en-US"/>
        </w:rPr>
        <w:t>omplete a glossary of terms to aid understanding, including: discrimination, desegregation, Fifteenth Amendment, Jim Crow laws, lynching, passive resistance, segregation, the South, Thirteenth Amendment.</w:t>
      </w:r>
    </w:p>
    <w:p w:rsidR="002B7CF5" w:rsidRDefault="002B7CF5" w:rsidP="002B7CF5">
      <w:pPr>
        <w:pStyle w:val="IOSList1bullet2017"/>
        <w:rPr>
          <w:lang w:val="en-US" w:eastAsia="en-US"/>
        </w:rPr>
      </w:pPr>
      <w:r w:rsidRPr="002B7CF5">
        <w:rPr>
          <w:lang w:val="en-US" w:eastAsia="en-US"/>
        </w:rPr>
        <w:tab/>
        <w:t xml:space="preserve">Using the relevant chapter from a suitable textbook, as well as various websites, research the civil rights movement in the United States from 1958 to 1965. Use an online </w:t>
      </w:r>
      <w:proofErr w:type="spellStart"/>
      <w:r w:rsidRPr="002B7CF5">
        <w:rPr>
          <w:lang w:val="en-US" w:eastAsia="en-US"/>
        </w:rPr>
        <w:t>webtool</w:t>
      </w:r>
      <w:proofErr w:type="spellEnd"/>
      <w:r w:rsidRPr="002B7CF5">
        <w:rPr>
          <w:lang w:val="en-US" w:eastAsia="en-US"/>
        </w:rPr>
        <w:t xml:space="preserve"> or app to create a timeline of the Civil Rights movement. </w:t>
      </w:r>
    </w:p>
    <w:p w:rsidR="00A66C7E" w:rsidRPr="002B7CF5" w:rsidRDefault="00A66C7E" w:rsidP="00A66C7E">
      <w:pPr>
        <w:pStyle w:val="IOSList1bullet2017"/>
        <w:numPr>
          <w:ilvl w:val="0"/>
          <w:numId w:val="0"/>
        </w:numPr>
        <w:ind w:left="720"/>
        <w:rPr>
          <w:lang w:val="en-US" w:eastAsia="en-US"/>
        </w:rPr>
      </w:pPr>
    </w:p>
    <w:p w:rsidR="002B7CF5" w:rsidRPr="002B7CF5" w:rsidRDefault="002B7CF5" w:rsidP="002B7CF5">
      <w:pPr>
        <w:pStyle w:val="IOSList1bullet2017"/>
        <w:rPr>
          <w:lang w:val="en-US" w:eastAsia="en-US"/>
        </w:rPr>
      </w:pPr>
      <w:r w:rsidRPr="002B7CF5">
        <w:rPr>
          <w:lang w:val="en-US" w:eastAsia="en-US"/>
        </w:rPr>
        <w:tab/>
        <w:t>E</w:t>
      </w:r>
      <w:r w:rsidR="00A66C7E">
        <w:rPr>
          <w:lang w:val="en-US" w:eastAsia="en-US"/>
        </w:rPr>
        <w:t>nrichment</w:t>
      </w:r>
      <w:r w:rsidRPr="002B7CF5">
        <w:rPr>
          <w:lang w:val="en-US" w:eastAsia="en-US"/>
        </w:rPr>
        <w:t>: Each event on the timeline must include a hyperlink to an evaluation of the significance of the event in Civil Rights history.</w:t>
      </w:r>
    </w:p>
    <w:p w:rsidR="002B7CF5" w:rsidRPr="002B7CF5" w:rsidRDefault="002B7CF5" w:rsidP="002B7CF5">
      <w:pPr>
        <w:pStyle w:val="IOSList1bullet2017"/>
        <w:rPr>
          <w:lang w:val="en-US" w:eastAsia="en-US"/>
        </w:rPr>
      </w:pPr>
      <w:r w:rsidRPr="002B7CF5">
        <w:rPr>
          <w:lang w:val="en-US" w:eastAsia="en-US"/>
        </w:rPr>
        <w:tab/>
        <w:t>Adjustment: this can also be completed in a sheet of cardboard, incorporating printed images provided by the teacher.</w:t>
      </w:r>
    </w:p>
    <w:p w:rsidR="002B7CF5" w:rsidRPr="002B7CF5" w:rsidRDefault="002B7CF5" w:rsidP="00A66C7E">
      <w:pPr>
        <w:pStyle w:val="IOSHeader42017"/>
        <w:numPr>
          <w:ilvl w:val="0"/>
          <w:numId w:val="34"/>
        </w:numPr>
      </w:pPr>
      <w:r w:rsidRPr="002B7CF5">
        <w:t>Students:</w:t>
      </w:r>
    </w:p>
    <w:p w:rsidR="002B7CF5" w:rsidRPr="002B7CF5" w:rsidRDefault="002B7CF5" w:rsidP="002B7CF5">
      <w:pPr>
        <w:pStyle w:val="IOSList1bullet2017"/>
        <w:rPr>
          <w:lang w:val="en-US" w:eastAsia="en-US"/>
        </w:rPr>
      </w:pPr>
      <w:r w:rsidRPr="002B7CF5">
        <w:rPr>
          <w:lang w:val="en-US" w:eastAsia="en-US"/>
        </w:rPr>
        <w:tab/>
        <w:t xml:space="preserve">Explain how the Freedom Rides in the U.S.A. inspired civil rights campaigns in Australia </w:t>
      </w:r>
    </w:p>
    <w:p w:rsidR="002B7CF5" w:rsidRPr="002B7CF5" w:rsidRDefault="002B7CF5" w:rsidP="002B7CF5">
      <w:pPr>
        <w:pStyle w:val="IOSHeader42017"/>
      </w:pPr>
      <w:r w:rsidRPr="002B7CF5">
        <w:t>Task:</w:t>
      </w:r>
    </w:p>
    <w:p w:rsidR="002B7CF5" w:rsidRPr="002B7CF5" w:rsidRDefault="002B7CF5" w:rsidP="002B7CF5">
      <w:pPr>
        <w:pStyle w:val="IOSList1bullet2017"/>
        <w:rPr>
          <w:lang w:val="en-US" w:eastAsia="en-US"/>
        </w:rPr>
      </w:pPr>
      <w:r w:rsidRPr="002B7CF5">
        <w:rPr>
          <w:lang w:val="en-US" w:eastAsia="en-US"/>
        </w:rPr>
        <w:tab/>
        <w:t xml:space="preserve">Read an overview of the inspiration for the Australian Freedom Ride from Chapter 1 of Ann </w:t>
      </w:r>
      <w:proofErr w:type="spellStart"/>
      <w:r w:rsidRPr="002B7CF5">
        <w:rPr>
          <w:lang w:val="en-US" w:eastAsia="en-US"/>
        </w:rPr>
        <w:t>Curthoys</w:t>
      </w:r>
      <w:proofErr w:type="spellEnd"/>
      <w:r w:rsidRPr="002B7CF5">
        <w:rPr>
          <w:lang w:val="en-US" w:eastAsia="en-US"/>
        </w:rPr>
        <w:t>’ Freedom Ride - A Freedom Rider Remembers.</w:t>
      </w:r>
    </w:p>
    <w:p w:rsidR="002B7CF5" w:rsidRPr="002B7CF5" w:rsidRDefault="002B7CF5" w:rsidP="002B7CF5">
      <w:pPr>
        <w:pStyle w:val="IOSList1bullet2017"/>
        <w:rPr>
          <w:lang w:val="en-US" w:eastAsia="en-US"/>
        </w:rPr>
      </w:pPr>
      <w:r w:rsidRPr="002B7CF5">
        <w:rPr>
          <w:lang w:val="en-US" w:eastAsia="en-US"/>
        </w:rPr>
        <w:tab/>
        <w:t>Write a response to the question: ‘Explain how the Freedom Rides in the United States inspired civil rights campaigns in Australia.’ Use a suitable writing scaffold as a model.</w:t>
      </w:r>
    </w:p>
    <w:p w:rsidR="002B7CF5" w:rsidRPr="002B7CF5" w:rsidRDefault="002B7CF5" w:rsidP="00A66C7E">
      <w:pPr>
        <w:pStyle w:val="IOSHeader42017"/>
        <w:numPr>
          <w:ilvl w:val="0"/>
          <w:numId w:val="34"/>
        </w:numPr>
      </w:pPr>
      <w:r w:rsidRPr="002B7CF5">
        <w:t>Students:</w:t>
      </w:r>
    </w:p>
    <w:p w:rsidR="002B7CF5" w:rsidRPr="002B7CF5" w:rsidRDefault="002B7CF5" w:rsidP="002B7CF5">
      <w:pPr>
        <w:pStyle w:val="IOSList1bullet2017"/>
        <w:rPr>
          <w:lang w:val="en-US" w:eastAsia="en-US"/>
        </w:rPr>
      </w:pPr>
      <w:r w:rsidRPr="002B7CF5">
        <w:rPr>
          <w:lang w:val="en-US" w:eastAsia="en-US"/>
        </w:rPr>
        <w:tab/>
        <w:t>Discuss the impact of the NSW Freedom Ride on the civil rights of Aboriginal and Torres Strait Islander peoples</w:t>
      </w:r>
    </w:p>
    <w:p w:rsidR="002B7CF5" w:rsidRPr="002B7CF5" w:rsidRDefault="002B7CF5" w:rsidP="002B7CF5">
      <w:pPr>
        <w:pStyle w:val="IOSHeader42017"/>
      </w:pPr>
      <w:r w:rsidRPr="002B7CF5">
        <w:t>Task:</w:t>
      </w:r>
    </w:p>
    <w:p w:rsidR="002B7CF5" w:rsidRPr="002B7CF5" w:rsidRDefault="00A66C7E" w:rsidP="002B7CF5">
      <w:pPr>
        <w:pStyle w:val="IOSList1bullet2017"/>
        <w:rPr>
          <w:lang w:val="en-US" w:eastAsia="en-US"/>
        </w:rPr>
      </w:pPr>
      <w:r>
        <w:rPr>
          <w:lang w:val="en-US" w:eastAsia="en-US"/>
        </w:rPr>
        <w:tab/>
        <w:t>V</w:t>
      </w:r>
      <w:r w:rsidR="002B7CF5" w:rsidRPr="002B7CF5">
        <w:rPr>
          <w:lang w:val="en-US" w:eastAsia="en-US"/>
        </w:rPr>
        <w:t xml:space="preserve">iew NITV ‘Freedom Ride – Living Black’, available at </w:t>
      </w:r>
      <w:hyperlink r:id="rId18" w:history="1">
        <w:r w:rsidR="002B7CF5" w:rsidRPr="00C71CF2">
          <w:rPr>
            <w:rStyle w:val="Hyperlink"/>
          </w:rPr>
          <w:t>http://www.sbs.com.au/ondemand/video/11763267695/Freedom-Ride</w:t>
        </w:r>
      </w:hyperlink>
    </w:p>
    <w:p w:rsidR="002B7CF5" w:rsidRPr="002B7CF5" w:rsidRDefault="00A66C7E" w:rsidP="002B7CF5">
      <w:pPr>
        <w:pStyle w:val="IOSList1bullet2017"/>
        <w:rPr>
          <w:lang w:val="en-US" w:eastAsia="en-US"/>
        </w:rPr>
      </w:pPr>
      <w:r>
        <w:rPr>
          <w:lang w:val="en-US" w:eastAsia="en-US"/>
        </w:rPr>
        <w:tab/>
        <w:t>P</w:t>
      </w:r>
      <w:r w:rsidR="002B7CF5" w:rsidRPr="002B7CF5">
        <w:rPr>
          <w:lang w:val="en-US" w:eastAsia="en-US"/>
        </w:rPr>
        <w:t xml:space="preserve">lot the route and dates of the NSW Freedom Ride onto a blank state map, route available at </w:t>
      </w:r>
      <w:hyperlink r:id="rId19" w:history="1">
        <w:r w:rsidR="002B7CF5" w:rsidRPr="002B7CF5">
          <w:rPr>
            <w:rStyle w:val="Hyperlink"/>
            <w:lang w:val="en-US" w:eastAsia="en-US"/>
          </w:rPr>
          <w:t>http://www.australiangeographic.com.au/topics/history-culture/2010/05/a-journey-to-fight-racial-discrimination/</w:t>
        </w:r>
      </w:hyperlink>
      <w:r w:rsidR="002B7CF5">
        <w:rPr>
          <w:lang w:val="en-US" w:eastAsia="en-US"/>
        </w:rPr>
        <w:t xml:space="preserve"> </w:t>
      </w:r>
    </w:p>
    <w:p w:rsidR="002B7CF5" w:rsidRDefault="00A66C7E" w:rsidP="002B7CF5">
      <w:pPr>
        <w:pStyle w:val="IOSList1bullet2017"/>
        <w:rPr>
          <w:lang w:val="en-US" w:eastAsia="en-US"/>
        </w:rPr>
      </w:pPr>
      <w:r>
        <w:rPr>
          <w:lang w:val="en-US" w:eastAsia="en-US"/>
        </w:rPr>
        <w:tab/>
        <w:t>R</w:t>
      </w:r>
      <w:r w:rsidR="002B7CF5" w:rsidRPr="002B7CF5">
        <w:rPr>
          <w:lang w:val="en-US" w:eastAsia="en-US"/>
        </w:rPr>
        <w:t xml:space="preserve">eceive copies of relevant newspaper articles from the </w:t>
      </w:r>
      <w:proofErr w:type="spellStart"/>
      <w:r w:rsidR="002B7CF5" w:rsidRPr="002B7CF5">
        <w:rPr>
          <w:lang w:val="en-US" w:eastAsia="en-US"/>
        </w:rPr>
        <w:t>Inverell</w:t>
      </w:r>
      <w:proofErr w:type="spellEnd"/>
      <w:r w:rsidR="002B7CF5" w:rsidRPr="002B7CF5">
        <w:rPr>
          <w:lang w:val="en-US" w:eastAsia="en-US"/>
        </w:rPr>
        <w:t xml:space="preserve"> Times and the </w:t>
      </w:r>
      <w:proofErr w:type="spellStart"/>
      <w:r w:rsidR="002B7CF5" w:rsidRPr="002B7CF5">
        <w:rPr>
          <w:lang w:val="en-US" w:eastAsia="en-US"/>
        </w:rPr>
        <w:t>Moree</w:t>
      </w:r>
      <w:proofErr w:type="spellEnd"/>
      <w:r w:rsidR="002B7CF5" w:rsidRPr="002B7CF5">
        <w:rPr>
          <w:lang w:val="en-US" w:eastAsia="en-US"/>
        </w:rPr>
        <w:t xml:space="preserve"> </w:t>
      </w:r>
      <w:proofErr w:type="gramStart"/>
      <w:r w:rsidR="002B7CF5" w:rsidRPr="002B7CF5">
        <w:rPr>
          <w:lang w:val="en-US" w:eastAsia="en-US"/>
        </w:rPr>
        <w:t>Champion,</w:t>
      </w:r>
      <w:proofErr w:type="gramEnd"/>
      <w:r w:rsidR="002B7CF5" w:rsidRPr="002B7CF5">
        <w:rPr>
          <w:lang w:val="en-US" w:eastAsia="en-US"/>
        </w:rPr>
        <w:t xml:space="preserve"> from the time of the Freedom Ride’s visit to these towns (this is available on Microfiche at the </w:t>
      </w:r>
      <w:proofErr w:type="spellStart"/>
      <w:r w:rsidR="002B7CF5" w:rsidRPr="002B7CF5">
        <w:rPr>
          <w:lang w:val="en-US" w:eastAsia="en-US"/>
        </w:rPr>
        <w:t>Inverell</w:t>
      </w:r>
      <w:proofErr w:type="spellEnd"/>
      <w:r w:rsidR="002B7CF5" w:rsidRPr="002B7CF5">
        <w:rPr>
          <w:lang w:val="en-US" w:eastAsia="en-US"/>
        </w:rPr>
        <w:t xml:space="preserve"> Shire Library and the </w:t>
      </w:r>
      <w:proofErr w:type="spellStart"/>
      <w:r w:rsidR="002B7CF5" w:rsidRPr="002B7CF5">
        <w:rPr>
          <w:lang w:val="en-US" w:eastAsia="en-US"/>
        </w:rPr>
        <w:t>Moree</w:t>
      </w:r>
      <w:proofErr w:type="spellEnd"/>
      <w:r w:rsidR="002B7CF5" w:rsidRPr="002B7CF5">
        <w:rPr>
          <w:lang w:val="en-US" w:eastAsia="en-US"/>
        </w:rPr>
        <w:t xml:space="preserve"> Regional library).</w:t>
      </w:r>
    </w:p>
    <w:p w:rsidR="002B7CF5" w:rsidRPr="002B7CF5" w:rsidRDefault="002B7CF5" w:rsidP="00A66C7E">
      <w:pPr>
        <w:pStyle w:val="IOSList1bullet2017"/>
        <w:numPr>
          <w:ilvl w:val="0"/>
          <w:numId w:val="0"/>
        </w:numPr>
        <w:rPr>
          <w:lang w:val="en-US" w:eastAsia="en-US"/>
        </w:rPr>
      </w:pPr>
    </w:p>
    <w:p w:rsidR="00A66C7E" w:rsidRPr="00A66C7E" w:rsidRDefault="002B7CF5" w:rsidP="00A66C7E">
      <w:pPr>
        <w:pStyle w:val="IOSList1bullet2017"/>
        <w:rPr>
          <w:lang w:val="en-US" w:eastAsia="en-US"/>
        </w:rPr>
      </w:pPr>
      <w:r w:rsidRPr="002B7CF5">
        <w:rPr>
          <w:lang w:val="en-US" w:eastAsia="en-US"/>
        </w:rPr>
        <w:tab/>
        <w:t>E</w:t>
      </w:r>
      <w:r w:rsidR="00A66C7E">
        <w:rPr>
          <w:lang w:val="en-US" w:eastAsia="en-US"/>
        </w:rPr>
        <w:t>nrichment</w:t>
      </w:r>
      <w:r w:rsidRPr="002B7CF5">
        <w:rPr>
          <w:lang w:val="en-US" w:eastAsia="en-US"/>
        </w:rPr>
        <w:t xml:space="preserve">: Interested students may attend a Rotary or Lions Club meeting in </w:t>
      </w:r>
      <w:proofErr w:type="spellStart"/>
      <w:r w:rsidRPr="002B7CF5">
        <w:rPr>
          <w:lang w:val="en-US" w:eastAsia="en-US"/>
        </w:rPr>
        <w:t>Inverell</w:t>
      </w:r>
      <w:proofErr w:type="spellEnd"/>
      <w:r w:rsidRPr="002B7CF5">
        <w:rPr>
          <w:lang w:val="en-US" w:eastAsia="en-US"/>
        </w:rPr>
        <w:t xml:space="preserve"> and ask for volunteers to be interviewed about their memories from the time of the Freedom Ride. Students report back to the class their findings</w:t>
      </w:r>
      <w:r>
        <w:rPr>
          <w:lang w:val="en-US" w:eastAsia="en-US"/>
        </w:rPr>
        <w:t>.</w:t>
      </w:r>
    </w:p>
    <w:p w:rsidR="00A66C7E" w:rsidRDefault="00A66C7E" w:rsidP="002B7CF5">
      <w:pPr>
        <w:pStyle w:val="IOSList1bullet2017"/>
        <w:rPr>
          <w:lang w:val="en-US" w:eastAsia="en-US"/>
        </w:rPr>
      </w:pPr>
      <w:r>
        <w:rPr>
          <w:lang w:val="en-US" w:eastAsia="en-US"/>
        </w:rPr>
        <w:t xml:space="preserve">Adjustment: </w:t>
      </w:r>
      <w:r w:rsidRPr="002B7CF5">
        <w:rPr>
          <w:lang w:val="en-US" w:eastAsia="en-US"/>
        </w:rPr>
        <w:t xml:space="preserve">Write an imaginary article for the University of Sydney newspaper </w:t>
      </w:r>
      <w:proofErr w:type="spellStart"/>
      <w:r w:rsidRPr="002B7CF5">
        <w:rPr>
          <w:lang w:val="en-US" w:eastAsia="en-US"/>
        </w:rPr>
        <w:t>Honi</w:t>
      </w:r>
      <w:proofErr w:type="spellEnd"/>
      <w:r w:rsidRPr="002B7CF5">
        <w:rPr>
          <w:lang w:val="en-US" w:eastAsia="en-US"/>
        </w:rPr>
        <w:t xml:space="preserve"> </w:t>
      </w:r>
      <w:proofErr w:type="spellStart"/>
      <w:r w:rsidRPr="002B7CF5">
        <w:rPr>
          <w:lang w:val="en-US" w:eastAsia="en-US"/>
        </w:rPr>
        <w:t>Soit</w:t>
      </w:r>
      <w:proofErr w:type="spellEnd"/>
      <w:r w:rsidRPr="002B7CF5">
        <w:rPr>
          <w:lang w:val="en-US" w:eastAsia="en-US"/>
        </w:rPr>
        <w:t>, written by one of the Freedom Riders, from the time of the Freedom Ride. Teacher to provide a scaffold for writing a news article.</w:t>
      </w:r>
    </w:p>
    <w:p w:rsidR="002B7CF5" w:rsidRPr="002B7CF5" w:rsidRDefault="002B7CF5" w:rsidP="002B7CF5">
      <w:pPr>
        <w:pStyle w:val="IOSHeader32017"/>
      </w:pPr>
      <w:r w:rsidRPr="002B7CF5">
        <w:lastRenderedPageBreak/>
        <w:t>Learning sequence 5 (3 lessons)</w:t>
      </w:r>
    </w:p>
    <w:p w:rsidR="00A66C7E" w:rsidRPr="002B7CF5" w:rsidRDefault="00A66C7E" w:rsidP="00146927">
      <w:pPr>
        <w:pStyle w:val="IOSHeader42017"/>
        <w:numPr>
          <w:ilvl w:val="0"/>
          <w:numId w:val="34"/>
        </w:numPr>
      </w:pPr>
      <w:r w:rsidRPr="002B7CF5">
        <w:t>Students:</w:t>
      </w:r>
    </w:p>
    <w:p w:rsidR="002B7CF5" w:rsidRPr="002B7CF5" w:rsidRDefault="00A66C7E" w:rsidP="00A66C7E">
      <w:pPr>
        <w:pStyle w:val="IOSbodytext2017"/>
        <w:numPr>
          <w:ilvl w:val="0"/>
          <w:numId w:val="33"/>
        </w:numPr>
        <w:rPr>
          <w:lang w:val="en-US" w:eastAsia="en-US"/>
        </w:rPr>
      </w:pPr>
      <w:r>
        <w:rPr>
          <w:lang w:val="en-US" w:eastAsia="en-US"/>
        </w:rPr>
        <w:t>Investigate t</w:t>
      </w:r>
      <w:r w:rsidR="002B7CF5" w:rsidRPr="002B7CF5">
        <w:rPr>
          <w:lang w:val="en-US" w:eastAsia="en-US"/>
        </w:rPr>
        <w:t xml:space="preserve">he significance of the following for the civil rights of Aboriginal and Torres Strait Islander peoples: </w:t>
      </w:r>
    </w:p>
    <w:p w:rsidR="002B7CF5" w:rsidRPr="002B7CF5" w:rsidRDefault="002B7CF5" w:rsidP="00A66C7E">
      <w:pPr>
        <w:pStyle w:val="IOSList2bullet2017"/>
        <w:rPr>
          <w:lang w:val="en-US" w:eastAsia="en-US"/>
        </w:rPr>
      </w:pPr>
      <w:r w:rsidRPr="002B7CF5">
        <w:rPr>
          <w:lang w:val="en-US" w:eastAsia="en-US"/>
        </w:rPr>
        <w:tab/>
        <w:t>1962 right to vote</w:t>
      </w:r>
    </w:p>
    <w:p w:rsidR="002B7CF5" w:rsidRPr="002B7CF5" w:rsidRDefault="002B7CF5" w:rsidP="00A66C7E">
      <w:pPr>
        <w:pStyle w:val="IOSList2bullet2017"/>
        <w:rPr>
          <w:lang w:val="en-US" w:eastAsia="en-US"/>
        </w:rPr>
      </w:pPr>
      <w:r w:rsidRPr="002B7CF5">
        <w:rPr>
          <w:lang w:val="en-US" w:eastAsia="en-US"/>
        </w:rPr>
        <w:tab/>
        <w:t>the 1967 Referendum</w:t>
      </w:r>
    </w:p>
    <w:p w:rsidR="002B7CF5" w:rsidRPr="002B7CF5" w:rsidRDefault="002B7CF5" w:rsidP="00A66C7E">
      <w:pPr>
        <w:pStyle w:val="IOSList2bullet2017"/>
        <w:rPr>
          <w:lang w:val="en-US" w:eastAsia="en-US"/>
        </w:rPr>
      </w:pPr>
      <w:r w:rsidRPr="002B7CF5">
        <w:rPr>
          <w:lang w:val="en-US" w:eastAsia="en-US"/>
        </w:rPr>
        <w:tab/>
        <w:t>reconciliation</w:t>
      </w:r>
    </w:p>
    <w:p w:rsidR="002B7CF5" w:rsidRPr="002B7CF5" w:rsidRDefault="002B7CF5" w:rsidP="00A66C7E">
      <w:pPr>
        <w:pStyle w:val="IOSList2bullet2017"/>
        <w:rPr>
          <w:lang w:val="en-US" w:eastAsia="en-US"/>
        </w:rPr>
      </w:pPr>
      <w:r w:rsidRPr="002B7CF5">
        <w:rPr>
          <w:lang w:val="en-US" w:eastAsia="en-US"/>
        </w:rPr>
        <w:tab/>
        <w:t>Mabo decision</w:t>
      </w:r>
    </w:p>
    <w:p w:rsidR="002B7CF5" w:rsidRPr="002B7CF5" w:rsidRDefault="002B7CF5" w:rsidP="00A66C7E">
      <w:pPr>
        <w:pStyle w:val="IOSList2bullet2017"/>
        <w:rPr>
          <w:lang w:val="en-US" w:eastAsia="en-US"/>
        </w:rPr>
      </w:pPr>
      <w:r w:rsidRPr="002B7CF5">
        <w:rPr>
          <w:lang w:val="en-US" w:eastAsia="en-US"/>
        </w:rPr>
        <w:tab/>
        <w:t>Bringing Them Home report</w:t>
      </w:r>
    </w:p>
    <w:p w:rsidR="002B7CF5" w:rsidRPr="002B7CF5" w:rsidRDefault="002B7CF5" w:rsidP="00A66C7E">
      <w:pPr>
        <w:pStyle w:val="IOSList2bullet2017"/>
        <w:rPr>
          <w:lang w:val="en-US" w:eastAsia="en-US"/>
        </w:rPr>
      </w:pPr>
      <w:r w:rsidRPr="002B7CF5">
        <w:rPr>
          <w:lang w:val="en-US" w:eastAsia="en-US"/>
        </w:rPr>
        <w:tab/>
        <w:t>the Apology</w:t>
      </w:r>
    </w:p>
    <w:p w:rsidR="002B7CF5" w:rsidRPr="002B7CF5" w:rsidRDefault="002B7CF5" w:rsidP="002B7CF5">
      <w:pPr>
        <w:pStyle w:val="IOSHeader42017"/>
      </w:pPr>
      <w:r w:rsidRPr="002B7CF5">
        <w:t>Task:</w:t>
      </w:r>
    </w:p>
    <w:p w:rsidR="002B7CF5" w:rsidRPr="002B7CF5" w:rsidRDefault="002B7CF5" w:rsidP="002B7CF5">
      <w:pPr>
        <w:pStyle w:val="IOSList1numbered2017"/>
        <w:rPr>
          <w:lang w:val="en-US" w:eastAsia="en-US"/>
        </w:rPr>
      </w:pPr>
      <w:r w:rsidRPr="002B7CF5">
        <w:rPr>
          <w:lang w:val="en-US" w:eastAsia="en-US"/>
        </w:rPr>
        <w:t xml:space="preserve">The class is divided into five groups, with each group provided with a laptop, butchers’ paper and </w:t>
      </w:r>
      <w:proofErr w:type="spellStart"/>
      <w:r w:rsidRPr="002B7CF5">
        <w:rPr>
          <w:lang w:val="en-US" w:eastAsia="en-US"/>
        </w:rPr>
        <w:t>coloured</w:t>
      </w:r>
      <w:proofErr w:type="spellEnd"/>
      <w:r w:rsidRPr="002B7CF5">
        <w:rPr>
          <w:lang w:val="en-US" w:eastAsia="en-US"/>
        </w:rPr>
        <w:t xml:space="preserve"> </w:t>
      </w:r>
      <w:proofErr w:type="spellStart"/>
      <w:r w:rsidRPr="002B7CF5">
        <w:rPr>
          <w:lang w:val="en-US" w:eastAsia="en-US"/>
        </w:rPr>
        <w:t>textas</w:t>
      </w:r>
      <w:proofErr w:type="spellEnd"/>
      <w:r w:rsidRPr="002B7CF5">
        <w:rPr>
          <w:lang w:val="en-US" w:eastAsia="en-US"/>
        </w:rPr>
        <w:t xml:space="preserve">. Each group is allocated ONE of the following options: </w:t>
      </w:r>
    </w:p>
    <w:p w:rsidR="002B7CF5" w:rsidRPr="000C4A67" w:rsidRDefault="002B7CF5" w:rsidP="002B7CF5">
      <w:pPr>
        <w:pStyle w:val="IOSList2bullet2017"/>
        <w:rPr>
          <w:rFonts w:cs="Arial"/>
          <w:szCs w:val="20"/>
        </w:rPr>
      </w:pPr>
      <w:r>
        <w:rPr>
          <w:rFonts w:cs="Arial"/>
          <w:szCs w:val="20"/>
        </w:rPr>
        <w:t>1962 right to vote federally/</w:t>
      </w:r>
      <w:r w:rsidRPr="000C4A67">
        <w:rPr>
          <w:rFonts w:cs="Arial"/>
          <w:szCs w:val="20"/>
        </w:rPr>
        <w:t>1967 Referendum</w:t>
      </w:r>
      <w:r>
        <w:rPr>
          <w:rFonts w:cs="Arial"/>
          <w:szCs w:val="20"/>
        </w:rPr>
        <w:t xml:space="preserve"> (see </w:t>
      </w:r>
      <w:hyperlink r:id="rId20" w:history="1">
        <w:r w:rsidRPr="0011005E">
          <w:rPr>
            <w:rStyle w:val="Hyperlink"/>
            <w:rFonts w:cs="Arial"/>
          </w:rPr>
          <w:t>http://www.abc.net.au/archives/80days/stories/2012/01/19/3411520.htm</w:t>
        </w:r>
      </w:hyperlink>
      <w:r>
        <w:rPr>
          <w:rFonts w:cs="Arial"/>
        </w:rPr>
        <w:t xml:space="preserve"> and </w:t>
      </w:r>
      <w:hyperlink r:id="rId21" w:history="1">
        <w:r w:rsidRPr="0011005E">
          <w:rPr>
            <w:rStyle w:val="Hyperlink"/>
            <w:rFonts w:cs="Arial"/>
          </w:rPr>
          <w:t>http://splash.abc.net.au/media/-/m/29241/australia-s-1967-referendum</w:t>
        </w:r>
      </w:hyperlink>
      <w:r>
        <w:rPr>
          <w:rFonts w:cs="Arial"/>
        </w:rPr>
        <w:t>)</w:t>
      </w:r>
    </w:p>
    <w:p w:rsidR="002B7CF5" w:rsidRPr="000C4A67" w:rsidRDefault="002B7CF5" w:rsidP="002B7CF5">
      <w:pPr>
        <w:pStyle w:val="IOSList2bullet2017"/>
        <w:rPr>
          <w:rFonts w:cs="Arial"/>
          <w:szCs w:val="20"/>
        </w:rPr>
      </w:pPr>
      <w:r>
        <w:rPr>
          <w:szCs w:val="20"/>
        </w:rPr>
        <w:t>R</w:t>
      </w:r>
      <w:r w:rsidRPr="0011005E">
        <w:rPr>
          <w:szCs w:val="20"/>
        </w:rPr>
        <w:t>econciliation</w:t>
      </w:r>
      <w:r>
        <w:rPr>
          <w:szCs w:val="20"/>
        </w:rPr>
        <w:t xml:space="preserve"> (see </w:t>
      </w:r>
      <w:hyperlink r:id="rId22" w:history="1">
        <w:r w:rsidRPr="00731AFC">
          <w:rPr>
            <w:rStyle w:val="Hyperlink"/>
            <w:rFonts w:cs="Arial"/>
            <w:szCs w:val="20"/>
          </w:rPr>
          <w:t>http://www.shareourpride.org.au/</w:t>
        </w:r>
      </w:hyperlink>
      <w:r>
        <w:rPr>
          <w:rFonts w:cs="Arial"/>
          <w:szCs w:val="20"/>
        </w:rPr>
        <w:t xml:space="preserve">) </w:t>
      </w:r>
    </w:p>
    <w:p w:rsidR="002B7CF5" w:rsidRPr="000C4A67" w:rsidRDefault="002B7CF5" w:rsidP="002B7CF5">
      <w:pPr>
        <w:pStyle w:val="IOSList2bullet2017"/>
        <w:rPr>
          <w:rFonts w:cs="Arial"/>
          <w:szCs w:val="20"/>
        </w:rPr>
      </w:pPr>
      <w:r>
        <w:rPr>
          <w:szCs w:val="20"/>
        </w:rPr>
        <w:t>Mabo decision</w:t>
      </w:r>
      <w:r>
        <w:rPr>
          <w:rFonts w:cs="Arial"/>
          <w:szCs w:val="20"/>
        </w:rPr>
        <w:t xml:space="preserve"> (see </w:t>
      </w:r>
      <w:hyperlink r:id="rId23" w:history="1">
        <w:r w:rsidRPr="00731AFC">
          <w:rPr>
            <w:rStyle w:val="Hyperlink"/>
            <w:rFonts w:cs="Arial"/>
            <w:szCs w:val="20"/>
          </w:rPr>
          <w:t>http://foundingdocs.gov.au/item-did-33.html</w:t>
        </w:r>
      </w:hyperlink>
      <w:r>
        <w:rPr>
          <w:rFonts w:cs="Arial"/>
          <w:szCs w:val="20"/>
        </w:rPr>
        <w:t xml:space="preserve">) </w:t>
      </w:r>
    </w:p>
    <w:p w:rsidR="002B7CF5" w:rsidRDefault="002B7CF5" w:rsidP="002B7CF5">
      <w:pPr>
        <w:pStyle w:val="IOSList2bullet2017"/>
        <w:rPr>
          <w:rFonts w:cs="Arial"/>
          <w:szCs w:val="20"/>
        </w:rPr>
      </w:pPr>
      <w:r w:rsidRPr="004A1185">
        <w:rPr>
          <w:i/>
          <w:szCs w:val="20"/>
        </w:rPr>
        <w:t>Bringing Them Home</w:t>
      </w:r>
      <w:r>
        <w:rPr>
          <w:szCs w:val="20"/>
        </w:rPr>
        <w:t xml:space="preserve"> r</w:t>
      </w:r>
      <w:r w:rsidRPr="0011005E">
        <w:rPr>
          <w:szCs w:val="20"/>
        </w:rPr>
        <w:t>eport</w:t>
      </w:r>
      <w:r>
        <w:rPr>
          <w:rFonts w:cs="Arial"/>
          <w:szCs w:val="20"/>
        </w:rPr>
        <w:t xml:space="preserve"> (see </w:t>
      </w:r>
      <w:hyperlink r:id="rId24" w:history="1">
        <w:r w:rsidRPr="000C4A67">
          <w:rPr>
            <w:rStyle w:val="Hyperlink"/>
            <w:rFonts w:cs="Arial"/>
          </w:rPr>
          <w:t>http://www.nsdc.org.au/stolen-generations/history-of-the-stolen-generations/the-bringing-them-home-report</w:t>
        </w:r>
      </w:hyperlink>
      <w:r>
        <w:rPr>
          <w:rFonts w:cs="Arial"/>
        </w:rPr>
        <w:t>)</w:t>
      </w:r>
    </w:p>
    <w:p w:rsidR="002B7CF5" w:rsidRPr="002B7CF5" w:rsidRDefault="002B7CF5" w:rsidP="002B7CF5">
      <w:pPr>
        <w:pStyle w:val="IOSList2bullet2017"/>
        <w:rPr>
          <w:lang w:val="en-US" w:eastAsia="en-US"/>
        </w:rPr>
      </w:pPr>
      <w:r w:rsidRPr="00007F76">
        <w:rPr>
          <w:szCs w:val="20"/>
        </w:rPr>
        <w:t xml:space="preserve">the Apology (see </w:t>
      </w:r>
      <w:hyperlink r:id="rId25" w:history="1">
        <w:r w:rsidRPr="00007F76">
          <w:rPr>
            <w:rStyle w:val="Hyperlink"/>
            <w:szCs w:val="20"/>
          </w:rPr>
          <w:t>https://www.youtube.com/watch?v=xiLnsFyAVqE</w:t>
        </w:r>
      </w:hyperlink>
      <w:r w:rsidRPr="002B7CF5">
        <w:rPr>
          <w:lang w:val="en-US" w:eastAsia="en-US"/>
        </w:rPr>
        <w:t>)</w:t>
      </w:r>
    </w:p>
    <w:p w:rsidR="002B7CF5" w:rsidRPr="002B7CF5" w:rsidRDefault="002B7CF5" w:rsidP="002B7CF5">
      <w:pPr>
        <w:pStyle w:val="IOSList1numbered2017"/>
        <w:rPr>
          <w:lang w:val="en-US" w:eastAsia="en-US"/>
        </w:rPr>
      </w:pPr>
      <w:r w:rsidRPr="002B7CF5">
        <w:rPr>
          <w:lang w:val="en-US" w:eastAsia="en-US"/>
        </w:rPr>
        <w:t>Each group reads through their information and prepares for class presentation:</w:t>
      </w:r>
    </w:p>
    <w:p w:rsidR="002B7CF5" w:rsidRPr="002B7CF5" w:rsidRDefault="002B7CF5" w:rsidP="002B7CF5">
      <w:pPr>
        <w:pStyle w:val="IOSList2bullet2017"/>
        <w:rPr>
          <w:lang w:val="en-US" w:eastAsia="en-US"/>
        </w:rPr>
      </w:pPr>
      <w:r w:rsidRPr="002B7CF5">
        <w:rPr>
          <w:lang w:val="en-US" w:eastAsia="en-US"/>
        </w:rPr>
        <w:t>a summary of the key features of the historical event</w:t>
      </w:r>
    </w:p>
    <w:p w:rsidR="002B7CF5" w:rsidRPr="002B7CF5" w:rsidRDefault="002B7CF5" w:rsidP="002B7CF5">
      <w:pPr>
        <w:pStyle w:val="IOSList2bullet2017"/>
        <w:rPr>
          <w:lang w:val="en-US" w:eastAsia="en-US"/>
        </w:rPr>
      </w:pPr>
      <w:proofErr w:type="gramStart"/>
      <w:r w:rsidRPr="002B7CF5">
        <w:rPr>
          <w:lang w:val="en-US" w:eastAsia="en-US"/>
        </w:rPr>
        <w:t>an</w:t>
      </w:r>
      <w:proofErr w:type="gramEnd"/>
      <w:r w:rsidRPr="002B7CF5">
        <w:rPr>
          <w:lang w:val="en-US" w:eastAsia="en-US"/>
        </w:rPr>
        <w:t xml:space="preserve"> explanation as to why the event was significant in the civil rights campaigning of Aboriginal people.</w:t>
      </w:r>
    </w:p>
    <w:p w:rsidR="002B7CF5" w:rsidRPr="002B7CF5" w:rsidRDefault="002B7CF5" w:rsidP="002B7CF5">
      <w:pPr>
        <w:pStyle w:val="IOSbodytext2017"/>
        <w:rPr>
          <w:lang w:val="en-US" w:eastAsia="en-US"/>
        </w:rPr>
      </w:pPr>
      <w:r w:rsidRPr="002B7CF5">
        <w:rPr>
          <w:lang w:val="en-US" w:eastAsia="en-US"/>
        </w:rPr>
        <w:tab/>
      </w:r>
      <w:r w:rsidRPr="00A66C7E">
        <w:rPr>
          <w:lang w:val="en-US" w:eastAsia="en-US"/>
        </w:rPr>
        <w:t>Extension:</w:t>
      </w:r>
      <w:r w:rsidRPr="002B7CF5">
        <w:rPr>
          <w:lang w:val="en-US" w:eastAsia="en-US"/>
        </w:rPr>
        <w:t xml:space="preserve"> Read Faith </w:t>
      </w:r>
      <w:proofErr w:type="spellStart"/>
      <w:r w:rsidRPr="002B7CF5">
        <w:rPr>
          <w:lang w:val="en-US" w:eastAsia="en-US"/>
        </w:rPr>
        <w:t>Bandler’s</w:t>
      </w:r>
      <w:proofErr w:type="spellEnd"/>
      <w:r w:rsidRPr="002B7CF5">
        <w:rPr>
          <w:lang w:val="en-US" w:eastAsia="en-US"/>
        </w:rPr>
        <w:t xml:space="preserve"> speech “Faith, Hope and Reconciliation” and answer the question: How was Faith </w:t>
      </w:r>
      <w:proofErr w:type="spellStart"/>
      <w:r w:rsidRPr="002B7CF5">
        <w:rPr>
          <w:lang w:val="en-US" w:eastAsia="en-US"/>
        </w:rPr>
        <w:t>Bandler’s</w:t>
      </w:r>
      <w:proofErr w:type="spellEnd"/>
      <w:r w:rsidRPr="002B7CF5">
        <w:rPr>
          <w:lang w:val="en-US" w:eastAsia="en-US"/>
        </w:rPr>
        <w:t xml:space="preserve"> role as a human rights activi</w:t>
      </w:r>
      <w:r w:rsidR="006D4DA9">
        <w:rPr>
          <w:lang w:val="en-US" w:eastAsia="en-US"/>
        </w:rPr>
        <w:t>st inspired by her environment?</w:t>
      </w:r>
      <w:r w:rsidRPr="002B7CF5">
        <w:rPr>
          <w:lang w:val="en-US" w:eastAsia="en-US"/>
        </w:rPr>
        <w:t xml:space="preserve"> </w:t>
      </w:r>
      <w:proofErr w:type="gramStart"/>
      <w:r w:rsidRPr="002B7CF5">
        <w:rPr>
          <w:lang w:val="en-US" w:eastAsia="en-US"/>
        </w:rPr>
        <w:t>in</w:t>
      </w:r>
      <w:proofErr w:type="gramEnd"/>
      <w:r w:rsidRPr="002B7CF5">
        <w:rPr>
          <w:lang w:val="en-US" w:eastAsia="en-US"/>
        </w:rPr>
        <w:t xml:space="preserve"> any medium that the students choose (speech available at </w:t>
      </w:r>
      <w:hyperlink r:id="rId26" w:history="1">
        <w:r w:rsidR="006D4DA9" w:rsidRPr="00A66C7E">
          <w:rPr>
            <w:rStyle w:val="Hyperlink"/>
            <w:rFonts w:cs="Arial"/>
          </w:rPr>
          <w:t>http://www.boardofstudies.nsw.</w:t>
        </w:r>
        <w:r w:rsidR="006D4DA9" w:rsidRPr="00A66C7E">
          <w:rPr>
            <w:rStyle w:val="Hyperlink"/>
            <w:rFonts w:cs="Arial"/>
          </w:rPr>
          <w:t>e</w:t>
        </w:r>
        <w:r w:rsidR="006D4DA9" w:rsidRPr="00A66C7E">
          <w:rPr>
            <w:rStyle w:val="Hyperlink"/>
            <w:rFonts w:cs="Arial"/>
          </w:rPr>
          <w:t>du.au/syllabus_hsc/pdf_doc/english-advanced-speeches-2009-2014.pdf</w:t>
        </w:r>
      </w:hyperlink>
      <w:r w:rsidRPr="00A66C7E">
        <w:rPr>
          <w:lang w:val="en-US" w:eastAsia="en-US"/>
        </w:rPr>
        <w:t>).</w:t>
      </w:r>
    </w:p>
    <w:p w:rsidR="002B7CF5" w:rsidRPr="002B7CF5" w:rsidRDefault="002B7CF5" w:rsidP="00146927">
      <w:pPr>
        <w:pStyle w:val="IOSHeader42017"/>
        <w:numPr>
          <w:ilvl w:val="0"/>
          <w:numId w:val="34"/>
        </w:numPr>
      </w:pPr>
      <w:r w:rsidRPr="002B7CF5">
        <w:t>Students:</w:t>
      </w:r>
    </w:p>
    <w:p w:rsidR="002B7CF5" w:rsidRPr="002B7CF5" w:rsidRDefault="002B7CF5" w:rsidP="006D4DA9">
      <w:pPr>
        <w:pStyle w:val="IOSList1bullet2017"/>
        <w:rPr>
          <w:lang w:val="en-US" w:eastAsia="en-US"/>
        </w:rPr>
      </w:pPr>
      <w:r w:rsidRPr="002B7CF5">
        <w:rPr>
          <w:lang w:val="en-US" w:eastAsia="en-US"/>
        </w:rPr>
        <w:tab/>
        <w:t>outline common methods used by civil rights activists to achieve change for Aboriginal and Torres Strait Islander Peoples</w:t>
      </w:r>
    </w:p>
    <w:p w:rsidR="002B7CF5" w:rsidRPr="002B7CF5" w:rsidRDefault="002B7CF5" w:rsidP="006D4DA9">
      <w:pPr>
        <w:pStyle w:val="IOSHeader42017"/>
      </w:pPr>
      <w:r w:rsidRPr="002B7CF5">
        <w:t>Task:</w:t>
      </w:r>
    </w:p>
    <w:p w:rsidR="002B7CF5" w:rsidRDefault="002B7CF5" w:rsidP="006D4DA9">
      <w:pPr>
        <w:pStyle w:val="IOSList1bullet2017"/>
        <w:rPr>
          <w:lang w:val="en-US" w:eastAsia="en-US"/>
        </w:rPr>
      </w:pPr>
      <w:r w:rsidRPr="002B7CF5">
        <w:rPr>
          <w:lang w:val="en-US" w:eastAsia="en-US"/>
        </w:rPr>
        <w:tab/>
        <w:t xml:space="preserve">To consolidate the learning from previous lessons, students are to create a collage of images (with captions) on the struggle of Aboriginal people for civil rights, using </w:t>
      </w:r>
      <w:proofErr w:type="spellStart"/>
      <w:r w:rsidRPr="002B7CF5">
        <w:rPr>
          <w:lang w:val="en-US" w:eastAsia="en-US"/>
        </w:rPr>
        <w:t>Glogstar</w:t>
      </w:r>
      <w:proofErr w:type="spellEnd"/>
      <w:r w:rsidRPr="002B7CF5">
        <w:rPr>
          <w:lang w:val="en-US" w:eastAsia="en-US"/>
        </w:rPr>
        <w:t>.</w:t>
      </w:r>
    </w:p>
    <w:p w:rsidR="006D4DA9" w:rsidRPr="006D4DA9" w:rsidRDefault="006D4DA9" w:rsidP="006D4DA9">
      <w:pPr>
        <w:pStyle w:val="IOSHeader32017"/>
      </w:pPr>
      <w:r w:rsidRPr="006D4DA9">
        <w:lastRenderedPageBreak/>
        <w:t>Learning sequence 6 (2 lessons)</w:t>
      </w:r>
    </w:p>
    <w:p w:rsidR="006D4DA9" w:rsidRPr="006D4DA9" w:rsidRDefault="00146927" w:rsidP="00146927">
      <w:pPr>
        <w:pStyle w:val="IOSHeader42017"/>
        <w:numPr>
          <w:ilvl w:val="0"/>
          <w:numId w:val="34"/>
        </w:numPr>
      </w:pPr>
      <w:r>
        <w:t xml:space="preserve">  </w:t>
      </w:r>
      <w:r w:rsidR="006D4DA9" w:rsidRPr="006D4DA9">
        <w:t>Students:</w:t>
      </w:r>
    </w:p>
    <w:p w:rsidR="006D4DA9" w:rsidRPr="006D4DA9" w:rsidRDefault="006D4DA9" w:rsidP="006D4DA9">
      <w:pPr>
        <w:pStyle w:val="IOSList1bullet2017"/>
        <w:rPr>
          <w:lang w:val="en-US" w:eastAsia="en-US"/>
        </w:rPr>
      </w:pPr>
      <w:r w:rsidRPr="006D4DA9">
        <w:rPr>
          <w:lang w:val="en-US" w:eastAsia="en-US"/>
        </w:rPr>
        <w:tab/>
        <w:t xml:space="preserve">Investigate and explain the role of one individual or group in the struggle for Aboriginal and Torres Strait Islander Peoples rights and freedoms </w:t>
      </w:r>
    </w:p>
    <w:p w:rsidR="006D4DA9" w:rsidRPr="006D4DA9" w:rsidRDefault="006D4DA9" w:rsidP="006D4DA9">
      <w:pPr>
        <w:pStyle w:val="IOSHeader42017"/>
      </w:pPr>
      <w:r w:rsidRPr="006D4DA9">
        <w:t>Task:</w:t>
      </w:r>
    </w:p>
    <w:p w:rsidR="006D4DA9" w:rsidRPr="006D4DA9" w:rsidRDefault="006D4DA9" w:rsidP="006D4DA9">
      <w:pPr>
        <w:pStyle w:val="IOSboldtext"/>
      </w:pPr>
      <w:r w:rsidRPr="006D4DA9">
        <w:t xml:space="preserve">Assessment task 2 - Historical inquiry: </w:t>
      </w:r>
    </w:p>
    <w:p w:rsidR="006D4DA9" w:rsidRPr="006D4DA9" w:rsidRDefault="006D4DA9" w:rsidP="006D4DA9">
      <w:pPr>
        <w:pStyle w:val="IOSbodytext2017"/>
        <w:rPr>
          <w:lang w:val="en-US" w:eastAsia="en-US"/>
        </w:rPr>
      </w:pPr>
      <w:r w:rsidRPr="006D4DA9">
        <w:rPr>
          <w:lang w:val="en-US" w:eastAsia="en-US"/>
        </w:rPr>
        <w:t xml:space="preserve">Choose Dr. Martin Luther King Jr., Charles Perkins, Eddie Mabo, Faith </w:t>
      </w:r>
      <w:proofErr w:type="spellStart"/>
      <w:r w:rsidRPr="006D4DA9">
        <w:rPr>
          <w:lang w:val="en-US" w:eastAsia="en-US"/>
        </w:rPr>
        <w:t>Bandler</w:t>
      </w:r>
      <w:proofErr w:type="spellEnd"/>
      <w:r w:rsidRPr="006D4DA9">
        <w:rPr>
          <w:lang w:val="en-US" w:eastAsia="en-US"/>
        </w:rPr>
        <w:t xml:space="preserve"> </w:t>
      </w:r>
      <w:r>
        <w:rPr>
          <w:lang w:val="en-US" w:eastAsia="en-US"/>
        </w:rPr>
        <w:t>or</w:t>
      </w:r>
      <w:r w:rsidRPr="006D4DA9">
        <w:rPr>
          <w:lang w:val="en-US" w:eastAsia="en-US"/>
        </w:rPr>
        <w:t xml:space="preserve"> Oodgeroo </w:t>
      </w:r>
      <w:proofErr w:type="spellStart"/>
      <w:r w:rsidRPr="006D4DA9">
        <w:rPr>
          <w:lang w:val="en-US" w:eastAsia="en-US"/>
        </w:rPr>
        <w:t>Noonuccal.Construct</w:t>
      </w:r>
      <w:proofErr w:type="spellEnd"/>
      <w:r w:rsidRPr="006D4DA9">
        <w:rPr>
          <w:lang w:val="en-US" w:eastAsia="en-US"/>
        </w:rPr>
        <w:t xml:space="preserve"> a reflection from the perspective of the chosen identity in relation to how effective they felt their campaign was in securing social justice for their people. </w:t>
      </w:r>
    </w:p>
    <w:p w:rsidR="006D4DA9" w:rsidRPr="006D4DA9" w:rsidRDefault="006D4DA9" w:rsidP="006D4DA9">
      <w:pPr>
        <w:pStyle w:val="IOSbodytext2017"/>
        <w:rPr>
          <w:lang w:val="en-US" w:eastAsia="en-US"/>
        </w:rPr>
      </w:pPr>
      <w:r w:rsidRPr="006D4DA9">
        <w:rPr>
          <w:lang w:val="en-US" w:eastAsia="en-US"/>
        </w:rPr>
        <w:t xml:space="preserve">This can be presented in a method that reflects the students’ talents and interests. Suggestions include: journal entry, monologue presented in character, an article intended to be published in the print media written by the identity, a letter to their family, creating a </w:t>
      </w:r>
      <w:proofErr w:type="spellStart"/>
      <w:r w:rsidRPr="006D4DA9">
        <w:rPr>
          <w:lang w:val="en-US" w:eastAsia="en-US"/>
        </w:rPr>
        <w:t>Weebly</w:t>
      </w:r>
      <w:proofErr w:type="spellEnd"/>
      <w:r w:rsidRPr="006D4DA9">
        <w:rPr>
          <w:lang w:val="en-US" w:eastAsia="en-US"/>
        </w:rPr>
        <w:t xml:space="preserve"> or create an animation using PowToon (see DEC Historical Inquiry framework, 2015)</w:t>
      </w:r>
    </w:p>
    <w:p w:rsidR="006D4DA9" w:rsidRPr="006D4DA9" w:rsidRDefault="006D4DA9" w:rsidP="006D4DA9">
      <w:pPr>
        <w:pStyle w:val="IOSbodytext2017"/>
        <w:rPr>
          <w:lang w:val="en-US" w:eastAsia="en-US"/>
        </w:rPr>
      </w:pPr>
      <w:r w:rsidRPr="006D4DA9">
        <w:rPr>
          <w:lang w:val="en-US" w:eastAsia="en-US"/>
        </w:rPr>
        <w:t>(Note: cultural sensitivity needs to be shown in presenting this task to Aboriginal students due to references and images of deceased Aboriginal people)</w:t>
      </w:r>
      <w:r>
        <w:rPr>
          <w:lang w:val="en-US" w:eastAsia="en-US"/>
        </w:rPr>
        <w:t>.</w:t>
      </w:r>
    </w:p>
    <w:p w:rsidR="006D4DA9" w:rsidRPr="006D4DA9" w:rsidRDefault="006D4DA9" w:rsidP="006D4DA9">
      <w:pPr>
        <w:pStyle w:val="IOSHeader32017"/>
      </w:pPr>
      <w:r w:rsidRPr="006D4DA9">
        <w:t>Learning sequence 7 (2 lessons)</w:t>
      </w:r>
    </w:p>
    <w:p w:rsidR="006D4DA9" w:rsidRPr="006D4DA9" w:rsidRDefault="006D4DA9" w:rsidP="006D4DA9">
      <w:pPr>
        <w:pStyle w:val="IOSbodytext2017"/>
        <w:rPr>
          <w:lang w:val="en-US" w:eastAsia="en-US"/>
        </w:rPr>
      </w:pPr>
      <w:r w:rsidRPr="006D4DA9">
        <w:rPr>
          <w:lang w:val="en-US" w:eastAsia="en-US"/>
        </w:rPr>
        <w:t xml:space="preserve">The continuing nature of efforts to secure civil rights and freedoms in Australia and throughout the </w:t>
      </w:r>
      <w:r w:rsidRPr="00146927">
        <w:rPr>
          <w:lang w:val="en-US" w:eastAsia="en-US"/>
        </w:rPr>
        <w:t xml:space="preserve">world such as the United Nations </w:t>
      </w:r>
      <w:r w:rsidRPr="00146927">
        <w:rPr>
          <w:i/>
          <w:lang w:val="en-US" w:eastAsia="en-US"/>
        </w:rPr>
        <w:t>Declaration on the Rights of Indigenous Peoples</w:t>
      </w:r>
      <w:r w:rsidRPr="00146927">
        <w:rPr>
          <w:lang w:val="en-US" w:eastAsia="en-US"/>
        </w:rPr>
        <w:t xml:space="preserve"> (</w:t>
      </w:r>
      <w:r w:rsidR="00146927" w:rsidRPr="00146927">
        <w:rPr>
          <w:lang w:val="en-US" w:eastAsia="en-US"/>
        </w:rPr>
        <w:t>U</w:t>
      </w:r>
      <w:r w:rsidRPr="00146927">
        <w:rPr>
          <w:lang w:val="en-US" w:eastAsia="en-US"/>
        </w:rPr>
        <w:t>NDRIP)</w:t>
      </w:r>
      <w:r w:rsidRPr="006D4DA9">
        <w:rPr>
          <w:lang w:val="en-US" w:eastAsia="en-US"/>
        </w:rPr>
        <w:t xml:space="preserve"> (ACDSEH143)</w:t>
      </w:r>
    </w:p>
    <w:p w:rsidR="006D4DA9" w:rsidRPr="006D4DA9" w:rsidRDefault="006D4DA9" w:rsidP="006D4DA9">
      <w:pPr>
        <w:pStyle w:val="IOSHeader42017"/>
      </w:pPr>
      <w:r w:rsidRPr="006D4DA9">
        <w:t xml:space="preserve">Key inquiry question: </w:t>
      </w:r>
    </w:p>
    <w:p w:rsidR="006D4DA9" w:rsidRPr="006D4DA9" w:rsidRDefault="006D4DA9" w:rsidP="006D4DA9">
      <w:pPr>
        <w:pStyle w:val="IOSList1bullet2017"/>
        <w:rPr>
          <w:lang w:val="en-US" w:eastAsia="en-US"/>
        </w:rPr>
      </w:pPr>
      <w:r w:rsidRPr="006D4DA9">
        <w:rPr>
          <w:lang w:val="en-US" w:eastAsia="en-US"/>
        </w:rPr>
        <w:tab/>
        <w:t>What are the current issues and efforts in the fight for human rights within Australia and the World?</w:t>
      </w:r>
    </w:p>
    <w:p w:rsidR="006D4DA9" w:rsidRPr="006D4DA9" w:rsidRDefault="006D4DA9" w:rsidP="00146927">
      <w:pPr>
        <w:pStyle w:val="IOSHeader42017"/>
        <w:numPr>
          <w:ilvl w:val="0"/>
          <w:numId w:val="36"/>
        </w:numPr>
      </w:pPr>
      <w:r w:rsidRPr="006D4DA9">
        <w:t>Students:</w:t>
      </w:r>
    </w:p>
    <w:p w:rsidR="006D4DA9" w:rsidRPr="006D4DA9" w:rsidRDefault="006D4DA9" w:rsidP="006D4DA9">
      <w:pPr>
        <w:pStyle w:val="IOSList1bullet2017"/>
        <w:rPr>
          <w:lang w:val="en-US" w:eastAsia="en-US"/>
        </w:rPr>
      </w:pPr>
      <w:r w:rsidRPr="006D4DA9">
        <w:rPr>
          <w:lang w:val="en-US" w:eastAsia="en-US"/>
        </w:rPr>
        <w:tab/>
        <w:t>Identify current struggles for civil rights and freedoms throughout the world such as United Nation’s Convention on the R</w:t>
      </w:r>
      <w:r>
        <w:rPr>
          <w:lang w:val="en-US" w:eastAsia="en-US"/>
        </w:rPr>
        <w:t xml:space="preserve">ights of the Child and UNDRIP </w:t>
      </w:r>
    </w:p>
    <w:p w:rsidR="006D4DA9" w:rsidRPr="006D4DA9" w:rsidRDefault="006D4DA9" w:rsidP="006D4DA9">
      <w:pPr>
        <w:pStyle w:val="IOSList1bullet2017"/>
        <w:rPr>
          <w:lang w:val="en-US" w:eastAsia="en-US"/>
        </w:rPr>
      </w:pPr>
      <w:r w:rsidRPr="006D4DA9">
        <w:rPr>
          <w:lang w:val="en-US" w:eastAsia="en-US"/>
        </w:rPr>
        <w:tab/>
        <w:t xml:space="preserve">Identify different methods used globally to attain civil rights and freedoms </w:t>
      </w:r>
    </w:p>
    <w:p w:rsidR="006D4DA9" w:rsidRPr="006D4DA9" w:rsidRDefault="006D4DA9" w:rsidP="006D4DA9">
      <w:pPr>
        <w:pStyle w:val="IOSHeader42017"/>
      </w:pPr>
      <w:r w:rsidRPr="006D4DA9">
        <w:t>Task:</w:t>
      </w:r>
    </w:p>
    <w:p w:rsidR="006D4DA9" w:rsidRDefault="006D4DA9" w:rsidP="006D4DA9">
      <w:pPr>
        <w:pStyle w:val="IOSList1bullet2017"/>
        <w:rPr>
          <w:lang w:val="en-US" w:eastAsia="en-US"/>
        </w:rPr>
      </w:pPr>
      <w:r w:rsidRPr="006D4DA9">
        <w:rPr>
          <w:lang w:val="en-US" w:eastAsia="en-US"/>
        </w:rPr>
        <w:tab/>
        <w:t>Acces</w:t>
      </w:r>
      <w:r w:rsidR="00E617B3">
        <w:rPr>
          <w:lang w:val="en-US" w:eastAsia="en-US"/>
        </w:rPr>
        <w:t xml:space="preserve">s UNICEF’s ‘Know Your Rights - </w:t>
      </w:r>
      <w:r w:rsidRPr="006D4DA9">
        <w:rPr>
          <w:lang w:val="en-US" w:eastAsia="en-US"/>
        </w:rPr>
        <w:t xml:space="preserve">UNDRIP for Indigenous adolescents’, available at </w:t>
      </w:r>
      <w:hyperlink r:id="rId27" w:history="1">
        <w:r w:rsidRPr="00B73AAC">
          <w:rPr>
            <w:rStyle w:val="Hyperlink"/>
            <w:lang w:val="en-US" w:eastAsia="en-US"/>
          </w:rPr>
          <w:t>http://www.unicef.org/policyanalysis/rights/files/HRBAP_UN_Rights_Indig_Peoples.pdf</w:t>
        </w:r>
      </w:hyperlink>
    </w:p>
    <w:p w:rsidR="006D4DA9" w:rsidRDefault="006D4DA9" w:rsidP="006D4DA9">
      <w:pPr>
        <w:pStyle w:val="IOSList1bullet2017"/>
        <w:rPr>
          <w:lang w:val="en-US" w:eastAsia="en-US"/>
        </w:rPr>
      </w:pPr>
      <w:r w:rsidRPr="006D4DA9">
        <w:rPr>
          <w:lang w:val="en-US" w:eastAsia="en-US"/>
        </w:rPr>
        <w:tab/>
        <w:t xml:space="preserve">In pairs, research various non-government </w:t>
      </w:r>
      <w:proofErr w:type="spellStart"/>
      <w:r w:rsidRPr="006D4DA9">
        <w:rPr>
          <w:lang w:val="en-US" w:eastAsia="en-US"/>
        </w:rPr>
        <w:t>organisations</w:t>
      </w:r>
      <w:proofErr w:type="spellEnd"/>
      <w:r w:rsidRPr="006D4DA9">
        <w:rPr>
          <w:lang w:val="en-US" w:eastAsia="en-US"/>
        </w:rPr>
        <w:t xml:space="preserve"> and construct a </w:t>
      </w:r>
      <w:proofErr w:type="spellStart"/>
      <w:r w:rsidRPr="006D4DA9">
        <w:rPr>
          <w:lang w:val="en-US" w:eastAsia="en-US"/>
        </w:rPr>
        <w:t>Wordle</w:t>
      </w:r>
      <w:proofErr w:type="spellEnd"/>
      <w:r w:rsidRPr="006D4DA9">
        <w:rPr>
          <w:lang w:val="en-US" w:eastAsia="en-US"/>
        </w:rPr>
        <w:t xml:space="preserve"> identifying the various methods such </w:t>
      </w:r>
      <w:proofErr w:type="spellStart"/>
      <w:r w:rsidRPr="006D4DA9">
        <w:rPr>
          <w:lang w:val="en-US" w:eastAsia="en-US"/>
        </w:rPr>
        <w:t>organisations</w:t>
      </w:r>
      <w:proofErr w:type="spellEnd"/>
      <w:r w:rsidRPr="006D4DA9">
        <w:rPr>
          <w:lang w:val="en-US" w:eastAsia="en-US"/>
        </w:rPr>
        <w:t xml:space="preserve"> use to raise awareness of civil rights and freedoms</w:t>
      </w:r>
      <w:r>
        <w:rPr>
          <w:lang w:val="en-US" w:eastAsia="en-US"/>
        </w:rPr>
        <w:t xml:space="preserve">. </w:t>
      </w:r>
      <w:r>
        <w:rPr>
          <w:lang w:val="en-US" w:eastAsia="en-US"/>
        </w:rPr>
        <w:br w:type="page"/>
      </w:r>
    </w:p>
    <w:p w:rsidR="006D4DA9" w:rsidRPr="001040AC" w:rsidRDefault="006D4DA9" w:rsidP="006D4DA9">
      <w:pPr>
        <w:pStyle w:val="IOSHeader32017"/>
      </w:pPr>
      <w:r w:rsidRPr="001040AC">
        <w:lastRenderedPageBreak/>
        <w:t>Suggested resources</w:t>
      </w:r>
    </w:p>
    <w:p w:rsidR="006D4DA9" w:rsidRDefault="006D4DA9" w:rsidP="006D4DA9">
      <w:pPr>
        <w:pStyle w:val="IOSHeader42017"/>
      </w:pPr>
      <w:r>
        <w:t>Map Skills</w:t>
      </w:r>
    </w:p>
    <w:p w:rsidR="006D4DA9" w:rsidRDefault="00146927" w:rsidP="00E617B3">
      <w:pPr>
        <w:pStyle w:val="IOSList1bullet2017"/>
      </w:pPr>
      <w:hyperlink r:id="rId28" w:history="1">
        <w:r w:rsidR="006D4DA9" w:rsidRPr="00C71CF2">
          <w:rPr>
            <w:rStyle w:val="Hyperlink"/>
          </w:rPr>
          <w:t>http://www.australiangeographic.com.au/topics/history-culture/2010/05/a-journey-to-fight-racial-discrimination/</w:t>
        </w:r>
      </w:hyperlink>
    </w:p>
    <w:p w:rsidR="006D4DA9" w:rsidRDefault="006D4DA9" w:rsidP="006D4DA9">
      <w:pPr>
        <w:pStyle w:val="IOSHeader42017"/>
      </w:pPr>
      <w:r>
        <w:t>Source Work</w:t>
      </w:r>
    </w:p>
    <w:p w:rsidR="006D4DA9" w:rsidRDefault="00146927" w:rsidP="006D4DA9">
      <w:pPr>
        <w:pStyle w:val="IOSList1bullet2017"/>
      </w:pPr>
      <w:hyperlink r:id="rId29" w:history="1">
        <w:r w:rsidR="006D4DA9" w:rsidRPr="00C71CF2">
          <w:rPr>
            <w:rStyle w:val="Hyperlink"/>
          </w:rPr>
          <w:t>http://www.nma.gov.au/exhibitions/from_little_things_big_things_grow/home</w:t>
        </w:r>
      </w:hyperlink>
    </w:p>
    <w:p w:rsidR="006D4DA9" w:rsidRDefault="00146927" w:rsidP="006D4DA9">
      <w:pPr>
        <w:pStyle w:val="IOSList1bullet2017"/>
      </w:pPr>
      <w:hyperlink r:id="rId30" w:history="1">
        <w:r w:rsidR="006D4DA9" w:rsidRPr="00C71CF2">
          <w:rPr>
            <w:rStyle w:val="Hyperlink"/>
          </w:rPr>
          <w:t>http://www.stolengenerationstestimonies.com/</w:t>
        </w:r>
      </w:hyperlink>
    </w:p>
    <w:p w:rsidR="006D4DA9" w:rsidRDefault="00146927" w:rsidP="006D4DA9">
      <w:pPr>
        <w:pStyle w:val="IOSList1bullet2017"/>
      </w:pPr>
      <w:hyperlink r:id="rId31" w:history="1">
        <w:r w:rsidR="006D4DA9" w:rsidRPr="00C71CF2">
          <w:rPr>
            <w:rStyle w:val="Hyperlink"/>
          </w:rPr>
          <w:t>http://www.nsdc.org.au/stolen-generations/history-of-the-stolen-generations/the-bringing-them-home-report</w:t>
        </w:r>
      </w:hyperlink>
    </w:p>
    <w:p w:rsidR="006D4DA9" w:rsidRDefault="00146927" w:rsidP="006D4DA9">
      <w:pPr>
        <w:pStyle w:val="IOSList1bullet2017"/>
      </w:pPr>
      <w:hyperlink r:id="rId32" w:history="1">
        <w:r w:rsidR="006D4DA9" w:rsidRPr="00C71CF2">
          <w:rPr>
            <w:rStyle w:val="Hyperlink"/>
          </w:rPr>
          <w:t>http://www.shareourpride.org.au/</w:t>
        </w:r>
      </w:hyperlink>
    </w:p>
    <w:p w:rsidR="006D4DA9" w:rsidRDefault="00146927" w:rsidP="006D4DA9">
      <w:pPr>
        <w:pStyle w:val="IOSList1bullet2017"/>
      </w:pPr>
      <w:hyperlink r:id="rId33" w:history="1">
        <w:r w:rsidR="006D4DA9" w:rsidRPr="00C71CF2">
          <w:rPr>
            <w:rStyle w:val="Hyperlink"/>
          </w:rPr>
          <w:t>http://foundingdocs.gov.au/item-did-33.html</w:t>
        </w:r>
      </w:hyperlink>
    </w:p>
    <w:p w:rsidR="006D4DA9" w:rsidRPr="00146927" w:rsidRDefault="00146927" w:rsidP="006D4DA9">
      <w:pPr>
        <w:pStyle w:val="IOSList1bullet2017"/>
      </w:pPr>
      <w:hyperlink r:id="rId34" w:history="1">
        <w:r w:rsidR="006D4DA9" w:rsidRPr="00146927">
          <w:rPr>
            <w:rStyle w:val="Hyperlink"/>
          </w:rPr>
          <w:t>http://www.boardofstudies.nsw.edu.au/syllabus_hsc/pdf_doc/english-advanced-speeches-2009-2014.pdf</w:t>
        </w:r>
      </w:hyperlink>
      <w:bookmarkStart w:id="0" w:name="_GoBack"/>
      <w:bookmarkEnd w:id="0"/>
    </w:p>
    <w:p w:rsidR="006D4DA9" w:rsidRPr="00146927" w:rsidRDefault="006D4DA9" w:rsidP="006D4DA9">
      <w:pPr>
        <w:pStyle w:val="IOSHeader42017"/>
      </w:pPr>
      <w:r w:rsidRPr="00146927">
        <w:t>Video Footage</w:t>
      </w:r>
    </w:p>
    <w:p w:rsidR="006D4DA9" w:rsidRPr="00146927" w:rsidRDefault="006D4DA9" w:rsidP="00E617B3">
      <w:pPr>
        <w:pStyle w:val="IOSList1bullet2017"/>
      </w:pPr>
      <w:r w:rsidRPr="00146927">
        <w:t>Phillip Noyce, Rabbit Proof Fence</w:t>
      </w:r>
    </w:p>
    <w:p w:rsidR="006D4DA9" w:rsidRPr="00146927" w:rsidRDefault="00146927" w:rsidP="006D4DA9">
      <w:pPr>
        <w:pStyle w:val="IOSList1bullet2017"/>
      </w:pPr>
      <w:hyperlink r:id="rId35" w:history="1">
        <w:r w:rsidR="006D4DA9" w:rsidRPr="00146927">
          <w:rPr>
            <w:rStyle w:val="Hyperlink"/>
          </w:rPr>
          <w:t>http://splash.abc.net.au/media/-/m/29241/australia-s-1967-referendum</w:t>
        </w:r>
      </w:hyperlink>
    </w:p>
    <w:p w:rsidR="006D4DA9" w:rsidRDefault="00146927" w:rsidP="006D4DA9">
      <w:pPr>
        <w:pStyle w:val="IOSList1bullet2017"/>
      </w:pPr>
      <w:hyperlink r:id="rId36" w:history="1">
        <w:r w:rsidR="006D4DA9" w:rsidRPr="00C71CF2">
          <w:rPr>
            <w:rStyle w:val="Hyperlink"/>
          </w:rPr>
          <w:t>http://www.australia.gov.au/sites/default/files/global_site/library/videos/national_apology.wmv</w:t>
        </w:r>
      </w:hyperlink>
    </w:p>
    <w:p w:rsidR="006D4DA9" w:rsidRDefault="00146927" w:rsidP="006D4DA9">
      <w:pPr>
        <w:pStyle w:val="IOSList1bullet2017"/>
      </w:pPr>
      <w:hyperlink r:id="rId37" w:history="1">
        <w:r w:rsidR="006D4DA9" w:rsidRPr="00C71CF2">
          <w:rPr>
            <w:rStyle w:val="Hyperlink"/>
          </w:rPr>
          <w:t>http://www.abc.net.au/4corners/stories/2012/05/03/3494661.htm</w:t>
        </w:r>
      </w:hyperlink>
    </w:p>
    <w:p w:rsidR="006D4DA9" w:rsidRDefault="00146927" w:rsidP="006D4DA9">
      <w:pPr>
        <w:pStyle w:val="IOSList1bullet2017"/>
      </w:pPr>
      <w:hyperlink r:id="rId38" w:history="1">
        <w:r w:rsidR="006D4DA9" w:rsidRPr="00C71CF2">
          <w:rPr>
            <w:rStyle w:val="Hyperlink"/>
          </w:rPr>
          <w:t>http://www.abc.net.au/archives/80days/stories/2012/01/19/3411520.htm</w:t>
        </w:r>
      </w:hyperlink>
    </w:p>
    <w:p w:rsidR="006D4DA9" w:rsidRDefault="00146927" w:rsidP="006D4DA9">
      <w:pPr>
        <w:pStyle w:val="IOSList1bullet2017"/>
      </w:pPr>
      <w:hyperlink r:id="rId39" w:history="1">
        <w:r w:rsidR="006D4DA9" w:rsidRPr="00C71CF2">
          <w:rPr>
            <w:rStyle w:val="Hyperlink"/>
          </w:rPr>
          <w:t>http://www.sbs.com.au/ondemand/video/11763267695/Freedom-Ride</w:t>
        </w:r>
      </w:hyperlink>
    </w:p>
    <w:p w:rsidR="006D4DA9" w:rsidRDefault="00146927" w:rsidP="006D4DA9">
      <w:pPr>
        <w:pStyle w:val="IOSList1bullet2017"/>
      </w:pPr>
      <w:hyperlink r:id="rId40" w:history="1">
        <w:r w:rsidR="006D4DA9" w:rsidRPr="00C71CF2">
          <w:rPr>
            <w:rStyle w:val="Hyperlink"/>
          </w:rPr>
          <w:t>http://www.sbs.com.au/ondemand/video/11721795792/First-Australians-Ep2-Her-Will-To-Survive</w:t>
        </w:r>
      </w:hyperlink>
    </w:p>
    <w:p w:rsidR="006D4DA9" w:rsidRDefault="00146927" w:rsidP="006D4DA9">
      <w:pPr>
        <w:pStyle w:val="IOSList1bullet2017"/>
      </w:pPr>
      <w:hyperlink r:id="rId41" w:history="1">
        <w:r w:rsidR="006D4DA9" w:rsidRPr="00C71CF2">
          <w:rPr>
            <w:rStyle w:val="Hyperlink"/>
          </w:rPr>
          <w:t>https://www.youtube.com/watch?v=gP7DCG31OJM&amp;feature=player_detailpage</w:t>
        </w:r>
      </w:hyperlink>
    </w:p>
    <w:p w:rsidR="006D4DA9" w:rsidRDefault="00146927" w:rsidP="006D4DA9">
      <w:pPr>
        <w:pStyle w:val="IOSList1bullet2017"/>
      </w:pPr>
      <w:hyperlink r:id="rId42" w:history="1">
        <w:r w:rsidR="006D4DA9" w:rsidRPr="00C71CF2">
          <w:rPr>
            <w:rStyle w:val="Hyperlink"/>
          </w:rPr>
          <w:t>https://www.youtube.com/watch?v=xiLnsFyAVqE</w:t>
        </w:r>
      </w:hyperlink>
    </w:p>
    <w:p w:rsidR="006D4DA9" w:rsidRDefault="006D4DA9" w:rsidP="006D4DA9">
      <w:pPr>
        <w:pStyle w:val="IOSHeader42017"/>
      </w:pPr>
      <w:r>
        <w:t>Local History Resources</w:t>
      </w:r>
    </w:p>
    <w:p w:rsidR="006D4DA9" w:rsidRDefault="006D4DA9" w:rsidP="006D4DA9">
      <w:pPr>
        <w:pStyle w:val="IOSList1bullet2017"/>
      </w:pPr>
      <w:r>
        <w:t xml:space="preserve">Tilly </w:t>
      </w:r>
      <w:proofErr w:type="spellStart"/>
      <w:r>
        <w:t>Witherden</w:t>
      </w:r>
      <w:proofErr w:type="spellEnd"/>
      <w:r>
        <w:t>, Strong Aboriginal Women</w:t>
      </w:r>
    </w:p>
    <w:p w:rsidR="006D4DA9" w:rsidRDefault="006D4DA9" w:rsidP="006D4DA9">
      <w:pPr>
        <w:pStyle w:val="IOSList1bullet2017"/>
      </w:pPr>
      <w:r>
        <w:t>Rebecca Cook, The Way It Was</w:t>
      </w:r>
    </w:p>
    <w:p w:rsidR="006D4DA9" w:rsidRDefault="006D4DA9" w:rsidP="006D4DA9">
      <w:pPr>
        <w:pStyle w:val="IOSList1bullet2017"/>
      </w:pPr>
      <w:r>
        <w:t xml:space="preserve">Oral histories of Uncle Dick Blair and Mrs Elizabeth </w:t>
      </w:r>
      <w:proofErr w:type="spellStart"/>
      <w:r>
        <w:t>Weiderman</w:t>
      </w:r>
      <w:proofErr w:type="spellEnd"/>
    </w:p>
    <w:p w:rsidR="006D4DA9" w:rsidRDefault="006D4DA9" w:rsidP="006D4DA9">
      <w:pPr>
        <w:pStyle w:val="IOSHeader42017"/>
      </w:pPr>
      <w:r>
        <w:t xml:space="preserve">Note for teachers: </w:t>
      </w:r>
    </w:p>
    <w:p w:rsidR="006D4DA9" w:rsidRPr="00A86F45" w:rsidRDefault="006D4DA9" w:rsidP="006D4DA9">
      <w:pPr>
        <w:pStyle w:val="IOSbodytext2017"/>
        <w:rPr>
          <w:lang w:val="en-US" w:eastAsia="en-US"/>
        </w:rPr>
      </w:pPr>
      <w:r>
        <w:t>Inverell is fortunate to have a wealth of historical knowledge that directly relates to this unit. There are numerous elders and local identities that are willing to regularly attend lessons, to share their extensive life experiences that relate directly to so many of the events outlined in this depth study. It is recommended that schools in other areas should contact their local Aboriginal Education Consultative Group or local Aboriginal Land Council. These organisations advise teachers on local resources that could be used in this unit. Such consultation not only increases the relevance of the curriculum but also assists in building relationships between the school and their local Aboriginal community.</w:t>
      </w:r>
    </w:p>
    <w:sectPr w:rsidR="006D4DA9" w:rsidRPr="00A86F45" w:rsidSect="002E61F9">
      <w:headerReference w:type="default" r:id="rId43"/>
      <w:footerReference w:type="even" r:id="rId44"/>
      <w:footerReference w:type="default" r:id="rId45"/>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B5" w:rsidRDefault="001F39B5" w:rsidP="00F247F6">
      <w:r>
        <w:separator/>
      </w:r>
    </w:p>
    <w:p w:rsidR="001F39B5" w:rsidRDefault="001F39B5"/>
    <w:p w:rsidR="001F39B5" w:rsidRDefault="001F39B5"/>
  </w:endnote>
  <w:endnote w:type="continuationSeparator" w:id="0">
    <w:p w:rsidR="001F39B5" w:rsidRDefault="001F39B5" w:rsidP="00F247F6">
      <w:r>
        <w:continuationSeparator/>
      </w:r>
    </w:p>
    <w:p w:rsidR="001F39B5" w:rsidRDefault="001F39B5"/>
    <w:p w:rsidR="001F39B5" w:rsidRDefault="001F3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24" w:rsidRPr="0092025C" w:rsidRDefault="00090024" w:rsidP="001E30E5">
    <w:pPr>
      <w:pStyle w:val="IOSfooter2017"/>
      <w:tabs>
        <w:tab w:val="clear" w:pos="5245"/>
        <w:tab w:val="left" w:pos="9923"/>
      </w:tabs>
    </w:pPr>
    <w:r w:rsidRPr="004E338C">
      <w:tab/>
    </w:r>
    <w:r w:rsidRPr="004E338C">
      <w:fldChar w:fldCharType="begin"/>
    </w:r>
    <w:r w:rsidRPr="004E338C">
      <w:instrText xml:space="preserve"> PAGE </w:instrText>
    </w:r>
    <w:r w:rsidRPr="004E338C">
      <w:fldChar w:fldCharType="separate"/>
    </w:r>
    <w:r w:rsidR="002E61F9">
      <w:rPr>
        <w:noProof/>
      </w:rPr>
      <w:t>4</w:t>
    </w:r>
    <w:r w:rsidRPr="004E338C">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24" w:rsidRPr="00182340" w:rsidRDefault="002E61F9" w:rsidP="002C0FC9">
    <w:pPr>
      <w:pStyle w:val="IOSfooter2017"/>
      <w:tabs>
        <w:tab w:val="clear" w:pos="5245"/>
        <w:tab w:val="left" w:pos="9781"/>
      </w:tabs>
      <w:spacing w:before="120"/>
    </w:pPr>
    <w:r>
      <w:rPr>
        <w:rFonts w:cs="Helvetica"/>
      </w:rPr>
      <w:t>©</w:t>
    </w:r>
    <w:r>
      <w:t xml:space="preserve"> State of NSW, Department of Education, 2017</w:t>
    </w:r>
    <w:r w:rsidR="00090024">
      <w:tab/>
    </w:r>
    <w:r w:rsidR="00090024" w:rsidRPr="004E338C">
      <w:fldChar w:fldCharType="begin"/>
    </w:r>
    <w:r w:rsidR="00090024" w:rsidRPr="004E338C">
      <w:instrText xml:space="preserve"> PAGE </w:instrText>
    </w:r>
    <w:r w:rsidR="00090024" w:rsidRPr="004E338C">
      <w:fldChar w:fldCharType="separate"/>
    </w:r>
    <w:r w:rsidR="00146927">
      <w:rPr>
        <w:noProof/>
      </w:rPr>
      <w:t>11</w:t>
    </w:r>
    <w:r w:rsidR="00090024"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B5" w:rsidRDefault="001F39B5" w:rsidP="00F247F6">
      <w:r>
        <w:separator/>
      </w:r>
    </w:p>
    <w:p w:rsidR="001F39B5" w:rsidRDefault="001F39B5"/>
    <w:p w:rsidR="001F39B5" w:rsidRDefault="001F39B5"/>
  </w:footnote>
  <w:footnote w:type="continuationSeparator" w:id="0">
    <w:p w:rsidR="001F39B5" w:rsidRDefault="001F39B5" w:rsidP="00F247F6">
      <w:r>
        <w:continuationSeparator/>
      </w:r>
    </w:p>
    <w:p w:rsidR="001F39B5" w:rsidRDefault="001F39B5"/>
    <w:p w:rsidR="001F39B5" w:rsidRDefault="001F39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B2" w:rsidRDefault="00455FB2">
    <w:pPr>
      <w:pStyle w:val="Header"/>
    </w:pPr>
    <w:r>
      <w:t xml:space="preserve">History Stage 5, </w:t>
    </w:r>
    <w:r w:rsidR="00156594">
      <w:t xml:space="preserve">Core Study </w:t>
    </w:r>
    <w:r>
      <w:t xml:space="preserve">Depth </w:t>
    </w:r>
    <w:r w:rsidRPr="00156594">
      <w:t xml:space="preserve">Study </w:t>
    </w:r>
    <w:r w:rsidR="00156594" w:rsidRPr="00156594">
      <w:t>4</w:t>
    </w:r>
    <w:r w:rsidRPr="00156594">
      <w:t>: United</w:t>
    </w:r>
    <w:r>
      <w:t xml:space="preserve"> Nations Peacekeeping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nsid w:val="15AA4717"/>
    <w:multiLevelType w:val="hybridMultilevel"/>
    <w:tmpl w:val="01B62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22A95787"/>
    <w:multiLevelType w:val="hybridMultilevel"/>
    <w:tmpl w:val="375E7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B71A4F"/>
    <w:multiLevelType w:val="hybridMultilevel"/>
    <w:tmpl w:val="EF542B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9">
    <w:nsid w:val="2C683EDE"/>
    <w:multiLevelType w:val="hybridMultilevel"/>
    <w:tmpl w:val="27D2F44C"/>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3CAC655D"/>
    <w:multiLevelType w:val="hybridMultilevel"/>
    <w:tmpl w:val="130406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3CB7CB1"/>
    <w:multiLevelType w:val="hybridMultilevel"/>
    <w:tmpl w:val="AE5EF6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4AA4909"/>
    <w:multiLevelType w:val="hybridMultilevel"/>
    <w:tmpl w:val="AE5EF6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2">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3">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9279B"/>
    <w:multiLevelType w:val="hybridMultilevel"/>
    <w:tmpl w:val="A2DAF0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DB443BD"/>
    <w:multiLevelType w:val="hybridMultilevel"/>
    <w:tmpl w:val="B6A8C5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4"/>
  </w:num>
  <w:num w:numId="5">
    <w:abstractNumId w:val="22"/>
  </w:num>
  <w:num w:numId="6">
    <w:abstractNumId w:val="13"/>
  </w:num>
  <w:num w:numId="7">
    <w:abstractNumId w:val="12"/>
  </w:num>
  <w:num w:numId="8">
    <w:abstractNumId w:val="8"/>
  </w:num>
  <w:num w:numId="9">
    <w:abstractNumId w:val="0"/>
  </w:num>
  <w:num w:numId="10">
    <w:abstractNumId w:val="18"/>
  </w:num>
  <w:num w:numId="11">
    <w:abstractNumId w:val="19"/>
  </w:num>
  <w:num w:numId="12">
    <w:abstractNumId w:val="2"/>
  </w:num>
  <w:num w:numId="13">
    <w:abstractNumId w:val="17"/>
  </w:num>
  <w:num w:numId="14">
    <w:abstractNumId w:val="21"/>
  </w:num>
  <w:num w:numId="15">
    <w:abstractNumId w:val="15"/>
  </w:num>
  <w:num w:numId="16">
    <w:abstractNumId w:val="23"/>
  </w:num>
  <w:num w:numId="17">
    <w:abstractNumId w:val="20"/>
  </w:num>
  <w:num w:numId="18">
    <w:abstractNumId w:val="20"/>
  </w:num>
  <w:num w:numId="19">
    <w:abstractNumId w:val="18"/>
  </w:num>
  <w:num w:numId="20">
    <w:abstractNumId w:val="18"/>
  </w:num>
  <w:num w:numId="21">
    <w:abstractNumId w:val="19"/>
  </w:num>
  <w:num w:numId="22">
    <w:abstractNumId w:val="23"/>
  </w:num>
  <w:num w:numId="23">
    <w:abstractNumId w:val="20"/>
  </w:num>
  <w:num w:numId="24">
    <w:abstractNumId w:val="18"/>
  </w:num>
  <w:num w:numId="25">
    <w:abstractNumId w:val="18"/>
  </w:num>
  <w:num w:numId="26">
    <w:abstractNumId w:val="19"/>
  </w:num>
  <w:num w:numId="27">
    <w:abstractNumId w:val="23"/>
  </w:num>
  <w:num w:numId="28">
    <w:abstractNumId w:val="5"/>
  </w:num>
  <w:num w:numId="29">
    <w:abstractNumId w:val="1"/>
  </w:num>
  <w:num w:numId="30">
    <w:abstractNumId w:val="7"/>
  </w:num>
  <w:num w:numId="31">
    <w:abstractNumId w:val="25"/>
  </w:num>
  <w:num w:numId="32">
    <w:abstractNumId w:val="24"/>
  </w:num>
  <w:num w:numId="33">
    <w:abstractNumId w:val="9"/>
  </w:num>
  <w:num w:numId="34">
    <w:abstractNumId w:val="14"/>
  </w:num>
  <w:num w:numId="35">
    <w:abstractNumId w:val="1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AA"/>
    <w:rsid w:val="00005034"/>
    <w:rsid w:val="00014490"/>
    <w:rsid w:val="00020502"/>
    <w:rsid w:val="000208A3"/>
    <w:rsid w:val="000310A5"/>
    <w:rsid w:val="0004413D"/>
    <w:rsid w:val="00045D96"/>
    <w:rsid w:val="00046617"/>
    <w:rsid w:val="00046A69"/>
    <w:rsid w:val="00053493"/>
    <w:rsid w:val="000569EC"/>
    <w:rsid w:val="00057848"/>
    <w:rsid w:val="0006066E"/>
    <w:rsid w:val="00060D11"/>
    <w:rsid w:val="0006647F"/>
    <w:rsid w:val="000666AB"/>
    <w:rsid w:val="000770E2"/>
    <w:rsid w:val="000806C4"/>
    <w:rsid w:val="00080B5D"/>
    <w:rsid w:val="00081795"/>
    <w:rsid w:val="000817AC"/>
    <w:rsid w:val="00090024"/>
    <w:rsid w:val="00094C91"/>
    <w:rsid w:val="00096490"/>
    <w:rsid w:val="00097B4E"/>
    <w:rsid w:val="000B1F25"/>
    <w:rsid w:val="000B414C"/>
    <w:rsid w:val="000B463F"/>
    <w:rsid w:val="000B72D9"/>
    <w:rsid w:val="000B72E8"/>
    <w:rsid w:val="000B7BCD"/>
    <w:rsid w:val="000C1356"/>
    <w:rsid w:val="000C3D15"/>
    <w:rsid w:val="000C4D28"/>
    <w:rsid w:val="000D0E5F"/>
    <w:rsid w:val="000D61E2"/>
    <w:rsid w:val="000D75DB"/>
    <w:rsid w:val="000E0198"/>
    <w:rsid w:val="000E2536"/>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46927"/>
    <w:rsid w:val="0015112D"/>
    <w:rsid w:val="00154457"/>
    <w:rsid w:val="001548CA"/>
    <w:rsid w:val="00155A70"/>
    <w:rsid w:val="00155D62"/>
    <w:rsid w:val="00156594"/>
    <w:rsid w:val="00162662"/>
    <w:rsid w:val="00162C52"/>
    <w:rsid w:val="00163E37"/>
    <w:rsid w:val="00164AB2"/>
    <w:rsid w:val="00165419"/>
    <w:rsid w:val="001664B5"/>
    <w:rsid w:val="001762AF"/>
    <w:rsid w:val="00176EBE"/>
    <w:rsid w:val="001806D4"/>
    <w:rsid w:val="00180D19"/>
    <w:rsid w:val="001813EB"/>
    <w:rsid w:val="00182340"/>
    <w:rsid w:val="00192798"/>
    <w:rsid w:val="00192E3E"/>
    <w:rsid w:val="001A3CFA"/>
    <w:rsid w:val="001B26A9"/>
    <w:rsid w:val="001B4AEB"/>
    <w:rsid w:val="001C2230"/>
    <w:rsid w:val="001C2EB7"/>
    <w:rsid w:val="001D2BB1"/>
    <w:rsid w:val="001E20C7"/>
    <w:rsid w:val="001E30E5"/>
    <w:rsid w:val="001E44CC"/>
    <w:rsid w:val="001F0688"/>
    <w:rsid w:val="001F37DB"/>
    <w:rsid w:val="001F39B5"/>
    <w:rsid w:val="001F63A2"/>
    <w:rsid w:val="001F6630"/>
    <w:rsid w:val="001F741C"/>
    <w:rsid w:val="00201FB9"/>
    <w:rsid w:val="00205F4C"/>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3398"/>
    <w:rsid w:val="00297EB2"/>
    <w:rsid w:val="002A0963"/>
    <w:rsid w:val="002A0EF4"/>
    <w:rsid w:val="002A43A4"/>
    <w:rsid w:val="002A5324"/>
    <w:rsid w:val="002A7064"/>
    <w:rsid w:val="002B14CE"/>
    <w:rsid w:val="002B64F9"/>
    <w:rsid w:val="002B7CF5"/>
    <w:rsid w:val="002B7F40"/>
    <w:rsid w:val="002C0FC9"/>
    <w:rsid w:val="002C49A6"/>
    <w:rsid w:val="002C584C"/>
    <w:rsid w:val="002D67D3"/>
    <w:rsid w:val="002D6D82"/>
    <w:rsid w:val="002D76C2"/>
    <w:rsid w:val="002D76D7"/>
    <w:rsid w:val="002E30F7"/>
    <w:rsid w:val="002E4622"/>
    <w:rsid w:val="002E61F9"/>
    <w:rsid w:val="002E6C1C"/>
    <w:rsid w:val="002F039B"/>
    <w:rsid w:val="002F659E"/>
    <w:rsid w:val="002F7C70"/>
    <w:rsid w:val="002F7CEF"/>
    <w:rsid w:val="00301D72"/>
    <w:rsid w:val="00303BBE"/>
    <w:rsid w:val="0030418B"/>
    <w:rsid w:val="00306862"/>
    <w:rsid w:val="00312B69"/>
    <w:rsid w:val="0031334D"/>
    <w:rsid w:val="003172E1"/>
    <w:rsid w:val="00320618"/>
    <w:rsid w:val="00323B36"/>
    <w:rsid w:val="00326486"/>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18BA"/>
    <w:rsid w:val="00392E68"/>
    <w:rsid w:val="00395FF8"/>
    <w:rsid w:val="00396C71"/>
    <w:rsid w:val="003A0513"/>
    <w:rsid w:val="003A230D"/>
    <w:rsid w:val="003A3D70"/>
    <w:rsid w:val="003A4D0A"/>
    <w:rsid w:val="003A4D57"/>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1CC8"/>
    <w:rsid w:val="004238A6"/>
    <w:rsid w:val="00425249"/>
    <w:rsid w:val="004278D9"/>
    <w:rsid w:val="00433D91"/>
    <w:rsid w:val="00435F3A"/>
    <w:rsid w:val="0044354A"/>
    <w:rsid w:val="00450B1C"/>
    <w:rsid w:val="00455FB2"/>
    <w:rsid w:val="0046487D"/>
    <w:rsid w:val="00480B2A"/>
    <w:rsid w:val="00485E15"/>
    <w:rsid w:val="004874BE"/>
    <w:rsid w:val="00491402"/>
    <w:rsid w:val="00492F55"/>
    <w:rsid w:val="004977D2"/>
    <w:rsid w:val="004A3841"/>
    <w:rsid w:val="004A42A0"/>
    <w:rsid w:val="004A6F38"/>
    <w:rsid w:val="004A75B2"/>
    <w:rsid w:val="004B13B7"/>
    <w:rsid w:val="004B267E"/>
    <w:rsid w:val="004B4730"/>
    <w:rsid w:val="004C00A3"/>
    <w:rsid w:val="004C0F2C"/>
    <w:rsid w:val="004C39BA"/>
    <w:rsid w:val="004D4C42"/>
    <w:rsid w:val="004D57A9"/>
    <w:rsid w:val="004D76FD"/>
    <w:rsid w:val="004E1D7D"/>
    <w:rsid w:val="004E1FA2"/>
    <w:rsid w:val="004E7707"/>
    <w:rsid w:val="004F1AD8"/>
    <w:rsid w:val="00504CA2"/>
    <w:rsid w:val="00505703"/>
    <w:rsid w:val="005072A6"/>
    <w:rsid w:val="0050731C"/>
    <w:rsid w:val="0051750A"/>
    <w:rsid w:val="005215E7"/>
    <w:rsid w:val="005231C1"/>
    <w:rsid w:val="00527609"/>
    <w:rsid w:val="00527B1E"/>
    <w:rsid w:val="00531332"/>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25FC"/>
    <w:rsid w:val="005844B9"/>
    <w:rsid w:val="00592DC8"/>
    <w:rsid w:val="005A3B09"/>
    <w:rsid w:val="005A4981"/>
    <w:rsid w:val="005B386C"/>
    <w:rsid w:val="005B50AD"/>
    <w:rsid w:val="005C29EB"/>
    <w:rsid w:val="005C3FAD"/>
    <w:rsid w:val="005C6593"/>
    <w:rsid w:val="005C714A"/>
    <w:rsid w:val="005D1156"/>
    <w:rsid w:val="005D23B2"/>
    <w:rsid w:val="005D6163"/>
    <w:rsid w:val="005D6A81"/>
    <w:rsid w:val="005D7B30"/>
    <w:rsid w:val="005E20C6"/>
    <w:rsid w:val="005E4A25"/>
    <w:rsid w:val="005E4C58"/>
    <w:rsid w:val="005E5C1C"/>
    <w:rsid w:val="005E7B03"/>
    <w:rsid w:val="0060151C"/>
    <w:rsid w:val="0060297F"/>
    <w:rsid w:val="00611047"/>
    <w:rsid w:val="00613690"/>
    <w:rsid w:val="00614AA3"/>
    <w:rsid w:val="006233E2"/>
    <w:rsid w:val="00623D3C"/>
    <w:rsid w:val="00627448"/>
    <w:rsid w:val="0063190C"/>
    <w:rsid w:val="00635B09"/>
    <w:rsid w:val="00641608"/>
    <w:rsid w:val="00641F62"/>
    <w:rsid w:val="00645A37"/>
    <w:rsid w:val="00646480"/>
    <w:rsid w:val="006525FD"/>
    <w:rsid w:val="006538B8"/>
    <w:rsid w:val="006549CD"/>
    <w:rsid w:val="006557E4"/>
    <w:rsid w:val="00656F39"/>
    <w:rsid w:val="0066187E"/>
    <w:rsid w:val="0066428B"/>
    <w:rsid w:val="00667FEF"/>
    <w:rsid w:val="00674159"/>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D4DA9"/>
    <w:rsid w:val="006E1206"/>
    <w:rsid w:val="006E7521"/>
    <w:rsid w:val="006F329B"/>
    <w:rsid w:val="007027A2"/>
    <w:rsid w:val="007104CE"/>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24EC"/>
    <w:rsid w:val="007B6051"/>
    <w:rsid w:val="007B67E6"/>
    <w:rsid w:val="007C0895"/>
    <w:rsid w:val="007C1A43"/>
    <w:rsid w:val="007C4EDA"/>
    <w:rsid w:val="007C4EFC"/>
    <w:rsid w:val="007C5A7F"/>
    <w:rsid w:val="007D249F"/>
    <w:rsid w:val="007D39CC"/>
    <w:rsid w:val="007E47F7"/>
    <w:rsid w:val="007E5FEB"/>
    <w:rsid w:val="007F2243"/>
    <w:rsid w:val="007F3EF8"/>
    <w:rsid w:val="007F42E2"/>
    <w:rsid w:val="00805DA8"/>
    <w:rsid w:val="00813AAF"/>
    <w:rsid w:val="008153DB"/>
    <w:rsid w:val="00817C02"/>
    <w:rsid w:val="00830504"/>
    <w:rsid w:val="0083091E"/>
    <w:rsid w:val="0083461F"/>
    <w:rsid w:val="00835B47"/>
    <w:rsid w:val="008375D1"/>
    <w:rsid w:val="008378C0"/>
    <w:rsid w:val="0083795B"/>
    <w:rsid w:val="00837DA0"/>
    <w:rsid w:val="00845C7E"/>
    <w:rsid w:val="008462B7"/>
    <w:rsid w:val="00847EBD"/>
    <w:rsid w:val="0085047B"/>
    <w:rsid w:val="00857F4D"/>
    <w:rsid w:val="00861014"/>
    <w:rsid w:val="008641FA"/>
    <w:rsid w:val="008645EE"/>
    <w:rsid w:val="00864B0B"/>
    <w:rsid w:val="00865907"/>
    <w:rsid w:val="00873B34"/>
    <w:rsid w:val="00882114"/>
    <w:rsid w:val="00884C91"/>
    <w:rsid w:val="008910FF"/>
    <w:rsid w:val="008926E7"/>
    <w:rsid w:val="008947CE"/>
    <w:rsid w:val="008A3DC4"/>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46A9A"/>
    <w:rsid w:val="00953ABD"/>
    <w:rsid w:val="009639BE"/>
    <w:rsid w:val="00964D8D"/>
    <w:rsid w:val="0096694E"/>
    <w:rsid w:val="0096707B"/>
    <w:rsid w:val="00977162"/>
    <w:rsid w:val="009815C0"/>
    <w:rsid w:val="00981C1D"/>
    <w:rsid w:val="009831DF"/>
    <w:rsid w:val="00995FA3"/>
    <w:rsid w:val="00996168"/>
    <w:rsid w:val="00997EA5"/>
    <w:rsid w:val="009B176D"/>
    <w:rsid w:val="009B6250"/>
    <w:rsid w:val="009B6ACD"/>
    <w:rsid w:val="009B74B5"/>
    <w:rsid w:val="009C21CD"/>
    <w:rsid w:val="009D014D"/>
    <w:rsid w:val="009D0FC8"/>
    <w:rsid w:val="009D1154"/>
    <w:rsid w:val="009D39B1"/>
    <w:rsid w:val="009D4078"/>
    <w:rsid w:val="009F19C1"/>
    <w:rsid w:val="009F1BA0"/>
    <w:rsid w:val="009F701E"/>
    <w:rsid w:val="009F7BD4"/>
    <w:rsid w:val="009F7F68"/>
    <w:rsid w:val="00A03676"/>
    <w:rsid w:val="00A04E21"/>
    <w:rsid w:val="00A12652"/>
    <w:rsid w:val="00A13474"/>
    <w:rsid w:val="00A1562B"/>
    <w:rsid w:val="00A15EB0"/>
    <w:rsid w:val="00A175CB"/>
    <w:rsid w:val="00A17BDF"/>
    <w:rsid w:val="00A21396"/>
    <w:rsid w:val="00A221A3"/>
    <w:rsid w:val="00A25652"/>
    <w:rsid w:val="00A31151"/>
    <w:rsid w:val="00A360AB"/>
    <w:rsid w:val="00A4456B"/>
    <w:rsid w:val="00A5439E"/>
    <w:rsid w:val="00A5641A"/>
    <w:rsid w:val="00A6201A"/>
    <w:rsid w:val="00A622E0"/>
    <w:rsid w:val="00A64D28"/>
    <w:rsid w:val="00A66C7E"/>
    <w:rsid w:val="00A720AE"/>
    <w:rsid w:val="00A74544"/>
    <w:rsid w:val="00A74E75"/>
    <w:rsid w:val="00A776CD"/>
    <w:rsid w:val="00A77CB9"/>
    <w:rsid w:val="00A80BD8"/>
    <w:rsid w:val="00A86F45"/>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741"/>
    <w:rsid w:val="00B347E6"/>
    <w:rsid w:val="00B34B5A"/>
    <w:rsid w:val="00B35A71"/>
    <w:rsid w:val="00B44CE0"/>
    <w:rsid w:val="00B4555F"/>
    <w:rsid w:val="00B461DB"/>
    <w:rsid w:val="00B5045D"/>
    <w:rsid w:val="00B51017"/>
    <w:rsid w:val="00B513F0"/>
    <w:rsid w:val="00B51B53"/>
    <w:rsid w:val="00B52BFE"/>
    <w:rsid w:val="00B52CEC"/>
    <w:rsid w:val="00B565D8"/>
    <w:rsid w:val="00B64FED"/>
    <w:rsid w:val="00B651B4"/>
    <w:rsid w:val="00B721B8"/>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5E1"/>
    <w:rsid w:val="00BF5A68"/>
    <w:rsid w:val="00C03D4C"/>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49AA"/>
    <w:rsid w:val="00D06765"/>
    <w:rsid w:val="00D10702"/>
    <w:rsid w:val="00D11744"/>
    <w:rsid w:val="00D17A4C"/>
    <w:rsid w:val="00D17A94"/>
    <w:rsid w:val="00D21C88"/>
    <w:rsid w:val="00D26A5E"/>
    <w:rsid w:val="00D3676A"/>
    <w:rsid w:val="00D433E7"/>
    <w:rsid w:val="00D50368"/>
    <w:rsid w:val="00D558B7"/>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0A49"/>
    <w:rsid w:val="00DC2892"/>
    <w:rsid w:val="00DC3626"/>
    <w:rsid w:val="00DC4B1D"/>
    <w:rsid w:val="00DC57E9"/>
    <w:rsid w:val="00DC6E26"/>
    <w:rsid w:val="00DD0FD9"/>
    <w:rsid w:val="00DD2DBD"/>
    <w:rsid w:val="00DD6FC5"/>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17B3"/>
    <w:rsid w:val="00E6203D"/>
    <w:rsid w:val="00E712EC"/>
    <w:rsid w:val="00E73ECF"/>
    <w:rsid w:val="00E87059"/>
    <w:rsid w:val="00E90E47"/>
    <w:rsid w:val="00E930E3"/>
    <w:rsid w:val="00E93A4D"/>
    <w:rsid w:val="00E97D0C"/>
    <w:rsid w:val="00EA1FAB"/>
    <w:rsid w:val="00EA36D6"/>
    <w:rsid w:val="00EB0C70"/>
    <w:rsid w:val="00EB0E82"/>
    <w:rsid w:val="00EB42D4"/>
    <w:rsid w:val="00EC039F"/>
    <w:rsid w:val="00EC3C7A"/>
    <w:rsid w:val="00EC66E8"/>
    <w:rsid w:val="00EC74C7"/>
    <w:rsid w:val="00ED5D2F"/>
    <w:rsid w:val="00ED7791"/>
    <w:rsid w:val="00ED7AFF"/>
    <w:rsid w:val="00EE2058"/>
    <w:rsid w:val="00EE7519"/>
    <w:rsid w:val="00EF205D"/>
    <w:rsid w:val="00EF21AE"/>
    <w:rsid w:val="00EF28E0"/>
    <w:rsid w:val="00EF3DB4"/>
    <w:rsid w:val="00F00DEE"/>
    <w:rsid w:val="00F2117C"/>
    <w:rsid w:val="00F247F6"/>
    <w:rsid w:val="00F30FD1"/>
    <w:rsid w:val="00F31EF7"/>
    <w:rsid w:val="00F32692"/>
    <w:rsid w:val="00F3566F"/>
    <w:rsid w:val="00F42ACD"/>
    <w:rsid w:val="00F474B5"/>
    <w:rsid w:val="00F57B2A"/>
    <w:rsid w:val="00F600CD"/>
    <w:rsid w:val="00F63061"/>
    <w:rsid w:val="00F6726B"/>
    <w:rsid w:val="00F7772F"/>
    <w:rsid w:val="00F81945"/>
    <w:rsid w:val="00F86D45"/>
    <w:rsid w:val="00F91161"/>
    <w:rsid w:val="00F94A19"/>
    <w:rsid w:val="00FA256F"/>
    <w:rsid w:val="00FA52AA"/>
    <w:rsid w:val="00FB4F85"/>
    <w:rsid w:val="00FC4D89"/>
    <w:rsid w:val="00FC7959"/>
    <w:rsid w:val="00FD4A78"/>
    <w:rsid w:val="00FD6101"/>
    <w:rsid w:val="00FD7ED6"/>
    <w:rsid w:val="00FE3AB4"/>
    <w:rsid w:val="00FE79A9"/>
    <w:rsid w:val="00FF2A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nhideWhenUsed="0"/>
    <w:lsdException w:name="List Number 5" w:unhideWhenUsed="0"/>
    <w:lsdException w:name="Title" w:uiPriority="10" w:unhideWhenUsed="0" w:qFormat="1"/>
    <w:lsdException w:name="Default Paragraph Font" w:uiPriority="1"/>
    <w:lsdException w:name="Body Text" w:uiPriority="1" w:qFormat="1"/>
    <w:lsdException w:name="Subtitle" w:semiHidden="0" w:uiPriority="11" w:unhideWhenUsed="0" w:qFormat="1"/>
    <w:lsdException w:name="Body Text Indent 3"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8641FA"/>
    <w:pPr>
      <w:keepNext/>
      <w:pageBreakBefore/>
      <w:pBdr>
        <w:bottom w:val="single" w:sz="4" w:space="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noProof/>
      <w:sz w:val="48"/>
      <w:szCs w:val="56"/>
      <w:lang w:val="en-US" w:eastAsia="en-US"/>
    </w:rPr>
  </w:style>
  <w:style w:type="paragraph" w:customStyle="1" w:styleId="IOSbodytext2017">
    <w:name w:val="IOS body text 2017"/>
    <w:basedOn w:val="Normal"/>
    <w:qFormat/>
    <w:rsid w:val="004F1AD8"/>
    <w:pPr>
      <w:spacing w:after="120" w:line="288" w:lineRule="auto"/>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7104CE"/>
    <w:pPr>
      <w:pageBreakBefore w:val="0"/>
      <w:pBdr>
        <w:bottom w:val="none" w:sz="0" w:space="0" w:color="auto"/>
      </w:pBdr>
      <w:spacing w:before="400" w:after="200"/>
      <w:ind w:left="0" w:firstLine="0"/>
      <w:outlineLvl w:val="1"/>
    </w:pPr>
    <w:rPr>
      <w:sz w:val="40"/>
      <w:szCs w:val="36"/>
    </w:rPr>
  </w:style>
  <w:style w:type="paragraph" w:customStyle="1" w:styleId="IOSHeader32017">
    <w:name w:val="IOS Header 3 2017"/>
    <w:basedOn w:val="IOSHeader22017"/>
    <w:next w:val="IOSbodytext2017"/>
    <w:qFormat/>
    <w:locked/>
    <w:rsid w:val="005D23B2"/>
    <w:pPr>
      <w:spacing w:before="360"/>
      <w:outlineLvl w:val="2"/>
    </w:pPr>
    <w:rPr>
      <w:sz w:val="36"/>
      <w:szCs w:val="40"/>
    </w:rPr>
  </w:style>
  <w:style w:type="paragraph" w:customStyle="1" w:styleId="IOSTOC22017">
    <w:name w:val="IOS TOC 2 2017"/>
    <w:basedOn w:val="Normal"/>
    <w:next w:val="IOSbodytext2017"/>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5D23B2"/>
    <w:pPr>
      <w:spacing w:before="240" w:after="80"/>
      <w:outlineLvl w:val="3"/>
    </w:pPr>
    <w:rPr>
      <w:sz w:val="32"/>
      <w:szCs w:val="32"/>
    </w:rPr>
  </w:style>
  <w:style w:type="paragraph" w:customStyle="1" w:styleId="IOSHeader52017">
    <w:name w:val="IOS Header 5 2017"/>
    <w:basedOn w:val="IOSHeader42017"/>
    <w:next w:val="IOSbodytext2017"/>
    <w:qFormat/>
    <w:locked/>
    <w:rsid w:val="00D049AA"/>
    <w:pPr>
      <w:outlineLvl w:val="4"/>
    </w:pPr>
    <w:rPr>
      <w:sz w:val="28"/>
      <w:szCs w:val="24"/>
    </w:rPr>
  </w:style>
  <w:style w:type="paragraph" w:customStyle="1" w:styleId="IOStabletext2017">
    <w:name w:val="IOS table text 2017"/>
    <w:basedOn w:val="Normal"/>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AF2EC9"/>
  </w:style>
  <w:style w:type="paragraph" w:customStyle="1" w:styleId="IOScaptiongraphics2017">
    <w:name w:val="IOS caption graphics 2017"/>
    <w:basedOn w:val="IOSreference2017"/>
    <w:next w:val="IOSunformattedspace2017"/>
    <w:qFormat/>
    <w:locked/>
    <w:rsid w:val="00656F39"/>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paragraph" w:styleId="TOCHeading">
    <w:name w:val="TOC Heading"/>
    <w:basedOn w:val="Heading1"/>
    <w:next w:val="Normal"/>
    <w:uiPriority w:val="39"/>
    <w:unhideWhenUsed/>
    <w:rsid w:val="002E30F7"/>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2E30F7"/>
    <w:pPr>
      <w:spacing w:after="100"/>
    </w:pPr>
  </w:style>
  <w:style w:type="paragraph" w:styleId="TOC2">
    <w:name w:val="toc 2"/>
    <w:basedOn w:val="Normal"/>
    <w:next w:val="Normal"/>
    <w:autoRedefine/>
    <w:uiPriority w:val="39"/>
    <w:unhideWhenUsed/>
    <w:rsid w:val="002E30F7"/>
    <w:pPr>
      <w:spacing w:after="100"/>
      <w:ind w:left="240"/>
    </w:pPr>
  </w:style>
  <w:style w:type="paragraph" w:styleId="TOC3">
    <w:name w:val="toc 3"/>
    <w:basedOn w:val="Normal"/>
    <w:next w:val="Normal"/>
    <w:autoRedefine/>
    <w:uiPriority w:val="39"/>
    <w:unhideWhenUsed/>
    <w:rsid w:val="002E30F7"/>
    <w:pPr>
      <w:spacing w:after="100"/>
      <w:ind w:left="480"/>
    </w:pPr>
  </w:style>
  <w:style w:type="character" w:styleId="Hyperlink">
    <w:name w:val="Hyperlink"/>
    <w:basedOn w:val="DefaultParagraphFont"/>
    <w:uiPriority w:val="99"/>
    <w:unhideWhenUsed/>
    <w:rsid w:val="002E30F7"/>
    <w:rPr>
      <w:color w:val="0000FF" w:themeColor="hyperlink"/>
      <w:u w:val="single"/>
    </w:rPr>
  </w:style>
  <w:style w:type="paragraph" w:styleId="Header">
    <w:name w:val="header"/>
    <w:basedOn w:val="Normal"/>
    <w:link w:val="HeaderChar"/>
    <w:uiPriority w:val="99"/>
    <w:unhideWhenUsed/>
    <w:rsid w:val="00F672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726B"/>
    <w:rPr>
      <w:rFonts w:ascii="Arial" w:hAnsi="Arial"/>
      <w:szCs w:val="22"/>
      <w:lang w:eastAsia="zh-CN"/>
    </w:rPr>
  </w:style>
  <w:style w:type="paragraph" w:styleId="Footer">
    <w:name w:val="footer"/>
    <w:basedOn w:val="Normal"/>
    <w:link w:val="FooterChar"/>
    <w:uiPriority w:val="99"/>
    <w:unhideWhenUsed/>
    <w:rsid w:val="00F672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26B"/>
    <w:rPr>
      <w:rFonts w:ascii="Arial" w:hAnsi="Arial"/>
      <w:szCs w:val="22"/>
      <w:lang w:eastAsia="zh-CN"/>
    </w:rPr>
  </w:style>
  <w:style w:type="paragraph" w:customStyle="1" w:styleId="IOSdocumenttitle">
    <w:name w:val="IOS document title"/>
    <w:basedOn w:val="Normal"/>
    <w:qFormat/>
    <w:rsid w:val="008641FA"/>
    <w:pPr>
      <w:tabs>
        <w:tab w:val="left" w:pos="567"/>
        <w:tab w:val="left" w:pos="8505"/>
      </w:tabs>
      <w:spacing w:before="0" w:after="180" w:line="240" w:lineRule="atLeast"/>
    </w:pPr>
    <w:rPr>
      <w:sz w:val="20"/>
    </w:rPr>
  </w:style>
  <w:style w:type="paragraph" w:customStyle="1" w:styleId="IOSboldtext">
    <w:name w:val="IOS bold text"/>
    <w:basedOn w:val="Normal"/>
    <w:next w:val="Normal"/>
    <w:link w:val="IOSboldtextChar"/>
    <w:qFormat/>
    <w:rsid w:val="008641FA"/>
    <w:pPr>
      <w:tabs>
        <w:tab w:val="left" w:pos="567"/>
        <w:tab w:val="left" w:pos="1134"/>
        <w:tab w:val="left" w:pos="1701"/>
        <w:tab w:val="left" w:pos="2268"/>
        <w:tab w:val="left" w:pos="2835"/>
        <w:tab w:val="left" w:pos="3402"/>
      </w:tabs>
      <w:spacing w:before="0" w:after="200" w:line="300" w:lineRule="auto"/>
    </w:pPr>
    <w:rPr>
      <w:b/>
      <w:szCs w:val="24"/>
    </w:rPr>
  </w:style>
  <w:style w:type="character" w:customStyle="1" w:styleId="IOSboldtextChar">
    <w:name w:val="IOS bold text Char"/>
    <w:basedOn w:val="DefaultParagraphFont"/>
    <w:link w:val="IOSboldtext"/>
    <w:rsid w:val="008641FA"/>
    <w:rPr>
      <w:rFonts w:ascii="Arial" w:hAnsi="Arial"/>
      <w:b/>
      <w:lang w:eastAsia="zh-CN"/>
    </w:rPr>
  </w:style>
  <w:style w:type="paragraph" w:customStyle="1" w:styleId="Introbodytext">
    <w:name w:val="Intro body text"/>
    <w:basedOn w:val="Normal"/>
    <w:qFormat/>
    <w:locked/>
    <w:rsid w:val="007104CE"/>
    <w:pPr>
      <w:spacing w:before="360" w:after="60" w:line="276" w:lineRule="auto"/>
      <w:ind w:right="-23"/>
    </w:pPr>
    <w:rPr>
      <w:rFonts w:eastAsiaTheme="minorHAnsi" w:cstheme="minorBidi"/>
      <w:color w:val="7F7F7F" w:themeColor="text1" w:themeTint="80"/>
      <w:lang w:eastAsia="en-US"/>
    </w:rPr>
  </w:style>
  <w:style w:type="table" w:customStyle="1" w:styleId="Style1">
    <w:name w:val="Style1"/>
    <w:basedOn w:val="TableNormal"/>
    <w:uiPriority w:val="99"/>
    <w:locked/>
    <w:rsid w:val="007104CE"/>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character" w:styleId="PlaceholderText">
    <w:name w:val="Placeholder Text"/>
    <w:basedOn w:val="DefaultParagraphFont"/>
    <w:uiPriority w:val="99"/>
    <w:semiHidden/>
    <w:rsid w:val="00485E15"/>
    <w:rPr>
      <w:color w:val="808080"/>
    </w:rPr>
  </w:style>
  <w:style w:type="paragraph" w:styleId="BodyText">
    <w:name w:val="Body Text"/>
    <w:basedOn w:val="Normal"/>
    <w:link w:val="BodyTextChar"/>
    <w:uiPriority w:val="1"/>
    <w:qFormat/>
    <w:rsid w:val="006D4DA9"/>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6D4DA9"/>
    <w:rPr>
      <w:rFonts w:ascii="Arial" w:eastAsia="Arial" w:hAnsi="Arial" w:cstheme="minorBidi"/>
      <w:color w:val="000000" w:themeColor="text1"/>
      <w:sz w:val="20"/>
      <w:szCs w:val="20"/>
      <w:lang w:val="en-US"/>
    </w:rPr>
  </w:style>
  <w:style w:type="paragraph" w:styleId="ListParagraph">
    <w:name w:val="List Paragraph"/>
    <w:basedOn w:val="Normal"/>
    <w:uiPriority w:val="34"/>
    <w:qFormat/>
    <w:rsid w:val="00A66C7E"/>
    <w:pPr>
      <w:ind w:left="720"/>
      <w:contextualSpacing/>
    </w:pPr>
  </w:style>
  <w:style w:type="character" w:styleId="FollowedHyperlink">
    <w:name w:val="FollowedHyperlink"/>
    <w:basedOn w:val="DefaultParagraphFont"/>
    <w:uiPriority w:val="99"/>
    <w:semiHidden/>
    <w:rsid w:val="00A66C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nhideWhenUsed="0"/>
    <w:lsdException w:name="List Number 5" w:unhideWhenUsed="0"/>
    <w:lsdException w:name="Title" w:uiPriority="10" w:unhideWhenUsed="0" w:qFormat="1"/>
    <w:lsdException w:name="Default Paragraph Font" w:uiPriority="1"/>
    <w:lsdException w:name="Body Text" w:uiPriority="1" w:qFormat="1"/>
    <w:lsdException w:name="Subtitle" w:semiHidden="0" w:uiPriority="11" w:unhideWhenUsed="0" w:qFormat="1"/>
    <w:lsdException w:name="Body Text Indent 3"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8641FA"/>
    <w:pPr>
      <w:keepNext/>
      <w:pageBreakBefore/>
      <w:pBdr>
        <w:bottom w:val="single" w:sz="4" w:space="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noProof/>
      <w:sz w:val="48"/>
      <w:szCs w:val="56"/>
      <w:lang w:val="en-US" w:eastAsia="en-US"/>
    </w:rPr>
  </w:style>
  <w:style w:type="paragraph" w:customStyle="1" w:styleId="IOSbodytext2017">
    <w:name w:val="IOS body text 2017"/>
    <w:basedOn w:val="Normal"/>
    <w:qFormat/>
    <w:rsid w:val="004F1AD8"/>
    <w:pPr>
      <w:spacing w:after="120" w:line="288" w:lineRule="auto"/>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7104CE"/>
    <w:pPr>
      <w:pageBreakBefore w:val="0"/>
      <w:pBdr>
        <w:bottom w:val="none" w:sz="0" w:space="0" w:color="auto"/>
      </w:pBdr>
      <w:spacing w:before="400" w:after="200"/>
      <w:ind w:left="0" w:firstLine="0"/>
      <w:outlineLvl w:val="1"/>
    </w:pPr>
    <w:rPr>
      <w:sz w:val="40"/>
      <w:szCs w:val="36"/>
    </w:rPr>
  </w:style>
  <w:style w:type="paragraph" w:customStyle="1" w:styleId="IOSHeader32017">
    <w:name w:val="IOS Header 3 2017"/>
    <w:basedOn w:val="IOSHeader22017"/>
    <w:next w:val="IOSbodytext2017"/>
    <w:qFormat/>
    <w:locked/>
    <w:rsid w:val="005D23B2"/>
    <w:pPr>
      <w:spacing w:before="360"/>
      <w:outlineLvl w:val="2"/>
    </w:pPr>
    <w:rPr>
      <w:sz w:val="36"/>
      <w:szCs w:val="40"/>
    </w:rPr>
  </w:style>
  <w:style w:type="paragraph" w:customStyle="1" w:styleId="IOSTOC22017">
    <w:name w:val="IOS TOC 2 2017"/>
    <w:basedOn w:val="Normal"/>
    <w:next w:val="IOSbodytext2017"/>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5D23B2"/>
    <w:pPr>
      <w:spacing w:before="240" w:after="80"/>
      <w:outlineLvl w:val="3"/>
    </w:pPr>
    <w:rPr>
      <w:sz w:val="32"/>
      <w:szCs w:val="32"/>
    </w:rPr>
  </w:style>
  <w:style w:type="paragraph" w:customStyle="1" w:styleId="IOSHeader52017">
    <w:name w:val="IOS Header 5 2017"/>
    <w:basedOn w:val="IOSHeader42017"/>
    <w:next w:val="IOSbodytext2017"/>
    <w:qFormat/>
    <w:locked/>
    <w:rsid w:val="00D049AA"/>
    <w:pPr>
      <w:outlineLvl w:val="4"/>
    </w:pPr>
    <w:rPr>
      <w:sz w:val="28"/>
      <w:szCs w:val="24"/>
    </w:rPr>
  </w:style>
  <w:style w:type="paragraph" w:customStyle="1" w:styleId="IOStabletext2017">
    <w:name w:val="IOS table text 2017"/>
    <w:basedOn w:val="Normal"/>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AF2EC9"/>
  </w:style>
  <w:style w:type="paragraph" w:customStyle="1" w:styleId="IOScaptiongraphics2017">
    <w:name w:val="IOS caption graphics 2017"/>
    <w:basedOn w:val="IOSreference2017"/>
    <w:next w:val="IOSunformattedspace2017"/>
    <w:qFormat/>
    <w:locked/>
    <w:rsid w:val="00656F39"/>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paragraph" w:styleId="TOCHeading">
    <w:name w:val="TOC Heading"/>
    <w:basedOn w:val="Heading1"/>
    <w:next w:val="Normal"/>
    <w:uiPriority w:val="39"/>
    <w:unhideWhenUsed/>
    <w:rsid w:val="002E30F7"/>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2E30F7"/>
    <w:pPr>
      <w:spacing w:after="100"/>
    </w:pPr>
  </w:style>
  <w:style w:type="paragraph" w:styleId="TOC2">
    <w:name w:val="toc 2"/>
    <w:basedOn w:val="Normal"/>
    <w:next w:val="Normal"/>
    <w:autoRedefine/>
    <w:uiPriority w:val="39"/>
    <w:unhideWhenUsed/>
    <w:rsid w:val="002E30F7"/>
    <w:pPr>
      <w:spacing w:after="100"/>
      <w:ind w:left="240"/>
    </w:pPr>
  </w:style>
  <w:style w:type="paragraph" w:styleId="TOC3">
    <w:name w:val="toc 3"/>
    <w:basedOn w:val="Normal"/>
    <w:next w:val="Normal"/>
    <w:autoRedefine/>
    <w:uiPriority w:val="39"/>
    <w:unhideWhenUsed/>
    <w:rsid w:val="002E30F7"/>
    <w:pPr>
      <w:spacing w:after="100"/>
      <w:ind w:left="480"/>
    </w:pPr>
  </w:style>
  <w:style w:type="character" w:styleId="Hyperlink">
    <w:name w:val="Hyperlink"/>
    <w:basedOn w:val="DefaultParagraphFont"/>
    <w:uiPriority w:val="99"/>
    <w:unhideWhenUsed/>
    <w:rsid w:val="002E30F7"/>
    <w:rPr>
      <w:color w:val="0000FF" w:themeColor="hyperlink"/>
      <w:u w:val="single"/>
    </w:rPr>
  </w:style>
  <w:style w:type="paragraph" w:styleId="Header">
    <w:name w:val="header"/>
    <w:basedOn w:val="Normal"/>
    <w:link w:val="HeaderChar"/>
    <w:uiPriority w:val="99"/>
    <w:unhideWhenUsed/>
    <w:rsid w:val="00F672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726B"/>
    <w:rPr>
      <w:rFonts w:ascii="Arial" w:hAnsi="Arial"/>
      <w:szCs w:val="22"/>
      <w:lang w:eastAsia="zh-CN"/>
    </w:rPr>
  </w:style>
  <w:style w:type="paragraph" w:styleId="Footer">
    <w:name w:val="footer"/>
    <w:basedOn w:val="Normal"/>
    <w:link w:val="FooterChar"/>
    <w:uiPriority w:val="99"/>
    <w:unhideWhenUsed/>
    <w:rsid w:val="00F672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26B"/>
    <w:rPr>
      <w:rFonts w:ascii="Arial" w:hAnsi="Arial"/>
      <w:szCs w:val="22"/>
      <w:lang w:eastAsia="zh-CN"/>
    </w:rPr>
  </w:style>
  <w:style w:type="paragraph" w:customStyle="1" w:styleId="IOSdocumenttitle">
    <w:name w:val="IOS document title"/>
    <w:basedOn w:val="Normal"/>
    <w:qFormat/>
    <w:rsid w:val="008641FA"/>
    <w:pPr>
      <w:tabs>
        <w:tab w:val="left" w:pos="567"/>
        <w:tab w:val="left" w:pos="8505"/>
      </w:tabs>
      <w:spacing w:before="0" w:after="180" w:line="240" w:lineRule="atLeast"/>
    </w:pPr>
    <w:rPr>
      <w:sz w:val="20"/>
    </w:rPr>
  </w:style>
  <w:style w:type="paragraph" w:customStyle="1" w:styleId="IOSboldtext">
    <w:name w:val="IOS bold text"/>
    <w:basedOn w:val="Normal"/>
    <w:next w:val="Normal"/>
    <w:link w:val="IOSboldtextChar"/>
    <w:qFormat/>
    <w:rsid w:val="008641FA"/>
    <w:pPr>
      <w:tabs>
        <w:tab w:val="left" w:pos="567"/>
        <w:tab w:val="left" w:pos="1134"/>
        <w:tab w:val="left" w:pos="1701"/>
        <w:tab w:val="left" w:pos="2268"/>
        <w:tab w:val="left" w:pos="2835"/>
        <w:tab w:val="left" w:pos="3402"/>
      </w:tabs>
      <w:spacing w:before="0" w:after="200" w:line="300" w:lineRule="auto"/>
    </w:pPr>
    <w:rPr>
      <w:b/>
      <w:szCs w:val="24"/>
    </w:rPr>
  </w:style>
  <w:style w:type="character" w:customStyle="1" w:styleId="IOSboldtextChar">
    <w:name w:val="IOS bold text Char"/>
    <w:basedOn w:val="DefaultParagraphFont"/>
    <w:link w:val="IOSboldtext"/>
    <w:rsid w:val="008641FA"/>
    <w:rPr>
      <w:rFonts w:ascii="Arial" w:hAnsi="Arial"/>
      <w:b/>
      <w:lang w:eastAsia="zh-CN"/>
    </w:rPr>
  </w:style>
  <w:style w:type="paragraph" w:customStyle="1" w:styleId="Introbodytext">
    <w:name w:val="Intro body text"/>
    <w:basedOn w:val="Normal"/>
    <w:qFormat/>
    <w:locked/>
    <w:rsid w:val="007104CE"/>
    <w:pPr>
      <w:spacing w:before="360" w:after="60" w:line="276" w:lineRule="auto"/>
      <w:ind w:right="-23"/>
    </w:pPr>
    <w:rPr>
      <w:rFonts w:eastAsiaTheme="minorHAnsi" w:cstheme="minorBidi"/>
      <w:color w:val="7F7F7F" w:themeColor="text1" w:themeTint="80"/>
      <w:lang w:eastAsia="en-US"/>
    </w:rPr>
  </w:style>
  <w:style w:type="table" w:customStyle="1" w:styleId="Style1">
    <w:name w:val="Style1"/>
    <w:basedOn w:val="TableNormal"/>
    <w:uiPriority w:val="99"/>
    <w:locked/>
    <w:rsid w:val="007104CE"/>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character" w:styleId="PlaceholderText">
    <w:name w:val="Placeholder Text"/>
    <w:basedOn w:val="DefaultParagraphFont"/>
    <w:uiPriority w:val="99"/>
    <w:semiHidden/>
    <w:rsid w:val="00485E15"/>
    <w:rPr>
      <w:color w:val="808080"/>
    </w:rPr>
  </w:style>
  <w:style w:type="paragraph" w:styleId="BodyText">
    <w:name w:val="Body Text"/>
    <w:basedOn w:val="Normal"/>
    <w:link w:val="BodyTextChar"/>
    <w:uiPriority w:val="1"/>
    <w:qFormat/>
    <w:rsid w:val="006D4DA9"/>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6D4DA9"/>
    <w:rPr>
      <w:rFonts w:ascii="Arial" w:eastAsia="Arial" w:hAnsi="Arial" w:cstheme="minorBidi"/>
      <w:color w:val="000000" w:themeColor="text1"/>
      <w:sz w:val="20"/>
      <w:szCs w:val="20"/>
      <w:lang w:val="en-US"/>
    </w:rPr>
  </w:style>
  <w:style w:type="paragraph" w:styleId="ListParagraph">
    <w:name w:val="List Paragraph"/>
    <w:basedOn w:val="Normal"/>
    <w:uiPriority w:val="34"/>
    <w:qFormat/>
    <w:rsid w:val="00A66C7E"/>
    <w:pPr>
      <w:ind w:left="720"/>
      <w:contextualSpacing/>
    </w:pPr>
  </w:style>
  <w:style w:type="character" w:styleId="FollowedHyperlink">
    <w:name w:val="FollowedHyperlink"/>
    <w:basedOn w:val="DefaultParagraphFont"/>
    <w:uiPriority w:val="99"/>
    <w:semiHidden/>
    <w:rsid w:val="00A66C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97431">
      <w:bodyDiv w:val="1"/>
      <w:marLeft w:val="0"/>
      <w:marRight w:val="0"/>
      <w:marTop w:val="0"/>
      <w:marBottom w:val="0"/>
      <w:divBdr>
        <w:top w:val="none" w:sz="0" w:space="0" w:color="auto"/>
        <w:left w:val="none" w:sz="0" w:space="0" w:color="auto"/>
        <w:bottom w:val="none" w:sz="0" w:space="0" w:color="auto"/>
        <w:right w:val="none" w:sz="0" w:space="0" w:color="auto"/>
      </w:divBdr>
      <w:divsChild>
        <w:div w:id="350302264">
          <w:marLeft w:val="0"/>
          <w:marRight w:val="0"/>
          <w:marTop w:val="570"/>
          <w:marBottom w:val="0"/>
          <w:divBdr>
            <w:top w:val="none" w:sz="0" w:space="0" w:color="auto"/>
            <w:left w:val="none" w:sz="0" w:space="0" w:color="auto"/>
            <w:bottom w:val="none" w:sz="0" w:space="0" w:color="auto"/>
            <w:right w:val="none" w:sz="0" w:space="0" w:color="auto"/>
          </w:divBdr>
          <w:divsChild>
            <w:div w:id="148864109">
              <w:marLeft w:val="0"/>
              <w:marRight w:val="0"/>
              <w:marTop w:val="0"/>
              <w:marBottom w:val="0"/>
              <w:divBdr>
                <w:top w:val="none" w:sz="0" w:space="0" w:color="auto"/>
                <w:left w:val="none" w:sz="0" w:space="0" w:color="auto"/>
                <w:bottom w:val="none" w:sz="0" w:space="0" w:color="auto"/>
                <w:right w:val="none" w:sz="0" w:space="0" w:color="auto"/>
              </w:divBdr>
              <w:divsChild>
                <w:div w:id="1319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s.com.au/ondemand/video/11721795792/First-Australians-Ep2-Her-Will-To-Survive" TargetMode="External"/><Relationship Id="rId18" Type="http://schemas.openxmlformats.org/officeDocument/2006/relationships/hyperlink" Target="http://www.sbs.com.au/ondemand/video/11763267695/Freedom-Ride" TargetMode="External"/><Relationship Id="rId26" Type="http://schemas.openxmlformats.org/officeDocument/2006/relationships/hyperlink" Target="http://www.boardofstudies.nsw.edu.au/syllabus_hsc/pdf_doc/english-advanced-speeches-2009-2014.pdf" TargetMode="External"/><Relationship Id="rId39" Type="http://schemas.openxmlformats.org/officeDocument/2006/relationships/hyperlink" Target="http://www.sbs.com.au/ondemand/video/11763267695/Freedom-Ride" TargetMode="External"/><Relationship Id="rId3" Type="http://schemas.openxmlformats.org/officeDocument/2006/relationships/styles" Target="styles.xml"/><Relationship Id="rId21" Type="http://schemas.openxmlformats.org/officeDocument/2006/relationships/hyperlink" Target="http://splash.abc.net.au/media/-/m/29241/australia-s-1967-referendum" TargetMode="External"/><Relationship Id="rId34" Type="http://schemas.openxmlformats.org/officeDocument/2006/relationships/hyperlink" Target="http://www.boardofstudies.nsw.edu.au/syllabus_hsc/pdf_doc/english-advanced-speeches-2009-2014.pdf" TargetMode="External"/><Relationship Id="rId42" Type="http://schemas.openxmlformats.org/officeDocument/2006/relationships/hyperlink" Target="https://www.youtube.com/watch?v=xiLnsFyAVqE"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innedproject.org/wp-content/uploads/2010/04/p512universalrights.jpg" TargetMode="External"/><Relationship Id="rId17" Type="http://schemas.openxmlformats.org/officeDocument/2006/relationships/hyperlink" Target="http://www.stolengenerationstestimonies.com/" TargetMode="External"/><Relationship Id="rId25" Type="http://schemas.openxmlformats.org/officeDocument/2006/relationships/hyperlink" Target="https://www.youtube.com/watch?v=xiLnsFyAVqE" TargetMode="External"/><Relationship Id="rId33" Type="http://schemas.openxmlformats.org/officeDocument/2006/relationships/hyperlink" Target="http://foundingdocs.gov.au/item-did-33.html" TargetMode="External"/><Relationship Id="rId38" Type="http://schemas.openxmlformats.org/officeDocument/2006/relationships/hyperlink" Target="http://www.abc.net.au/archives/80days/stories/2012/01/19/3411520.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QWblj80ZTYk" TargetMode="External"/><Relationship Id="rId20" Type="http://schemas.openxmlformats.org/officeDocument/2006/relationships/hyperlink" Target="http://www.abc.net.au/archives/80days/stories/2012/01/19/3411520.htm" TargetMode="External"/><Relationship Id="rId29" Type="http://schemas.openxmlformats.org/officeDocument/2006/relationships/hyperlink" Target="http://www.nma.gov.au/exhibitions/from_little_things_big_things_grow/home" TargetMode="External"/><Relationship Id="rId41" Type="http://schemas.openxmlformats.org/officeDocument/2006/relationships/hyperlink" Target="https://www.youtube.com/watch?v=gP7DCG31OJM&amp;feature=player_detail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oh3BbLk5UIQ" TargetMode="External"/><Relationship Id="rId24" Type="http://schemas.openxmlformats.org/officeDocument/2006/relationships/hyperlink" Target="http://www.nsdc.org.au/stolen-generations/history-of-the-stolen-generations/the-bringing-them-home-report" TargetMode="External"/><Relationship Id="rId32" Type="http://schemas.openxmlformats.org/officeDocument/2006/relationships/hyperlink" Target="http://www.shareourpride.org.au/" TargetMode="External"/><Relationship Id="rId37" Type="http://schemas.openxmlformats.org/officeDocument/2006/relationships/hyperlink" Target="http://www.abc.net.au/4corners/stories/2012/05/03/3494661.htm" TargetMode="External"/><Relationship Id="rId40" Type="http://schemas.openxmlformats.org/officeDocument/2006/relationships/hyperlink" Target="http://www.sbs.com.au/ondemand/video/11721795792/First-Australians-Ep2-Her-Will-To-Survive"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ma.gov.au/exhibitions/from_little_things_big_things_grow/home" TargetMode="External"/><Relationship Id="rId23" Type="http://schemas.openxmlformats.org/officeDocument/2006/relationships/hyperlink" Target="http://foundingdocs.gov.au/item-did-33.html" TargetMode="External"/><Relationship Id="rId28" Type="http://schemas.openxmlformats.org/officeDocument/2006/relationships/hyperlink" Target="http://www.australiangeographic.com.au/topics/history-culture/2010/05/a-journey-to-fight-racial-discrimination/" TargetMode="External"/><Relationship Id="rId36" Type="http://schemas.openxmlformats.org/officeDocument/2006/relationships/hyperlink" Target="http://www.australia.gov.au/sites/default/files/global_site/library/videos/national_apology.wmv" TargetMode="External"/><Relationship Id="rId10" Type="http://schemas.openxmlformats.org/officeDocument/2006/relationships/hyperlink" Target="http://www.stolengenerationstestimonies.com/" TargetMode="External"/><Relationship Id="rId19" Type="http://schemas.openxmlformats.org/officeDocument/2006/relationships/hyperlink" Target="http://www.australiangeographic.com.au/topics/history-culture/2010/05/a-journey-to-fight-racial-discrimination/" TargetMode="External"/><Relationship Id="rId31" Type="http://schemas.openxmlformats.org/officeDocument/2006/relationships/hyperlink" Target="http://www.nsdc.org.au/stolen-generations/history-of-the-stolen-generations/the-bringing-them-home-report"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ag.gov.au/closing_the_gap_in_indigenous_disadvantage" TargetMode="External"/><Relationship Id="rId22" Type="http://schemas.openxmlformats.org/officeDocument/2006/relationships/hyperlink" Target="http://www.shareourpride.org.au/" TargetMode="External"/><Relationship Id="rId27" Type="http://schemas.openxmlformats.org/officeDocument/2006/relationships/hyperlink" Target="http://www.unicef.org/policyanalysis/rights/files/HRBAP_UN_Rights_Indig_Peoples.pdf" TargetMode="External"/><Relationship Id="rId30" Type="http://schemas.openxmlformats.org/officeDocument/2006/relationships/hyperlink" Target="http://www.stolengenerationstestimonies.com/" TargetMode="External"/><Relationship Id="rId35" Type="http://schemas.openxmlformats.org/officeDocument/2006/relationships/hyperlink" Target="http://splash.abc.net.au/media/-/m/29241/australia-s-1967-referendum"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3-Feb-IOS-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DE7B-7C42-4D64-B788-7E7F0B0E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3-Feb-IOS-template-2017</Template>
  <TotalTime>19</TotalTime>
  <Pages>11</Pages>
  <Words>3893</Words>
  <Characters>22195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Stage 5 history - rights and freedoms</vt:lpstr>
    </vt:vector>
  </TitlesOfParts>
  <Company>NSW, Department of Education and Training</Company>
  <LinksUpToDate>false</LinksUpToDate>
  <CharactersWithSpaces>26036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history - rights and freedoms</dc:title>
  <dc:creator>Jensen, Amy</dc:creator>
  <cp:lastModifiedBy>Curtis, Jennifer</cp:lastModifiedBy>
  <cp:revision>5</cp:revision>
  <cp:lastPrinted>2017-01-30T03:19:00Z</cp:lastPrinted>
  <dcterms:created xsi:type="dcterms:W3CDTF">2017-02-13T06:32:00Z</dcterms:created>
  <dcterms:modified xsi:type="dcterms:W3CDTF">2017-03-01T23:15:00Z</dcterms:modified>
</cp:coreProperties>
</file>