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6E7F00CD" w:rsidR="4B7B4984" w:rsidRDefault="00A72EB6" w:rsidP="4B7B4984">
      <w:pPr>
        <w:pStyle w:val="IOSheading2"/>
      </w:pPr>
      <w:r>
        <w:t xml:space="preserve">The </w:t>
      </w:r>
      <w:r w:rsidR="004E3319">
        <w:t>harris effect</w:t>
      </w:r>
    </w:p>
    <w:p w14:paraId="1165B1D4" w14:textId="3BCC5399" w:rsidR="4B7B4984" w:rsidRDefault="00A03CD0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0244FFAC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21089F">
      <w:pPr>
        <w:pStyle w:val="IOSheading3"/>
      </w:pPr>
      <w:r>
        <w:t>Driving question</w:t>
      </w:r>
      <w:bookmarkStart w:id="0" w:name="_Hlk497824803"/>
    </w:p>
    <w:p w14:paraId="15F8593F" w14:textId="7B9CE964" w:rsidR="00844C8D" w:rsidRPr="00062337" w:rsidRDefault="00062337" w:rsidP="00844C8D">
      <w:pPr>
        <w:pStyle w:val="IOSbodytext"/>
        <w:rPr>
          <w:color w:val="000000" w:themeColor="text1"/>
        </w:rPr>
      </w:pPr>
      <w:r w:rsidRPr="00062337">
        <w:rPr>
          <w:color w:val="000000" w:themeColor="text1"/>
        </w:rPr>
        <w:t>How can a photographic artist create illusion?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  <w:bookmarkStart w:id="1" w:name="_GoBack"/>
      <w:bookmarkEnd w:id="1"/>
    </w:p>
    <w:p w14:paraId="22A8DF2E" w14:textId="408F4112" w:rsidR="00844C8D" w:rsidRDefault="4B7B4984" w:rsidP="004872F8">
      <w:pPr>
        <w:pStyle w:val="IOSbodytext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093DD6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11" w:history="1">
        <w:r w:rsidRPr="00754888">
          <w:rPr>
            <w:rStyle w:val="Hyperlink"/>
            <w:noProof/>
          </w:rPr>
          <w:t>associated image fi</w:t>
        </w:r>
        <w:r w:rsidR="005F3B13" w:rsidRPr="00754888">
          <w:rPr>
            <w:rStyle w:val="Hyperlink"/>
            <w:noProof/>
          </w:rPr>
          <w:t xml:space="preserve">les on the </w:t>
        </w:r>
        <w:r w:rsidRPr="00754888">
          <w:rPr>
            <w:rStyle w:val="Hyperlink"/>
            <w:noProof/>
          </w:rPr>
          <w:t>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656F6F2D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21089F" w:rsidP="4B7B4984">
      <w:pPr>
        <w:pStyle w:val="IOSbodytext2017"/>
        <w:rPr>
          <w:rFonts w:eastAsia="Arial" w:cs="Arial"/>
          <w:sz w:val="22"/>
        </w:rPr>
      </w:pPr>
      <w:hyperlink r:id="rId12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lastRenderedPageBreak/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2108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5C942D2B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4872F8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3B95A9EF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77A50219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104E75D7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4872F8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317B36">
      <w:pPr>
        <w:pStyle w:val="IOSHeader42017"/>
      </w:pPr>
      <w:r>
        <w:t>Teaching and learning activities</w:t>
      </w:r>
    </w:p>
    <w:p w14:paraId="5CB7A301" w14:textId="2FE86D74" w:rsidR="00F526A8" w:rsidRDefault="4B7B4984" w:rsidP="00317B36">
      <w:pPr>
        <w:pStyle w:val="IOSHeader52017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317B36">
      <w:pPr>
        <w:pStyle w:val="IOSHeader52017"/>
      </w:pPr>
      <w:r>
        <w:t>Equipment required</w:t>
      </w:r>
    </w:p>
    <w:p w14:paraId="33FD0450" w14:textId="1B47954F" w:rsidR="00A829E9" w:rsidRDefault="00A829E9" w:rsidP="00317B36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317B36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5AE40B9A" w14:textId="78877EFA" w:rsidR="00204CCA" w:rsidRPr="00204CCA" w:rsidRDefault="001E542F" w:rsidP="00204CCA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3C2CB6">
      <w:pPr>
        <w:pStyle w:val="IOSbodytext2017"/>
      </w:pPr>
      <w:r>
        <w:t>Students will:</w:t>
      </w:r>
    </w:p>
    <w:p w14:paraId="0871572A" w14:textId="29774EC5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1904F2">
        <w:t xml:space="preserve">the still image </w:t>
      </w:r>
      <w:r w:rsidR="00F8428D">
        <w:t>examples</w:t>
      </w:r>
      <w:r w:rsidR="00F46801">
        <w:t xml:space="preserve"> on the </w:t>
      </w:r>
      <w:hyperlink r:id="rId13" w:history="1">
        <w:r w:rsidR="00F46801" w:rsidRPr="00F46801">
          <w:rPr>
            <w:rStyle w:val="Hyperlink"/>
          </w:rPr>
          <w:t>Harris effect Pinterest page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70179554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6AB253A9" w14:textId="4A935464" w:rsidR="00F8428D" w:rsidRDefault="00237D53" w:rsidP="00E165A4">
      <w:pPr>
        <w:pStyle w:val="IOSList2bullet2017"/>
      </w:pPr>
      <w:r w:rsidRPr="00863659">
        <w:rPr>
          <w:noProof/>
        </w:rPr>
        <w:lastRenderedPageBreak/>
        <w:t>h</w:t>
      </w:r>
      <w:r w:rsidR="00F8428D" w:rsidRPr="00863659">
        <w:rPr>
          <w:noProof/>
        </w:rPr>
        <w:t>ow</w:t>
      </w:r>
      <w:r w:rsidR="00F8428D">
        <w:t xml:space="preserve"> </w:t>
      </w:r>
      <w:r w:rsidR="00062337">
        <w:t xml:space="preserve">many colours </w:t>
      </w:r>
      <w:r w:rsidR="00F8428D">
        <w:t xml:space="preserve">do </w:t>
      </w:r>
      <w:r w:rsidR="00F8428D" w:rsidRPr="00863659">
        <w:rPr>
          <w:noProof/>
        </w:rPr>
        <w:t>you</w:t>
      </w:r>
      <w:r w:rsidR="00F8428D">
        <w:t xml:space="preserve"> </w:t>
      </w:r>
      <w:r w:rsidR="00062337">
        <w:t>make up this image</w:t>
      </w:r>
      <w:r w:rsidR="00F8428D">
        <w:t>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25096B01" w14:textId="365ECD54" w:rsidR="00062337" w:rsidRDefault="00E165A4" w:rsidP="00E165A4">
      <w:pPr>
        <w:pStyle w:val="IOSList1bullet2017"/>
      </w:pPr>
      <w:r w:rsidRPr="00800522">
        <w:rPr>
          <w:noProof/>
        </w:rPr>
        <w:t>watch</w:t>
      </w:r>
      <w:r w:rsidRPr="00800522">
        <w:t xml:space="preserve"> the</w:t>
      </w:r>
      <w:r w:rsidR="00DF73D7" w:rsidRPr="00800522">
        <w:t xml:space="preserve"> </w:t>
      </w:r>
      <w:hyperlink r:id="rId14" w:history="1">
        <w:r w:rsidR="00800522" w:rsidRPr="00800522">
          <w:rPr>
            <w:rStyle w:val="Hyperlink"/>
          </w:rPr>
          <w:t>Creating a harris effect</w:t>
        </w:r>
        <w:r w:rsidR="00093DD6" w:rsidRPr="00800522">
          <w:rPr>
            <w:rStyle w:val="Hyperlink"/>
          </w:rPr>
          <w:t xml:space="preserve"> tutorial</w:t>
        </w:r>
        <w:r w:rsidR="00800522" w:rsidRPr="00800522">
          <w:rPr>
            <w:rStyle w:val="Hyperlink"/>
          </w:rPr>
          <w:t xml:space="preserve"> (00:10:53)</w:t>
        </w:r>
      </w:hyperlink>
    </w:p>
    <w:p w14:paraId="00D51915" w14:textId="5C065E66" w:rsidR="00DF73D7" w:rsidRDefault="00062337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ed.</w:t>
      </w:r>
    </w:p>
    <w:p w14:paraId="27F96611" w14:textId="2DE66C8C" w:rsidR="006B6845" w:rsidRDefault="00E165A4" w:rsidP="00F46801">
      <w:pPr>
        <w:pStyle w:val="IOSbodytext2017"/>
      </w:pPr>
      <w:r>
        <w:t>A</w:t>
      </w:r>
      <w:r w:rsidR="006F4CED">
        <w:t xml:space="preserve">llow students to watch </w:t>
      </w:r>
      <w:r w:rsidR="006F4CED" w:rsidRPr="00F46801">
        <w:t xml:space="preserve">the </w:t>
      </w:r>
      <w:r w:rsidR="00093DD6" w:rsidRPr="00F46801">
        <w:t>video tutorial</w:t>
      </w:r>
      <w:r w:rsidR="00093DD6">
        <w:t xml:space="preserve"> again </w:t>
      </w:r>
      <w:r w:rsidR="006F4CED">
        <w:t xml:space="preserve">with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4AFEB1D7" w:rsidR="00DA7B7B" w:rsidRDefault="00E165A4" w:rsidP="00F46801">
      <w:pPr>
        <w:pStyle w:val="IOSbodytext2017"/>
      </w:pPr>
      <w:r>
        <w:t>Students</w:t>
      </w:r>
      <w:r w:rsidR="00DA7B7B">
        <w:t xml:space="preserve"> are to complete the tutorial using </w:t>
      </w:r>
      <w:r w:rsidR="00062337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F46801">
      <w:pPr>
        <w:pStyle w:val="IOSbodytext2017"/>
      </w:pPr>
      <w:r>
        <w:t>Once completed, students will:</w:t>
      </w:r>
    </w:p>
    <w:p w14:paraId="03162BE5" w14:textId="468D94C2" w:rsidR="00DA0351" w:rsidRDefault="00DA7B7B" w:rsidP="00A72EB6">
      <w:pPr>
        <w:pStyle w:val="IOSList1bullet2017"/>
      </w:pPr>
      <w:r w:rsidRPr="00863659">
        <w:rPr>
          <w:noProof/>
        </w:rPr>
        <w:t>take</w:t>
      </w:r>
      <w:r w:rsidR="00DA0351">
        <w:t xml:space="preserve"> three </w:t>
      </w:r>
      <w:r w:rsidR="00A72EB6">
        <w:t>image</w:t>
      </w:r>
      <w:r w:rsidR="00DA0351">
        <w:t>s of a person or landscape.</w:t>
      </w:r>
    </w:p>
    <w:p w14:paraId="791FEF3C" w14:textId="2DCCB276" w:rsidR="00DA0351" w:rsidRDefault="00DA0351" w:rsidP="00A72EB6">
      <w:pPr>
        <w:pStyle w:val="IOSList1bullet2017"/>
      </w:pPr>
      <w:r>
        <w:t xml:space="preserve">If taking a landscape take the three images that are only slightly different in angle to start with. This makes it easier </w:t>
      </w:r>
    </w:p>
    <w:p w14:paraId="3374C80F" w14:textId="0B21D595" w:rsidR="00DA0351" w:rsidRDefault="00DA0351" w:rsidP="00A72EB6">
      <w:pPr>
        <w:pStyle w:val="IOSList1bullet2017"/>
      </w:pPr>
      <w:r>
        <w:t>If taking a portrait the photographer should place the person against a white or black background, such as a school white board. The photographer should encourage the model to move their head and arms while taking three different compositional images.</w:t>
      </w:r>
    </w:p>
    <w:p w14:paraId="2C1AE7E4" w14:textId="02B397F5" w:rsidR="00DA7B7B" w:rsidRDefault="0014162B" w:rsidP="00F46801">
      <w:pPr>
        <w:pStyle w:val="IOSbodytext2017"/>
      </w:pPr>
      <w:r>
        <w:t>Students will:</w:t>
      </w:r>
    </w:p>
    <w:p w14:paraId="22A83A91" w14:textId="17A7DFFC" w:rsidR="00DA7B7B" w:rsidRDefault="00A72EB6" w:rsidP="00DA7B7B">
      <w:pPr>
        <w:pStyle w:val="IOSList1bullet2017"/>
      </w:pPr>
      <w:r>
        <w:t>take an image in good light to avoid blurry photos or using the cameras ISO settings if possible to adjust for low light needs by increasing it.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45699E7" w14:textId="668091DC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062337">
        <w:t>Adobe P</w:t>
      </w:r>
      <w:r w:rsidR="0014162B">
        <w:t>hotoshop</w:t>
      </w:r>
      <w:r>
        <w:t xml:space="preserve"> tutorial again using their images </w:t>
      </w:r>
      <w:r w:rsidR="0014162B">
        <w:t>as a step by step guide</w:t>
      </w:r>
    </w:p>
    <w:p w14:paraId="3559A7E1" w14:textId="325FA91F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062337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46801">
      <w:pPr>
        <w:pStyle w:val="IOSbodytext2017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46801">
      <w:pPr>
        <w:pStyle w:val="IOSbodytext2017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F46801">
      <w:pPr>
        <w:pStyle w:val="IOSHeader52017"/>
      </w:pPr>
      <w:r>
        <w:t>Process Diary</w:t>
      </w:r>
    </w:p>
    <w:p w14:paraId="7B5DE740" w14:textId="77777777" w:rsidR="009F6947" w:rsidRDefault="009F6947" w:rsidP="00F46801">
      <w:pPr>
        <w:pStyle w:val="IOSbodytext2017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5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F46801">
      <w:pPr>
        <w:pStyle w:val="IOSHeader42017"/>
      </w:pPr>
      <w:r w:rsidRPr="009F6947">
        <w:t>Differentiation</w:t>
      </w:r>
    </w:p>
    <w:p w14:paraId="11684BC1" w14:textId="375A29CB" w:rsidR="00EC00A8" w:rsidRDefault="00FB3693" w:rsidP="00F46801">
      <w:pPr>
        <w:pStyle w:val="IOSHeader52017"/>
      </w:pPr>
      <w:r>
        <w:t>Extension</w:t>
      </w:r>
    </w:p>
    <w:p w14:paraId="2CD9B306" w14:textId="6DA4ED19" w:rsidR="009F6947" w:rsidRDefault="00511C19" w:rsidP="00F46801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77777777" w:rsidR="009F6947" w:rsidRDefault="009F6947" w:rsidP="00F46801">
      <w:pPr>
        <w:pStyle w:val="IOSbodytext2017"/>
      </w:pPr>
      <w:r>
        <w:t>Students will:</w:t>
      </w:r>
    </w:p>
    <w:p w14:paraId="196174CA" w14:textId="555AAD3E" w:rsidR="009468A3" w:rsidRDefault="00511C19" w:rsidP="009954DA">
      <w:pPr>
        <w:pStyle w:val="IOSList1bullet2017"/>
      </w:pPr>
      <w:r>
        <w:t>create changes in perspective using</w:t>
      </w:r>
      <w:r w:rsidR="009954DA">
        <w:t xml:space="preserve"> </w:t>
      </w:r>
      <w:r w:rsidR="00093DD6">
        <w:t>Adobe P</w:t>
      </w:r>
      <w:r w:rsidR="009954DA">
        <w:t>hotoshop techniques such as</w:t>
      </w:r>
      <w:r>
        <w:t xml:space="preserve"> transform to modify the person and or the environment around them.</w:t>
      </w:r>
      <w:r w:rsidR="00204CCA">
        <w:t xml:space="preserve"> </w:t>
      </w:r>
    </w:p>
    <w:p w14:paraId="088C97D3" w14:textId="77777777" w:rsidR="009954DA" w:rsidRDefault="009954DA" w:rsidP="009954DA">
      <w:pPr>
        <w:pStyle w:val="IOSList1bullet2017"/>
        <w:numPr>
          <w:ilvl w:val="0"/>
          <w:numId w:val="0"/>
        </w:numPr>
        <w:ind w:left="720" w:hanging="360"/>
      </w:pPr>
    </w:p>
    <w:p w14:paraId="10513F68" w14:textId="73C9B8C0" w:rsidR="00AE1DE2" w:rsidRPr="009954DA" w:rsidRDefault="4B7B4984" w:rsidP="009954DA">
      <w:pPr>
        <w:pStyle w:val="IOSheading5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21089F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21089F" w:rsidP="009954DA">
      <w:pPr>
        <w:pStyle w:val="IOSbodytext2017"/>
        <w:rPr>
          <w:rFonts w:eastAsia="Arial" w:cs="Arial"/>
          <w:sz w:val="22"/>
        </w:rPr>
      </w:pPr>
      <w:hyperlink r:id="rId16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F46801">
      <w:pPr>
        <w:pStyle w:val="IOSbodytext2017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357CACA0" w14:textId="77777777" w:rsidR="00F46801" w:rsidRDefault="00F46801" w:rsidP="00F46801">
      <w:pPr>
        <w:pStyle w:val="IOSList1bullet2017"/>
      </w:pPr>
      <w:r w:rsidRPr="00800522">
        <w:rPr>
          <w:noProof/>
        </w:rPr>
        <w:t>watch</w:t>
      </w:r>
      <w:r w:rsidRPr="00800522">
        <w:t xml:space="preserve"> the </w:t>
      </w:r>
      <w:hyperlink r:id="rId17" w:history="1">
        <w:r w:rsidRPr="00800522">
          <w:rPr>
            <w:rStyle w:val="Hyperlink"/>
          </w:rPr>
          <w:t>Creating a harris effect tutorial (00:10:53)</w:t>
        </w:r>
      </w:hyperlink>
    </w:p>
    <w:p w14:paraId="48CC18C1" w14:textId="4BFA5174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F46801">
      <w:pPr>
        <w:pStyle w:val="IOSHeader42017"/>
      </w:pPr>
      <w:r>
        <w:t>Evaluate</w:t>
      </w:r>
    </w:p>
    <w:p w14:paraId="00304A0B" w14:textId="651FDFB2" w:rsidR="00BC1662" w:rsidRDefault="00BC1662" w:rsidP="00F46801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F3C32AA" w14:textId="5D13BC76" w:rsidR="004159C6" w:rsidRPr="00BC1662" w:rsidRDefault="0091719C" w:rsidP="00F46801">
      <w:pPr>
        <w:pStyle w:val="IOSbodytext2017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6C792077" w14:textId="2D41ED0C" w:rsidR="00204CCA" w:rsidRDefault="4B7B4984" w:rsidP="00F46801">
      <w:pPr>
        <w:pStyle w:val="IOSHeader42017"/>
      </w:pPr>
      <w:r>
        <w:t>Reference list and resources</w:t>
      </w:r>
    </w:p>
    <w:p w14:paraId="67CE1485" w14:textId="5DF917C8" w:rsidR="00F46801" w:rsidRDefault="0021089F" w:rsidP="00F46801">
      <w:pPr>
        <w:pStyle w:val="IOSbodytext2017"/>
      </w:pPr>
      <w:hyperlink r:id="rId18" w:history="1">
        <w:r w:rsidR="00F46801" w:rsidRPr="00800522">
          <w:rPr>
            <w:rStyle w:val="Hyperlink"/>
          </w:rPr>
          <w:t>Creating a harris effect tutorial (00:10:53)</w:t>
        </w:r>
      </w:hyperlink>
    </w:p>
    <w:p w14:paraId="38123CEE" w14:textId="2EB8582B" w:rsidR="00FE6145" w:rsidRDefault="0021089F" w:rsidP="00F46801">
      <w:pPr>
        <w:pStyle w:val="IOSbodytext2017"/>
      </w:pPr>
      <w:hyperlink r:id="rId19" w:history="1">
        <w:r w:rsidR="00FE6145" w:rsidRPr="00F46801">
          <w:rPr>
            <w:rStyle w:val="Hyperlink"/>
          </w:rPr>
          <w:t>Harris effect Pinterest page</w:t>
        </w:r>
      </w:hyperlink>
    </w:p>
    <w:p w14:paraId="79810046" w14:textId="5931D53B" w:rsidR="00093DD6" w:rsidRPr="00093DD6" w:rsidRDefault="0021089F" w:rsidP="00093DD6">
      <w:pPr>
        <w:pStyle w:val="IOSbodytext2017"/>
      </w:pPr>
      <w:hyperlink r:id="rId20" w:history="1">
        <w:r w:rsidR="00093DD6" w:rsidRPr="00A3672E">
          <w:rPr>
            <w:rStyle w:val="Hyperlink"/>
          </w:rPr>
          <w:t>The photography manipulations resource package</w:t>
        </w:r>
      </w:hyperlink>
      <w:r w:rsidR="00093DD6">
        <w:t xml:space="preserve"> </w:t>
      </w:r>
    </w:p>
    <w:p w14:paraId="141D1EA1" w14:textId="3C2CC966" w:rsidR="00597689" w:rsidRPr="00597689" w:rsidRDefault="0021089F" w:rsidP="004159C6">
      <w:pPr>
        <w:pStyle w:val="IOSbodytext2017"/>
        <w:rPr>
          <w:rFonts w:eastAsia="Arial" w:cs="Arial"/>
          <w:sz w:val="22"/>
        </w:rPr>
      </w:pPr>
      <w:hyperlink r:id="rId21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21089F" w:rsidP="004159C6">
      <w:pPr>
        <w:pStyle w:val="IOSbodytext2017"/>
      </w:pPr>
      <w:hyperlink r:id="rId22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4E0801C2" w:rsidR="00850059" w:rsidRDefault="0021089F" w:rsidP="004159C6">
      <w:pPr>
        <w:pStyle w:val="IOSbodytext2017"/>
      </w:pPr>
      <w:hyperlink r:id="rId23" w:history="1">
        <w:r>
          <w:rPr>
            <w:rStyle w:val="Hyperlink"/>
          </w:rPr>
          <w:t>educationstandards.nsw.edu.au/wps</w:t>
        </w:r>
      </w:hyperlink>
    </w:p>
    <w:p w14:paraId="04C56FBF" w14:textId="77777777" w:rsidR="00EC2E70" w:rsidRDefault="00EC2E70">
      <w:pPr>
        <w:pStyle w:val="IOSbodytext2017"/>
      </w:pPr>
    </w:p>
    <w:sectPr w:rsidR="00EC2E70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8A73" w14:textId="77777777" w:rsidR="00E90391" w:rsidRDefault="00E90391" w:rsidP="00AE1DE2">
      <w:r>
        <w:separator/>
      </w:r>
    </w:p>
  </w:endnote>
  <w:endnote w:type="continuationSeparator" w:id="0">
    <w:p w14:paraId="20C35085" w14:textId="77777777" w:rsidR="00E90391" w:rsidRDefault="00E90391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D948C98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676B0" w14:textId="77777777" w:rsidR="004B5EF6" w:rsidRDefault="004B5EF6" w:rsidP="004B5EF6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1CAA" w14:textId="77777777" w:rsidR="00E90391" w:rsidRDefault="00E90391" w:rsidP="00AE1DE2">
      <w:r>
        <w:separator/>
      </w:r>
    </w:p>
  </w:footnote>
  <w:footnote w:type="continuationSeparator" w:id="0">
    <w:p w14:paraId="26DA61A0" w14:textId="77777777" w:rsidR="00E90391" w:rsidRDefault="00E90391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62337"/>
    <w:rsid w:val="00083385"/>
    <w:rsid w:val="00093DD6"/>
    <w:rsid w:val="000B4BC2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C447F"/>
    <w:rsid w:val="001C6DBB"/>
    <w:rsid w:val="001D0BCB"/>
    <w:rsid w:val="001D2705"/>
    <w:rsid w:val="001E542F"/>
    <w:rsid w:val="00204CCA"/>
    <w:rsid w:val="0021089F"/>
    <w:rsid w:val="00211EA4"/>
    <w:rsid w:val="0021408B"/>
    <w:rsid w:val="00237D53"/>
    <w:rsid w:val="002474D4"/>
    <w:rsid w:val="002512E1"/>
    <w:rsid w:val="00261FFE"/>
    <w:rsid w:val="00272984"/>
    <w:rsid w:val="002B0AFA"/>
    <w:rsid w:val="002B41BF"/>
    <w:rsid w:val="002D212A"/>
    <w:rsid w:val="00315487"/>
    <w:rsid w:val="00317B36"/>
    <w:rsid w:val="00331E26"/>
    <w:rsid w:val="00334FE0"/>
    <w:rsid w:val="003640F3"/>
    <w:rsid w:val="00394B6F"/>
    <w:rsid w:val="00397C9F"/>
    <w:rsid w:val="003C2CB6"/>
    <w:rsid w:val="003D12D1"/>
    <w:rsid w:val="003D4CDD"/>
    <w:rsid w:val="003D5F28"/>
    <w:rsid w:val="003F629E"/>
    <w:rsid w:val="00406D5F"/>
    <w:rsid w:val="004159C6"/>
    <w:rsid w:val="0043195B"/>
    <w:rsid w:val="0043799E"/>
    <w:rsid w:val="0046307F"/>
    <w:rsid w:val="004659B4"/>
    <w:rsid w:val="00466DCE"/>
    <w:rsid w:val="0048645F"/>
    <w:rsid w:val="004872F8"/>
    <w:rsid w:val="00487C7E"/>
    <w:rsid w:val="004B5EF6"/>
    <w:rsid w:val="004E009F"/>
    <w:rsid w:val="004E3319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E4F31"/>
    <w:rsid w:val="005F3B13"/>
    <w:rsid w:val="005F48BD"/>
    <w:rsid w:val="00612519"/>
    <w:rsid w:val="006325FE"/>
    <w:rsid w:val="00641771"/>
    <w:rsid w:val="00646F3E"/>
    <w:rsid w:val="00670895"/>
    <w:rsid w:val="006B362E"/>
    <w:rsid w:val="006B6845"/>
    <w:rsid w:val="006C3CF0"/>
    <w:rsid w:val="006E206B"/>
    <w:rsid w:val="006F0E8B"/>
    <w:rsid w:val="006F4CED"/>
    <w:rsid w:val="00703F9E"/>
    <w:rsid w:val="00705FB2"/>
    <w:rsid w:val="007200C8"/>
    <w:rsid w:val="00724782"/>
    <w:rsid w:val="00754888"/>
    <w:rsid w:val="0078272C"/>
    <w:rsid w:val="00785574"/>
    <w:rsid w:val="007B3948"/>
    <w:rsid w:val="007B44B2"/>
    <w:rsid w:val="007D2C35"/>
    <w:rsid w:val="007E1112"/>
    <w:rsid w:val="007E39C3"/>
    <w:rsid w:val="007E61A5"/>
    <w:rsid w:val="00800522"/>
    <w:rsid w:val="00804BC9"/>
    <w:rsid w:val="00822EE2"/>
    <w:rsid w:val="00826FD5"/>
    <w:rsid w:val="00844C8D"/>
    <w:rsid w:val="00850059"/>
    <w:rsid w:val="00863659"/>
    <w:rsid w:val="008A529C"/>
    <w:rsid w:val="008B6561"/>
    <w:rsid w:val="008D3C3F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A1E7F"/>
    <w:rsid w:val="009D41B0"/>
    <w:rsid w:val="009E7A62"/>
    <w:rsid w:val="009F3BD8"/>
    <w:rsid w:val="009F6947"/>
    <w:rsid w:val="00A03CD0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C0ED4"/>
    <w:rsid w:val="00CD0370"/>
    <w:rsid w:val="00CD163E"/>
    <w:rsid w:val="00CD3970"/>
    <w:rsid w:val="00CD6A8E"/>
    <w:rsid w:val="00CF1C0B"/>
    <w:rsid w:val="00D10BAB"/>
    <w:rsid w:val="00D25F43"/>
    <w:rsid w:val="00D27CAE"/>
    <w:rsid w:val="00D37673"/>
    <w:rsid w:val="00D82390"/>
    <w:rsid w:val="00DA0351"/>
    <w:rsid w:val="00DA7391"/>
    <w:rsid w:val="00DA7B7B"/>
    <w:rsid w:val="00DC58F2"/>
    <w:rsid w:val="00DE2AA4"/>
    <w:rsid w:val="00DF73D7"/>
    <w:rsid w:val="00E165A4"/>
    <w:rsid w:val="00E25032"/>
    <w:rsid w:val="00E30CFF"/>
    <w:rsid w:val="00E5527A"/>
    <w:rsid w:val="00E90391"/>
    <w:rsid w:val="00EA1D4F"/>
    <w:rsid w:val="00EA7040"/>
    <w:rsid w:val="00EB1E51"/>
    <w:rsid w:val="00EC00A8"/>
    <w:rsid w:val="00EC14BB"/>
    <w:rsid w:val="00EC2E70"/>
    <w:rsid w:val="00EF449F"/>
    <w:rsid w:val="00F06612"/>
    <w:rsid w:val="00F179F6"/>
    <w:rsid w:val="00F3524E"/>
    <w:rsid w:val="00F46801"/>
    <w:rsid w:val="00F526A8"/>
    <w:rsid w:val="00F67FF3"/>
    <w:rsid w:val="00F725EA"/>
    <w:rsid w:val="00F82094"/>
    <w:rsid w:val="00F8428D"/>
    <w:rsid w:val="00F8661D"/>
    <w:rsid w:val="00FB3693"/>
    <w:rsid w:val="00FE1B8B"/>
    <w:rsid w:val="00FE6145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DC59D7"/>
  <w15:docId w15:val="{2EA2BDEA-9D0E-4F04-86C6-BC59DD17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5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n.it/43k3d7y3bfjrxo" TargetMode="External"/><Relationship Id="rId18" Type="http://schemas.openxmlformats.org/officeDocument/2006/relationships/hyperlink" Target="https://www.youtube.com/watch?v=of74XkPuClk&amp;index=5&amp;list=PLSYHdf2OHmYZIHvuMkx0GT9vfkI0H-mdq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youtube.com/watch?v=of74XkPuClk&amp;index=5&amp;list=PLSYHdf2OHmYZIHvuMkx0GT9vfkI0H-md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yperlink" Target="https://sites.google.com/education.nsw.gov.au/photographic-and-digital-media/see-through-fra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995ff5c3-0bbc-4372-8de2-ef8580dee510/1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yperlink" Target="http://educationstandards.nsw.edu.au/wps/portal/nesa/hom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in.it/43k3d7y3bfjrx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f74XkPuClk&amp;index=5&amp;list=PLSYHdf2OHmYZIHvuMkx0GT9vfkI0H-mdq" TargetMode="External"/><Relationship Id="rId22" Type="http://schemas.openxmlformats.org/officeDocument/2006/relationships/hyperlink" Target="https://www.boardofstudies.nsw.edu.au/syllabus_sc/pdf_doc/visual_arts_710_syl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0FABC-5E8C-4469-90BF-E3AC90F2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144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Rowena Martin</cp:lastModifiedBy>
  <cp:revision>14</cp:revision>
  <cp:lastPrinted>2018-04-16T05:22:00Z</cp:lastPrinted>
  <dcterms:created xsi:type="dcterms:W3CDTF">2017-11-29T03:42:00Z</dcterms:created>
  <dcterms:modified xsi:type="dcterms:W3CDTF">2018-07-05T04:26:00Z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