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7DCFE" w14:textId="187FEA38" w:rsidR="007120B8" w:rsidRDefault="00520445" w:rsidP="007120B8">
      <w:bookmarkStart w:id="0" w:name="_GoBack"/>
      <w:bookmarkEnd w:id="0"/>
      <w:r>
        <w:rPr>
          <w:noProof/>
          <w:lang w:eastAsia="en-AU"/>
        </w:rPr>
        <w:drawing>
          <wp:anchor distT="0" distB="0" distL="114300" distR="114300" simplePos="0" relativeHeight="251658240" behindDoc="1" locked="0" layoutInCell="1" allowOverlap="1" wp14:anchorId="40A7DDB7" wp14:editId="2395DBC2">
            <wp:simplePos x="0" y="0"/>
            <wp:positionH relativeFrom="column">
              <wp:posOffset>-168910</wp:posOffset>
            </wp:positionH>
            <wp:positionV relativeFrom="paragraph">
              <wp:posOffset>-6350</wp:posOffset>
            </wp:positionV>
            <wp:extent cx="6863961" cy="967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863961" cy="9677400"/>
                    </a:xfrm>
                    <a:prstGeom prst="rect">
                      <a:avLst/>
                    </a:prstGeom>
                    <a:noFill/>
                  </pic:spPr>
                </pic:pic>
              </a:graphicData>
            </a:graphic>
            <wp14:sizeRelH relativeFrom="page">
              <wp14:pctWidth>0</wp14:pctWidth>
            </wp14:sizeRelH>
            <wp14:sizeRelV relativeFrom="page">
              <wp14:pctHeight>0</wp14:pctHeight>
            </wp14:sizeRelV>
          </wp:anchor>
        </w:drawing>
      </w:r>
    </w:p>
    <w:p w14:paraId="40A7DCFF" w14:textId="77777777" w:rsidR="007120B8" w:rsidRDefault="007120B8" w:rsidP="007120B8"/>
    <w:p w14:paraId="40A7DD00" w14:textId="77777777" w:rsidR="007120B8" w:rsidRDefault="007120B8" w:rsidP="007120B8"/>
    <w:p w14:paraId="40A7DD01" w14:textId="77777777" w:rsidR="007120B8" w:rsidRDefault="007120B8" w:rsidP="007120B8"/>
    <w:p w14:paraId="40A7DD02" w14:textId="77777777" w:rsidR="007120B8" w:rsidRDefault="007120B8" w:rsidP="007120B8"/>
    <w:p w14:paraId="40A7DD03" w14:textId="77777777" w:rsidR="007120B8" w:rsidRDefault="007120B8" w:rsidP="007120B8"/>
    <w:p w14:paraId="40A7DD04" w14:textId="77777777" w:rsidR="007120B8" w:rsidRDefault="007120B8" w:rsidP="007120B8"/>
    <w:p w14:paraId="6E13F1DA" w14:textId="77777777" w:rsidR="00494079" w:rsidRDefault="00494079" w:rsidP="007120B8">
      <w:pPr>
        <w:pStyle w:val="Heading1"/>
      </w:pPr>
    </w:p>
    <w:p w14:paraId="0E322705" w14:textId="77777777" w:rsidR="00494079" w:rsidRDefault="00494079" w:rsidP="007120B8">
      <w:pPr>
        <w:pStyle w:val="Heading1"/>
      </w:pPr>
    </w:p>
    <w:p w14:paraId="6E644AE6" w14:textId="31E580CA" w:rsidR="00496EA1" w:rsidRDefault="00496EA1" w:rsidP="005D62B3">
      <w:pPr>
        <w:pStyle w:val="Heading1"/>
      </w:pPr>
      <w:bookmarkStart w:id="1" w:name="_Toc338237666"/>
      <w:bookmarkStart w:id="2" w:name="_Toc338237910"/>
      <w:bookmarkStart w:id="3" w:name="_Toc338254703"/>
      <w:bookmarkStart w:id="4" w:name="_Toc338256720"/>
      <w:bookmarkStart w:id="5" w:name="_Toc338325955"/>
      <w:r>
        <w:t>Activity booklet</w:t>
      </w:r>
      <w:bookmarkEnd w:id="1"/>
      <w:bookmarkEnd w:id="2"/>
      <w:bookmarkEnd w:id="3"/>
      <w:bookmarkEnd w:id="4"/>
      <w:bookmarkEnd w:id="5"/>
      <w:r w:rsidR="007120B8">
        <w:br w:type="page"/>
      </w:r>
    </w:p>
    <w:p w14:paraId="025C5C70" w14:textId="77777777" w:rsidR="00817634" w:rsidRDefault="00817634" w:rsidP="00817634">
      <w:pPr>
        <w:pStyle w:val="Heading1"/>
        <w:rPr>
          <w:noProof/>
        </w:rPr>
      </w:pPr>
      <w:bookmarkStart w:id="6" w:name="_Toc338325956"/>
      <w:bookmarkStart w:id="7" w:name="_Toc338237667"/>
      <w:bookmarkStart w:id="8" w:name="_Toc338237911"/>
      <w:r w:rsidRPr="004D46C3">
        <w:lastRenderedPageBreak/>
        <w:t>Contents</w:t>
      </w:r>
      <w:bookmarkEnd w:id="6"/>
      <w:r>
        <w:fldChar w:fldCharType="begin"/>
      </w:r>
      <w:r>
        <w:instrText xml:space="preserve"> TOC \o "1-3" \h \z \u </w:instrText>
      </w:r>
      <w:r>
        <w:fldChar w:fldCharType="separate"/>
      </w:r>
    </w:p>
    <w:p w14:paraId="3DF8886C" w14:textId="1ABC48C5" w:rsidR="00817634" w:rsidRDefault="00426C3D">
      <w:pPr>
        <w:pStyle w:val="TOC1"/>
        <w:tabs>
          <w:tab w:val="right" w:leader="dot" w:pos="9771"/>
        </w:tabs>
        <w:rPr>
          <w:rFonts w:eastAsiaTheme="minorEastAsia" w:cstheme="minorBidi"/>
          <w:b w:val="0"/>
          <w:bCs w:val="0"/>
          <w:caps w:val="0"/>
          <w:noProof/>
          <w:sz w:val="22"/>
          <w:szCs w:val="22"/>
          <w:lang w:eastAsia="en-AU"/>
        </w:rPr>
      </w:pPr>
      <w:hyperlink w:anchor="_Toc338325957" w:tooltip="#_Toc338325957" w:history="1">
        <w:r w:rsidR="00817634" w:rsidRPr="00DA2A3F">
          <w:rPr>
            <w:rStyle w:val="Hyperlink"/>
            <w:noProof/>
          </w:rPr>
          <w:t>About the activities and deliverables</w:t>
        </w:r>
        <w:r w:rsidR="00817634">
          <w:rPr>
            <w:noProof/>
            <w:webHidden/>
          </w:rPr>
          <w:tab/>
        </w:r>
        <w:r w:rsidR="00817634">
          <w:rPr>
            <w:noProof/>
            <w:webHidden/>
          </w:rPr>
          <w:fldChar w:fldCharType="begin"/>
        </w:r>
        <w:r w:rsidR="00817634">
          <w:rPr>
            <w:noProof/>
            <w:webHidden/>
          </w:rPr>
          <w:instrText xml:space="preserve"> PAGEREF _Toc338325957 \h </w:instrText>
        </w:r>
        <w:r w:rsidR="00817634">
          <w:rPr>
            <w:noProof/>
            <w:webHidden/>
          </w:rPr>
        </w:r>
        <w:r w:rsidR="00817634">
          <w:rPr>
            <w:noProof/>
            <w:webHidden/>
          </w:rPr>
          <w:fldChar w:fldCharType="separate"/>
        </w:r>
        <w:r w:rsidR="00817634">
          <w:rPr>
            <w:noProof/>
            <w:webHidden/>
          </w:rPr>
          <w:t>2</w:t>
        </w:r>
        <w:r w:rsidR="00817634">
          <w:rPr>
            <w:noProof/>
            <w:webHidden/>
          </w:rPr>
          <w:fldChar w:fldCharType="end"/>
        </w:r>
      </w:hyperlink>
    </w:p>
    <w:p w14:paraId="0296677D" w14:textId="25C02CEA" w:rsidR="00817634" w:rsidRDefault="00426C3D">
      <w:pPr>
        <w:pStyle w:val="TOC1"/>
        <w:tabs>
          <w:tab w:val="right" w:leader="dot" w:pos="9771"/>
        </w:tabs>
        <w:rPr>
          <w:rFonts w:eastAsiaTheme="minorEastAsia" w:cstheme="minorBidi"/>
          <w:b w:val="0"/>
          <w:bCs w:val="0"/>
          <w:caps w:val="0"/>
          <w:noProof/>
          <w:sz w:val="22"/>
          <w:szCs w:val="22"/>
          <w:lang w:eastAsia="en-AU"/>
        </w:rPr>
      </w:pPr>
      <w:hyperlink w:anchor="_Toc338325958" w:tooltip="#_Toc338325958" w:history="1">
        <w:r w:rsidR="00817634" w:rsidRPr="00DA2A3F">
          <w:rPr>
            <w:rStyle w:val="Hyperlink"/>
            <w:noProof/>
          </w:rPr>
          <w:t>Course Completion Checklist</w:t>
        </w:r>
        <w:r w:rsidR="00817634">
          <w:rPr>
            <w:noProof/>
            <w:webHidden/>
          </w:rPr>
          <w:tab/>
        </w:r>
        <w:r w:rsidR="00817634">
          <w:rPr>
            <w:noProof/>
            <w:webHidden/>
          </w:rPr>
          <w:fldChar w:fldCharType="begin"/>
        </w:r>
        <w:r w:rsidR="00817634">
          <w:rPr>
            <w:noProof/>
            <w:webHidden/>
          </w:rPr>
          <w:instrText xml:space="preserve"> PAGEREF _Toc338325958 \h </w:instrText>
        </w:r>
        <w:r w:rsidR="00817634">
          <w:rPr>
            <w:noProof/>
            <w:webHidden/>
          </w:rPr>
        </w:r>
        <w:r w:rsidR="00817634">
          <w:rPr>
            <w:noProof/>
            <w:webHidden/>
          </w:rPr>
          <w:fldChar w:fldCharType="separate"/>
        </w:r>
        <w:r w:rsidR="00817634">
          <w:rPr>
            <w:noProof/>
            <w:webHidden/>
          </w:rPr>
          <w:t>4</w:t>
        </w:r>
        <w:r w:rsidR="00817634">
          <w:rPr>
            <w:noProof/>
            <w:webHidden/>
          </w:rPr>
          <w:fldChar w:fldCharType="end"/>
        </w:r>
      </w:hyperlink>
    </w:p>
    <w:p w14:paraId="2D23895E" w14:textId="24C5C63E" w:rsidR="00817634" w:rsidRDefault="00426C3D">
      <w:pPr>
        <w:pStyle w:val="TOC1"/>
        <w:tabs>
          <w:tab w:val="right" w:leader="dot" w:pos="9771"/>
        </w:tabs>
        <w:rPr>
          <w:rFonts w:eastAsiaTheme="minorEastAsia" w:cstheme="minorBidi"/>
          <w:b w:val="0"/>
          <w:bCs w:val="0"/>
          <w:caps w:val="0"/>
          <w:noProof/>
          <w:sz w:val="22"/>
          <w:szCs w:val="22"/>
          <w:lang w:eastAsia="en-AU"/>
        </w:rPr>
      </w:pPr>
      <w:hyperlink w:anchor="_Toc338325966" w:tooltip="#_Toc338325966" w:history="1">
        <w:r w:rsidR="00817634" w:rsidRPr="00DA2A3F">
          <w:rPr>
            <w:rStyle w:val="Hyperlink"/>
            <w:noProof/>
          </w:rPr>
          <w:t>A</w:t>
        </w:r>
        <w:r w:rsidR="00817634">
          <w:rPr>
            <w:rStyle w:val="Hyperlink"/>
            <w:noProof/>
          </w:rPr>
          <w:t>ctivity 1: My Situation</w:t>
        </w:r>
        <w:r w:rsidR="00817634">
          <w:rPr>
            <w:noProof/>
            <w:webHidden/>
          </w:rPr>
          <w:tab/>
        </w:r>
        <w:r w:rsidR="00817634">
          <w:rPr>
            <w:noProof/>
            <w:webHidden/>
          </w:rPr>
          <w:fldChar w:fldCharType="begin"/>
        </w:r>
        <w:r w:rsidR="00817634">
          <w:rPr>
            <w:noProof/>
            <w:webHidden/>
          </w:rPr>
          <w:instrText xml:space="preserve"> PAGEREF _Toc338325966 \h </w:instrText>
        </w:r>
        <w:r w:rsidR="00817634">
          <w:rPr>
            <w:noProof/>
            <w:webHidden/>
          </w:rPr>
        </w:r>
        <w:r w:rsidR="00817634">
          <w:rPr>
            <w:noProof/>
            <w:webHidden/>
          </w:rPr>
          <w:fldChar w:fldCharType="separate"/>
        </w:r>
        <w:r w:rsidR="00817634">
          <w:rPr>
            <w:noProof/>
            <w:webHidden/>
          </w:rPr>
          <w:t>6</w:t>
        </w:r>
        <w:r w:rsidR="00817634">
          <w:rPr>
            <w:noProof/>
            <w:webHidden/>
          </w:rPr>
          <w:fldChar w:fldCharType="end"/>
        </w:r>
      </w:hyperlink>
    </w:p>
    <w:p w14:paraId="544B0491" w14:textId="6A0E00F0" w:rsidR="00817634" w:rsidRDefault="00426C3D">
      <w:pPr>
        <w:pStyle w:val="TOC1"/>
        <w:tabs>
          <w:tab w:val="right" w:leader="dot" w:pos="9771"/>
        </w:tabs>
        <w:rPr>
          <w:rFonts w:eastAsiaTheme="minorEastAsia" w:cstheme="minorBidi"/>
          <w:b w:val="0"/>
          <w:bCs w:val="0"/>
          <w:caps w:val="0"/>
          <w:noProof/>
          <w:sz w:val="22"/>
          <w:szCs w:val="22"/>
          <w:lang w:eastAsia="en-AU"/>
        </w:rPr>
      </w:pPr>
      <w:hyperlink w:anchor="_Toc338325968" w:tooltip="#_Toc338325968" w:history="1">
        <w:r w:rsidR="00817634">
          <w:rPr>
            <w:rStyle w:val="Hyperlink"/>
            <w:noProof/>
          </w:rPr>
          <w:t>Activity 2: PurposE</w:t>
        </w:r>
        <w:r w:rsidR="00817634">
          <w:rPr>
            <w:noProof/>
            <w:webHidden/>
          </w:rPr>
          <w:tab/>
        </w:r>
        <w:r w:rsidR="00817634">
          <w:rPr>
            <w:noProof/>
            <w:webHidden/>
          </w:rPr>
          <w:fldChar w:fldCharType="begin"/>
        </w:r>
        <w:r w:rsidR="00817634">
          <w:rPr>
            <w:noProof/>
            <w:webHidden/>
          </w:rPr>
          <w:instrText xml:space="preserve"> PAGEREF _Toc338325968 \h </w:instrText>
        </w:r>
        <w:r w:rsidR="00817634">
          <w:rPr>
            <w:noProof/>
            <w:webHidden/>
          </w:rPr>
        </w:r>
        <w:r w:rsidR="00817634">
          <w:rPr>
            <w:noProof/>
            <w:webHidden/>
          </w:rPr>
          <w:fldChar w:fldCharType="separate"/>
        </w:r>
        <w:r w:rsidR="00817634">
          <w:rPr>
            <w:noProof/>
            <w:webHidden/>
          </w:rPr>
          <w:t>7</w:t>
        </w:r>
        <w:r w:rsidR="00817634">
          <w:rPr>
            <w:noProof/>
            <w:webHidden/>
          </w:rPr>
          <w:fldChar w:fldCharType="end"/>
        </w:r>
      </w:hyperlink>
    </w:p>
    <w:p w14:paraId="2998D28D" w14:textId="78C821CE" w:rsidR="00817634" w:rsidRDefault="00426C3D">
      <w:pPr>
        <w:pStyle w:val="TOC1"/>
        <w:tabs>
          <w:tab w:val="right" w:leader="dot" w:pos="9771"/>
        </w:tabs>
        <w:rPr>
          <w:rFonts w:eastAsiaTheme="minorEastAsia" w:cstheme="minorBidi"/>
          <w:b w:val="0"/>
          <w:bCs w:val="0"/>
          <w:caps w:val="0"/>
          <w:noProof/>
          <w:sz w:val="22"/>
          <w:szCs w:val="22"/>
          <w:lang w:eastAsia="en-AU"/>
        </w:rPr>
      </w:pPr>
      <w:hyperlink w:anchor="_Toc338325970" w:tooltip="#_Toc338325970" w:history="1">
        <w:r w:rsidR="00817634" w:rsidRPr="00DA2A3F">
          <w:rPr>
            <w:rStyle w:val="Hyperlink"/>
            <w:noProof/>
          </w:rPr>
          <w:t>Activity 3: Principles</w:t>
        </w:r>
        <w:r w:rsidR="00817634">
          <w:rPr>
            <w:noProof/>
            <w:webHidden/>
          </w:rPr>
          <w:tab/>
        </w:r>
        <w:r w:rsidR="00817634">
          <w:rPr>
            <w:noProof/>
            <w:webHidden/>
          </w:rPr>
          <w:fldChar w:fldCharType="begin"/>
        </w:r>
        <w:r w:rsidR="00817634">
          <w:rPr>
            <w:noProof/>
            <w:webHidden/>
          </w:rPr>
          <w:instrText xml:space="preserve"> PAGEREF _Toc338325970 \h </w:instrText>
        </w:r>
        <w:r w:rsidR="00817634">
          <w:rPr>
            <w:noProof/>
            <w:webHidden/>
          </w:rPr>
        </w:r>
        <w:r w:rsidR="00817634">
          <w:rPr>
            <w:noProof/>
            <w:webHidden/>
          </w:rPr>
          <w:fldChar w:fldCharType="separate"/>
        </w:r>
        <w:r w:rsidR="00817634">
          <w:rPr>
            <w:noProof/>
            <w:webHidden/>
          </w:rPr>
          <w:t>8</w:t>
        </w:r>
        <w:r w:rsidR="00817634">
          <w:rPr>
            <w:noProof/>
            <w:webHidden/>
          </w:rPr>
          <w:fldChar w:fldCharType="end"/>
        </w:r>
      </w:hyperlink>
    </w:p>
    <w:p w14:paraId="2B098FFD" w14:textId="7DEA736E" w:rsidR="00817634" w:rsidRDefault="00426C3D">
      <w:pPr>
        <w:pStyle w:val="TOC3"/>
        <w:tabs>
          <w:tab w:val="right" w:leader="dot" w:pos="9771"/>
        </w:tabs>
        <w:rPr>
          <w:rFonts w:eastAsiaTheme="minorEastAsia" w:cstheme="minorBidi"/>
          <w:i w:val="0"/>
          <w:iCs w:val="0"/>
          <w:noProof/>
          <w:sz w:val="22"/>
          <w:szCs w:val="22"/>
          <w:lang w:eastAsia="en-AU"/>
        </w:rPr>
      </w:pPr>
      <w:hyperlink w:anchor="_Toc338325972" w:tooltip="#_Toc338325972" w:history="1">
        <w:r w:rsidR="00817634">
          <w:rPr>
            <w:rStyle w:val="Hyperlink"/>
            <w:b/>
            <w:noProof/>
          </w:rPr>
          <w:t>Principle 1</w:t>
        </w:r>
        <w:r w:rsidR="00817634">
          <w:rPr>
            <w:noProof/>
            <w:webHidden/>
          </w:rPr>
          <w:tab/>
        </w:r>
        <w:r w:rsidR="00817634">
          <w:rPr>
            <w:noProof/>
            <w:webHidden/>
          </w:rPr>
          <w:fldChar w:fldCharType="begin"/>
        </w:r>
        <w:r w:rsidR="00817634">
          <w:rPr>
            <w:noProof/>
            <w:webHidden/>
          </w:rPr>
          <w:instrText xml:space="preserve"> PAGEREF _Toc338325972 \h </w:instrText>
        </w:r>
        <w:r w:rsidR="00817634">
          <w:rPr>
            <w:noProof/>
            <w:webHidden/>
          </w:rPr>
        </w:r>
        <w:r w:rsidR="00817634">
          <w:rPr>
            <w:noProof/>
            <w:webHidden/>
          </w:rPr>
          <w:fldChar w:fldCharType="separate"/>
        </w:r>
        <w:r w:rsidR="00817634">
          <w:rPr>
            <w:noProof/>
            <w:webHidden/>
          </w:rPr>
          <w:t>8</w:t>
        </w:r>
        <w:r w:rsidR="00817634">
          <w:rPr>
            <w:noProof/>
            <w:webHidden/>
          </w:rPr>
          <w:fldChar w:fldCharType="end"/>
        </w:r>
      </w:hyperlink>
    </w:p>
    <w:p w14:paraId="28E598C8" w14:textId="08B62670" w:rsidR="00817634" w:rsidRDefault="00426C3D">
      <w:pPr>
        <w:pStyle w:val="TOC3"/>
        <w:tabs>
          <w:tab w:val="right" w:leader="dot" w:pos="9771"/>
        </w:tabs>
        <w:rPr>
          <w:rFonts w:eastAsiaTheme="minorEastAsia" w:cstheme="minorBidi"/>
          <w:i w:val="0"/>
          <w:iCs w:val="0"/>
          <w:noProof/>
          <w:sz w:val="22"/>
          <w:szCs w:val="22"/>
          <w:lang w:eastAsia="en-AU"/>
        </w:rPr>
      </w:pPr>
      <w:hyperlink w:anchor="_Toc338325973" w:tooltip="#_Toc338325973" w:history="1">
        <w:r w:rsidR="00817634">
          <w:rPr>
            <w:rStyle w:val="Hyperlink"/>
            <w:b/>
            <w:noProof/>
          </w:rPr>
          <w:t>Principle 2</w:t>
        </w:r>
        <w:r w:rsidR="00817634">
          <w:rPr>
            <w:noProof/>
            <w:webHidden/>
          </w:rPr>
          <w:tab/>
        </w:r>
        <w:r w:rsidR="00817634">
          <w:rPr>
            <w:noProof/>
            <w:webHidden/>
          </w:rPr>
          <w:fldChar w:fldCharType="begin"/>
        </w:r>
        <w:r w:rsidR="00817634">
          <w:rPr>
            <w:noProof/>
            <w:webHidden/>
          </w:rPr>
          <w:instrText xml:space="preserve"> PAGEREF _Toc338325973 \h </w:instrText>
        </w:r>
        <w:r w:rsidR="00817634">
          <w:rPr>
            <w:noProof/>
            <w:webHidden/>
          </w:rPr>
        </w:r>
        <w:r w:rsidR="00817634">
          <w:rPr>
            <w:noProof/>
            <w:webHidden/>
          </w:rPr>
          <w:fldChar w:fldCharType="separate"/>
        </w:r>
        <w:r w:rsidR="00817634">
          <w:rPr>
            <w:noProof/>
            <w:webHidden/>
          </w:rPr>
          <w:t>9</w:t>
        </w:r>
        <w:r w:rsidR="00817634">
          <w:rPr>
            <w:noProof/>
            <w:webHidden/>
          </w:rPr>
          <w:fldChar w:fldCharType="end"/>
        </w:r>
      </w:hyperlink>
    </w:p>
    <w:p w14:paraId="0B22E928" w14:textId="0FE419B0" w:rsidR="00817634" w:rsidRDefault="00426C3D">
      <w:pPr>
        <w:pStyle w:val="TOC3"/>
        <w:tabs>
          <w:tab w:val="right" w:leader="dot" w:pos="9771"/>
        </w:tabs>
        <w:rPr>
          <w:rFonts w:eastAsiaTheme="minorEastAsia" w:cstheme="minorBidi"/>
          <w:i w:val="0"/>
          <w:iCs w:val="0"/>
          <w:noProof/>
          <w:sz w:val="22"/>
          <w:szCs w:val="22"/>
          <w:lang w:eastAsia="en-AU"/>
        </w:rPr>
      </w:pPr>
      <w:hyperlink w:anchor="_Toc338325974" w:tooltip="#_Toc338325974" w:history="1">
        <w:r w:rsidR="00817634" w:rsidRPr="00DA2A3F">
          <w:rPr>
            <w:rStyle w:val="Hyperlink"/>
            <w:b/>
            <w:noProof/>
          </w:rPr>
          <w:t>Principle 3</w:t>
        </w:r>
        <w:r w:rsidR="00817634">
          <w:rPr>
            <w:noProof/>
            <w:webHidden/>
          </w:rPr>
          <w:tab/>
        </w:r>
        <w:r w:rsidR="00817634">
          <w:rPr>
            <w:noProof/>
            <w:webHidden/>
          </w:rPr>
          <w:fldChar w:fldCharType="begin"/>
        </w:r>
        <w:r w:rsidR="00817634">
          <w:rPr>
            <w:noProof/>
            <w:webHidden/>
          </w:rPr>
          <w:instrText xml:space="preserve"> PAGEREF _Toc338325974 \h </w:instrText>
        </w:r>
        <w:r w:rsidR="00817634">
          <w:rPr>
            <w:noProof/>
            <w:webHidden/>
          </w:rPr>
        </w:r>
        <w:r w:rsidR="00817634">
          <w:rPr>
            <w:noProof/>
            <w:webHidden/>
          </w:rPr>
          <w:fldChar w:fldCharType="separate"/>
        </w:r>
        <w:r w:rsidR="00817634">
          <w:rPr>
            <w:noProof/>
            <w:webHidden/>
          </w:rPr>
          <w:t>9</w:t>
        </w:r>
        <w:r w:rsidR="00817634">
          <w:rPr>
            <w:noProof/>
            <w:webHidden/>
          </w:rPr>
          <w:fldChar w:fldCharType="end"/>
        </w:r>
      </w:hyperlink>
    </w:p>
    <w:p w14:paraId="5557555C" w14:textId="0D089889" w:rsidR="00817634" w:rsidRDefault="00426C3D">
      <w:pPr>
        <w:pStyle w:val="TOC3"/>
        <w:tabs>
          <w:tab w:val="right" w:leader="dot" w:pos="9771"/>
        </w:tabs>
        <w:rPr>
          <w:rFonts w:eastAsiaTheme="minorEastAsia" w:cstheme="minorBidi"/>
          <w:i w:val="0"/>
          <w:iCs w:val="0"/>
          <w:noProof/>
          <w:sz w:val="22"/>
          <w:szCs w:val="22"/>
          <w:lang w:eastAsia="en-AU"/>
        </w:rPr>
      </w:pPr>
      <w:hyperlink w:anchor="_Toc338325975" w:tooltip="#_Toc338325975" w:history="1">
        <w:r w:rsidR="00817634" w:rsidRPr="00DA2A3F">
          <w:rPr>
            <w:rStyle w:val="Hyperlink"/>
            <w:b/>
            <w:noProof/>
          </w:rPr>
          <w:t>Principle 4</w:t>
        </w:r>
        <w:r w:rsidR="00817634">
          <w:rPr>
            <w:noProof/>
            <w:webHidden/>
          </w:rPr>
          <w:tab/>
        </w:r>
        <w:r w:rsidR="00817634">
          <w:rPr>
            <w:noProof/>
            <w:webHidden/>
          </w:rPr>
          <w:fldChar w:fldCharType="begin"/>
        </w:r>
        <w:r w:rsidR="00817634">
          <w:rPr>
            <w:noProof/>
            <w:webHidden/>
          </w:rPr>
          <w:instrText xml:space="preserve"> PAGEREF _Toc338325975 \h </w:instrText>
        </w:r>
        <w:r w:rsidR="00817634">
          <w:rPr>
            <w:noProof/>
            <w:webHidden/>
          </w:rPr>
        </w:r>
        <w:r w:rsidR="00817634">
          <w:rPr>
            <w:noProof/>
            <w:webHidden/>
          </w:rPr>
          <w:fldChar w:fldCharType="separate"/>
        </w:r>
        <w:r w:rsidR="00817634">
          <w:rPr>
            <w:noProof/>
            <w:webHidden/>
          </w:rPr>
          <w:t>10</w:t>
        </w:r>
        <w:r w:rsidR="00817634">
          <w:rPr>
            <w:noProof/>
            <w:webHidden/>
          </w:rPr>
          <w:fldChar w:fldCharType="end"/>
        </w:r>
      </w:hyperlink>
    </w:p>
    <w:p w14:paraId="12727C3F" w14:textId="1AE1A84C" w:rsidR="00817634" w:rsidRDefault="00426C3D">
      <w:pPr>
        <w:pStyle w:val="TOC3"/>
        <w:tabs>
          <w:tab w:val="right" w:leader="dot" w:pos="9771"/>
        </w:tabs>
        <w:rPr>
          <w:rFonts w:eastAsiaTheme="minorEastAsia" w:cstheme="minorBidi"/>
          <w:i w:val="0"/>
          <w:iCs w:val="0"/>
          <w:noProof/>
          <w:sz w:val="22"/>
          <w:szCs w:val="22"/>
          <w:lang w:eastAsia="en-AU"/>
        </w:rPr>
      </w:pPr>
      <w:hyperlink w:anchor="_Toc338325976" w:tooltip="#_Toc338325976" w:history="1">
        <w:r w:rsidR="00817634" w:rsidRPr="00DA2A3F">
          <w:rPr>
            <w:rStyle w:val="Hyperlink"/>
            <w:b/>
            <w:noProof/>
          </w:rPr>
          <w:t>Principle 5</w:t>
        </w:r>
        <w:r w:rsidR="00817634">
          <w:rPr>
            <w:noProof/>
            <w:webHidden/>
          </w:rPr>
          <w:tab/>
        </w:r>
        <w:r w:rsidR="00817634">
          <w:rPr>
            <w:noProof/>
            <w:webHidden/>
          </w:rPr>
          <w:fldChar w:fldCharType="begin"/>
        </w:r>
        <w:r w:rsidR="00817634">
          <w:rPr>
            <w:noProof/>
            <w:webHidden/>
          </w:rPr>
          <w:instrText xml:space="preserve"> PAGEREF _Toc338325976 \h </w:instrText>
        </w:r>
        <w:r w:rsidR="00817634">
          <w:rPr>
            <w:noProof/>
            <w:webHidden/>
          </w:rPr>
        </w:r>
        <w:r w:rsidR="00817634">
          <w:rPr>
            <w:noProof/>
            <w:webHidden/>
          </w:rPr>
          <w:fldChar w:fldCharType="separate"/>
        </w:r>
        <w:r w:rsidR="00817634">
          <w:rPr>
            <w:noProof/>
            <w:webHidden/>
          </w:rPr>
          <w:t>10</w:t>
        </w:r>
        <w:r w:rsidR="00817634">
          <w:rPr>
            <w:noProof/>
            <w:webHidden/>
          </w:rPr>
          <w:fldChar w:fldCharType="end"/>
        </w:r>
      </w:hyperlink>
    </w:p>
    <w:p w14:paraId="4D153DD9" w14:textId="213493FD" w:rsidR="00817634" w:rsidRDefault="00426C3D">
      <w:pPr>
        <w:pStyle w:val="TOC1"/>
        <w:tabs>
          <w:tab w:val="right" w:leader="dot" w:pos="9771"/>
        </w:tabs>
        <w:rPr>
          <w:rFonts w:eastAsiaTheme="minorEastAsia" w:cstheme="minorBidi"/>
          <w:b w:val="0"/>
          <w:bCs w:val="0"/>
          <w:caps w:val="0"/>
          <w:noProof/>
          <w:sz w:val="22"/>
          <w:szCs w:val="22"/>
          <w:lang w:eastAsia="en-AU"/>
        </w:rPr>
      </w:pPr>
      <w:hyperlink w:anchor="_Toc338325977" w:tooltip="#_Toc338325977" w:history="1">
        <w:r w:rsidR="00817634" w:rsidRPr="00DA2A3F">
          <w:rPr>
            <w:rStyle w:val="Hyperlink"/>
            <w:noProof/>
          </w:rPr>
          <w:t>Deliverable Part A: Principles</w:t>
        </w:r>
        <w:r w:rsidR="00817634">
          <w:rPr>
            <w:noProof/>
            <w:webHidden/>
          </w:rPr>
          <w:tab/>
        </w:r>
        <w:r w:rsidR="00817634">
          <w:rPr>
            <w:noProof/>
            <w:webHidden/>
          </w:rPr>
          <w:fldChar w:fldCharType="begin"/>
        </w:r>
        <w:r w:rsidR="00817634">
          <w:rPr>
            <w:noProof/>
            <w:webHidden/>
          </w:rPr>
          <w:instrText xml:space="preserve"> PAGEREF _Toc338325977 \h </w:instrText>
        </w:r>
        <w:r w:rsidR="00817634">
          <w:rPr>
            <w:noProof/>
            <w:webHidden/>
          </w:rPr>
        </w:r>
        <w:r w:rsidR="00817634">
          <w:rPr>
            <w:noProof/>
            <w:webHidden/>
          </w:rPr>
          <w:fldChar w:fldCharType="separate"/>
        </w:r>
        <w:r w:rsidR="00817634">
          <w:rPr>
            <w:noProof/>
            <w:webHidden/>
          </w:rPr>
          <w:t>11</w:t>
        </w:r>
        <w:r w:rsidR="00817634">
          <w:rPr>
            <w:noProof/>
            <w:webHidden/>
          </w:rPr>
          <w:fldChar w:fldCharType="end"/>
        </w:r>
      </w:hyperlink>
    </w:p>
    <w:p w14:paraId="42F29A2E" w14:textId="3ECB776E" w:rsidR="00817634" w:rsidRDefault="00426C3D">
      <w:pPr>
        <w:pStyle w:val="TOC1"/>
        <w:tabs>
          <w:tab w:val="right" w:leader="dot" w:pos="9771"/>
        </w:tabs>
        <w:rPr>
          <w:rFonts w:eastAsiaTheme="minorEastAsia" w:cstheme="minorBidi"/>
          <w:b w:val="0"/>
          <w:bCs w:val="0"/>
          <w:caps w:val="0"/>
          <w:noProof/>
          <w:sz w:val="22"/>
          <w:szCs w:val="22"/>
          <w:lang w:eastAsia="en-AU"/>
        </w:rPr>
      </w:pPr>
      <w:hyperlink w:anchor="_Toc338325978" w:tooltip="#_Toc338325978" w:history="1">
        <w:r w:rsidR="00817634" w:rsidRPr="00DA2A3F">
          <w:rPr>
            <w:rStyle w:val="Hyperlink"/>
            <w:noProof/>
          </w:rPr>
          <w:t>Activity 4: Planning</w:t>
        </w:r>
        <w:r w:rsidR="00817634">
          <w:rPr>
            <w:noProof/>
            <w:webHidden/>
          </w:rPr>
          <w:tab/>
        </w:r>
        <w:r w:rsidR="00817634">
          <w:rPr>
            <w:noProof/>
            <w:webHidden/>
          </w:rPr>
          <w:fldChar w:fldCharType="begin"/>
        </w:r>
        <w:r w:rsidR="00817634">
          <w:rPr>
            <w:noProof/>
            <w:webHidden/>
          </w:rPr>
          <w:instrText xml:space="preserve"> PAGEREF _Toc338325978 \h </w:instrText>
        </w:r>
        <w:r w:rsidR="00817634">
          <w:rPr>
            <w:noProof/>
            <w:webHidden/>
          </w:rPr>
        </w:r>
        <w:r w:rsidR="00817634">
          <w:rPr>
            <w:noProof/>
            <w:webHidden/>
          </w:rPr>
          <w:fldChar w:fldCharType="separate"/>
        </w:r>
        <w:r w:rsidR="00817634">
          <w:rPr>
            <w:noProof/>
            <w:webHidden/>
          </w:rPr>
          <w:t>12</w:t>
        </w:r>
        <w:r w:rsidR="00817634">
          <w:rPr>
            <w:noProof/>
            <w:webHidden/>
          </w:rPr>
          <w:fldChar w:fldCharType="end"/>
        </w:r>
      </w:hyperlink>
    </w:p>
    <w:p w14:paraId="7011A336" w14:textId="7846D2D1" w:rsidR="00817634" w:rsidRDefault="00426C3D">
      <w:pPr>
        <w:pStyle w:val="TOC1"/>
        <w:tabs>
          <w:tab w:val="right" w:leader="dot" w:pos="9771"/>
        </w:tabs>
        <w:rPr>
          <w:rFonts w:eastAsiaTheme="minorEastAsia" w:cstheme="minorBidi"/>
          <w:b w:val="0"/>
          <w:bCs w:val="0"/>
          <w:caps w:val="0"/>
          <w:noProof/>
          <w:sz w:val="22"/>
          <w:szCs w:val="22"/>
          <w:lang w:eastAsia="en-AU"/>
        </w:rPr>
      </w:pPr>
      <w:hyperlink w:anchor="_Toc338325979" w:tooltip="#_Toc338325979" w:history="1">
        <w:r w:rsidR="00817634" w:rsidRPr="00DA2A3F">
          <w:rPr>
            <w:rStyle w:val="Hyperlink"/>
            <w:noProof/>
          </w:rPr>
          <w:t>Deliverable part B: Planning – whole school, stage and year</w:t>
        </w:r>
        <w:r w:rsidR="00817634">
          <w:rPr>
            <w:noProof/>
            <w:webHidden/>
          </w:rPr>
          <w:tab/>
        </w:r>
        <w:r w:rsidR="00817634">
          <w:rPr>
            <w:noProof/>
            <w:webHidden/>
          </w:rPr>
          <w:fldChar w:fldCharType="begin"/>
        </w:r>
        <w:r w:rsidR="00817634">
          <w:rPr>
            <w:noProof/>
            <w:webHidden/>
          </w:rPr>
          <w:instrText xml:space="preserve"> PAGEREF _Toc338325979 \h </w:instrText>
        </w:r>
        <w:r w:rsidR="00817634">
          <w:rPr>
            <w:noProof/>
            <w:webHidden/>
          </w:rPr>
        </w:r>
        <w:r w:rsidR="00817634">
          <w:rPr>
            <w:noProof/>
            <w:webHidden/>
          </w:rPr>
          <w:fldChar w:fldCharType="separate"/>
        </w:r>
        <w:r w:rsidR="00817634">
          <w:rPr>
            <w:noProof/>
            <w:webHidden/>
          </w:rPr>
          <w:t>13</w:t>
        </w:r>
        <w:r w:rsidR="00817634">
          <w:rPr>
            <w:noProof/>
            <w:webHidden/>
          </w:rPr>
          <w:fldChar w:fldCharType="end"/>
        </w:r>
      </w:hyperlink>
    </w:p>
    <w:p w14:paraId="15C15E30" w14:textId="77777777" w:rsidR="00817634" w:rsidRDefault="00817634" w:rsidP="00817634">
      <w:pPr>
        <w:spacing w:after="0" w:line="240" w:lineRule="auto"/>
        <w:rPr>
          <w:lang w:eastAsia="en-AU"/>
        </w:rPr>
      </w:pPr>
      <w:r>
        <w:rPr>
          <w:lang w:eastAsia="en-AU"/>
        </w:rPr>
        <w:fldChar w:fldCharType="end"/>
      </w:r>
    </w:p>
    <w:p w14:paraId="36472570" w14:textId="77777777" w:rsidR="00817634" w:rsidRDefault="00817634" w:rsidP="00817634">
      <w:pPr>
        <w:pStyle w:val="Heading1"/>
        <w:spacing w:after="0"/>
        <w:rPr>
          <w:rFonts w:eastAsia="Calibri"/>
        </w:rPr>
      </w:pPr>
      <w:bookmarkStart w:id="9" w:name="_Toc338325957"/>
      <w:r>
        <w:rPr>
          <w:rFonts w:eastAsia="Calibri"/>
        </w:rPr>
        <w:t>About the activities and deliverables</w:t>
      </w:r>
      <w:bookmarkEnd w:id="9"/>
    </w:p>
    <w:p w14:paraId="627416E6" w14:textId="77777777" w:rsidR="00817634" w:rsidRDefault="00817634" w:rsidP="00817634">
      <w:pPr>
        <w:spacing w:before="240"/>
        <w:rPr>
          <w:lang w:eastAsia="en-AU"/>
        </w:rPr>
      </w:pPr>
      <w:r>
        <w:rPr>
          <w:lang w:eastAsia="en-AU"/>
        </w:rPr>
        <w:t>Within the activity booklet you will find activities and deliverables.</w:t>
      </w:r>
    </w:p>
    <w:p w14:paraId="1A9F4DE6" w14:textId="77777777" w:rsidR="00817634" w:rsidRDefault="00817634" w:rsidP="00817634">
      <w:pPr>
        <w:rPr>
          <w:lang w:eastAsia="en-AU"/>
        </w:rPr>
      </w:pPr>
      <w:r w:rsidRPr="006E34F5">
        <w:rPr>
          <w:i/>
          <w:lang w:eastAsia="en-AU"/>
        </w:rPr>
        <w:t>Activities</w:t>
      </w:r>
      <w:r>
        <w:rPr>
          <w:lang w:eastAsia="en-AU"/>
        </w:rPr>
        <w:t xml:space="preserve"> are designed to focus thinking and stimulate discussion on </w:t>
      </w:r>
      <w:proofErr w:type="spellStart"/>
      <w:r>
        <w:rPr>
          <w:lang w:eastAsia="en-AU"/>
        </w:rPr>
        <w:t>pragramming</w:t>
      </w:r>
      <w:proofErr w:type="spellEnd"/>
      <w:r>
        <w:rPr>
          <w:lang w:eastAsia="en-AU"/>
        </w:rPr>
        <w:t>, planning, assessing and reporting practices. Completing the activities will guide your thinking in completing the deliverables.</w:t>
      </w:r>
    </w:p>
    <w:p w14:paraId="6C7C29F3" w14:textId="77777777" w:rsidR="00817634" w:rsidRDefault="00817634" w:rsidP="00817634">
      <w:pPr>
        <w:rPr>
          <w:lang w:eastAsia="en-AU"/>
        </w:rPr>
      </w:pPr>
      <w:r>
        <w:rPr>
          <w:i/>
          <w:lang w:eastAsia="en-AU"/>
        </w:rPr>
        <w:t xml:space="preserve">Deliverables </w:t>
      </w:r>
      <w:r>
        <w:rPr>
          <w:lang w:eastAsia="en-AU"/>
        </w:rPr>
        <w:t>are designed to provide evidence for your course supervisor that you have satisfactorily completed the course.</w:t>
      </w:r>
    </w:p>
    <w:p w14:paraId="72622E5C" w14:textId="77777777" w:rsidR="00817634" w:rsidRPr="006E34F5" w:rsidRDefault="00817634" w:rsidP="00817634">
      <w:pPr>
        <w:rPr>
          <w:lang w:eastAsia="en-AU"/>
        </w:rPr>
      </w:pPr>
      <w:r>
        <w:rPr>
          <w:lang w:eastAsia="en-AU"/>
        </w:rPr>
        <w:t>The times suggested to complete the activities are indicative.</w:t>
      </w:r>
    </w:p>
    <w:p w14:paraId="7A691C2E" w14:textId="6318B124" w:rsidR="00817634" w:rsidRDefault="00817634">
      <w:pPr>
        <w:spacing w:after="0" w:line="240" w:lineRule="auto"/>
        <w:rPr>
          <w:rFonts w:ascii="Arial" w:eastAsia="Times New Roman" w:hAnsi="Arial" w:cs="Arial"/>
          <w:bCs/>
          <w:color w:val="0088A9"/>
          <w:kern w:val="32"/>
          <w:sz w:val="36"/>
          <w:szCs w:val="32"/>
          <w:lang w:eastAsia="en-AU"/>
        </w:rPr>
      </w:pPr>
      <w:r>
        <w:br w:type="page"/>
      </w:r>
    </w:p>
    <w:p w14:paraId="4E5B158B" w14:textId="423806C9" w:rsidR="00B90369" w:rsidRDefault="00B90369" w:rsidP="00B90369">
      <w:pPr>
        <w:pStyle w:val="Heading1"/>
      </w:pPr>
      <w:bookmarkStart w:id="10" w:name="_Toc338325958"/>
      <w:r>
        <w:lastRenderedPageBreak/>
        <w:t>Course Completion Checklist</w:t>
      </w:r>
      <w:bookmarkEnd w:id="10"/>
    </w:p>
    <w:p w14:paraId="72DDC108" w14:textId="77777777" w:rsidR="000C3919" w:rsidRDefault="000C3919" w:rsidP="00B90369">
      <w:pPr>
        <w:rPr>
          <w:rFonts w:eastAsia="Times New Roman"/>
          <w:b/>
          <w:sz w:val="24"/>
          <w:szCs w:val="24"/>
          <w:lang w:eastAsia="en-AU"/>
        </w:rPr>
      </w:pPr>
    </w:p>
    <w:p w14:paraId="66B83632" w14:textId="4B756CDA" w:rsidR="00B90369" w:rsidRPr="000C3919" w:rsidRDefault="00B90369" w:rsidP="00B90369">
      <w:pPr>
        <w:rPr>
          <w:rFonts w:eastAsia="Times New Roman"/>
          <w:sz w:val="24"/>
          <w:szCs w:val="24"/>
          <w:lang w:eastAsia="en-AU"/>
        </w:rPr>
      </w:pPr>
      <w:r w:rsidRPr="000C3919">
        <w:rPr>
          <w:rFonts w:eastAsia="Times New Roman"/>
          <w:b/>
          <w:sz w:val="24"/>
          <w:szCs w:val="24"/>
          <w:lang w:eastAsia="en-AU"/>
        </w:rPr>
        <w:t>Teacher Name:</w:t>
      </w:r>
      <w:r w:rsidRPr="000C3919">
        <w:rPr>
          <w:rFonts w:eastAsia="Times New Roman"/>
          <w:sz w:val="24"/>
          <w:szCs w:val="24"/>
          <w:lang w:eastAsia="en-AU"/>
        </w:rPr>
        <w:t xml:space="preserve"> ________</w:t>
      </w:r>
      <w:r w:rsidR="000C3919">
        <w:rPr>
          <w:rFonts w:eastAsia="Times New Roman"/>
          <w:sz w:val="24"/>
          <w:szCs w:val="24"/>
          <w:lang w:eastAsia="en-AU"/>
        </w:rPr>
        <w:t>_________________________________</w:t>
      </w:r>
      <w:r w:rsidRPr="000C3919">
        <w:rPr>
          <w:rFonts w:eastAsia="Times New Roman"/>
          <w:sz w:val="24"/>
          <w:szCs w:val="24"/>
          <w:lang w:eastAsia="en-AU"/>
        </w:rPr>
        <w:t>_____________________________</w:t>
      </w:r>
    </w:p>
    <w:p w14:paraId="4404006B" w14:textId="0B1E39DF" w:rsidR="00B90369" w:rsidRPr="00B4641B" w:rsidRDefault="00B90369" w:rsidP="00B90369">
      <w:pPr>
        <w:tabs>
          <w:tab w:val="left" w:pos="6804"/>
        </w:tabs>
        <w:rPr>
          <w:rFonts w:eastAsia="Times New Roman"/>
          <w:sz w:val="24"/>
          <w:lang w:eastAsia="en-AU"/>
        </w:rPr>
      </w:pPr>
      <w:r w:rsidRPr="00B4641B">
        <w:rPr>
          <w:rFonts w:eastAsia="Times New Roman"/>
          <w:b/>
          <w:sz w:val="24"/>
          <w:lang w:eastAsia="en-AU"/>
        </w:rPr>
        <w:t>School:</w:t>
      </w:r>
      <w:r w:rsidRPr="00B4641B">
        <w:rPr>
          <w:rFonts w:eastAsia="Times New Roman"/>
          <w:sz w:val="24"/>
          <w:lang w:eastAsia="en-AU"/>
        </w:rPr>
        <w:t xml:space="preserve"> ______________</w:t>
      </w:r>
      <w:r>
        <w:rPr>
          <w:rFonts w:eastAsia="Times New Roman"/>
          <w:sz w:val="24"/>
          <w:lang w:eastAsia="en-AU"/>
        </w:rPr>
        <w:t>_______________</w:t>
      </w:r>
      <w:r w:rsidRPr="00B4641B">
        <w:rPr>
          <w:rFonts w:eastAsia="Times New Roman"/>
          <w:sz w:val="24"/>
          <w:lang w:eastAsia="en-AU"/>
        </w:rPr>
        <w:t>__</w:t>
      </w:r>
      <w:r>
        <w:rPr>
          <w:rFonts w:eastAsia="Times New Roman"/>
          <w:sz w:val="24"/>
          <w:lang w:eastAsia="en-AU"/>
        </w:rPr>
        <w:t>_____________________________________________</w:t>
      </w:r>
    </w:p>
    <w:p w14:paraId="1989EF77" w14:textId="77777777" w:rsidR="00B90369" w:rsidRDefault="00B90369" w:rsidP="00B90369">
      <w:pPr>
        <w:pStyle w:val="Heading2"/>
      </w:pPr>
      <w:bookmarkStart w:id="11" w:name="_Toc338254705"/>
      <w:bookmarkStart w:id="12" w:name="_Toc338256722"/>
      <w:bookmarkStart w:id="13" w:name="_Toc338325959"/>
      <w:r w:rsidRPr="00B4641B">
        <w:t>Course: Teaching for the new curriculum</w:t>
      </w:r>
      <w:bookmarkEnd w:id="11"/>
      <w:bookmarkEnd w:id="12"/>
      <w:bookmarkEnd w:id="13"/>
    </w:p>
    <w:p w14:paraId="0E34A401" w14:textId="19A167A1" w:rsidR="00B90369" w:rsidRPr="00B90369" w:rsidRDefault="000C3919" w:rsidP="00B90369">
      <w:pPr>
        <w:rPr>
          <w:lang w:eastAsia="en-AU"/>
        </w:rPr>
      </w:pPr>
      <w:r>
        <w:rPr>
          <w:lang w:eastAsia="en-AU"/>
        </w:rPr>
        <w:t>To successfully complete this course</w:t>
      </w:r>
      <w:r w:rsidR="003337E1">
        <w:rPr>
          <w:lang w:eastAsia="en-AU"/>
        </w:rPr>
        <w:t>,</w:t>
      </w:r>
      <w:r>
        <w:rPr>
          <w:lang w:eastAsia="en-AU"/>
        </w:rPr>
        <w:t xml:space="preserve"> ensure you have undertaken the pre-course activities, activities, deliverables and had your supervisor complete the sign-off. If you are seeking accreditation, you must complete the deliverables.</w:t>
      </w:r>
    </w:p>
    <w:p w14:paraId="317F7CCE" w14:textId="77777777" w:rsidR="00B90369" w:rsidRDefault="00B90369" w:rsidP="00B90369">
      <w:pPr>
        <w:pStyle w:val="Heading2"/>
      </w:pPr>
      <w:bookmarkStart w:id="14" w:name="_Toc338254706"/>
      <w:bookmarkStart w:id="15" w:name="_Toc338256723"/>
      <w:bookmarkStart w:id="16" w:name="_Toc338325960"/>
      <w:r w:rsidRPr="00B4641B">
        <w:t>Pre-course checklist</w:t>
      </w:r>
      <w:bookmarkEnd w:id="14"/>
      <w:bookmarkEnd w:id="15"/>
      <w:bookmarkEnd w:id="16"/>
    </w:p>
    <w:p w14:paraId="1307E01E" w14:textId="77777777" w:rsidR="003337E1" w:rsidRDefault="00426C3D" w:rsidP="003337E1">
      <w:pPr>
        <w:spacing w:after="0"/>
        <w:ind w:left="720"/>
        <w:rPr>
          <w:rFonts w:eastAsia="Times New Roman"/>
          <w:sz w:val="24"/>
          <w:lang w:eastAsia="en-AU"/>
        </w:rPr>
      </w:pPr>
      <w:sdt>
        <w:sdtPr>
          <w:rPr>
            <w:rFonts w:eastAsia="Times New Roman"/>
            <w:sz w:val="24"/>
            <w:lang w:eastAsia="en-AU"/>
          </w:rPr>
          <w:id w:val="-1769991953"/>
          <w14:checkbox>
            <w14:checked w14:val="0"/>
            <w14:checkedState w14:val="2612" w14:font="MS Mincho"/>
            <w14:uncheckedState w14:val="2610" w14:font="MS Mincho"/>
          </w14:checkbox>
        </w:sdtPr>
        <w:sdtEndPr/>
        <w:sdtContent>
          <w:r w:rsidR="00B90369" w:rsidRPr="00B4641B">
            <w:rPr>
              <w:rFonts w:ascii="MS Gothic" w:eastAsia="MS Gothic" w:hAnsi="MS Gothic" w:cs="MS Gothic" w:hint="eastAsia"/>
              <w:sz w:val="24"/>
              <w:lang w:eastAsia="en-AU"/>
            </w:rPr>
            <w:t>☐</w:t>
          </w:r>
        </w:sdtContent>
      </w:sdt>
      <w:r w:rsidR="00B90369" w:rsidRPr="00B4641B">
        <w:rPr>
          <w:rFonts w:eastAsia="Times New Roman"/>
          <w:sz w:val="24"/>
          <w:lang w:eastAsia="en-AU"/>
        </w:rPr>
        <w:t xml:space="preserve"> </w:t>
      </w:r>
      <w:r w:rsidR="00B90369">
        <w:rPr>
          <w:rFonts w:eastAsia="Times New Roman"/>
          <w:sz w:val="24"/>
          <w:lang w:eastAsia="en-AU"/>
        </w:rPr>
        <w:t xml:space="preserve">I have registered in the appropriate event for this course on </w:t>
      </w:r>
      <w:proofErr w:type="spellStart"/>
      <w:r w:rsidR="00B90369">
        <w:rPr>
          <w:rFonts w:eastAsia="Times New Roman"/>
          <w:sz w:val="24"/>
          <w:lang w:eastAsia="en-AU"/>
        </w:rPr>
        <w:t>MyPL@Edu</w:t>
      </w:r>
      <w:proofErr w:type="spellEnd"/>
    </w:p>
    <w:p w14:paraId="76E033CF" w14:textId="302D9EBD" w:rsidR="00B90369" w:rsidRPr="00B4641B" w:rsidRDefault="00B90369" w:rsidP="003337E1">
      <w:pPr>
        <w:ind w:left="993"/>
        <w:rPr>
          <w:rFonts w:eastAsia="Times New Roman"/>
          <w:sz w:val="24"/>
          <w:lang w:eastAsia="en-AU"/>
        </w:rPr>
      </w:pPr>
      <w:r>
        <w:rPr>
          <w:rFonts w:eastAsia="Times New Roman"/>
          <w:sz w:val="24"/>
          <w:lang w:eastAsia="en-AU"/>
        </w:rPr>
        <w:t>(</w:t>
      </w:r>
      <w:proofErr w:type="gramStart"/>
      <w:r>
        <w:rPr>
          <w:rFonts w:eastAsia="Times New Roman"/>
          <w:sz w:val="24"/>
          <w:lang w:eastAsia="en-AU"/>
        </w:rPr>
        <w:t>course</w:t>
      </w:r>
      <w:proofErr w:type="gramEnd"/>
      <w:r>
        <w:rPr>
          <w:rFonts w:eastAsia="Times New Roman"/>
          <w:sz w:val="24"/>
          <w:lang w:eastAsia="en-AU"/>
        </w:rPr>
        <w:t xml:space="preserve"> code 151CLC027)</w:t>
      </w:r>
    </w:p>
    <w:p w14:paraId="12308ECE" w14:textId="66F0C9E8" w:rsidR="00B90369" w:rsidRPr="00B4641B" w:rsidRDefault="00426C3D" w:rsidP="00B90369">
      <w:pPr>
        <w:ind w:left="720"/>
        <w:rPr>
          <w:rFonts w:eastAsia="Times New Roman"/>
          <w:sz w:val="24"/>
          <w:lang w:eastAsia="en-AU"/>
        </w:rPr>
      </w:pPr>
      <w:sdt>
        <w:sdtPr>
          <w:rPr>
            <w:rFonts w:eastAsia="Times New Roman"/>
            <w:sz w:val="24"/>
            <w:lang w:eastAsia="en-AU"/>
          </w:rPr>
          <w:id w:val="-208337111"/>
          <w14:checkbox>
            <w14:checked w14:val="0"/>
            <w14:checkedState w14:val="2612" w14:font="MS Mincho"/>
            <w14:uncheckedState w14:val="2610" w14:font="MS Mincho"/>
          </w14:checkbox>
        </w:sdtPr>
        <w:sdtEndPr/>
        <w:sdtContent>
          <w:r w:rsidR="00B90369" w:rsidRPr="00B4641B">
            <w:rPr>
              <w:rFonts w:ascii="MS Gothic" w:eastAsia="MS Gothic" w:hAnsi="MS Gothic" w:cs="MS Gothic" w:hint="eastAsia"/>
              <w:sz w:val="24"/>
              <w:lang w:eastAsia="en-AU"/>
            </w:rPr>
            <w:t>☐</w:t>
          </w:r>
        </w:sdtContent>
      </w:sdt>
      <w:r w:rsidR="00B90369" w:rsidRPr="00B4641B">
        <w:rPr>
          <w:rFonts w:eastAsia="Times New Roman"/>
          <w:sz w:val="24"/>
          <w:lang w:eastAsia="en-AU"/>
        </w:rPr>
        <w:t xml:space="preserve"> </w:t>
      </w:r>
      <w:r w:rsidR="00B90369">
        <w:rPr>
          <w:rFonts w:eastAsia="Times New Roman"/>
          <w:sz w:val="24"/>
          <w:lang w:eastAsia="en-AU"/>
        </w:rPr>
        <w:t xml:space="preserve">I have accessed the </w:t>
      </w:r>
      <w:r w:rsidR="00B90369" w:rsidRPr="00B90369">
        <w:rPr>
          <w:rFonts w:eastAsia="Times New Roman"/>
          <w:i/>
          <w:sz w:val="24"/>
          <w:lang w:eastAsia="en-AU"/>
        </w:rPr>
        <w:t>Curriculum planning and programming for quality teaching, assessing and reporting</w:t>
      </w:r>
      <w:r w:rsidR="00B90369">
        <w:rPr>
          <w:rFonts w:eastAsia="Times New Roman"/>
          <w:sz w:val="24"/>
          <w:lang w:eastAsia="en-AU"/>
        </w:rPr>
        <w:t xml:space="preserve"> document</w:t>
      </w:r>
    </w:p>
    <w:p w14:paraId="5EE65942" w14:textId="77777777" w:rsidR="003337E1" w:rsidRDefault="003337E1" w:rsidP="003337E1">
      <w:pPr>
        <w:pStyle w:val="Heading2"/>
      </w:pPr>
      <w:bookmarkStart w:id="17" w:name="_Toc338254707"/>
      <w:bookmarkStart w:id="18" w:name="_Toc338256724"/>
      <w:bookmarkStart w:id="19" w:name="_Toc338325961"/>
      <w:r w:rsidRPr="00B4641B">
        <w:t>Post-course checklist</w:t>
      </w:r>
      <w:bookmarkEnd w:id="17"/>
      <w:bookmarkEnd w:id="18"/>
      <w:bookmarkEnd w:id="19"/>
    </w:p>
    <w:p w14:paraId="05B3898C" w14:textId="2DB7F8E6" w:rsidR="00B90369" w:rsidRPr="00B4641B" w:rsidRDefault="00B90369" w:rsidP="00B90369">
      <w:pPr>
        <w:pStyle w:val="Heading2"/>
      </w:pPr>
      <w:bookmarkStart w:id="20" w:name="_Toc338254708"/>
      <w:bookmarkStart w:id="21" w:name="_Toc338256725"/>
      <w:bookmarkStart w:id="22" w:name="_Toc338325962"/>
      <w:r w:rsidRPr="00B4641B">
        <w:t>Activities</w:t>
      </w:r>
      <w:bookmarkEnd w:id="20"/>
      <w:bookmarkEnd w:id="21"/>
      <w:bookmarkEnd w:id="22"/>
      <w:r w:rsidRPr="00B4641B">
        <w:t xml:space="preserve"> </w:t>
      </w:r>
    </w:p>
    <w:p w14:paraId="53B07488" w14:textId="10FB8A2B" w:rsidR="00B90369" w:rsidRPr="00B90369" w:rsidRDefault="00B90369" w:rsidP="00B90369">
      <w:pPr>
        <w:rPr>
          <w:rFonts w:eastAsia="Times New Roman"/>
          <w:sz w:val="24"/>
          <w:lang w:eastAsia="en-AU"/>
        </w:rPr>
      </w:pPr>
      <w:r w:rsidRPr="00B90369">
        <w:rPr>
          <w:rFonts w:eastAsia="Times New Roman"/>
          <w:sz w:val="24"/>
          <w:lang w:eastAsia="en-AU"/>
        </w:rPr>
        <w:t>I have completed the following:</w:t>
      </w:r>
    </w:p>
    <w:p w14:paraId="337379D9" w14:textId="77777777" w:rsidR="00B90369" w:rsidRPr="00B4641B" w:rsidRDefault="00426C3D" w:rsidP="00B90369">
      <w:pPr>
        <w:ind w:left="720"/>
        <w:rPr>
          <w:rFonts w:eastAsia="Times New Roman"/>
          <w:sz w:val="24"/>
          <w:lang w:eastAsia="en-AU"/>
        </w:rPr>
      </w:pPr>
      <w:sdt>
        <w:sdtPr>
          <w:rPr>
            <w:rFonts w:eastAsia="Times New Roman"/>
            <w:sz w:val="24"/>
            <w:lang w:eastAsia="en-AU"/>
          </w:rPr>
          <w:id w:val="-19408071"/>
          <w14:checkbox>
            <w14:checked w14:val="0"/>
            <w14:checkedState w14:val="2612" w14:font="MS Mincho"/>
            <w14:uncheckedState w14:val="2610" w14:font="MS Mincho"/>
          </w14:checkbox>
        </w:sdtPr>
        <w:sdtEndPr/>
        <w:sdtContent>
          <w:r w:rsidR="00B90369">
            <w:rPr>
              <w:rFonts w:ascii="MS Mincho" w:eastAsia="MS Mincho" w:hAnsi="MS Mincho" w:hint="eastAsia"/>
              <w:sz w:val="24"/>
              <w:lang w:eastAsia="en-AU"/>
            </w:rPr>
            <w:t>☐</w:t>
          </w:r>
        </w:sdtContent>
      </w:sdt>
      <w:r w:rsidR="00B90369" w:rsidRPr="00B4641B">
        <w:rPr>
          <w:rFonts w:eastAsia="Times New Roman"/>
          <w:sz w:val="24"/>
          <w:lang w:eastAsia="en-AU"/>
        </w:rPr>
        <w:t xml:space="preserve"> </w:t>
      </w:r>
      <w:r w:rsidR="00B90369">
        <w:rPr>
          <w:rFonts w:eastAsia="Times New Roman"/>
          <w:sz w:val="24"/>
          <w:lang w:eastAsia="en-AU"/>
        </w:rPr>
        <w:t>Activity 1</w:t>
      </w:r>
      <w:r w:rsidR="00B90369" w:rsidRPr="00B4641B">
        <w:rPr>
          <w:rFonts w:eastAsia="Times New Roman"/>
          <w:sz w:val="24"/>
          <w:lang w:eastAsia="en-AU"/>
        </w:rPr>
        <w:t xml:space="preserve">: </w:t>
      </w:r>
      <w:r w:rsidR="00B90369">
        <w:rPr>
          <w:rFonts w:eastAsia="Times New Roman"/>
          <w:sz w:val="24"/>
          <w:lang w:eastAsia="en-AU"/>
        </w:rPr>
        <w:t>My Situation</w:t>
      </w:r>
      <w:r w:rsidR="00B90369" w:rsidRPr="00B4641B">
        <w:rPr>
          <w:rFonts w:eastAsia="Times New Roman"/>
          <w:sz w:val="24"/>
          <w:lang w:eastAsia="en-AU"/>
        </w:rPr>
        <w:t xml:space="preserve"> </w:t>
      </w:r>
    </w:p>
    <w:p w14:paraId="701637A5" w14:textId="77777777" w:rsidR="00B90369" w:rsidRPr="00B4641B" w:rsidRDefault="00426C3D" w:rsidP="00B90369">
      <w:pPr>
        <w:ind w:left="720"/>
        <w:rPr>
          <w:rFonts w:eastAsia="Times New Roman"/>
          <w:sz w:val="24"/>
          <w:lang w:eastAsia="en-AU"/>
        </w:rPr>
      </w:pPr>
      <w:sdt>
        <w:sdtPr>
          <w:rPr>
            <w:rFonts w:eastAsia="Times New Roman"/>
            <w:sz w:val="24"/>
            <w:lang w:eastAsia="en-AU"/>
          </w:rPr>
          <w:id w:val="2072691669"/>
          <w14:checkbox>
            <w14:checked w14:val="0"/>
            <w14:checkedState w14:val="2612" w14:font="MS Mincho"/>
            <w14:uncheckedState w14:val="2610" w14:font="MS Mincho"/>
          </w14:checkbox>
        </w:sdtPr>
        <w:sdtEndPr/>
        <w:sdtContent>
          <w:r w:rsidR="00B90369">
            <w:rPr>
              <w:rFonts w:ascii="MS Mincho" w:eastAsia="MS Mincho" w:hAnsi="MS Mincho" w:hint="eastAsia"/>
              <w:sz w:val="24"/>
              <w:lang w:eastAsia="en-AU"/>
            </w:rPr>
            <w:t>☐</w:t>
          </w:r>
        </w:sdtContent>
      </w:sdt>
      <w:r w:rsidR="00B90369">
        <w:rPr>
          <w:rFonts w:eastAsia="Times New Roman"/>
          <w:sz w:val="24"/>
          <w:lang w:eastAsia="en-AU"/>
        </w:rPr>
        <w:t xml:space="preserve"> Activity 2</w:t>
      </w:r>
      <w:r w:rsidR="00B90369" w:rsidRPr="00B4641B">
        <w:rPr>
          <w:rFonts w:eastAsia="Times New Roman"/>
          <w:sz w:val="24"/>
          <w:lang w:eastAsia="en-AU"/>
        </w:rPr>
        <w:t xml:space="preserve">: </w:t>
      </w:r>
      <w:r w:rsidR="00B90369">
        <w:rPr>
          <w:rFonts w:eastAsia="Times New Roman"/>
          <w:sz w:val="24"/>
          <w:lang w:eastAsia="en-AU"/>
        </w:rPr>
        <w:t>Purpose</w:t>
      </w:r>
      <w:r w:rsidR="00B90369" w:rsidRPr="00B4641B">
        <w:rPr>
          <w:rFonts w:eastAsia="Times New Roman"/>
          <w:sz w:val="24"/>
          <w:lang w:eastAsia="en-AU"/>
        </w:rPr>
        <w:t xml:space="preserve"> </w:t>
      </w:r>
    </w:p>
    <w:p w14:paraId="1F61AF87" w14:textId="77777777" w:rsidR="00B90369" w:rsidRPr="00B4641B" w:rsidRDefault="00426C3D" w:rsidP="00B90369">
      <w:pPr>
        <w:ind w:left="720"/>
        <w:rPr>
          <w:rFonts w:eastAsia="Times New Roman"/>
          <w:sz w:val="24"/>
          <w:lang w:eastAsia="en-AU"/>
        </w:rPr>
      </w:pPr>
      <w:sdt>
        <w:sdtPr>
          <w:rPr>
            <w:rFonts w:eastAsia="Times New Roman"/>
            <w:sz w:val="24"/>
            <w:lang w:eastAsia="en-AU"/>
          </w:rPr>
          <w:id w:val="531701799"/>
          <w14:checkbox>
            <w14:checked w14:val="0"/>
            <w14:checkedState w14:val="2612" w14:font="MS Mincho"/>
            <w14:uncheckedState w14:val="2610" w14:font="MS Mincho"/>
          </w14:checkbox>
        </w:sdtPr>
        <w:sdtEndPr/>
        <w:sdtContent>
          <w:r w:rsidR="00B90369">
            <w:rPr>
              <w:rFonts w:ascii="MS Mincho" w:eastAsia="MS Mincho" w:hAnsi="MS Mincho" w:hint="eastAsia"/>
              <w:sz w:val="24"/>
              <w:lang w:eastAsia="en-AU"/>
            </w:rPr>
            <w:t>☐</w:t>
          </w:r>
        </w:sdtContent>
      </w:sdt>
      <w:r w:rsidR="00B90369">
        <w:rPr>
          <w:rFonts w:eastAsia="Times New Roman"/>
          <w:sz w:val="24"/>
          <w:lang w:eastAsia="en-AU"/>
        </w:rPr>
        <w:t xml:space="preserve"> Activity 3</w:t>
      </w:r>
      <w:r w:rsidR="00B90369" w:rsidRPr="00B4641B">
        <w:rPr>
          <w:rFonts w:eastAsia="Times New Roman"/>
          <w:sz w:val="24"/>
          <w:lang w:eastAsia="en-AU"/>
        </w:rPr>
        <w:t xml:space="preserve">: </w:t>
      </w:r>
      <w:r w:rsidR="00B90369">
        <w:rPr>
          <w:rFonts w:eastAsia="Times New Roman"/>
          <w:sz w:val="24"/>
          <w:lang w:eastAsia="en-AU"/>
        </w:rPr>
        <w:t>Principles</w:t>
      </w:r>
    </w:p>
    <w:p w14:paraId="019787D1" w14:textId="77777777" w:rsidR="00B90369" w:rsidRPr="00B4641B" w:rsidRDefault="00426C3D" w:rsidP="00B90369">
      <w:pPr>
        <w:ind w:left="720"/>
        <w:rPr>
          <w:rFonts w:eastAsia="Times New Roman"/>
          <w:sz w:val="24"/>
          <w:lang w:eastAsia="en-AU"/>
        </w:rPr>
      </w:pPr>
      <w:sdt>
        <w:sdtPr>
          <w:rPr>
            <w:rFonts w:eastAsia="Times New Roman"/>
            <w:sz w:val="24"/>
            <w:lang w:eastAsia="en-AU"/>
          </w:rPr>
          <w:id w:val="-752655945"/>
          <w14:checkbox>
            <w14:checked w14:val="0"/>
            <w14:checkedState w14:val="2612" w14:font="MS Mincho"/>
            <w14:uncheckedState w14:val="2610" w14:font="MS Mincho"/>
          </w14:checkbox>
        </w:sdtPr>
        <w:sdtEndPr/>
        <w:sdtContent>
          <w:r w:rsidR="00B90369" w:rsidRPr="00B4641B">
            <w:rPr>
              <w:rFonts w:ascii="MS Gothic" w:eastAsia="MS Gothic" w:hAnsi="MS Gothic" w:cs="MS Gothic" w:hint="eastAsia"/>
              <w:sz w:val="24"/>
              <w:lang w:eastAsia="en-AU"/>
            </w:rPr>
            <w:t>☐</w:t>
          </w:r>
        </w:sdtContent>
      </w:sdt>
      <w:r w:rsidR="00B90369">
        <w:rPr>
          <w:rFonts w:eastAsia="Times New Roman"/>
          <w:sz w:val="24"/>
          <w:lang w:eastAsia="en-AU"/>
        </w:rPr>
        <w:t xml:space="preserve"> Activity 4: Planning</w:t>
      </w:r>
    </w:p>
    <w:p w14:paraId="5ABE2E1D" w14:textId="05D46CC5" w:rsidR="00B90369" w:rsidRPr="00B4641B" w:rsidRDefault="00B90369" w:rsidP="00B90369">
      <w:pPr>
        <w:pStyle w:val="Heading2"/>
      </w:pPr>
      <w:bookmarkStart w:id="23" w:name="_Toc338254709"/>
      <w:bookmarkStart w:id="24" w:name="_Toc338256726"/>
      <w:bookmarkStart w:id="25" w:name="_Toc338325963"/>
      <w:r w:rsidRPr="00B4641B">
        <w:t>Deliverables</w:t>
      </w:r>
      <w:bookmarkEnd w:id="23"/>
      <w:bookmarkEnd w:id="24"/>
      <w:bookmarkEnd w:id="25"/>
      <w:r w:rsidRPr="00B4641B">
        <w:t xml:space="preserve"> </w:t>
      </w:r>
    </w:p>
    <w:p w14:paraId="4CFC07BB" w14:textId="10DDFA36" w:rsidR="00B90369" w:rsidRPr="000C3919" w:rsidRDefault="000C3919" w:rsidP="00B90369">
      <w:pPr>
        <w:rPr>
          <w:rFonts w:eastAsia="Times New Roman"/>
          <w:sz w:val="24"/>
          <w:lang w:eastAsia="en-AU"/>
        </w:rPr>
      </w:pPr>
      <w:r>
        <w:rPr>
          <w:rFonts w:eastAsia="Times New Roman"/>
          <w:sz w:val="24"/>
          <w:lang w:eastAsia="en-AU"/>
        </w:rPr>
        <w:t>Deliverables are the evidence that you need to provide to your supervisor, along with the checklist and sign-off, in order to certify that you have satisfactorily completed the course.</w:t>
      </w:r>
    </w:p>
    <w:p w14:paraId="7BC17675" w14:textId="7AF9057A" w:rsidR="00B90369" w:rsidRPr="00B4641B" w:rsidRDefault="00426C3D" w:rsidP="00B90369">
      <w:pPr>
        <w:ind w:left="720"/>
        <w:rPr>
          <w:rFonts w:eastAsia="Times New Roman"/>
          <w:sz w:val="24"/>
          <w:lang w:eastAsia="en-AU"/>
        </w:rPr>
      </w:pPr>
      <w:sdt>
        <w:sdtPr>
          <w:rPr>
            <w:rFonts w:eastAsia="Times New Roman"/>
            <w:sz w:val="24"/>
            <w:lang w:eastAsia="en-AU"/>
          </w:rPr>
          <w:id w:val="-294759895"/>
          <w14:checkbox>
            <w14:checked w14:val="0"/>
            <w14:checkedState w14:val="2612" w14:font="MS Mincho"/>
            <w14:uncheckedState w14:val="2610" w14:font="MS Mincho"/>
          </w14:checkbox>
        </w:sdtPr>
        <w:sdtEndPr/>
        <w:sdtContent>
          <w:r w:rsidR="00B90369" w:rsidRPr="00B4641B">
            <w:rPr>
              <w:rFonts w:ascii="MS Gothic" w:eastAsia="MS Gothic" w:hAnsi="MS Gothic" w:cs="MS Gothic" w:hint="eastAsia"/>
              <w:sz w:val="24"/>
              <w:lang w:eastAsia="en-AU"/>
            </w:rPr>
            <w:t>☐</w:t>
          </w:r>
        </w:sdtContent>
      </w:sdt>
      <w:r w:rsidR="003337E1">
        <w:rPr>
          <w:rFonts w:eastAsia="Times New Roman"/>
          <w:sz w:val="24"/>
          <w:lang w:eastAsia="en-AU"/>
        </w:rPr>
        <w:t xml:space="preserve"> Deliverable p</w:t>
      </w:r>
      <w:r w:rsidR="00B90369" w:rsidRPr="00B4641B">
        <w:rPr>
          <w:rFonts w:eastAsia="Times New Roman"/>
          <w:sz w:val="24"/>
          <w:lang w:eastAsia="en-AU"/>
        </w:rPr>
        <w:t xml:space="preserve">art A: </w:t>
      </w:r>
      <w:r w:rsidR="003337E1">
        <w:rPr>
          <w:rFonts w:eastAsia="Times New Roman"/>
          <w:sz w:val="24"/>
          <w:lang w:eastAsia="en-AU"/>
        </w:rPr>
        <w:t>Principles</w:t>
      </w:r>
    </w:p>
    <w:p w14:paraId="47EA6B6D" w14:textId="276AE8D6" w:rsidR="00B90369" w:rsidRDefault="00426C3D" w:rsidP="00B90369">
      <w:pPr>
        <w:ind w:left="720"/>
        <w:rPr>
          <w:rFonts w:eastAsia="Times New Roman"/>
          <w:sz w:val="24"/>
          <w:lang w:eastAsia="en-AU"/>
        </w:rPr>
      </w:pPr>
      <w:sdt>
        <w:sdtPr>
          <w:rPr>
            <w:rFonts w:eastAsia="Times New Roman"/>
            <w:sz w:val="24"/>
            <w:lang w:eastAsia="en-AU"/>
          </w:rPr>
          <w:id w:val="989758933"/>
          <w14:checkbox>
            <w14:checked w14:val="0"/>
            <w14:checkedState w14:val="2612" w14:font="MS Mincho"/>
            <w14:uncheckedState w14:val="2610" w14:font="MS Mincho"/>
          </w14:checkbox>
        </w:sdtPr>
        <w:sdtEndPr/>
        <w:sdtContent>
          <w:r w:rsidR="00B90369">
            <w:rPr>
              <w:rFonts w:ascii="MS Mincho" w:eastAsia="MS Mincho" w:hAnsi="MS Mincho" w:hint="eastAsia"/>
              <w:sz w:val="24"/>
              <w:lang w:eastAsia="en-AU"/>
            </w:rPr>
            <w:t>☐</w:t>
          </w:r>
        </w:sdtContent>
      </w:sdt>
      <w:r w:rsidR="00B90369" w:rsidRPr="00B4641B">
        <w:rPr>
          <w:rFonts w:eastAsia="Times New Roman"/>
          <w:sz w:val="24"/>
          <w:lang w:eastAsia="en-AU"/>
        </w:rPr>
        <w:t xml:space="preserve"> </w:t>
      </w:r>
      <w:r w:rsidR="003337E1">
        <w:rPr>
          <w:rFonts w:eastAsia="Times New Roman"/>
          <w:sz w:val="24"/>
          <w:lang w:eastAsia="en-AU"/>
        </w:rPr>
        <w:t>Deliverable p</w:t>
      </w:r>
      <w:r w:rsidR="003337E1" w:rsidRPr="00B4641B">
        <w:rPr>
          <w:rFonts w:eastAsia="Times New Roman"/>
          <w:sz w:val="24"/>
          <w:lang w:eastAsia="en-AU"/>
        </w:rPr>
        <w:t>art</w:t>
      </w:r>
      <w:r w:rsidR="00B90369" w:rsidRPr="00B4641B">
        <w:rPr>
          <w:rFonts w:eastAsia="Times New Roman"/>
          <w:sz w:val="24"/>
          <w:lang w:eastAsia="en-AU"/>
        </w:rPr>
        <w:t xml:space="preserve"> B: </w:t>
      </w:r>
      <w:r w:rsidR="003337E1">
        <w:rPr>
          <w:rFonts w:eastAsia="Times New Roman"/>
          <w:sz w:val="24"/>
          <w:lang w:eastAsia="en-AU"/>
        </w:rPr>
        <w:t>Planning</w:t>
      </w:r>
    </w:p>
    <w:p w14:paraId="2784D382" w14:textId="77777777" w:rsidR="00B90369" w:rsidRDefault="00B90369">
      <w:pPr>
        <w:spacing w:after="0" w:line="240" w:lineRule="auto"/>
      </w:pPr>
    </w:p>
    <w:p w14:paraId="7273AFFD" w14:textId="77777777" w:rsidR="00B33E93" w:rsidRDefault="00B33E93">
      <w:pPr>
        <w:spacing w:after="0" w:line="240" w:lineRule="auto"/>
        <w:rPr>
          <w:rFonts w:ascii="Arial" w:eastAsia="Times New Roman" w:hAnsi="Arial" w:cs="Arial"/>
          <w:bCs/>
          <w:color w:val="0088A9"/>
          <w:kern w:val="32"/>
          <w:sz w:val="36"/>
          <w:szCs w:val="32"/>
          <w:lang w:eastAsia="en-AU"/>
        </w:rPr>
      </w:pPr>
      <w:r>
        <w:br w:type="page"/>
      </w:r>
    </w:p>
    <w:p w14:paraId="5BE7F208" w14:textId="415D738B" w:rsidR="00B90369" w:rsidRPr="002D4F7D" w:rsidRDefault="003337E1" w:rsidP="003337E1">
      <w:pPr>
        <w:pStyle w:val="Heading2"/>
      </w:pPr>
      <w:bookmarkStart w:id="26" w:name="_Toc338254710"/>
      <w:bookmarkStart w:id="27" w:name="_Toc338256727"/>
      <w:bookmarkStart w:id="28" w:name="_Toc338325964"/>
      <w:r>
        <w:lastRenderedPageBreak/>
        <w:t>Evaluation</w:t>
      </w:r>
      <w:bookmarkEnd w:id="26"/>
      <w:bookmarkEnd w:id="27"/>
      <w:bookmarkEnd w:id="28"/>
    </w:p>
    <w:p w14:paraId="3C5CA150" w14:textId="6C18A6AE" w:rsidR="00B90369" w:rsidRPr="00B4641B" w:rsidRDefault="00426C3D" w:rsidP="00B90369">
      <w:pPr>
        <w:ind w:left="720"/>
        <w:rPr>
          <w:rFonts w:eastAsia="Times New Roman"/>
          <w:sz w:val="24"/>
          <w:lang w:eastAsia="en-AU"/>
        </w:rPr>
      </w:pPr>
      <w:sdt>
        <w:sdtPr>
          <w:rPr>
            <w:rFonts w:eastAsia="Times New Roman"/>
            <w:sz w:val="24"/>
            <w:lang w:eastAsia="en-AU"/>
          </w:rPr>
          <w:id w:val="-1956089800"/>
          <w14:checkbox>
            <w14:checked w14:val="0"/>
            <w14:checkedState w14:val="2612" w14:font="MS Mincho"/>
            <w14:uncheckedState w14:val="2610" w14:font="MS Mincho"/>
          </w14:checkbox>
        </w:sdtPr>
        <w:sdtEndPr/>
        <w:sdtContent>
          <w:r w:rsidR="00B90369" w:rsidRPr="00B4641B">
            <w:rPr>
              <w:rFonts w:ascii="MS Gothic" w:eastAsia="MS Gothic" w:hAnsi="MS Gothic" w:cs="MS Gothic" w:hint="eastAsia"/>
              <w:sz w:val="24"/>
              <w:lang w:eastAsia="en-AU"/>
            </w:rPr>
            <w:t>☐</w:t>
          </w:r>
        </w:sdtContent>
      </w:sdt>
      <w:r w:rsidR="00B90369" w:rsidRPr="00B4641B">
        <w:rPr>
          <w:rFonts w:eastAsia="Times New Roman"/>
          <w:sz w:val="24"/>
          <w:lang w:eastAsia="en-AU"/>
        </w:rPr>
        <w:t xml:space="preserve"> </w:t>
      </w:r>
      <w:proofErr w:type="spellStart"/>
      <w:r w:rsidR="00B90369" w:rsidRPr="003337E1">
        <w:rPr>
          <w:rFonts w:eastAsia="Times New Roman"/>
          <w:sz w:val="24"/>
          <w:lang w:eastAsia="en-AU"/>
        </w:rPr>
        <w:t>MyPL@Edu</w:t>
      </w:r>
      <w:proofErr w:type="spellEnd"/>
      <w:r w:rsidR="00B90369" w:rsidRPr="00B4641B">
        <w:rPr>
          <w:rFonts w:eastAsia="Times New Roman"/>
          <w:sz w:val="24"/>
          <w:lang w:eastAsia="en-AU"/>
        </w:rPr>
        <w:t xml:space="preserve"> evaluation must be completed for successful accreditation.</w:t>
      </w:r>
    </w:p>
    <w:p w14:paraId="48A55EC4" w14:textId="24EC78F2" w:rsidR="00B90369" w:rsidRPr="00B4641B" w:rsidRDefault="00426C3D" w:rsidP="00B90369">
      <w:pPr>
        <w:ind w:left="720"/>
        <w:rPr>
          <w:rFonts w:eastAsia="Times New Roman"/>
          <w:sz w:val="24"/>
          <w:lang w:eastAsia="en-AU"/>
        </w:rPr>
      </w:pPr>
      <w:sdt>
        <w:sdtPr>
          <w:rPr>
            <w:rFonts w:eastAsia="Times New Roman"/>
            <w:sz w:val="24"/>
            <w:lang w:eastAsia="en-AU"/>
          </w:rPr>
          <w:id w:val="2094658264"/>
          <w14:checkbox>
            <w14:checked w14:val="0"/>
            <w14:checkedState w14:val="2612" w14:font="MS Mincho"/>
            <w14:uncheckedState w14:val="2610" w14:font="MS Mincho"/>
          </w14:checkbox>
        </w:sdtPr>
        <w:sdtEndPr/>
        <w:sdtContent>
          <w:r w:rsidR="00B90369" w:rsidRPr="00B4641B">
            <w:rPr>
              <w:rFonts w:ascii="MS Gothic" w:eastAsia="MS Gothic" w:hAnsi="MS Gothic" w:cs="MS Gothic" w:hint="eastAsia"/>
              <w:sz w:val="24"/>
              <w:lang w:eastAsia="en-AU"/>
            </w:rPr>
            <w:t>☐</w:t>
          </w:r>
        </w:sdtContent>
      </w:sdt>
      <w:r w:rsidR="00B90369" w:rsidRPr="00B4641B">
        <w:rPr>
          <w:rFonts w:eastAsia="Times New Roman"/>
          <w:sz w:val="24"/>
          <w:lang w:eastAsia="en-AU"/>
        </w:rPr>
        <w:t xml:space="preserve"> </w:t>
      </w:r>
      <w:hyperlink r:id="rId13" w:tooltip="http://www.nswteachers.nsw.edu.au/My-Account/" w:history="1">
        <w:r w:rsidR="00B90369" w:rsidRPr="00B4641B">
          <w:rPr>
            <w:rFonts w:eastAsia="Times New Roman"/>
            <w:color w:val="0083A9"/>
            <w:sz w:val="24"/>
            <w:u w:val="single" w:color="0083A9"/>
            <w:lang w:eastAsia="en-AU"/>
          </w:rPr>
          <w:t xml:space="preserve">Institute of </w:t>
        </w:r>
        <w:proofErr w:type="gramStart"/>
        <w:r w:rsidR="00B90369" w:rsidRPr="00B4641B">
          <w:rPr>
            <w:rFonts w:eastAsia="Times New Roman"/>
            <w:color w:val="0083A9"/>
            <w:sz w:val="24"/>
            <w:u w:val="single" w:color="0083A9"/>
            <w:lang w:eastAsia="en-AU"/>
          </w:rPr>
          <w:t>teachers</w:t>
        </w:r>
        <w:proofErr w:type="gramEnd"/>
      </w:hyperlink>
      <w:r w:rsidR="00B90369" w:rsidRPr="00B4641B">
        <w:rPr>
          <w:rFonts w:eastAsia="Times New Roman"/>
          <w:sz w:val="24"/>
          <w:lang w:eastAsia="en-AU"/>
        </w:rPr>
        <w:t xml:space="preserve"> evaluation must be completed for successful accreditation.</w:t>
      </w:r>
    </w:p>
    <w:p w14:paraId="0B3163D7" w14:textId="77777777" w:rsidR="00B90369" w:rsidRPr="00B4641B" w:rsidRDefault="00B90369" w:rsidP="00B90369">
      <w:pPr>
        <w:rPr>
          <w:rFonts w:eastAsia="Times New Roman"/>
          <w:sz w:val="24"/>
          <w:lang w:eastAsia="en-AU"/>
        </w:rPr>
      </w:pPr>
    </w:p>
    <w:p w14:paraId="00CFF265" w14:textId="77777777" w:rsidR="00B90369" w:rsidRDefault="00B90369" w:rsidP="00B90369">
      <w:pPr>
        <w:pStyle w:val="Heading2"/>
      </w:pPr>
      <w:bookmarkStart w:id="29" w:name="_Toc338254711"/>
      <w:bookmarkStart w:id="30" w:name="_Toc338256728"/>
      <w:bookmarkStart w:id="31" w:name="_Toc338325965"/>
      <w:r w:rsidRPr="00B4641B">
        <w:t>Supervisor sign-off</w:t>
      </w:r>
      <w:bookmarkEnd w:id="29"/>
      <w:bookmarkEnd w:id="30"/>
      <w:bookmarkEnd w:id="31"/>
    </w:p>
    <w:p w14:paraId="4492C483" w14:textId="77777777" w:rsidR="00B90369" w:rsidRPr="00140A7F" w:rsidRDefault="00B90369" w:rsidP="00B90369">
      <w:pPr>
        <w:rPr>
          <w:lang w:eastAsia="en-AU"/>
        </w:rPr>
      </w:pPr>
    </w:p>
    <w:p w14:paraId="4D89BBCB" w14:textId="77777777" w:rsidR="00B90369" w:rsidRPr="00B4641B" w:rsidRDefault="00B90369" w:rsidP="00B90369">
      <w:pPr>
        <w:rPr>
          <w:rFonts w:eastAsia="Times New Roman"/>
          <w:sz w:val="24"/>
          <w:lang w:eastAsia="en-AU"/>
        </w:rPr>
      </w:pPr>
      <w:r w:rsidRPr="00B4641B">
        <w:rPr>
          <w:rFonts w:eastAsia="Times New Roman"/>
          <w:sz w:val="24"/>
          <w:lang w:eastAsia="en-AU"/>
        </w:rPr>
        <w:t xml:space="preserve">I certify that _______________________________ has completed the above requirements for the course </w:t>
      </w:r>
      <w:proofErr w:type="gramStart"/>
      <w:r w:rsidRPr="00B4641B">
        <w:rPr>
          <w:rFonts w:eastAsia="Times New Roman"/>
          <w:i/>
          <w:sz w:val="24"/>
          <w:lang w:eastAsia="en-AU"/>
        </w:rPr>
        <w:t>Teaching</w:t>
      </w:r>
      <w:proofErr w:type="gramEnd"/>
      <w:r w:rsidRPr="00B4641B">
        <w:rPr>
          <w:rFonts w:eastAsia="Times New Roman"/>
          <w:i/>
          <w:sz w:val="24"/>
          <w:lang w:eastAsia="en-AU"/>
        </w:rPr>
        <w:t xml:space="preserve"> for the new curriculum</w:t>
      </w:r>
      <w:r w:rsidRPr="00B4641B">
        <w:rPr>
          <w:rFonts w:eastAsia="Times New Roman"/>
          <w:sz w:val="24"/>
          <w:lang w:eastAsia="en-AU"/>
        </w:rPr>
        <w:t>.</w:t>
      </w:r>
    </w:p>
    <w:p w14:paraId="37F636C2" w14:textId="77777777" w:rsidR="00B90369" w:rsidRPr="00B4641B" w:rsidRDefault="00B90369" w:rsidP="00B90369">
      <w:pPr>
        <w:rPr>
          <w:rFonts w:eastAsia="Times New Roman"/>
          <w:sz w:val="24"/>
          <w:lang w:eastAsia="en-AU"/>
        </w:rPr>
      </w:pPr>
    </w:p>
    <w:p w14:paraId="7B9F8C69" w14:textId="77777777" w:rsidR="00B90369" w:rsidRPr="00B4641B" w:rsidRDefault="00B90369" w:rsidP="00B90369">
      <w:pPr>
        <w:tabs>
          <w:tab w:val="right" w:pos="8789"/>
        </w:tabs>
        <w:rPr>
          <w:rFonts w:eastAsia="Times New Roman"/>
          <w:sz w:val="24"/>
          <w:lang w:eastAsia="en-AU"/>
        </w:rPr>
      </w:pPr>
      <w:r w:rsidRPr="00B4641B">
        <w:rPr>
          <w:rFonts w:eastAsia="Times New Roman"/>
          <w:sz w:val="24"/>
          <w:lang w:eastAsia="en-AU"/>
        </w:rPr>
        <w:t>Signed: ___________________________________</w:t>
      </w:r>
      <w:r w:rsidRPr="00B4641B">
        <w:rPr>
          <w:rFonts w:eastAsia="Times New Roman"/>
          <w:sz w:val="24"/>
          <w:lang w:eastAsia="en-AU"/>
        </w:rPr>
        <w:tab/>
        <w:t>Date: _____________</w:t>
      </w:r>
    </w:p>
    <w:p w14:paraId="32DA937A" w14:textId="77777777" w:rsidR="00B90369" w:rsidRPr="00B4641B" w:rsidRDefault="00B90369" w:rsidP="00B90369">
      <w:pPr>
        <w:rPr>
          <w:rFonts w:eastAsia="Times New Roman"/>
          <w:sz w:val="24"/>
          <w:lang w:eastAsia="en-AU"/>
        </w:rPr>
      </w:pPr>
    </w:p>
    <w:p w14:paraId="0658886A" w14:textId="77777777" w:rsidR="00B90369" w:rsidRPr="00B4641B" w:rsidRDefault="00B90369" w:rsidP="00B90369">
      <w:pPr>
        <w:rPr>
          <w:rFonts w:eastAsia="Times New Roman"/>
          <w:sz w:val="24"/>
          <w:lang w:eastAsia="en-AU"/>
        </w:rPr>
      </w:pPr>
      <w:r w:rsidRPr="00B4641B">
        <w:rPr>
          <w:rFonts w:eastAsia="Times New Roman"/>
          <w:sz w:val="24"/>
          <w:lang w:eastAsia="en-AU"/>
        </w:rPr>
        <w:t>Position: _________________________________________________________________</w:t>
      </w:r>
    </w:p>
    <w:p w14:paraId="0D75FCDD" w14:textId="77777777" w:rsidR="00B90369" w:rsidRPr="00B4641B" w:rsidRDefault="00B90369" w:rsidP="00B90369"/>
    <w:p w14:paraId="2DB2E404" w14:textId="77777777" w:rsidR="00B90369" w:rsidRDefault="00B90369">
      <w:pPr>
        <w:spacing w:after="0" w:line="240" w:lineRule="auto"/>
      </w:pPr>
    </w:p>
    <w:p w14:paraId="42EA09C0" w14:textId="77777777" w:rsidR="00B90369" w:rsidRDefault="00B90369">
      <w:pPr>
        <w:spacing w:after="0" w:line="240" w:lineRule="auto"/>
        <w:rPr>
          <w:rFonts w:ascii="Arial" w:eastAsia="Times New Roman" w:hAnsi="Arial" w:cs="Arial"/>
          <w:bCs/>
          <w:color w:val="0088A9"/>
          <w:kern w:val="32"/>
          <w:sz w:val="36"/>
          <w:szCs w:val="32"/>
          <w:lang w:eastAsia="en-AU"/>
        </w:rPr>
      </w:pPr>
      <w:r>
        <w:br w:type="page"/>
      </w:r>
    </w:p>
    <w:p w14:paraId="01F5D74F" w14:textId="4AF499B1" w:rsidR="00CE406A" w:rsidRDefault="00C805EC" w:rsidP="00CE406A">
      <w:pPr>
        <w:pStyle w:val="Heading1"/>
      </w:pPr>
      <w:bookmarkStart w:id="32" w:name="_Toc338325966"/>
      <w:bookmarkEnd w:id="7"/>
      <w:bookmarkEnd w:id="8"/>
      <w:r>
        <w:lastRenderedPageBreak/>
        <w:t>Activity</w:t>
      </w:r>
      <w:r w:rsidR="00542E86">
        <w:t xml:space="preserve"> </w:t>
      </w:r>
      <w:r w:rsidR="00F147B7">
        <w:t>1: My Situation</w:t>
      </w:r>
      <w:r w:rsidR="003027E0">
        <w:t xml:space="preserve"> </w:t>
      </w:r>
      <w:r w:rsidR="003027E0" w:rsidRPr="003027E0">
        <w:rPr>
          <w:sz w:val="22"/>
        </w:rPr>
        <w:t>(10 minutes)</w:t>
      </w:r>
      <w:bookmarkEnd w:id="32"/>
    </w:p>
    <w:p w14:paraId="077EB149" w14:textId="4F519930" w:rsidR="005D62B3" w:rsidRDefault="005D62B3" w:rsidP="00CE406A">
      <w:pPr>
        <w:pStyle w:val="Heading2"/>
      </w:pPr>
      <w:bookmarkStart w:id="33" w:name="_Toc338237913"/>
      <w:bookmarkStart w:id="34" w:name="_Toc338254715"/>
      <w:bookmarkStart w:id="35" w:name="_Toc338256732"/>
      <w:bookmarkStart w:id="36" w:name="_Toc338325967"/>
      <w:r w:rsidRPr="00B76C21">
        <w:t>Planning and programming for quality teaching</w:t>
      </w:r>
      <w:bookmarkEnd w:id="33"/>
      <w:bookmarkEnd w:id="34"/>
      <w:bookmarkEnd w:id="35"/>
      <w:bookmarkEnd w:id="36"/>
    </w:p>
    <w:p w14:paraId="7058D41C" w14:textId="2DF2F740" w:rsidR="00F147B7" w:rsidRPr="00F147B7" w:rsidRDefault="00F147B7" w:rsidP="00F147B7">
      <w:pPr>
        <w:rPr>
          <w:lang w:eastAsia="en-AU"/>
        </w:rPr>
      </w:pPr>
      <w:r>
        <w:rPr>
          <w:lang w:eastAsia="en-AU"/>
        </w:rPr>
        <w:t>Discuss current planning and programming practices in your school. Consider what is being done well and what could be improved. Reflect on your own practice as part of the wider school community. Share your responses with colleagues.</w:t>
      </w:r>
    </w:p>
    <w:tbl>
      <w:tblPr>
        <w:tblpPr w:leftFromText="180" w:rightFromText="180" w:vertAnchor="text" w:horzAnchor="margin" w:tblpY="1"/>
        <w:tblOverlap w:val="never"/>
        <w:tblW w:w="10093"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CellMar>
          <w:left w:w="28" w:type="dxa"/>
        </w:tblCellMar>
        <w:tblLook w:val="04A0" w:firstRow="1" w:lastRow="0" w:firstColumn="1" w:lastColumn="0" w:noHBand="0" w:noVBand="1"/>
      </w:tblPr>
      <w:tblGrid>
        <w:gridCol w:w="4934"/>
        <w:gridCol w:w="5159"/>
      </w:tblGrid>
      <w:tr w:rsidR="005D62B3" w:rsidRPr="00726DBA" w14:paraId="391FE214" w14:textId="77777777" w:rsidTr="002D3211">
        <w:trPr>
          <w:trHeight w:val="777"/>
        </w:trPr>
        <w:tc>
          <w:tcPr>
            <w:tcW w:w="10093" w:type="dxa"/>
            <w:gridSpan w:val="2"/>
          </w:tcPr>
          <w:p w14:paraId="2263F199" w14:textId="77777777" w:rsidR="005D62B3" w:rsidRPr="00B76C21" w:rsidRDefault="005D62B3" w:rsidP="005D62B3">
            <w:pPr>
              <w:pStyle w:val="Body-BodyText"/>
              <w:ind w:left="0"/>
              <w:rPr>
                <w:rFonts w:asciiTheme="minorHAnsi" w:hAnsiTheme="minorHAnsi"/>
                <w:b/>
                <w:bCs/>
              </w:rPr>
            </w:pPr>
            <w:r w:rsidRPr="00B76C21">
              <w:rPr>
                <w:rFonts w:asciiTheme="minorHAnsi" w:hAnsiTheme="minorHAnsi"/>
                <w:b/>
                <w:bCs/>
              </w:rPr>
              <w:t>What works well for you</w:t>
            </w:r>
            <w:r>
              <w:rPr>
                <w:rFonts w:asciiTheme="minorHAnsi" w:hAnsiTheme="minorHAnsi"/>
                <w:b/>
                <w:bCs/>
              </w:rPr>
              <w:t xml:space="preserve"> </w:t>
            </w:r>
            <w:r w:rsidRPr="00B76C21">
              <w:rPr>
                <w:rFonts w:asciiTheme="minorHAnsi" w:hAnsiTheme="minorHAnsi"/>
                <w:b/>
                <w:bCs/>
              </w:rPr>
              <w:t>in your teaching, and what could you improve?</w:t>
            </w:r>
            <w:r>
              <w:rPr>
                <w:rFonts w:asciiTheme="minorHAnsi" w:hAnsiTheme="minorHAnsi"/>
                <w:b/>
                <w:bCs/>
              </w:rPr>
              <w:t xml:space="preserve"> (At least 3 ideas) </w:t>
            </w:r>
          </w:p>
          <w:p w14:paraId="6F383745" w14:textId="77777777" w:rsidR="005D62B3" w:rsidRDefault="005D62B3" w:rsidP="005D62B3">
            <w:pPr>
              <w:pStyle w:val="Body-BodyText"/>
              <w:ind w:left="0"/>
              <w:rPr>
                <w:rFonts w:asciiTheme="minorHAnsi" w:hAnsiTheme="minorHAnsi"/>
              </w:rPr>
            </w:pPr>
            <w:r>
              <w:rPr>
                <w:rFonts w:asciiTheme="minorHAnsi" w:hAnsiTheme="minorHAnsi"/>
              </w:rPr>
              <w:t>Here are some suggestions to get you started:</w:t>
            </w:r>
          </w:p>
          <w:p w14:paraId="5AAD5736" w14:textId="77777777" w:rsidR="005D62B3" w:rsidRPr="00880EE1" w:rsidRDefault="005D62B3" w:rsidP="000073B7">
            <w:pPr>
              <w:pStyle w:val="ListParagraph"/>
              <w:numPr>
                <w:ilvl w:val="0"/>
                <w:numId w:val="1"/>
              </w:numPr>
              <w:rPr>
                <w:rFonts w:asciiTheme="minorHAnsi" w:eastAsia="Times New Roman" w:hAnsiTheme="minorHAnsi"/>
                <w:kern w:val="22"/>
              </w:rPr>
            </w:pPr>
            <w:r w:rsidRPr="00880EE1">
              <w:rPr>
                <w:rFonts w:asciiTheme="minorHAnsi" w:eastAsia="Times New Roman" w:hAnsiTheme="minorHAnsi"/>
                <w:kern w:val="22"/>
              </w:rPr>
              <w:t>differentiation for diverse learning needs</w:t>
            </w:r>
          </w:p>
          <w:p w14:paraId="46F7AA47" w14:textId="77777777" w:rsidR="005D62B3" w:rsidRPr="00880EE1" w:rsidRDefault="005D62B3" w:rsidP="000073B7">
            <w:pPr>
              <w:pStyle w:val="ListParagraph"/>
              <w:numPr>
                <w:ilvl w:val="0"/>
                <w:numId w:val="1"/>
              </w:numPr>
              <w:rPr>
                <w:rFonts w:asciiTheme="minorHAnsi" w:eastAsia="Times New Roman" w:hAnsiTheme="minorHAnsi"/>
                <w:kern w:val="22"/>
              </w:rPr>
            </w:pPr>
            <w:r w:rsidRPr="00880EE1">
              <w:rPr>
                <w:rFonts w:asciiTheme="minorHAnsi" w:eastAsia="Times New Roman" w:hAnsiTheme="minorHAnsi"/>
                <w:kern w:val="22"/>
              </w:rPr>
              <w:t>clear links to previous learning</w:t>
            </w:r>
          </w:p>
          <w:p w14:paraId="264C42B5" w14:textId="77777777" w:rsidR="005D62B3" w:rsidRPr="00880EE1" w:rsidRDefault="005D62B3" w:rsidP="000073B7">
            <w:pPr>
              <w:pStyle w:val="ListParagraph"/>
              <w:numPr>
                <w:ilvl w:val="0"/>
                <w:numId w:val="1"/>
              </w:numPr>
              <w:rPr>
                <w:rFonts w:asciiTheme="minorHAnsi" w:eastAsia="Times New Roman" w:hAnsiTheme="minorHAnsi"/>
                <w:kern w:val="22"/>
              </w:rPr>
            </w:pPr>
            <w:r w:rsidRPr="00880EE1">
              <w:rPr>
                <w:rFonts w:asciiTheme="minorHAnsi" w:eastAsia="Times New Roman" w:hAnsiTheme="minorHAnsi"/>
                <w:kern w:val="22"/>
              </w:rPr>
              <w:t>clear links to the NSW quality teaching model</w:t>
            </w:r>
          </w:p>
          <w:p w14:paraId="56A7D638" w14:textId="77777777" w:rsidR="005D62B3" w:rsidRDefault="005D62B3" w:rsidP="000073B7">
            <w:pPr>
              <w:pStyle w:val="ListParagraph"/>
              <w:numPr>
                <w:ilvl w:val="0"/>
                <w:numId w:val="1"/>
              </w:numPr>
              <w:rPr>
                <w:rFonts w:asciiTheme="minorHAnsi" w:eastAsia="Times New Roman" w:hAnsiTheme="minorHAnsi"/>
                <w:kern w:val="22"/>
              </w:rPr>
            </w:pPr>
            <w:r>
              <w:rPr>
                <w:rFonts w:asciiTheme="minorHAnsi" w:eastAsia="Times New Roman" w:hAnsiTheme="minorHAnsi"/>
                <w:kern w:val="22"/>
              </w:rPr>
              <w:t>assessment activities</w:t>
            </w:r>
          </w:p>
          <w:p w14:paraId="7FD21295" w14:textId="77777777" w:rsidR="005D62B3" w:rsidRPr="00B76C21" w:rsidRDefault="005D62B3" w:rsidP="000073B7">
            <w:pPr>
              <w:pStyle w:val="ListParagraph"/>
              <w:numPr>
                <w:ilvl w:val="0"/>
                <w:numId w:val="1"/>
              </w:numPr>
              <w:rPr>
                <w:rFonts w:asciiTheme="minorHAnsi" w:eastAsia="Times New Roman" w:hAnsiTheme="minorHAnsi"/>
                <w:kern w:val="22"/>
              </w:rPr>
            </w:pPr>
            <w:r>
              <w:rPr>
                <w:rFonts w:asciiTheme="minorHAnsi" w:eastAsia="Times New Roman" w:hAnsiTheme="minorHAnsi"/>
                <w:kern w:val="22"/>
              </w:rPr>
              <w:t>analysis of data</w:t>
            </w:r>
          </w:p>
        </w:tc>
      </w:tr>
      <w:tr w:rsidR="005D62B3" w:rsidRPr="00726DBA" w14:paraId="0E43BBA9" w14:textId="77777777" w:rsidTr="002D3211">
        <w:trPr>
          <w:trHeight w:val="777"/>
        </w:trPr>
        <w:tc>
          <w:tcPr>
            <w:tcW w:w="4934" w:type="dxa"/>
          </w:tcPr>
          <w:p w14:paraId="1730EE2A" w14:textId="77777777" w:rsidR="005D62B3" w:rsidRPr="00B76C21" w:rsidRDefault="005D62B3" w:rsidP="005D62B3">
            <w:pPr>
              <w:pStyle w:val="Body-BodyText"/>
              <w:spacing w:after="0" w:line="240" w:lineRule="auto"/>
              <w:ind w:left="0" w:right="0"/>
              <w:rPr>
                <w:rFonts w:asciiTheme="minorHAnsi" w:hAnsiTheme="minorHAnsi"/>
                <w:szCs w:val="22"/>
              </w:rPr>
            </w:pPr>
            <w:r w:rsidRPr="00B76C21">
              <w:rPr>
                <w:rFonts w:asciiTheme="minorHAnsi" w:hAnsiTheme="minorHAnsi"/>
                <w:szCs w:val="22"/>
              </w:rPr>
              <w:t>What do you do well?</w:t>
            </w:r>
          </w:p>
          <w:p w14:paraId="4B2D6D04" w14:textId="77777777" w:rsidR="005D62B3" w:rsidRDefault="005D62B3" w:rsidP="005D62B3">
            <w:pPr>
              <w:pStyle w:val="Body-BodyText"/>
              <w:spacing w:after="0" w:line="240" w:lineRule="auto"/>
              <w:ind w:left="0" w:right="0"/>
              <w:rPr>
                <w:rFonts w:asciiTheme="minorHAnsi" w:hAnsiTheme="minorHAnsi"/>
                <w:szCs w:val="22"/>
              </w:rPr>
            </w:pPr>
          </w:p>
          <w:p w14:paraId="28BC0F4B" w14:textId="77777777" w:rsidR="005D62B3" w:rsidRDefault="005D62B3" w:rsidP="005D62B3">
            <w:pPr>
              <w:pStyle w:val="Body-BodyText"/>
              <w:spacing w:after="0" w:line="240" w:lineRule="auto"/>
              <w:ind w:left="0" w:right="0"/>
              <w:rPr>
                <w:rFonts w:asciiTheme="minorHAnsi" w:hAnsiTheme="minorHAnsi"/>
                <w:szCs w:val="22"/>
              </w:rPr>
            </w:pPr>
          </w:p>
          <w:p w14:paraId="51A365BF" w14:textId="77777777" w:rsidR="005D62B3" w:rsidRDefault="005D62B3" w:rsidP="005D62B3">
            <w:pPr>
              <w:pStyle w:val="Body-BodyText"/>
              <w:spacing w:after="0" w:line="240" w:lineRule="auto"/>
              <w:ind w:left="0" w:right="0"/>
              <w:rPr>
                <w:rFonts w:asciiTheme="minorHAnsi" w:hAnsiTheme="minorHAnsi"/>
                <w:szCs w:val="22"/>
              </w:rPr>
            </w:pPr>
          </w:p>
          <w:p w14:paraId="04831E64" w14:textId="77777777" w:rsidR="005D62B3" w:rsidRDefault="005D62B3" w:rsidP="005D62B3">
            <w:pPr>
              <w:pStyle w:val="Body-BodyText"/>
              <w:spacing w:after="0" w:line="240" w:lineRule="auto"/>
              <w:ind w:left="0" w:right="0"/>
              <w:rPr>
                <w:rFonts w:asciiTheme="minorHAnsi" w:hAnsiTheme="minorHAnsi"/>
                <w:szCs w:val="22"/>
              </w:rPr>
            </w:pPr>
          </w:p>
          <w:p w14:paraId="3531992D" w14:textId="77777777" w:rsidR="005D62B3" w:rsidRDefault="005D62B3" w:rsidP="005D62B3">
            <w:pPr>
              <w:pStyle w:val="Body-BodyText"/>
              <w:spacing w:after="0" w:line="240" w:lineRule="auto"/>
              <w:ind w:left="0" w:right="0"/>
              <w:rPr>
                <w:rFonts w:asciiTheme="minorHAnsi" w:hAnsiTheme="minorHAnsi"/>
                <w:szCs w:val="22"/>
              </w:rPr>
            </w:pPr>
          </w:p>
          <w:p w14:paraId="4ACE2BB0" w14:textId="77777777" w:rsidR="005D62B3" w:rsidRDefault="005D62B3" w:rsidP="005D62B3">
            <w:pPr>
              <w:pStyle w:val="Body-BodyText"/>
              <w:spacing w:after="0" w:line="240" w:lineRule="auto"/>
              <w:ind w:left="0" w:right="0"/>
              <w:rPr>
                <w:rFonts w:asciiTheme="minorHAnsi" w:hAnsiTheme="minorHAnsi"/>
                <w:szCs w:val="22"/>
              </w:rPr>
            </w:pPr>
          </w:p>
          <w:p w14:paraId="0044FC92" w14:textId="77777777" w:rsidR="00F147B7" w:rsidRDefault="00F147B7" w:rsidP="005D62B3">
            <w:pPr>
              <w:pStyle w:val="Body-BodyText"/>
              <w:spacing w:after="0" w:line="240" w:lineRule="auto"/>
              <w:ind w:left="0" w:right="0"/>
              <w:rPr>
                <w:rFonts w:asciiTheme="minorHAnsi" w:hAnsiTheme="minorHAnsi"/>
                <w:szCs w:val="22"/>
              </w:rPr>
            </w:pPr>
          </w:p>
          <w:p w14:paraId="122DD6CA" w14:textId="77777777" w:rsidR="00F147B7" w:rsidRDefault="00F147B7" w:rsidP="005D62B3">
            <w:pPr>
              <w:pStyle w:val="Body-BodyText"/>
              <w:spacing w:after="0" w:line="240" w:lineRule="auto"/>
              <w:ind w:left="0" w:right="0"/>
              <w:rPr>
                <w:rFonts w:asciiTheme="minorHAnsi" w:hAnsiTheme="minorHAnsi"/>
                <w:szCs w:val="22"/>
              </w:rPr>
            </w:pPr>
          </w:p>
          <w:p w14:paraId="5D042CB0" w14:textId="77777777" w:rsidR="00F147B7" w:rsidRDefault="00F147B7" w:rsidP="005D62B3">
            <w:pPr>
              <w:pStyle w:val="Body-BodyText"/>
              <w:spacing w:after="0" w:line="240" w:lineRule="auto"/>
              <w:ind w:left="0" w:right="0"/>
              <w:rPr>
                <w:rFonts w:asciiTheme="minorHAnsi" w:hAnsiTheme="minorHAnsi"/>
                <w:szCs w:val="22"/>
              </w:rPr>
            </w:pPr>
          </w:p>
          <w:p w14:paraId="626EDEB2" w14:textId="77777777" w:rsidR="005D62B3" w:rsidRDefault="005D62B3" w:rsidP="005D62B3">
            <w:pPr>
              <w:pStyle w:val="Body-BodyText"/>
              <w:spacing w:after="0" w:line="240" w:lineRule="auto"/>
              <w:ind w:left="0" w:right="0"/>
              <w:rPr>
                <w:rFonts w:asciiTheme="minorHAnsi" w:hAnsiTheme="minorHAnsi"/>
                <w:szCs w:val="22"/>
              </w:rPr>
            </w:pPr>
          </w:p>
          <w:p w14:paraId="460DD050" w14:textId="77777777" w:rsidR="005D62B3" w:rsidRPr="00726DBA" w:rsidRDefault="005D62B3" w:rsidP="005D62B3">
            <w:pPr>
              <w:pStyle w:val="Body-BodyText"/>
              <w:spacing w:after="0" w:line="240" w:lineRule="auto"/>
              <w:ind w:left="0" w:right="0"/>
              <w:rPr>
                <w:rFonts w:asciiTheme="minorHAnsi" w:hAnsiTheme="minorHAnsi"/>
                <w:szCs w:val="22"/>
              </w:rPr>
            </w:pPr>
          </w:p>
        </w:tc>
        <w:tc>
          <w:tcPr>
            <w:tcW w:w="5159" w:type="dxa"/>
          </w:tcPr>
          <w:p w14:paraId="1AFD6ED9" w14:textId="77777777" w:rsidR="005D62B3" w:rsidRPr="00B76C21" w:rsidRDefault="005D62B3" w:rsidP="005D62B3">
            <w:pPr>
              <w:pStyle w:val="Body-BodyText"/>
              <w:spacing w:after="0" w:line="240" w:lineRule="auto"/>
              <w:ind w:left="0" w:right="0"/>
              <w:rPr>
                <w:rFonts w:asciiTheme="minorHAnsi" w:hAnsiTheme="minorHAnsi"/>
                <w:szCs w:val="22"/>
              </w:rPr>
            </w:pPr>
            <w:r w:rsidRPr="00B76C21">
              <w:rPr>
                <w:rFonts w:asciiTheme="minorHAnsi" w:hAnsiTheme="minorHAnsi"/>
                <w:szCs w:val="22"/>
              </w:rPr>
              <w:t>How do you do it?</w:t>
            </w:r>
          </w:p>
          <w:p w14:paraId="07922FE3" w14:textId="77777777" w:rsidR="005D62B3" w:rsidRPr="00FB26F0" w:rsidRDefault="005D62B3" w:rsidP="005D62B3">
            <w:pPr>
              <w:pStyle w:val="Body-BodyText"/>
              <w:spacing w:after="0" w:line="240" w:lineRule="auto"/>
              <w:ind w:left="0" w:right="0"/>
              <w:rPr>
                <w:rFonts w:asciiTheme="minorHAnsi" w:hAnsiTheme="minorHAnsi"/>
                <w:b/>
                <w:bCs/>
                <w:szCs w:val="22"/>
              </w:rPr>
            </w:pPr>
          </w:p>
        </w:tc>
      </w:tr>
      <w:tr w:rsidR="005D62B3" w:rsidRPr="00726DBA" w14:paraId="54956F66" w14:textId="77777777" w:rsidTr="002D3211">
        <w:trPr>
          <w:trHeight w:val="621"/>
        </w:trPr>
        <w:tc>
          <w:tcPr>
            <w:tcW w:w="10093" w:type="dxa"/>
            <w:gridSpan w:val="2"/>
          </w:tcPr>
          <w:p w14:paraId="5782EB9B" w14:textId="77777777" w:rsidR="005D62B3" w:rsidRPr="00B76C21" w:rsidRDefault="005D62B3" w:rsidP="005D62B3">
            <w:pPr>
              <w:pStyle w:val="Body-BodyText"/>
              <w:ind w:left="0"/>
              <w:rPr>
                <w:rFonts w:asciiTheme="minorHAnsi" w:hAnsiTheme="minorHAnsi"/>
                <w:b/>
                <w:bCs/>
              </w:rPr>
            </w:pPr>
            <w:r w:rsidRPr="00B76C21">
              <w:rPr>
                <w:rFonts w:asciiTheme="minorHAnsi" w:hAnsiTheme="minorHAnsi"/>
                <w:b/>
                <w:bCs/>
              </w:rPr>
              <w:t xml:space="preserve">Consider how effective planning and programming could </w:t>
            </w:r>
            <w:r>
              <w:rPr>
                <w:rFonts w:asciiTheme="minorHAnsi" w:hAnsiTheme="minorHAnsi"/>
                <w:b/>
                <w:bCs/>
              </w:rPr>
              <w:t>enhance</w:t>
            </w:r>
            <w:r w:rsidRPr="00B76C21">
              <w:rPr>
                <w:rFonts w:asciiTheme="minorHAnsi" w:hAnsiTheme="minorHAnsi"/>
                <w:b/>
                <w:bCs/>
              </w:rPr>
              <w:t xml:space="preserve"> your teaching practice.</w:t>
            </w:r>
          </w:p>
        </w:tc>
      </w:tr>
      <w:tr w:rsidR="005D62B3" w:rsidRPr="00726DBA" w14:paraId="6397F470" w14:textId="77777777" w:rsidTr="00F147B7">
        <w:trPr>
          <w:trHeight w:val="3696"/>
        </w:trPr>
        <w:tc>
          <w:tcPr>
            <w:tcW w:w="4934" w:type="dxa"/>
          </w:tcPr>
          <w:p w14:paraId="03DF90F2" w14:textId="77777777" w:rsidR="005D62B3" w:rsidRPr="00B76C21" w:rsidRDefault="005D62B3" w:rsidP="005D62B3">
            <w:pPr>
              <w:pStyle w:val="Body-BodyText"/>
              <w:spacing w:after="0" w:line="240" w:lineRule="auto"/>
              <w:ind w:left="0" w:right="0"/>
              <w:rPr>
                <w:rFonts w:asciiTheme="minorHAnsi" w:hAnsiTheme="minorHAnsi"/>
                <w:szCs w:val="22"/>
              </w:rPr>
            </w:pPr>
            <w:r w:rsidRPr="00B76C21">
              <w:rPr>
                <w:rFonts w:asciiTheme="minorHAnsi" w:hAnsiTheme="minorHAnsi"/>
                <w:szCs w:val="22"/>
              </w:rPr>
              <w:t>What needs further development?</w:t>
            </w:r>
          </w:p>
          <w:p w14:paraId="32C8552E" w14:textId="77777777" w:rsidR="005D62B3" w:rsidRDefault="005D62B3" w:rsidP="005D62B3">
            <w:pPr>
              <w:pStyle w:val="Body-BodyText"/>
              <w:spacing w:after="0" w:line="240" w:lineRule="auto"/>
              <w:ind w:left="0" w:right="0"/>
              <w:rPr>
                <w:rFonts w:asciiTheme="minorHAnsi" w:hAnsiTheme="minorHAnsi"/>
                <w:szCs w:val="22"/>
              </w:rPr>
            </w:pPr>
          </w:p>
          <w:p w14:paraId="4A788134" w14:textId="77777777" w:rsidR="005D62B3" w:rsidRDefault="005D62B3" w:rsidP="005D62B3">
            <w:pPr>
              <w:pStyle w:val="Body-BodyText"/>
              <w:spacing w:after="0" w:line="240" w:lineRule="auto"/>
              <w:ind w:left="0" w:right="0"/>
              <w:rPr>
                <w:rFonts w:asciiTheme="minorHAnsi" w:hAnsiTheme="minorHAnsi"/>
                <w:szCs w:val="22"/>
              </w:rPr>
            </w:pPr>
          </w:p>
          <w:p w14:paraId="0C018A46" w14:textId="77777777" w:rsidR="005D62B3" w:rsidRDefault="005D62B3" w:rsidP="005D62B3">
            <w:pPr>
              <w:pStyle w:val="Body-BodyText"/>
              <w:spacing w:after="0" w:line="240" w:lineRule="auto"/>
              <w:ind w:left="0" w:right="0"/>
              <w:rPr>
                <w:rFonts w:asciiTheme="minorHAnsi" w:hAnsiTheme="minorHAnsi"/>
                <w:szCs w:val="22"/>
              </w:rPr>
            </w:pPr>
          </w:p>
          <w:p w14:paraId="0395BB35" w14:textId="77777777" w:rsidR="00F147B7" w:rsidRDefault="00F147B7" w:rsidP="005D62B3">
            <w:pPr>
              <w:pStyle w:val="Body-BodyText"/>
              <w:spacing w:after="0" w:line="240" w:lineRule="auto"/>
              <w:ind w:left="0" w:right="0"/>
              <w:rPr>
                <w:rFonts w:asciiTheme="minorHAnsi" w:hAnsiTheme="minorHAnsi"/>
                <w:szCs w:val="22"/>
              </w:rPr>
            </w:pPr>
          </w:p>
          <w:p w14:paraId="223BA018" w14:textId="77777777" w:rsidR="00F147B7" w:rsidRDefault="00F147B7" w:rsidP="005D62B3">
            <w:pPr>
              <w:pStyle w:val="Body-BodyText"/>
              <w:spacing w:after="0" w:line="240" w:lineRule="auto"/>
              <w:ind w:left="0" w:right="0"/>
              <w:rPr>
                <w:rFonts w:asciiTheme="minorHAnsi" w:hAnsiTheme="minorHAnsi"/>
                <w:szCs w:val="22"/>
              </w:rPr>
            </w:pPr>
          </w:p>
          <w:p w14:paraId="322265DD" w14:textId="77777777" w:rsidR="005D62B3" w:rsidRDefault="005D62B3" w:rsidP="005D62B3">
            <w:pPr>
              <w:pStyle w:val="Body-BodyText"/>
              <w:spacing w:after="0" w:line="240" w:lineRule="auto"/>
              <w:ind w:left="0" w:right="0"/>
              <w:rPr>
                <w:rFonts w:asciiTheme="minorHAnsi" w:hAnsiTheme="minorHAnsi"/>
                <w:szCs w:val="22"/>
              </w:rPr>
            </w:pPr>
          </w:p>
          <w:p w14:paraId="6CAA9F3B" w14:textId="77777777" w:rsidR="005D62B3" w:rsidRDefault="005D62B3" w:rsidP="005D62B3">
            <w:pPr>
              <w:pStyle w:val="Body-BodyText"/>
              <w:spacing w:after="0" w:line="240" w:lineRule="auto"/>
              <w:ind w:left="0" w:right="0"/>
              <w:rPr>
                <w:rFonts w:asciiTheme="minorHAnsi" w:hAnsiTheme="minorHAnsi"/>
                <w:szCs w:val="22"/>
              </w:rPr>
            </w:pPr>
          </w:p>
          <w:p w14:paraId="68AB935E" w14:textId="77777777" w:rsidR="005D62B3" w:rsidRDefault="005D62B3" w:rsidP="005D62B3">
            <w:pPr>
              <w:pStyle w:val="Body-BodyText"/>
              <w:spacing w:after="0" w:line="240" w:lineRule="auto"/>
              <w:ind w:left="0" w:right="0"/>
              <w:rPr>
                <w:rFonts w:asciiTheme="minorHAnsi" w:hAnsiTheme="minorHAnsi"/>
                <w:szCs w:val="22"/>
              </w:rPr>
            </w:pPr>
          </w:p>
          <w:p w14:paraId="19415D6F" w14:textId="77777777" w:rsidR="005D62B3" w:rsidRDefault="005D62B3" w:rsidP="005D62B3">
            <w:pPr>
              <w:pStyle w:val="Body-BodyText"/>
              <w:spacing w:after="0" w:line="240" w:lineRule="auto"/>
              <w:ind w:left="0" w:right="0"/>
              <w:rPr>
                <w:rFonts w:asciiTheme="minorHAnsi" w:hAnsiTheme="minorHAnsi"/>
                <w:szCs w:val="22"/>
              </w:rPr>
            </w:pPr>
          </w:p>
          <w:p w14:paraId="33FD2980" w14:textId="77777777" w:rsidR="00F147B7" w:rsidRDefault="00F147B7" w:rsidP="005D62B3">
            <w:pPr>
              <w:pStyle w:val="Body-BodyText"/>
              <w:spacing w:after="0" w:line="240" w:lineRule="auto"/>
              <w:ind w:left="0" w:right="0"/>
              <w:rPr>
                <w:rFonts w:asciiTheme="minorHAnsi" w:hAnsiTheme="minorHAnsi"/>
                <w:szCs w:val="22"/>
              </w:rPr>
            </w:pPr>
          </w:p>
          <w:p w14:paraId="58D757DA" w14:textId="77777777" w:rsidR="005D62B3" w:rsidRDefault="005D62B3" w:rsidP="005D62B3">
            <w:pPr>
              <w:pStyle w:val="Body-BodyText"/>
              <w:spacing w:after="0" w:line="240" w:lineRule="auto"/>
              <w:ind w:left="0" w:right="0"/>
              <w:rPr>
                <w:rFonts w:asciiTheme="minorHAnsi" w:hAnsiTheme="minorHAnsi"/>
                <w:szCs w:val="22"/>
              </w:rPr>
            </w:pPr>
          </w:p>
        </w:tc>
        <w:tc>
          <w:tcPr>
            <w:tcW w:w="5159" w:type="dxa"/>
          </w:tcPr>
          <w:p w14:paraId="58522D12" w14:textId="77777777" w:rsidR="005D62B3" w:rsidRPr="00B76C21" w:rsidRDefault="005D62B3" w:rsidP="005D62B3">
            <w:pPr>
              <w:pStyle w:val="Body-BodyText"/>
              <w:spacing w:after="0" w:line="240" w:lineRule="auto"/>
              <w:ind w:left="0" w:right="0"/>
              <w:rPr>
                <w:rFonts w:asciiTheme="minorHAnsi" w:hAnsiTheme="minorHAnsi"/>
                <w:szCs w:val="22"/>
              </w:rPr>
            </w:pPr>
            <w:r w:rsidRPr="00B76C21">
              <w:rPr>
                <w:rFonts w:asciiTheme="minorHAnsi" w:hAnsiTheme="minorHAnsi"/>
                <w:szCs w:val="22"/>
              </w:rPr>
              <w:t>How could it be developed?</w:t>
            </w:r>
          </w:p>
        </w:tc>
      </w:tr>
    </w:tbl>
    <w:p w14:paraId="16800936" w14:textId="77777777" w:rsidR="002D3211" w:rsidRDefault="002D3211">
      <w:pPr>
        <w:spacing w:after="0" w:line="240" w:lineRule="auto"/>
        <w:rPr>
          <w:rFonts w:ascii="Arial" w:eastAsia="Times New Roman" w:hAnsi="Arial" w:cs="Arial"/>
          <w:bCs/>
          <w:color w:val="0088A9"/>
          <w:kern w:val="32"/>
          <w:sz w:val="36"/>
          <w:szCs w:val="32"/>
          <w:lang w:eastAsia="en-AU"/>
        </w:rPr>
      </w:pPr>
      <w:r>
        <w:br w:type="page"/>
      </w:r>
    </w:p>
    <w:p w14:paraId="7F4AFE01" w14:textId="24B8EDCC" w:rsidR="00F147B7" w:rsidRDefault="005D62B3" w:rsidP="005D62B3">
      <w:pPr>
        <w:pStyle w:val="Heading1"/>
      </w:pPr>
      <w:bookmarkStart w:id="37" w:name="_Toc338325968"/>
      <w:r>
        <w:lastRenderedPageBreak/>
        <w:t>Activity</w:t>
      </w:r>
      <w:r w:rsidR="00F147B7">
        <w:t xml:space="preserve"> 2</w:t>
      </w:r>
      <w:r w:rsidR="00CE406A">
        <w:t>:</w:t>
      </w:r>
      <w:r>
        <w:t xml:space="preserve"> </w:t>
      </w:r>
      <w:r w:rsidR="00F147B7">
        <w:t>Purpose</w:t>
      </w:r>
      <w:r w:rsidR="003027E0">
        <w:t xml:space="preserve"> </w:t>
      </w:r>
      <w:r w:rsidR="003027E0" w:rsidRPr="003027E0">
        <w:rPr>
          <w:sz w:val="22"/>
        </w:rPr>
        <w:t>(20 minutes)</w:t>
      </w:r>
      <w:bookmarkEnd w:id="37"/>
    </w:p>
    <w:p w14:paraId="5E3BE7BD" w14:textId="7AFF76D4" w:rsidR="00496EA1" w:rsidRPr="00496EA1" w:rsidRDefault="005D62B3" w:rsidP="00F147B7">
      <w:pPr>
        <w:pStyle w:val="Heading2"/>
      </w:pPr>
      <w:bookmarkStart w:id="38" w:name="_Toc338237915"/>
      <w:bookmarkStart w:id="39" w:name="_Toc338254717"/>
      <w:bookmarkStart w:id="40" w:name="_Toc338256734"/>
      <w:bookmarkStart w:id="41" w:name="_Toc338325969"/>
      <w:r>
        <w:t>W</w:t>
      </w:r>
      <w:r w:rsidR="00496EA1" w:rsidRPr="00496EA1">
        <w:t>hy plan and program?</w:t>
      </w:r>
      <w:bookmarkEnd w:id="38"/>
      <w:bookmarkEnd w:id="39"/>
      <w:bookmarkEnd w:id="40"/>
      <w:bookmarkEnd w:id="41"/>
    </w:p>
    <w:p w14:paraId="29802983" w14:textId="71C41B43" w:rsidR="00496EA1" w:rsidRPr="00496EA1" w:rsidRDefault="007A16EE" w:rsidP="00496EA1">
      <w:pPr>
        <w:spacing w:before="240"/>
        <w:rPr>
          <w:bCs/>
          <w:spacing w:val="2"/>
        </w:rPr>
      </w:pPr>
      <w:r>
        <w:rPr>
          <w:bCs/>
          <w:spacing w:val="2"/>
        </w:rPr>
        <w:t xml:space="preserve">Watch the animation and listen to the voice over. </w:t>
      </w:r>
      <w:r w:rsidR="00496EA1" w:rsidRPr="00496EA1">
        <w:rPr>
          <w:bCs/>
          <w:spacing w:val="2"/>
        </w:rPr>
        <w:t xml:space="preserve">How do the following impact on your teaching? </w:t>
      </w:r>
      <w:r>
        <w:rPr>
          <w:bCs/>
          <w:spacing w:val="2"/>
        </w:rPr>
        <w:t>If possible, share your thoughts with a colleague.</w:t>
      </w:r>
    </w:p>
    <w:tbl>
      <w:tblPr>
        <w:tblW w:w="10234"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CellMar>
          <w:left w:w="28" w:type="dxa"/>
        </w:tblCellMar>
        <w:tblLook w:val="04A0" w:firstRow="1" w:lastRow="0" w:firstColumn="1" w:lastColumn="0" w:noHBand="0" w:noVBand="1"/>
      </w:tblPr>
      <w:tblGrid>
        <w:gridCol w:w="3997"/>
        <w:gridCol w:w="6237"/>
      </w:tblGrid>
      <w:tr w:rsidR="00496EA1" w:rsidRPr="00496EA1" w14:paraId="427340E6" w14:textId="77777777" w:rsidTr="00C740A5">
        <w:trPr>
          <w:trHeight w:val="2985"/>
        </w:trPr>
        <w:tc>
          <w:tcPr>
            <w:tcW w:w="3997" w:type="dxa"/>
          </w:tcPr>
          <w:p w14:paraId="34C55664" w14:textId="48EE16C3" w:rsidR="00496EA1" w:rsidRPr="00496EA1" w:rsidRDefault="00496EA1" w:rsidP="00C740A5">
            <w:pPr>
              <w:spacing w:before="240"/>
              <w:rPr>
                <w:b/>
                <w:spacing w:val="2"/>
              </w:rPr>
            </w:pPr>
            <w:r w:rsidRPr="00496EA1">
              <w:rPr>
                <w:b/>
                <w:spacing w:val="2"/>
              </w:rPr>
              <w:t>Local school context</w:t>
            </w:r>
          </w:p>
          <w:p w14:paraId="43A62D1C" w14:textId="77777777" w:rsidR="00CA57CE" w:rsidRDefault="00CA57CE" w:rsidP="00CA57CE">
            <w:pPr>
              <w:spacing w:before="240"/>
              <w:rPr>
                <w:bCs/>
                <w:spacing w:val="2"/>
              </w:rPr>
            </w:pPr>
          </w:p>
          <w:p w14:paraId="3E23FD74" w14:textId="3F4695C7" w:rsidR="00CA57CE" w:rsidRPr="00496EA1" w:rsidRDefault="00CA57CE" w:rsidP="00CA57CE">
            <w:pPr>
              <w:spacing w:before="240"/>
              <w:rPr>
                <w:bCs/>
                <w:spacing w:val="2"/>
              </w:rPr>
            </w:pPr>
          </w:p>
        </w:tc>
        <w:tc>
          <w:tcPr>
            <w:tcW w:w="6237" w:type="dxa"/>
          </w:tcPr>
          <w:p w14:paraId="05BF1E2A" w14:textId="77777777" w:rsidR="00496EA1" w:rsidRPr="00496EA1" w:rsidRDefault="00496EA1" w:rsidP="00C740A5">
            <w:pPr>
              <w:keepLines/>
              <w:tabs>
                <w:tab w:val="left" w:pos="2335"/>
              </w:tabs>
              <w:suppressAutoHyphens/>
              <w:spacing w:before="60" w:after="0" w:line="240" w:lineRule="auto"/>
              <w:rPr>
                <w:rFonts w:asciiTheme="minorHAnsi" w:eastAsia="Times New Roman" w:hAnsiTheme="minorHAnsi"/>
                <w:b/>
                <w:bCs/>
                <w:kern w:val="22"/>
              </w:rPr>
            </w:pPr>
          </w:p>
          <w:p w14:paraId="0FF4EEA1" w14:textId="77777777" w:rsidR="00496EA1" w:rsidRPr="00496EA1" w:rsidRDefault="00496EA1" w:rsidP="00C740A5">
            <w:pPr>
              <w:keepLines/>
              <w:tabs>
                <w:tab w:val="left" w:pos="2335"/>
              </w:tabs>
              <w:suppressAutoHyphens/>
              <w:spacing w:before="60" w:after="0" w:line="240" w:lineRule="auto"/>
              <w:rPr>
                <w:rFonts w:asciiTheme="minorHAnsi" w:eastAsia="Times New Roman" w:hAnsiTheme="minorHAnsi"/>
                <w:b/>
                <w:bCs/>
                <w:kern w:val="22"/>
              </w:rPr>
            </w:pPr>
          </w:p>
        </w:tc>
      </w:tr>
      <w:tr w:rsidR="00496EA1" w:rsidRPr="00496EA1" w14:paraId="0F6F417B" w14:textId="77777777" w:rsidTr="00C740A5">
        <w:trPr>
          <w:trHeight w:val="3110"/>
        </w:trPr>
        <w:tc>
          <w:tcPr>
            <w:tcW w:w="3997" w:type="dxa"/>
          </w:tcPr>
          <w:p w14:paraId="5A8D8A0D" w14:textId="70EC0EE1" w:rsidR="00496EA1" w:rsidRPr="00496EA1" w:rsidRDefault="00496EA1" w:rsidP="00C740A5">
            <w:pPr>
              <w:spacing w:before="240"/>
              <w:rPr>
                <w:b/>
                <w:spacing w:val="2"/>
              </w:rPr>
            </w:pPr>
            <w:r w:rsidRPr="00496EA1">
              <w:rPr>
                <w:b/>
                <w:spacing w:val="2"/>
              </w:rPr>
              <w:t>Students’ learning needs and interests</w:t>
            </w:r>
          </w:p>
          <w:p w14:paraId="6D2496F9" w14:textId="428339A0" w:rsidR="00496EA1" w:rsidRPr="00496EA1" w:rsidRDefault="00496EA1" w:rsidP="00CA57CE">
            <w:pPr>
              <w:spacing w:before="240"/>
              <w:contextualSpacing/>
              <w:rPr>
                <w:bCs/>
                <w:spacing w:val="2"/>
              </w:rPr>
            </w:pPr>
          </w:p>
        </w:tc>
        <w:tc>
          <w:tcPr>
            <w:tcW w:w="6237" w:type="dxa"/>
          </w:tcPr>
          <w:p w14:paraId="2FC0B868" w14:textId="77777777" w:rsidR="00496EA1" w:rsidRPr="00496EA1" w:rsidRDefault="00496EA1" w:rsidP="00C740A5">
            <w:pPr>
              <w:keepLines/>
              <w:tabs>
                <w:tab w:val="left" w:pos="2335"/>
              </w:tabs>
              <w:suppressAutoHyphens/>
              <w:spacing w:before="60" w:after="0" w:line="240" w:lineRule="auto"/>
              <w:rPr>
                <w:rFonts w:asciiTheme="minorHAnsi" w:eastAsia="Times New Roman" w:hAnsiTheme="minorHAnsi"/>
                <w:kern w:val="22"/>
              </w:rPr>
            </w:pPr>
          </w:p>
        </w:tc>
      </w:tr>
      <w:tr w:rsidR="00496EA1" w:rsidRPr="00496EA1" w14:paraId="325EF6F1" w14:textId="77777777" w:rsidTr="00C740A5">
        <w:trPr>
          <w:trHeight w:val="2732"/>
        </w:trPr>
        <w:tc>
          <w:tcPr>
            <w:tcW w:w="3997" w:type="dxa"/>
          </w:tcPr>
          <w:p w14:paraId="3A2FBB0A" w14:textId="2B03B7FD" w:rsidR="00496EA1" w:rsidRPr="00496EA1" w:rsidRDefault="00496EA1" w:rsidP="00C740A5">
            <w:pPr>
              <w:keepLines/>
              <w:tabs>
                <w:tab w:val="left" w:pos="2335"/>
              </w:tabs>
              <w:suppressAutoHyphens/>
              <w:spacing w:before="60" w:after="80" w:line="288" w:lineRule="auto"/>
              <w:ind w:right="851"/>
              <w:rPr>
                <w:rFonts w:asciiTheme="minorHAnsi" w:eastAsia="Times New Roman" w:hAnsiTheme="minorHAnsi"/>
                <w:b/>
                <w:bCs/>
                <w:kern w:val="22"/>
                <w:szCs w:val="21"/>
              </w:rPr>
            </w:pPr>
            <w:r w:rsidRPr="00496EA1">
              <w:rPr>
                <w:rFonts w:asciiTheme="minorHAnsi" w:eastAsia="Times New Roman" w:hAnsiTheme="minorHAnsi"/>
                <w:b/>
                <w:bCs/>
                <w:kern w:val="22"/>
                <w:szCs w:val="21"/>
              </w:rPr>
              <w:t>What we want students to learn</w:t>
            </w:r>
          </w:p>
          <w:p w14:paraId="3C4A98E1" w14:textId="4582B5BF" w:rsidR="00496EA1" w:rsidRPr="00496EA1" w:rsidRDefault="00496EA1" w:rsidP="00CA57CE">
            <w:pPr>
              <w:spacing w:before="240"/>
              <w:contextualSpacing/>
              <w:rPr>
                <w:bCs/>
                <w:spacing w:val="2"/>
              </w:rPr>
            </w:pPr>
          </w:p>
        </w:tc>
        <w:tc>
          <w:tcPr>
            <w:tcW w:w="6237" w:type="dxa"/>
          </w:tcPr>
          <w:p w14:paraId="14D7B59D" w14:textId="77777777" w:rsidR="00496EA1" w:rsidRPr="00496EA1" w:rsidRDefault="00496EA1" w:rsidP="00C740A5">
            <w:pPr>
              <w:keepLines/>
              <w:tabs>
                <w:tab w:val="left" w:pos="2335"/>
              </w:tabs>
              <w:suppressAutoHyphens/>
              <w:spacing w:before="60" w:after="0" w:line="240" w:lineRule="auto"/>
              <w:rPr>
                <w:rFonts w:asciiTheme="minorHAnsi" w:eastAsia="Times New Roman" w:hAnsiTheme="minorHAnsi"/>
                <w:kern w:val="22"/>
              </w:rPr>
            </w:pPr>
          </w:p>
        </w:tc>
      </w:tr>
      <w:tr w:rsidR="00496EA1" w:rsidRPr="00496EA1" w14:paraId="1B0BDE93" w14:textId="77777777" w:rsidTr="007A16EE">
        <w:trPr>
          <w:trHeight w:val="2548"/>
        </w:trPr>
        <w:tc>
          <w:tcPr>
            <w:tcW w:w="3997" w:type="dxa"/>
          </w:tcPr>
          <w:p w14:paraId="00344A28" w14:textId="77777777" w:rsidR="00496EA1" w:rsidRPr="00496EA1" w:rsidRDefault="00496EA1" w:rsidP="00C740A5">
            <w:pPr>
              <w:keepLines/>
              <w:tabs>
                <w:tab w:val="left" w:pos="2335"/>
              </w:tabs>
              <w:suppressAutoHyphens/>
              <w:spacing w:before="60" w:after="80" w:line="288" w:lineRule="auto"/>
              <w:ind w:right="851"/>
              <w:rPr>
                <w:rFonts w:asciiTheme="minorHAnsi" w:eastAsia="Times New Roman" w:hAnsiTheme="minorHAnsi"/>
                <w:b/>
                <w:bCs/>
                <w:kern w:val="22"/>
                <w:szCs w:val="21"/>
              </w:rPr>
            </w:pPr>
            <w:r w:rsidRPr="00496EA1">
              <w:rPr>
                <w:rFonts w:asciiTheme="minorHAnsi" w:eastAsia="Times New Roman" w:hAnsiTheme="minorHAnsi"/>
                <w:b/>
                <w:bCs/>
                <w:kern w:val="22"/>
                <w:szCs w:val="21"/>
              </w:rPr>
              <w:t>How we want students to learn</w:t>
            </w:r>
          </w:p>
          <w:p w14:paraId="4016CB51" w14:textId="77777777" w:rsidR="00496EA1" w:rsidRDefault="00496EA1" w:rsidP="00C740A5">
            <w:pPr>
              <w:tabs>
                <w:tab w:val="left" w:pos="1190"/>
              </w:tabs>
              <w:rPr>
                <w:bCs/>
                <w:spacing w:val="2"/>
              </w:rPr>
            </w:pPr>
          </w:p>
          <w:p w14:paraId="37D0174A" w14:textId="77777777" w:rsidR="00CA57CE" w:rsidRPr="00496EA1" w:rsidRDefault="00CA57CE" w:rsidP="00C740A5">
            <w:pPr>
              <w:tabs>
                <w:tab w:val="left" w:pos="1190"/>
              </w:tabs>
            </w:pPr>
          </w:p>
        </w:tc>
        <w:tc>
          <w:tcPr>
            <w:tcW w:w="6237" w:type="dxa"/>
          </w:tcPr>
          <w:p w14:paraId="451A3FBC" w14:textId="77777777" w:rsidR="00496EA1" w:rsidRPr="00496EA1" w:rsidRDefault="00496EA1" w:rsidP="00C740A5">
            <w:pPr>
              <w:keepLines/>
              <w:tabs>
                <w:tab w:val="left" w:pos="2335"/>
              </w:tabs>
              <w:suppressAutoHyphens/>
              <w:spacing w:before="60" w:after="0" w:line="240" w:lineRule="auto"/>
              <w:rPr>
                <w:rFonts w:asciiTheme="minorHAnsi" w:eastAsia="Times New Roman" w:hAnsiTheme="minorHAnsi"/>
                <w:kern w:val="22"/>
              </w:rPr>
            </w:pPr>
          </w:p>
        </w:tc>
      </w:tr>
    </w:tbl>
    <w:p w14:paraId="4A4C171A" w14:textId="6587846C" w:rsidR="00542E86" w:rsidRDefault="00542E86" w:rsidP="00542E86">
      <w:pPr>
        <w:pStyle w:val="Heading1"/>
      </w:pPr>
      <w:bookmarkStart w:id="42" w:name="_Toc338325970"/>
      <w:r w:rsidRPr="00542E86">
        <w:rPr>
          <w:bCs w:val="0"/>
        </w:rPr>
        <w:lastRenderedPageBreak/>
        <w:t>Activity 3:</w:t>
      </w:r>
      <w:r w:rsidRPr="00542E86">
        <w:t xml:space="preserve"> </w:t>
      </w:r>
      <w:r w:rsidRPr="00542E86">
        <w:rPr>
          <w:bCs w:val="0"/>
        </w:rPr>
        <w:t>Principles</w:t>
      </w:r>
      <w:r w:rsidR="003027E0">
        <w:rPr>
          <w:bCs w:val="0"/>
        </w:rPr>
        <w:t xml:space="preserve"> </w:t>
      </w:r>
      <w:r w:rsidR="003027E0" w:rsidRPr="003027E0">
        <w:rPr>
          <w:bCs w:val="0"/>
          <w:sz w:val="24"/>
        </w:rPr>
        <w:t>(60 minutes)</w:t>
      </w:r>
      <w:bookmarkEnd w:id="42"/>
      <w:r w:rsidRPr="003027E0">
        <w:rPr>
          <w:sz w:val="24"/>
        </w:rPr>
        <w:t xml:space="preserve"> </w:t>
      </w:r>
    </w:p>
    <w:p w14:paraId="15A2E0F0" w14:textId="0AC232E6" w:rsidR="00CE406A" w:rsidRPr="00CE406A" w:rsidRDefault="00B4641B" w:rsidP="00CE406A">
      <w:pPr>
        <w:pStyle w:val="Heading2"/>
      </w:pPr>
      <w:bookmarkStart w:id="43" w:name="_Toc338237917"/>
      <w:bookmarkStart w:id="44" w:name="_Toc338254719"/>
      <w:bookmarkStart w:id="45" w:name="_Toc338256736"/>
      <w:bookmarkStart w:id="46" w:name="_Toc338325971"/>
      <w:r w:rsidRPr="00B4641B">
        <w:t>How well do</w:t>
      </w:r>
      <w:r w:rsidR="003027E0">
        <w:t>es</w:t>
      </w:r>
      <w:r w:rsidRPr="00B4641B">
        <w:t xml:space="preserve"> your current </w:t>
      </w:r>
      <w:r w:rsidR="003027E0">
        <w:t>curriculum planning and programming practice</w:t>
      </w:r>
      <w:r w:rsidRPr="00B4641B">
        <w:t xml:space="preserve"> show evidence of the following principles?</w:t>
      </w:r>
      <w:bookmarkEnd w:id="43"/>
      <w:bookmarkEnd w:id="44"/>
      <w:bookmarkEnd w:id="45"/>
      <w:bookmarkEnd w:id="46"/>
    </w:p>
    <w:p w14:paraId="4D0B9B72" w14:textId="77777777" w:rsidR="00C33736" w:rsidRPr="00B4641B" w:rsidRDefault="00C33736" w:rsidP="00CA57CE">
      <w:pPr>
        <w:spacing w:after="0"/>
        <w:rPr>
          <w:color w:val="000000" w:themeColor="text1"/>
          <w:spacing w:val="2"/>
          <w:sz w:val="24"/>
          <w:szCs w:val="24"/>
        </w:rPr>
      </w:pPr>
    </w:p>
    <w:p w14:paraId="519F7D62" w14:textId="02AFEA4D" w:rsidR="001D6E3C" w:rsidRDefault="001D6E3C" w:rsidP="00B4641B">
      <w:pPr>
        <w:spacing w:after="0"/>
        <w:rPr>
          <w:i/>
          <w:color w:val="000000" w:themeColor="text1"/>
          <w:spacing w:val="2"/>
          <w:sz w:val="24"/>
          <w:szCs w:val="24"/>
        </w:rPr>
      </w:pPr>
      <w:r>
        <w:rPr>
          <w:color w:val="000000" w:themeColor="text1"/>
          <w:spacing w:val="2"/>
          <w:sz w:val="24"/>
          <w:szCs w:val="24"/>
        </w:rPr>
        <w:t xml:space="preserve">Review the principles on pages 3 to 6 of the document </w:t>
      </w:r>
      <w:r>
        <w:rPr>
          <w:i/>
          <w:color w:val="000000" w:themeColor="text1"/>
          <w:spacing w:val="2"/>
          <w:sz w:val="24"/>
          <w:szCs w:val="24"/>
        </w:rPr>
        <w:t>Curriculum planning and programming for quality teaching, assessing and reporting.</w:t>
      </w:r>
    </w:p>
    <w:p w14:paraId="547E0C6F" w14:textId="77777777" w:rsidR="001D6E3C" w:rsidRPr="001D6E3C" w:rsidRDefault="001D6E3C" w:rsidP="00B4641B">
      <w:pPr>
        <w:spacing w:after="0"/>
        <w:rPr>
          <w:color w:val="000000" w:themeColor="text1"/>
          <w:spacing w:val="2"/>
          <w:sz w:val="24"/>
          <w:szCs w:val="24"/>
        </w:rPr>
      </w:pPr>
    </w:p>
    <w:p w14:paraId="756022C5" w14:textId="06C37170" w:rsidR="00B4641B" w:rsidRDefault="00B4641B" w:rsidP="00B4641B">
      <w:pPr>
        <w:spacing w:after="0"/>
        <w:rPr>
          <w:color w:val="000000" w:themeColor="text1"/>
          <w:spacing w:val="2"/>
          <w:sz w:val="24"/>
          <w:szCs w:val="24"/>
        </w:rPr>
      </w:pPr>
      <w:r w:rsidRPr="00B4641B">
        <w:rPr>
          <w:b/>
          <w:color w:val="000000" w:themeColor="text1"/>
          <w:spacing w:val="2"/>
          <w:sz w:val="24"/>
          <w:szCs w:val="24"/>
        </w:rPr>
        <w:t>Group</w:t>
      </w:r>
      <w:r w:rsidRPr="00B4641B">
        <w:rPr>
          <w:color w:val="000000" w:themeColor="text1"/>
          <w:spacing w:val="2"/>
          <w:sz w:val="24"/>
          <w:szCs w:val="24"/>
        </w:rPr>
        <w:t>: Divide into small groups and allocate each group a principle to discuss in depth. Share your responses with the whole group.</w:t>
      </w:r>
    </w:p>
    <w:p w14:paraId="59D326EA" w14:textId="77777777" w:rsidR="001C5EE8" w:rsidRDefault="001C5EE8" w:rsidP="00B4641B">
      <w:pPr>
        <w:spacing w:after="0"/>
        <w:rPr>
          <w:color w:val="000000" w:themeColor="text1"/>
          <w:spacing w:val="2"/>
          <w:sz w:val="24"/>
          <w:szCs w:val="24"/>
        </w:rPr>
      </w:pPr>
    </w:p>
    <w:p w14:paraId="2D8B734D" w14:textId="639ABE94" w:rsidR="001C5EE8" w:rsidRDefault="001C5EE8" w:rsidP="001C5EE8">
      <w:pPr>
        <w:spacing w:after="0"/>
        <w:rPr>
          <w:color w:val="000000" w:themeColor="text1"/>
          <w:spacing w:val="2"/>
          <w:sz w:val="24"/>
          <w:szCs w:val="24"/>
        </w:rPr>
      </w:pPr>
      <w:r w:rsidRPr="00B4641B">
        <w:rPr>
          <w:b/>
          <w:color w:val="000000" w:themeColor="text1"/>
          <w:spacing w:val="2"/>
          <w:sz w:val="24"/>
          <w:szCs w:val="24"/>
        </w:rPr>
        <w:t>Individual</w:t>
      </w:r>
      <w:r w:rsidRPr="00B4641B">
        <w:rPr>
          <w:color w:val="000000" w:themeColor="text1"/>
          <w:spacing w:val="2"/>
          <w:sz w:val="24"/>
          <w:szCs w:val="24"/>
        </w:rPr>
        <w:t xml:space="preserve">: </w:t>
      </w:r>
      <w:r>
        <w:rPr>
          <w:color w:val="000000" w:themeColor="text1"/>
          <w:spacing w:val="2"/>
          <w:sz w:val="24"/>
          <w:szCs w:val="24"/>
        </w:rPr>
        <w:t xml:space="preserve">Select </w:t>
      </w:r>
      <w:r w:rsidR="001D6E3C">
        <w:rPr>
          <w:color w:val="000000" w:themeColor="text1"/>
          <w:spacing w:val="2"/>
          <w:sz w:val="24"/>
          <w:szCs w:val="24"/>
        </w:rPr>
        <w:t xml:space="preserve">at least </w:t>
      </w:r>
      <w:r>
        <w:rPr>
          <w:color w:val="000000" w:themeColor="text1"/>
          <w:spacing w:val="2"/>
          <w:sz w:val="24"/>
          <w:szCs w:val="24"/>
        </w:rPr>
        <w:t xml:space="preserve">two of the principles and complete the </w:t>
      </w:r>
      <w:r w:rsidR="001D6E3C">
        <w:rPr>
          <w:color w:val="000000" w:themeColor="text1"/>
          <w:spacing w:val="2"/>
          <w:sz w:val="24"/>
          <w:szCs w:val="24"/>
        </w:rPr>
        <w:t xml:space="preserve">related </w:t>
      </w:r>
      <w:r>
        <w:rPr>
          <w:color w:val="000000" w:themeColor="text1"/>
          <w:spacing w:val="2"/>
          <w:sz w:val="24"/>
          <w:szCs w:val="24"/>
        </w:rPr>
        <w:t>activities.</w:t>
      </w:r>
    </w:p>
    <w:p w14:paraId="6E5BC92C" w14:textId="77777777" w:rsidR="00542E86" w:rsidRPr="00B4641B" w:rsidRDefault="00542E86" w:rsidP="00B4641B">
      <w:pPr>
        <w:spacing w:after="0"/>
        <w:rPr>
          <w:color w:val="000000" w:themeColor="text1"/>
          <w:spacing w:val="2"/>
          <w:sz w:val="24"/>
          <w:szCs w:val="24"/>
        </w:rPr>
      </w:pPr>
    </w:p>
    <w:tbl>
      <w:tblPr>
        <w:tblStyle w:val="TableGrid3"/>
        <w:tblW w:w="10314" w:type="dxa"/>
        <w:tblLayout w:type="fixed"/>
        <w:tblLook w:val="04A0" w:firstRow="1" w:lastRow="0" w:firstColumn="1" w:lastColumn="0" w:noHBand="0" w:noVBand="1"/>
      </w:tblPr>
      <w:tblGrid>
        <w:gridCol w:w="5157"/>
        <w:gridCol w:w="5157"/>
      </w:tblGrid>
      <w:tr w:rsidR="00B4641B" w:rsidRPr="00B4641B" w14:paraId="3F476E41" w14:textId="77777777" w:rsidTr="00C740A5">
        <w:trPr>
          <w:trHeight w:val="706"/>
        </w:trPr>
        <w:tc>
          <w:tcPr>
            <w:tcW w:w="10314" w:type="dxa"/>
            <w:gridSpan w:val="2"/>
          </w:tcPr>
          <w:p w14:paraId="6E6F4F70" w14:textId="6204654C" w:rsidR="00C020F8" w:rsidRPr="002218C0" w:rsidRDefault="00B4641B" w:rsidP="002218C0">
            <w:pPr>
              <w:pStyle w:val="Heading3"/>
              <w:outlineLvl w:val="2"/>
              <w:rPr>
                <w:sz w:val="28"/>
                <w:szCs w:val="28"/>
              </w:rPr>
            </w:pPr>
            <w:bookmarkStart w:id="47" w:name="_Toc338237918"/>
            <w:bookmarkStart w:id="48" w:name="_Toc338325972"/>
            <w:r w:rsidRPr="002218C0">
              <w:rPr>
                <w:b/>
                <w:bCs w:val="0"/>
                <w:sz w:val="28"/>
                <w:szCs w:val="28"/>
              </w:rPr>
              <w:t>Principle</w:t>
            </w:r>
            <w:r w:rsidR="002D3211" w:rsidRPr="002218C0">
              <w:rPr>
                <w:b/>
                <w:bCs w:val="0"/>
                <w:sz w:val="28"/>
                <w:szCs w:val="28"/>
              </w:rPr>
              <w:t xml:space="preserve"> 1</w:t>
            </w:r>
            <w:r w:rsidRPr="002218C0">
              <w:rPr>
                <w:b/>
                <w:bCs w:val="0"/>
                <w:sz w:val="28"/>
                <w:szCs w:val="28"/>
              </w:rPr>
              <w:t>:</w:t>
            </w:r>
            <w:r w:rsidR="00A577F1" w:rsidRPr="002218C0">
              <w:rPr>
                <w:sz w:val="28"/>
                <w:szCs w:val="28"/>
              </w:rPr>
              <w:t xml:space="preserve"> </w:t>
            </w:r>
            <w:r w:rsidR="002218C0" w:rsidRPr="002218C0">
              <w:rPr>
                <w:sz w:val="28"/>
                <w:szCs w:val="28"/>
              </w:rPr>
              <w:t>Curriculum planning and programming aims to be responsive to student needs</w:t>
            </w:r>
            <w:bookmarkEnd w:id="47"/>
            <w:bookmarkEnd w:id="48"/>
          </w:p>
        </w:tc>
      </w:tr>
      <w:tr w:rsidR="00B4641B" w:rsidRPr="00B4641B" w14:paraId="4E4E2C0A" w14:textId="77777777" w:rsidTr="00C740A5">
        <w:trPr>
          <w:trHeight w:val="353"/>
        </w:trPr>
        <w:tc>
          <w:tcPr>
            <w:tcW w:w="5157" w:type="dxa"/>
          </w:tcPr>
          <w:p w14:paraId="325D831D" w14:textId="77777777" w:rsidR="00B4641B" w:rsidRPr="00C740A5" w:rsidRDefault="00B4641B" w:rsidP="00B4641B">
            <w:pPr>
              <w:spacing w:after="0"/>
              <w:rPr>
                <w:b/>
                <w:spacing w:val="2"/>
              </w:rPr>
            </w:pPr>
            <w:r w:rsidRPr="00C740A5">
              <w:rPr>
                <w:b/>
                <w:spacing w:val="2"/>
              </w:rPr>
              <w:t>What do you do well?</w:t>
            </w:r>
          </w:p>
        </w:tc>
        <w:tc>
          <w:tcPr>
            <w:tcW w:w="5157" w:type="dxa"/>
          </w:tcPr>
          <w:p w14:paraId="487BBEA9" w14:textId="29154FD9" w:rsidR="00B4641B" w:rsidRPr="00C740A5" w:rsidRDefault="005A481C" w:rsidP="005D62B3">
            <w:pPr>
              <w:spacing w:after="0"/>
              <w:rPr>
                <w:b/>
                <w:spacing w:val="2"/>
              </w:rPr>
            </w:pPr>
            <w:r w:rsidRPr="00C740A5">
              <w:rPr>
                <w:b/>
                <w:spacing w:val="2"/>
              </w:rPr>
              <w:t>How could this be improved</w:t>
            </w:r>
            <w:r w:rsidR="005D62B3">
              <w:rPr>
                <w:b/>
                <w:spacing w:val="2"/>
              </w:rPr>
              <w:t>?</w:t>
            </w:r>
          </w:p>
        </w:tc>
      </w:tr>
      <w:tr w:rsidR="00B4641B" w:rsidRPr="00B4641B" w14:paraId="6C7CAD8A" w14:textId="77777777" w:rsidTr="001D6E3C">
        <w:trPr>
          <w:trHeight w:val="7293"/>
        </w:trPr>
        <w:tc>
          <w:tcPr>
            <w:tcW w:w="5157" w:type="dxa"/>
          </w:tcPr>
          <w:p w14:paraId="662BD0D7" w14:textId="77777777" w:rsidR="00B4641B" w:rsidRPr="00B4641B" w:rsidRDefault="00B4641B" w:rsidP="00B4641B">
            <w:pPr>
              <w:spacing w:after="0"/>
              <w:rPr>
                <w:b/>
                <w:color w:val="0083A9"/>
                <w:spacing w:val="2"/>
                <w:sz w:val="24"/>
                <w:szCs w:val="24"/>
              </w:rPr>
            </w:pPr>
          </w:p>
        </w:tc>
        <w:tc>
          <w:tcPr>
            <w:tcW w:w="5157" w:type="dxa"/>
          </w:tcPr>
          <w:p w14:paraId="39F7A4DE" w14:textId="77777777" w:rsidR="00B4641B" w:rsidRPr="00B4641B" w:rsidRDefault="00B4641B" w:rsidP="00B4641B">
            <w:pPr>
              <w:spacing w:after="0"/>
              <w:rPr>
                <w:b/>
                <w:color w:val="0083A9"/>
                <w:spacing w:val="2"/>
                <w:sz w:val="24"/>
                <w:szCs w:val="24"/>
              </w:rPr>
            </w:pPr>
          </w:p>
        </w:tc>
      </w:tr>
    </w:tbl>
    <w:p w14:paraId="629517F9" w14:textId="77777777" w:rsidR="001D6E3C" w:rsidRDefault="001D6E3C">
      <w:bookmarkStart w:id="49" w:name="_Toc338237919"/>
      <w:r>
        <w:rPr>
          <w:bCs/>
          <w:i/>
          <w:iCs/>
        </w:rPr>
        <w:br w:type="page"/>
      </w:r>
    </w:p>
    <w:tbl>
      <w:tblPr>
        <w:tblStyle w:val="TableGrid3"/>
        <w:tblW w:w="10314" w:type="dxa"/>
        <w:tblLayout w:type="fixed"/>
        <w:tblLook w:val="04A0" w:firstRow="1" w:lastRow="0" w:firstColumn="1" w:lastColumn="0" w:noHBand="0" w:noVBand="1"/>
      </w:tblPr>
      <w:tblGrid>
        <w:gridCol w:w="5157"/>
        <w:gridCol w:w="5157"/>
      </w:tblGrid>
      <w:tr w:rsidR="00B4641B" w:rsidRPr="00B4641B" w14:paraId="30A05C35" w14:textId="77777777" w:rsidTr="00C740A5">
        <w:trPr>
          <w:trHeight w:val="706"/>
        </w:trPr>
        <w:tc>
          <w:tcPr>
            <w:tcW w:w="10314" w:type="dxa"/>
            <w:gridSpan w:val="2"/>
          </w:tcPr>
          <w:p w14:paraId="4379BEFA" w14:textId="428E27AE" w:rsidR="00C020F8" w:rsidRPr="002218C0" w:rsidRDefault="00B4641B" w:rsidP="002218C0">
            <w:pPr>
              <w:pStyle w:val="Heading3"/>
              <w:outlineLvl w:val="2"/>
              <w:rPr>
                <w:sz w:val="28"/>
                <w:szCs w:val="28"/>
              </w:rPr>
            </w:pPr>
            <w:bookmarkStart w:id="50" w:name="_Toc338325973"/>
            <w:r w:rsidRPr="002218C0">
              <w:rPr>
                <w:b/>
                <w:bCs w:val="0"/>
                <w:sz w:val="28"/>
                <w:szCs w:val="28"/>
              </w:rPr>
              <w:lastRenderedPageBreak/>
              <w:t>Principle</w:t>
            </w:r>
            <w:r w:rsidR="002D3211" w:rsidRPr="002218C0">
              <w:rPr>
                <w:b/>
                <w:bCs w:val="0"/>
                <w:sz w:val="28"/>
                <w:szCs w:val="28"/>
              </w:rPr>
              <w:t xml:space="preserve"> 2</w:t>
            </w:r>
            <w:r w:rsidRPr="002218C0">
              <w:rPr>
                <w:b/>
                <w:bCs w:val="0"/>
                <w:sz w:val="28"/>
                <w:szCs w:val="28"/>
              </w:rPr>
              <w:t>:</w:t>
            </w:r>
            <w:r w:rsidR="00A577F1" w:rsidRPr="002218C0">
              <w:rPr>
                <w:sz w:val="28"/>
                <w:szCs w:val="28"/>
              </w:rPr>
              <w:t xml:space="preserve"> </w:t>
            </w:r>
            <w:r w:rsidR="002218C0" w:rsidRPr="002218C0">
              <w:rPr>
                <w:sz w:val="28"/>
                <w:szCs w:val="28"/>
              </w:rPr>
              <w:t>Curriculum planning and programming aims to provide a seamless progression of learning within and across school years</w:t>
            </w:r>
            <w:bookmarkEnd w:id="49"/>
            <w:bookmarkEnd w:id="50"/>
          </w:p>
        </w:tc>
      </w:tr>
      <w:tr w:rsidR="005D62B3" w:rsidRPr="00B4641B" w14:paraId="5A5D23E8" w14:textId="77777777" w:rsidTr="00C740A5">
        <w:trPr>
          <w:trHeight w:val="353"/>
        </w:trPr>
        <w:tc>
          <w:tcPr>
            <w:tcW w:w="5157" w:type="dxa"/>
          </w:tcPr>
          <w:p w14:paraId="12FE1980" w14:textId="793DA809" w:rsidR="005D62B3" w:rsidRPr="00C740A5" w:rsidRDefault="005D62B3" w:rsidP="00B4641B">
            <w:pPr>
              <w:spacing w:after="0"/>
              <w:rPr>
                <w:b/>
                <w:spacing w:val="2"/>
              </w:rPr>
            </w:pPr>
            <w:r w:rsidRPr="00C740A5">
              <w:rPr>
                <w:b/>
                <w:spacing w:val="2"/>
              </w:rPr>
              <w:t>What do you do well?</w:t>
            </w:r>
          </w:p>
        </w:tc>
        <w:tc>
          <w:tcPr>
            <w:tcW w:w="5157" w:type="dxa"/>
          </w:tcPr>
          <w:p w14:paraId="3924F87A" w14:textId="21FA83CF" w:rsidR="005D62B3" w:rsidRPr="00C740A5" w:rsidRDefault="005A481C" w:rsidP="00B4641B">
            <w:pPr>
              <w:spacing w:after="0"/>
              <w:rPr>
                <w:b/>
                <w:spacing w:val="2"/>
              </w:rPr>
            </w:pPr>
            <w:r w:rsidRPr="00C740A5">
              <w:rPr>
                <w:b/>
                <w:spacing w:val="2"/>
              </w:rPr>
              <w:t>How could this be improved</w:t>
            </w:r>
            <w:r w:rsidR="005D62B3">
              <w:rPr>
                <w:b/>
                <w:spacing w:val="2"/>
              </w:rPr>
              <w:t>?</w:t>
            </w:r>
          </w:p>
        </w:tc>
      </w:tr>
      <w:tr w:rsidR="00B4641B" w:rsidRPr="00B4641B" w14:paraId="6A8E050E" w14:textId="77777777" w:rsidTr="00C33736">
        <w:trPr>
          <w:trHeight w:val="5430"/>
        </w:trPr>
        <w:tc>
          <w:tcPr>
            <w:tcW w:w="5157" w:type="dxa"/>
          </w:tcPr>
          <w:p w14:paraId="5249CC65" w14:textId="77777777" w:rsidR="00B4641B" w:rsidRPr="00B4641B" w:rsidRDefault="00B4641B" w:rsidP="00B4641B">
            <w:pPr>
              <w:spacing w:after="0"/>
              <w:rPr>
                <w:b/>
                <w:color w:val="0083A9"/>
                <w:spacing w:val="2"/>
                <w:sz w:val="24"/>
                <w:szCs w:val="24"/>
              </w:rPr>
            </w:pPr>
          </w:p>
        </w:tc>
        <w:tc>
          <w:tcPr>
            <w:tcW w:w="5157" w:type="dxa"/>
          </w:tcPr>
          <w:p w14:paraId="74332E8E" w14:textId="77777777" w:rsidR="00B4641B" w:rsidRPr="00B4641B" w:rsidRDefault="00B4641B" w:rsidP="00B4641B">
            <w:pPr>
              <w:spacing w:after="0"/>
              <w:rPr>
                <w:b/>
                <w:color w:val="0083A9"/>
                <w:spacing w:val="2"/>
                <w:sz w:val="24"/>
                <w:szCs w:val="24"/>
              </w:rPr>
            </w:pPr>
          </w:p>
        </w:tc>
      </w:tr>
      <w:tr w:rsidR="00542E86" w:rsidRPr="00B4641B" w14:paraId="69B007D6" w14:textId="77777777" w:rsidTr="006E34F5">
        <w:trPr>
          <w:trHeight w:val="885"/>
        </w:trPr>
        <w:tc>
          <w:tcPr>
            <w:tcW w:w="10314" w:type="dxa"/>
            <w:gridSpan w:val="2"/>
          </w:tcPr>
          <w:p w14:paraId="664B16A1" w14:textId="77777777" w:rsidR="00542E86" w:rsidRPr="002218C0" w:rsidRDefault="00542E86" w:rsidP="006E34F5">
            <w:pPr>
              <w:pStyle w:val="Heading3"/>
              <w:outlineLvl w:val="2"/>
              <w:rPr>
                <w:sz w:val="28"/>
                <w:szCs w:val="28"/>
              </w:rPr>
            </w:pPr>
            <w:bookmarkStart w:id="51" w:name="_Toc338237920"/>
            <w:bookmarkStart w:id="52" w:name="_Toc338325974"/>
            <w:r w:rsidRPr="002218C0">
              <w:rPr>
                <w:b/>
                <w:bCs w:val="0"/>
                <w:sz w:val="28"/>
                <w:szCs w:val="28"/>
              </w:rPr>
              <w:t>Principle 3</w:t>
            </w:r>
            <w:r w:rsidRPr="002218C0">
              <w:rPr>
                <w:sz w:val="28"/>
                <w:szCs w:val="28"/>
              </w:rPr>
              <w:t>: Curriculum planning and programming aims to focus on learning of high intellectual quality and significance</w:t>
            </w:r>
            <w:bookmarkEnd w:id="51"/>
            <w:bookmarkEnd w:id="52"/>
          </w:p>
        </w:tc>
      </w:tr>
      <w:tr w:rsidR="00542E86" w:rsidRPr="00B4641B" w14:paraId="288F8F37" w14:textId="77777777" w:rsidTr="001D6E3C">
        <w:trPr>
          <w:trHeight w:val="360"/>
        </w:trPr>
        <w:tc>
          <w:tcPr>
            <w:tcW w:w="5157" w:type="dxa"/>
          </w:tcPr>
          <w:p w14:paraId="2129856B" w14:textId="77777777" w:rsidR="00542E86" w:rsidRPr="00C740A5" w:rsidRDefault="00542E86" w:rsidP="006E34F5">
            <w:pPr>
              <w:spacing w:after="0"/>
              <w:rPr>
                <w:b/>
                <w:spacing w:val="2"/>
              </w:rPr>
            </w:pPr>
            <w:r w:rsidRPr="00C740A5">
              <w:rPr>
                <w:b/>
                <w:spacing w:val="2"/>
              </w:rPr>
              <w:t>What do you do well?</w:t>
            </w:r>
          </w:p>
        </w:tc>
        <w:tc>
          <w:tcPr>
            <w:tcW w:w="5157" w:type="dxa"/>
          </w:tcPr>
          <w:p w14:paraId="50F02A32" w14:textId="77777777" w:rsidR="00542E86" w:rsidRPr="00C740A5" w:rsidRDefault="00542E86" w:rsidP="006E34F5">
            <w:pPr>
              <w:spacing w:after="0"/>
              <w:rPr>
                <w:b/>
                <w:spacing w:val="2"/>
              </w:rPr>
            </w:pPr>
            <w:r w:rsidRPr="00C740A5">
              <w:rPr>
                <w:b/>
                <w:spacing w:val="2"/>
              </w:rPr>
              <w:t>How could this be improved</w:t>
            </w:r>
            <w:r>
              <w:rPr>
                <w:b/>
                <w:spacing w:val="2"/>
              </w:rPr>
              <w:t>?</w:t>
            </w:r>
          </w:p>
        </w:tc>
      </w:tr>
      <w:tr w:rsidR="001D6E3C" w:rsidRPr="00B4641B" w14:paraId="2AA5FE8D" w14:textId="77777777" w:rsidTr="00571CA2">
        <w:trPr>
          <w:trHeight w:val="5580"/>
        </w:trPr>
        <w:tc>
          <w:tcPr>
            <w:tcW w:w="5157" w:type="dxa"/>
          </w:tcPr>
          <w:p w14:paraId="43077C8D" w14:textId="77777777" w:rsidR="001D6E3C" w:rsidRPr="00C740A5" w:rsidRDefault="001D6E3C" w:rsidP="006E34F5">
            <w:pPr>
              <w:spacing w:after="0"/>
              <w:rPr>
                <w:b/>
                <w:spacing w:val="2"/>
              </w:rPr>
            </w:pPr>
          </w:p>
        </w:tc>
        <w:tc>
          <w:tcPr>
            <w:tcW w:w="5157" w:type="dxa"/>
          </w:tcPr>
          <w:p w14:paraId="1141F6CE" w14:textId="77777777" w:rsidR="001D6E3C" w:rsidRPr="00C740A5" w:rsidRDefault="001D6E3C" w:rsidP="006E34F5">
            <w:pPr>
              <w:spacing w:after="0"/>
              <w:rPr>
                <w:b/>
                <w:spacing w:val="2"/>
              </w:rPr>
            </w:pPr>
          </w:p>
        </w:tc>
      </w:tr>
      <w:tr w:rsidR="00C020F8" w:rsidRPr="00B4641B" w14:paraId="246B5003" w14:textId="77777777" w:rsidTr="00CA57CE">
        <w:trPr>
          <w:trHeight w:val="989"/>
        </w:trPr>
        <w:tc>
          <w:tcPr>
            <w:tcW w:w="10314" w:type="dxa"/>
            <w:gridSpan w:val="2"/>
          </w:tcPr>
          <w:p w14:paraId="635DE6C7" w14:textId="72D17590" w:rsidR="00C020F8" w:rsidRPr="00542E86" w:rsidRDefault="00C020F8" w:rsidP="00542E86">
            <w:pPr>
              <w:pStyle w:val="Heading3"/>
              <w:outlineLvl w:val="2"/>
              <w:rPr>
                <w:b/>
                <w:bCs w:val="0"/>
                <w:sz w:val="28"/>
                <w:szCs w:val="28"/>
              </w:rPr>
            </w:pPr>
            <w:bookmarkStart w:id="53" w:name="_Toc338237921"/>
            <w:bookmarkStart w:id="54" w:name="_Toc338325975"/>
            <w:r w:rsidRPr="0089163B">
              <w:rPr>
                <w:b/>
                <w:bCs w:val="0"/>
                <w:sz w:val="28"/>
                <w:szCs w:val="28"/>
              </w:rPr>
              <w:lastRenderedPageBreak/>
              <w:t>Principle</w:t>
            </w:r>
            <w:r w:rsidR="002D3211" w:rsidRPr="0089163B">
              <w:rPr>
                <w:b/>
                <w:bCs w:val="0"/>
                <w:sz w:val="28"/>
                <w:szCs w:val="28"/>
              </w:rPr>
              <w:t xml:space="preserve"> 4</w:t>
            </w:r>
            <w:r w:rsidRPr="0089163B">
              <w:rPr>
                <w:b/>
                <w:bCs w:val="0"/>
                <w:sz w:val="28"/>
                <w:szCs w:val="28"/>
              </w:rPr>
              <w:t>:</w:t>
            </w:r>
            <w:r w:rsidR="002218C0" w:rsidRPr="00321921">
              <w:rPr>
                <w:b/>
                <w:bCs w:val="0"/>
                <w:sz w:val="28"/>
                <w:szCs w:val="28"/>
              </w:rPr>
              <w:t xml:space="preserve"> </w:t>
            </w:r>
            <w:r w:rsidR="002218C0" w:rsidRPr="00321921">
              <w:rPr>
                <w:sz w:val="28"/>
                <w:szCs w:val="28"/>
              </w:rPr>
              <w:t>Curriculum planning and programming aims to make explicit high expectations for learning and achievement</w:t>
            </w:r>
            <w:bookmarkEnd w:id="53"/>
            <w:bookmarkEnd w:id="54"/>
            <w:r w:rsidR="002218C0" w:rsidRPr="00321921">
              <w:rPr>
                <w:b/>
                <w:bCs w:val="0"/>
                <w:sz w:val="28"/>
                <w:szCs w:val="28"/>
              </w:rPr>
              <w:t xml:space="preserve"> </w:t>
            </w:r>
          </w:p>
        </w:tc>
      </w:tr>
      <w:tr w:rsidR="005D62B3" w:rsidRPr="00B4641B" w14:paraId="16C1697A" w14:textId="77777777" w:rsidTr="00C020F8">
        <w:trPr>
          <w:trHeight w:val="351"/>
        </w:trPr>
        <w:tc>
          <w:tcPr>
            <w:tcW w:w="5157" w:type="dxa"/>
          </w:tcPr>
          <w:p w14:paraId="43E95643" w14:textId="70AB6A99" w:rsidR="005D62B3" w:rsidRPr="00C740A5" w:rsidRDefault="005D62B3" w:rsidP="00C020F8">
            <w:pPr>
              <w:spacing w:after="0"/>
              <w:rPr>
                <w:b/>
                <w:spacing w:val="2"/>
              </w:rPr>
            </w:pPr>
            <w:r w:rsidRPr="00C740A5">
              <w:rPr>
                <w:b/>
                <w:spacing w:val="2"/>
              </w:rPr>
              <w:t>What do you do well?</w:t>
            </w:r>
          </w:p>
        </w:tc>
        <w:tc>
          <w:tcPr>
            <w:tcW w:w="5157" w:type="dxa"/>
          </w:tcPr>
          <w:p w14:paraId="699F13A4" w14:textId="3463B06A" w:rsidR="005D62B3" w:rsidRPr="00C740A5" w:rsidRDefault="005A481C" w:rsidP="00C020F8">
            <w:pPr>
              <w:spacing w:after="0"/>
              <w:rPr>
                <w:b/>
                <w:spacing w:val="2"/>
              </w:rPr>
            </w:pPr>
            <w:r w:rsidRPr="00C740A5">
              <w:rPr>
                <w:b/>
                <w:spacing w:val="2"/>
              </w:rPr>
              <w:t>How could this be improved</w:t>
            </w:r>
            <w:r w:rsidR="005D62B3">
              <w:rPr>
                <w:b/>
                <w:spacing w:val="2"/>
              </w:rPr>
              <w:t>?</w:t>
            </w:r>
          </w:p>
        </w:tc>
      </w:tr>
      <w:tr w:rsidR="00C020F8" w:rsidRPr="00B4641B" w14:paraId="08DC82AC" w14:textId="77777777" w:rsidTr="005E4FFE">
        <w:trPr>
          <w:trHeight w:val="5572"/>
        </w:trPr>
        <w:tc>
          <w:tcPr>
            <w:tcW w:w="5157" w:type="dxa"/>
          </w:tcPr>
          <w:p w14:paraId="14F81A35" w14:textId="77777777" w:rsidR="00C020F8" w:rsidRPr="00B4641B" w:rsidRDefault="00C020F8" w:rsidP="00C020F8">
            <w:pPr>
              <w:spacing w:after="0"/>
              <w:rPr>
                <w:b/>
                <w:color w:val="0083A9"/>
                <w:spacing w:val="2"/>
                <w:sz w:val="24"/>
                <w:szCs w:val="24"/>
              </w:rPr>
            </w:pPr>
          </w:p>
        </w:tc>
        <w:tc>
          <w:tcPr>
            <w:tcW w:w="5157" w:type="dxa"/>
          </w:tcPr>
          <w:p w14:paraId="0D120F2A" w14:textId="77777777" w:rsidR="00C020F8" w:rsidRPr="00B4641B" w:rsidRDefault="00C020F8" w:rsidP="00C020F8">
            <w:pPr>
              <w:spacing w:after="0"/>
              <w:rPr>
                <w:b/>
                <w:color w:val="0083A9"/>
                <w:spacing w:val="2"/>
                <w:sz w:val="24"/>
                <w:szCs w:val="24"/>
              </w:rPr>
            </w:pPr>
          </w:p>
        </w:tc>
      </w:tr>
      <w:tr w:rsidR="00C020F8" w:rsidRPr="00B4641B" w14:paraId="5103C9F8" w14:textId="77777777" w:rsidTr="0089163B">
        <w:trPr>
          <w:trHeight w:val="989"/>
        </w:trPr>
        <w:tc>
          <w:tcPr>
            <w:tcW w:w="10314" w:type="dxa"/>
            <w:gridSpan w:val="2"/>
          </w:tcPr>
          <w:p w14:paraId="58F52E73" w14:textId="7521C1EA" w:rsidR="00C020F8" w:rsidRPr="0089163B" w:rsidRDefault="00C020F8" w:rsidP="0089163B">
            <w:pPr>
              <w:pStyle w:val="Heading3"/>
              <w:outlineLvl w:val="2"/>
              <w:rPr>
                <w:sz w:val="28"/>
                <w:szCs w:val="28"/>
              </w:rPr>
            </w:pPr>
            <w:bookmarkStart w:id="55" w:name="_Toc338237922"/>
            <w:bookmarkStart w:id="56" w:name="_Toc338325976"/>
            <w:r w:rsidRPr="0089163B">
              <w:rPr>
                <w:b/>
                <w:bCs w:val="0"/>
                <w:sz w:val="28"/>
                <w:szCs w:val="28"/>
              </w:rPr>
              <w:t>Principle</w:t>
            </w:r>
            <w:r w:rsidR="002D3211" w:rsidRPr="0089163B">
              <w:rPr>
                <w:b/>
                <w:bCs w:val="0"/>
                <w:sz w:val="28"/>
                <w:szCs w:val="28"/>
              </w:rPr>
              <w:t xml:space="preserve"> 5</w:t>
            </w:r>
            <w:r w:rsidR="00A577F1" w:rsidRPr="0089163B">
              <w:rPr>
                <w:sz w:val="28"/>
                <w:szCs w:val="28"/>
              </w:rPr>
              <w:t xml:space="preserve">: </w:t>
            </w:r>
            <w:r w:rsidR="00321921">
              <w:rPr>
                <w:sz w:val="28"/>
                <w:szCs w:val="28"/>
              </w:rPr>
              <w:t>Curriculum planning and programming aims to enhance professional practice through collaborative development and evaluation</w:t>
            </w:r>
            <w:r w:rsidRPr="0089163B">
              <w:rPr>
                <w:sz w:val="28"/>
                <w:szCs w:val="28"/>
              </w:rPr>
              <w:t>:</w:t>
            </w:r>
            <w:bookmarkEnd w:id="55"/>
            <w:bookmarkEnd w:id="56"/>
          </w:p>
        </w:tc>
      </w:tr>
      <w:tr w:rsidR="00C020F8" w:rsidRPr="00B4641B" w14:paraId="54FEC139" w14:textId="77777777" w:rsidTr="001D6E3C">
        <w:trPr>
          <w:trHeight w:val="334"/>
        </w:trPr>
        <w:tc>
          <w:tcPr>
            <w:tcW w:w="5157" w:type="dxa"/>
          </w:tcPr>
          <w:p w14:paraId="196800EB" w14:textId="13ECF454" w:rsidR="005E4FFE" w:rsidRPr="00C740A5" w:rsidRDefault="00C020F8" w:rsidP="00C020F8">
            <w:pPr>
              <w:spacing w:after="0"/>
              <w:rPr>
                <w:b/>
                <w:spacing w:val="2"/>
              </w:rPr>
            </w:pPr>
            <w:r w:rsidRPr="00C740A5">
              <w:rPr>
                <w:b/>
                <w:spacing w:val="2"/>
              </w:rPr>
              <w:t>What do you do well?</w:t>
            </w:r>
          </w:p>
        </w:tc>
        <w:tc>
          <w:tcPr>
            <w:tcW w:w="5157" w:type="dxa"/>
          </w:tcPr>
          <w:p w14:paraId="45F7F855" w14:textId="77777777" w:rsidR="00C020F8" w:rsidRPr="00C740A5" w:rsidRDefault="00C020F8" w:rsidP="00C020F8">
            <w:pPr>
              <w:spacing w:after="0"/>
              <w:rPr>
                <w:b/>
                <w:spacing w:val="2"/>
              </w:rPr>
            </w:pPr>
            <w:r w:rsidRPr="00C740A5">
              <w:rPr>
                <w:b/>
                <w:spacing w:val="2"/>
              </w:rPr>
              <w:t>How could this be improved?</w:t>
            </w:r>
          </w:p>
        </w:tc>
      </w:tr>
      <w:tr w:rsidR="001D6E3C" w:rsidRPr="00B4641B" w14:paraId="17BBD74B" w14:textId="77777777" w:rsidTr="001D6E3C">
        <w:trPr>
          <w:trHeight w:val="5445"/>
        </w:trPr>
        <w:tc>
          <w:tcPr>
            <w:tcW w:w="5157" w:type="dxa"/>
            <w:tcBorders>
              <w:bottom w:val="single" w:sz="4" w:space="0" w:color="auto"/>
            </w:tcBorders>
          </w:tcPr>
          <w:p w14:paraId="13BCF3B1" w14:textId="77777777" w:rsidR="001D6E3C" w:rsidRPr="00C740A5" w:rsidRDefault="001D6E3C" w:rsidP="00C020F8">
            <w:pPr>
              <w:spacing w:after="0"/>
              <w:rPr>
                <w:b/>
                <w:spacing w:val="2"/>
              </w:rPr>
            </w:pPr>
          </w:p>
        </w:tc>
        <w:tc>
          <w:tcPr>
            <w:tcW w:w="5157" w:type="dxa"/>
            <w:tcBorders>
              <w:bottom w:val="single" w:sz="4" w:space="0" w:color="auto"/>
            </w:tcBorders>
          </w:tcPr>
          <w:p w14:paraId="52DD881E" w14:textId="77777777" w:rsidR="001D6E3C" w:rsidRPr="00C740A5" w:rsidRDefault="001D6E3C" w:rsidP="00C020F8">
            <w:pPr>
              <w:spacing w:after="0"/>
              <w:rPr>
                <w:b/>
                <w:spacing w:val="2"/>
              </w:rPr>
            </w:pPr>
          </w:p>
        </w:tc>
      </w:tr>
      <w:tr w:rsidR="007A16EE" w:rsidRPr="00B4641B" w14:paraId="5556D768" w14:textId="77777777" w:rsidTr="001D6E3C">
        <w:trPr>
          <w:trHeight w:val="3399"/>
        </w:trPr>
        <w:tc>
          <w:tcPr>
            <w:tcW w:w="10314" w:type="dxa"/>
            <w:gridSpan w:val="2"/>
            <w:tcBorders>
              <w:bottom w:val="single" w:sz="4" w:space="0" w:color="auto"/>
            </w:tcBorders>
          </w:tcPr>
          <w:p w14:paraId="2B2CA943" w14:textId="448A2FC7" w:rsidR="005E4FFE" w:rsidRDefault="005E4FFE" w:rsidP="005E4FFE">
            <w:pPr>
              <w:pStyle w:val="Heading1"/>
              <w:outlineLvl w:val="0"/>
            </w:pPr>
            <w:bookmarkStart w:id="57" w:name="_Toc338325977"/>
            <w:r>
              <w:lastRenderedPageBreak/>
              <w:t>Deliverable Part A</w:t>
            </w:r>
            <w:r w:rsidR="00F219C4">
              <w:t>: Principles</w:t>
            </w:r>
            <w:bookmarkEnd w:id="57"/>
          </w:p>
          <w:p w14:paraId="6A4A6ED1" w14:textId="77777777" w:rsidR="00F219C4" w:rsidRPr="001D6E3C" w:rsidRDefault="00F219C4" w:rsidP="00F219C4">
            <w:pPr>
              <w:spacing w:after="0" w:line="240" w:lineRule="auto"/>
              <w:rPr>
                <w:iCs/>
                <w:spacing w:val="2"/>
                <w:sz w:val="24"/>
                <w:szCs w:val="24"/>
              </w:rPr>
            </w:pPr>
            <w:r w:rsidRPr="001D6E3C">
              <w:rPr>
                <w:iCs/>
                <w:spacing w:val="2"/>
                <w:sz w:val="24"/>
                <w:szCs w:val="24"/>
              </w:rPr>
              <w:t>Curriculum planning and programming aims to:</w:t>
            </w:r>
          </w:p>
          <w:p w14:paraId="51329F28" w14:textId="25C3F994" w:rsidR="005E4FFE" w:rsidRPr="001D6E3C" w:rsidRDefault="005E4FFE" w:rsidP="005E4FFE">
            <w:pPr>
              <w:spacing w:after="0" w:line="240" w:lineRule="auto"/>
              <w:ind w:left="720"/>
              <w:rPr>
                <w:iCs/>
                <w:spacing w:val="2"/>
                <w:sz w:val="24"/>
                <w:szCs w:val="24"/>
              </w:rPr>
            </w:pPr>
            <w:r w:rsidRPr="001D6E3C">
              <w:rPr>
                <w:b/>
                <w:iCs/>
                <w:spacing w:val="2"/>
                <w:sz w:val="24"/>
                <w:szCs w:val="24"/>
              </w:rPr>
              <w:t>Principle 1:</w:t>
            </w:r>
            <w:r w:rsidRPr="001D6E3C">
              <w:rPr>
                <w:iCs/>
                <w:spacing w:val="2"/>
                <w:sz w:val="24"/>
                <w:szCs w:val="24"/>
              </w:rPr>
              <w:t xml:space="preserve"> be responsive to student needs</w:t>
            </w:r>
          </w:p>
          <w:p w14:paraId="6B66456E" w14:textId="0457B5B2" w:rsidR="005E4FFE" w:rsidRPr="001D6E3C" w:rsidRDefault="005E4FFE" w:rsidP="005E4FFE">
            <w:pPr>
              <w:spacing w:after="0" w:line="240" w:lineRule="auto"/>
              <w:ind w:left="720"/>
              <w:rPr>
                <w:iCs/>
                <w:spacing w:val="2"/>
                <w:sz w:val="24"/>
                <w:szCs w:val="24"/>
              </w:rPr>
            </w:pPr>
            <w:r w:rsidRPr="001D6E3C">
              <w:rPr>
                <w:b/>
                <w:iCs/>
                <w:spacing w:val="2"/>
                <w:sz w:val="24"/>
                <w:szCs w:val="24"/>
              </w:rPr>
              <w:t>Principle 2:</w:t>
            </w:r>
            <w:r w:rsidRPr="001D6E3C">
              <w:rPr>
                <w:iCs/>
                <w:spacing w:val="2"/>
                <w:sz w:val="24"/>
                <w:szCs w:val="24"/>
              </w:rPr>
              <w:t xml:space="preserve"> provide a seamless progression of learning within and across school years</w:t>
            </w:r>
          </w:p>
          <w:p w14:paraId="4D8281D9" w14:textId="33E21D52" w:rsidR="005E4FFE" w:rsidRPr="001D6E3C" w:rsidRDefault="005E4FFE" w:rsidP="005E4FFE">
            <w:pPr>
              <w:spacing w:after="0" w:line="240" w:lineRule="auto"/>
              <w:ind w:left="720"/>
              <w:rPr>
                <w:iCs/>
                <w:spacing w:val="2"/>
                <w:sz w:val="24"/>
                <w:szCs w:val="24"/>
              </w:rPr>
            </w:pPr>
            <w:r w:rsidRPr="001D6E3C">
              <w:rPr>
                <w:b/>
                <w:iCs/>
                <w:spacing w:val="2"/>
                <w:sz w:val="24"/>
                <w:szCs w:val="24"/>
              </w:rPr>
              <w:t>Principle 3:</w:t>
            </w:r>
            <w:r w:rsidRPr="001D6E3C">
              <w:rPr>
                <w:iCs/>
                <w:spacing w:val="2"/>
                <w:sz w:val="24"/>
                <w:szCs w:val="24"/>
              </w:rPr>
              <w:t xml:space="preserve"> focus on learning of high intellectual quality and significance</w:t>
            </w:r>
          </w:p>
          <w:p w14:paraId="4AD48F23" w14:textId="048B9A59" w:rsidR="005E4FFE" w:rsidRPr="001D6E3C" w:rsidRDefault="005E4FFE" w:rsidP="005E4FFE">
            <w:pPr>
              <w:spacing w:after="0" w:line="240" w:lineRule="auto"/>
              <w:ind w:left="720"/>
              <w:rPr>
                <w:iCs/>
                <w:spacing w:val="2"/>
                <w:sz w:val="24"/>
                <w:szCs w:val="24"/>
              </w:rPr>
            </w:pPr>
            <w:r w:rsidRPr="001D6E3C">
              <w:rPr>
                <w:b/>
                <w:iCs/>
                <w:spacing w:val="2"/>
                <w:sz w:val="24"/>
                <w:szCs w:val="24"/>
              </w:rPr>
              <w:t>Principle 4:</w:t>
            </w:r>
            <w:r w:rsidRPr="001D6E3C">
              <w:rPr>
                <w:iCs/>
                <w:spacing w:val="2"/>
                <w:sz w:val="24"/>
                <w:szCs w:val="24"/>
              </w:rPr>
              <w:t xml:space="preserve"> make explicit high expectations for learning and achievement</w:t>
            </w:r>
          </w:p>
          <w:p w14:paraId="57840183" w14:textId="7AAD0DB6" w:rsidR="005E4FFE" w:rsidRPr="001D6E3C" w:rsidRDefault="005E4FFE" w:rsidP="005E4FFE">
            <w:pPr>
              <w:spacing w:after="0" w:line="240" w:lineRule="auto"/>
              <w:ind w:left="720"/>
              <w:rPr>
                <w:sz w:val="24"/>
                <w:szCs w:val="24"/>
              </w:rPr>
            </w:pPr>
            <w:r w:rsidRPr="001D6E3C">
              <w:rPr>
                <w:b/>
                <w:iCs/>
                <w:spacing w:val="2"/>
                <w:sz w:val="24"/>
                <w:szCs w:val="24"/>
              </w:rPr>
              <w:t>Principle 5:</w:t>
            </w:r>
            <w:r w:rsidRPr="001D6E3C">
              <w:rPr>
                <w:iCs/>
                <w:spacing w:val="2"/>
                <w:sz w:val="24"/>
                <w:szCs w:val="24"/>
              </w:rPr>
              <w:t xml:space="preserve"> enhance professional practice through collaborative development and evaluation</w:t>
            </w:r>
          </w:p>
          <w:p w14:paraId="7E3AE995" w14:textId="77777777" w:rsidR="005E4FFE" w:rsidRDefault="005E4FFE" w:rsidP="006E34F5">
            <w:pPr>
              <w:spacing w:after="0" w:line="240" w:lineRule="auto"/>
              <w:rPr>
                <w:b/>
                <w:spacing w:val="2"/>
                <w:sz w:val="24"/>
                <w:szCs w:val="24"/>
              </w:rPr>
            </w:pPr>
          </w:p>
          <w:p w14:paraId="2B6E94A7" w14:textId="54A43C81" w:rsidR="005E4FFE" w:rsidRPr="00E37087" w:rsidRDefault="00E37087" w:rsidP="006E34F5">
            <w:pPr>
              <w:spacing w:after="0" w:line="240" w:lineRule="auto"/>
              <w:rPr>
                <w:spacing w:val="2"/>
                <w:sz w:val="24"/>
                <w:szCs w:val="24"/>
              </w:rPr>
            </w:pPr>
            <w:r w:rsidRPr="00E37087">
              <w:rPr>
                <w:spacing w:val="2"/>
                <w:sz w:val="24"/>
                <w:szCs w:val="24"/>
              </w:rPr>
              <w:t>Based on your responses to Activity 3, complete the following question:</w:t>
            </w:r>
          </w:p>
          <w:p w14:paraId="0F1C8CEB" w14:textId="77777777" w:rsidR="0089163B" w:rsidRPr="00B4641B" w:rsidRDefault="0089163B" w:rsidP="006E34F5">
            <w:pPr>
              <w:spacing w:after="0" w:line="240" w:lineRule="auto"/>
              <w:rPr>
                <w:bCs/>
                <w:spacing w:val="2"/>
                <w:sz w:val="24"/>
                <w:szCs w:val="24"/>
              </w:rPr>
            </w:pPr>
          </w:p>
        </w:tc>
      </w:tr>
      <w:tr w:rsidR="00F219C4" w:rsidRPr="00B4641B" w14:paraId="52D19452" w14:textId="77777777" w:rsidTr="001D6E3C">
        <w:trPr>
          <w:trHeight w:val="10181"/>
        </w:trPr>
        <w:tc>
          <w:tcPr>
            <w:tcW w:w="10314" w:type="dxa"/>
            <w:gridSpan w:val="2"/>
            <w:tcBorders>
              <w:top w:val="single" w:sz="4" w:space="0" w:color="auto"/>
            </w:tcBorders>
          </w:tcPr>
          <w:p w14:paraId="7D40543F" w14:textId="0BDE6916" w:rsidR="00F219C4" w:rsidRPr="005E4FFE" w:rsidRDefault="001D6E3C" w:rsidP="006E34F5">
            <w:pPr>
              <w:spacing w:after="0" w:line="240" w:lineRule="auto"/>
              <w:rPr>
                <w:b/>
                <w:spacing w:val="2"/>
                <w:sz w:val="24"/>
                <w:szCs w:val="24"/>
              </w:rPr>
            </w:pPr>
            <w:r>
              <w:rPr>
                <w:b/>
                <w:spacing w:val="2"/>
                <w:sz w:val="24"/>
                <w:szCs w:val="24"/>
              </w:rPr>
              <w:t>What</w:t>
            </w:r>
            <w:r w:rsidR="00F219C4" w:rsidRPr="00A577F1">
              <w:rPr>
                <w:b/>
                <w:spacing w:val="2"/>
                <w:sz w:val="24"/>
                <w:szCs w:val="24"/>
              </w:rPr>
              <w:t xml:space="preserve"> curriculum planning and p</w:t>
            </w:r>
            <w:r w:rsidR="00F219C4">
              <w:rPr>
                <w:b/>
                <w:spacing w:val="2"/>
                <w:sz w:val="24"/>
                <w:szCs w:val="24"/>
              </w:rPr>
              <w:t xml:space="preserve">rogramming practices </w:t>
            </w:r>
            <w:r>
              <w:rPr>
                <w:b/>
                <w:spacing w:val="2"/>
                <w:sz w:val="24"/>
                <w:szCs w:val="24"/>
              </w:rPr>
              <w:t xml:space="preserve">will I put in place to </w:t>
            </w:r>
            <w:r w:rsidR="00F219C4">
              <w:rPr>
                <w:b/>
                <w:spacing w:val="2"/>
                <w:sz w:val="24"/>
                <w:szCs w:val="24"/>
              </w:rPr>
              <w:t>reflect these</w:t>
            </w:r>
            <w:r w:rsidR="00F219C4" w:rsidRPr="00A577F1">
              <w:rPr>
                <w:b/>
                <w:spacing w:val="2"/>
                <w:sz w:val="24"/>
                <w:szCs w:val="24"/>
              </w:rPr>
              <w:t xml:space="preserve"> </w:t>
            </w:r>
            <w:r w:rsidR="00F219C4">
              <w:rPr>
                <w:b/>
                <w:spacing w:val="2"/>
                <w:sz w:val="24"/>
                <w:szCs w:val="24"/>
              </w:rPr>
              <w:t xml:space="preserve">five </w:t>
            </w:r>
            <w:r w:rsidR="00F219C4" w:rsidRPr="00A577F1">
              <w:rPr>
                <w:b/>
                <w:spacing w:val="2"/>
                <w:sz w:val="24"/>
                <w:szCs w:val="24"/>
              </w:rPr>
              <w:t>principle</w:t>
            </w:r>
            <w:r w:rsidR="00F219C4">
              <w:rPr>
                <w:b/>
                <w:spacing w:val="2"/>
                <w:sz w:val="24"/>
                <w:szCs w:val="24"/>
              </w:rPr>
              <w:t>s</w:t>
            </w:r>
            <w:r w:rsidR="00F219C4" w:rsidRPr="00A577F1">
              <w:rPr>
                <w:b/>
                <w:spacing w:val="2"/>
                <w:sz w:val="24"/>
                <w:szCs w:val="24"/>
              </w:rPr>
              <w:t>?</w:t>
            </w:r>
          </w:p>
          <w:p w14:paraId="64DB7983" w14:textId="77777777" w:rsidR="00F219C4" w:rsidRDefault="00F219C4" w:rsidP="006E34F5">
            <w:pPr>
              <w:spacing w:after="0" w:line="240" w:lineRule="auto"/>
            </w:pPr>
          </w:p>
        </w:tc>
      </w:tr>
    </w:tbl>
    <w:p w14:paraId="61A00E16" w14:textId="1DCBF329" w:rsidR="001D6E3C" w:rsidRDefault="001D6E3C" w:rsidP="00CE406A">
      <w:pPr>
        <w:rPr>
          <w:lang w:eastAsia="en-AU"/>
        </w:rPr>
      </w:pPr>
    </w:p>
    <w:p w14:paraId="03E51629" w14:textId="34103AB9" w:rsidR="001D6E3C" w:rsidRPr="00F10903" w:rsidRDefault="001D6E3C" w:rsidP="00F10903">
      <w:pPr>
        <w:pStyle w:val="Heading1"/>
      </w:pPr>
      <w:bookmarkStart w:id="58" w:name="_Toc338237924"/>
      <w:bookmarkStart w:id="59" w:name="_Toc338325978"/>
      <w:r w:rsidRPr="00F10903">
        <w:t>Activity 4: Planning</w:t>
      </w:r>
      <w:bookmarkEnd w:id="58"/>
      <w:r w:rsidR="00F10903">
        <w:t xml:space="preserve"> </w:t>
      </w:r>
      <w:r w:rsidR="00F10903" w:rsidRPr="003027E0">
        <w:rPr>
          <w:bCs w:val="0"/>
          <w:sz w:val="24"/>
        </w:rPr>
        <w:t>(</w:t>
      </w:r>
      <w:r w:rsidR="00F10903">
        <w:rPr>
          <w:bCs w:val="0"/>
          <w:sz w:val="24"/>
        </w:rPr>
        <w:t>3</w:t>
      </w:r>
      <w:r w:rsidR="00F10903" w:rsidRPr="003027E0">
        <w:rPr>
          <w:bCs w:val="0"/>
          <w:sz w:val="24"/>
        </w:rPr>
        <w:t>0 minutes)</w:t>
      </w:r>
      <w:bookmarkEnd w:id="59"/>
    </w:p>
    <w:p w14:paraId="068FC49E" w14:textId="77777777" w:rsidR="001D6E3C" w:rsidRPr="001D6E3C" w:rsidRDefault="001D6E3C" w:rsidP="001D6E3C">
      <w:pPr>
        <w:rPr>
          <w:lang w:eastAsia="en-AU"/>
        </w:rPr>
      </w:pPr>
      <w:r w:rsidRPr="001D6E3C">
        <w:rPr>
          <w:lang w:eastAsia="en-AU"/>
        </w:rPr>
        <w:t>This activity will enable you to complete Deliverable part B on the next page.</w:t>
      </w:r>
    </w:p>
    <w:p w14:paraId="54768AD5" w14:textId="77777777" w:rsidR="001D6E3C" w:rsidRPr="001D6E3C" w:rsidRDefault="001D6E3C" w:rsidP="001D6E3C">
      <w:pPr>
        <w:rPr>
          <w:lang w:eastAsia="en-AU"/>
        </w:rPr>
      </w:pPr>
      <w:r w:rsidRPr="001D6E3C">
        <w:rPr>
          <w:noProof/>
          <w:lang w:eastAsia="en-AU"/>
        </w:rPr>
        <w:drawing>
          <wp:anchor distT="0" distB="0" distL="114300" distR="114300" simplePos="0" relativeHeight="251661312" behindDoc="0" locked="0" layoutInCell="1" allowOverlap="1" wp14:anchorId="3CF6E7C0" wp14:editId="67259381">
            <wp:simplePos x="0" y="0"/>
            <wp:positionH relativeFrom="margin">
              <wp:posOffset>3587115</wp:posOffset>
            </wp:positionH>
            <wp:positionV relativeFrom="margin">
              <wp:posOffset>803910</wp:posOffset>
            </wp:positionV>
            <wp:extent cx="2869565" cy="1758950"/>
            <wp:effectExtent l="190500" t="190500" r="197485" b="1841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26131" t="35988" r="26256" b="15466"/>
                    <a:stretch/>
                  </pic:blipFill>
                  <pic:spPr bwMode="auto">
                    <a:xfrm>
                      <a:off x="0" y="0"/>
                      <a:ext cx="2869565" cy="175895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D6E3C">
        <w:rPr>
          <w:noProof/>
          <w:lang w:eastAsia="en-AU"/>
        </w:rPr>
        <w:drawing>
          <wp:anchor distT="0" distB="0" distL="114300" distR="114300" simplePos="0" relativeHeight="251660288" behindDoc="0" locked="0" layoutInCell="1" allowOverlap="1" wp14:anchorId="2798A524" wp14:editId="2604116C">
            <wp:simplePos x="0" y="0"/>
            <wp:positionH relativeFrom="margin">
              <wp:posOffset>4250055</wp:posOffset>
            </wp:positionH>
            <wp:positionV relativeFrom="margin">
              <wp:posOffset>2950210</wp:posOffset>
            </wp:positionV>
            <wp:extent cx="2114550" cy="2524125"/>
            <wp:effectExtent l="190500" t="190500" r="190500" b="2000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4550" cy="25241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1D6E3C">
        <w:rPr>
          <w:noProof/>
          <w:lang w:eastAsia="en-AU"/>
        </w:rPr>
        <w:drawing>
          <wp:anchor distT="0" distB="0" distL="114300" distR="114300" simplePos="0" relativeHeight="251662336" behindDoc="0" locked="0" layoutInCell="1" allowOverlap="1" wp14:anchorId="051D30AF" wp14:editId="4BE151E3">
            <wp:simplePos x="0" y="0"/>
            <wp:positionH relativeFrom="margin">
              <wp:posOffset>4250690</wp:posOffset>
            </wp:positionH>
            <wp:positionV relativeFrom="margin">
              <wp:posOffset>5969000</wp:posOffset>
            </wp:positionV>
            <wp:extent cx="2114550" cy="2720340"/>
            <wp:effectExtent l="190500" t="190500" r="190500" b="19431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14550" cy="272034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1D6E3C">
        <w:rPr>
          <w:lang w:eastAsia="en-AU"/>
        </w:rPr>
        <w:t xml:space="preserve">Explore the information under the </w:t>
      </w:r>
      <w:r w:rsidRPr="001D6E3C">
        <w:rPr>
          <w:i/>
          <w:lang w:eastAsia="en-AU"/>
        </w:rPr>
        <w:t>Planning</w:t>
      </w:r>
      <w:r w:rsidRPr="001D6E3C">
        <w:rPr>
          <w:lang w:eastAsia="en-AU"/>
        </w:rPr>
        <w:t xml:space="preserve"> tab.</w:t>
      </w:r>
      <w:r w:rsidRPr="001D6E3C">
        <w:rPr>
          <w:noProof/>
          <w:lang w:eastAsia="en-AU"/>
        </w:rPr>
        <w:t xml:space="preserve"> </w:t>
      </w:r>
    </w:p>
    <w:p w14:paraId="62B8F860" w14:textId="77777777" w:rsidR="001D6E3C" w:rsidRPr="001D6E3C" w:rsidRDefault="001D6E3C" w:rsidP="001D6E3C">
      <w:pPr>
        <w:rPr>
          <w:lang w:eastAsia="en-AU"/>
        </w:rPr>
      </w:pPr>
    </w:p>
    <w:p w14:paraId="6D1D6366" w14:textId="77777777" w:rsidR="001D6E3C" w:rsidRPr="001D6E3C" w:rsidRDefault="001D6E3C" w:rsidP="001D6E3C">
      <w:pPr>
        <w:rPr>
          <w:lang w:eastAsia="en-AU"/>
        </w:rPr>
      </w:pPr>
    </w:p>
    <w:p w14:paraId="1B7B28CF" w14:textId="77777777" w:rsidR="001D6E3C" w:rsidRPr="001D6E3C" w:rsidRDefault="001D6E3C" w:rsidP="001D6E3C">
      <w:pPr>
        <w:rPr>
          <w:lang w:eastAsia="en-AU"/>
        </w:rPr>
      </w:pPr>
    </w:p>
    <w:p w14:paraId="2FE0FD6D" w14:textId="77777777" w:rsidR="001D6E3C" w:rsidRPr="001D6E3C" w:rsidRDefault="001D6E3C" w:rsidP="001D6E3C">
      <w:pPr>
        <w:rPr>
          <w:lang w:eastAsia="en-AU"/>
        </w:rPr>
      </w:pPr>
    </w:p>
    <w:p w14:paraId="65670015" w14:textId="77777777" w:rsidR="001D6E3C" w:rsidRPr="001D6E3C" w:rsidRDefault="001D6E3C" w:rsidP="001D6E3C">
      <w:pPr>
        <w:rPr>
          <w:lang w:eastAsia="en-AU"/>
        </w:rPr>
      </w:pPr>
    </w:p>
    <w:p w14:paraId="3B7B1C64" w14:textId="77777777" w:rsidR="001D6E3C" w:rsidRPr="001D6E3C" w:rsidRDefault="001D6E3C" w:rsidP="001D6E3C">
      <w:pPr>
        <w:rPr>
          <w:lang w:eastAsia="en-AU"/>
        </w:rPr>
      </w:pPr>
      <w:r w:rsidRPr="001D6E3C">
        <w:rPr>
          <w:lang w:eastAsia="en-AU"/>
        </w:rPr>
        <w:t xml:space="preserve">Read through </w:t>
      </w:r>
      <w:r w:rsidRPr="001D6E3C">
        <w:rPr>
          <w:i/>
          <w:lang w:eastAsia="en-AU"/>
        </w:rPr>
        <w:t>What does it look like?</w:t>
      </w:r>
      <w:r w:rsidRPr="001D6E3C">
        <w:rPr>
          <w:lang w:eastAsia="en-AU"/>
        </w:rPr>
        <w:t xml:space="preserve"> </w:t>
      </w:r>
      <w:proofErr w:type="gramStart"/>
      <w:r w:rsidRPr="001D6E3C">
        <w:rPr>
          <w:lang w:eastAsia="en-AU"/>
        </w:rPr>
        <w:t>at</w:t>
      </w:r>
      <w:proofErr w:type="gramEnd"/>
      <w:r w:rsidRPr="001D6E3C">
        <w:rPr>
          <w:lang w:eastAsia="en-AU"/>
        </w:rPr>
        <w:t xml:space="preserve"> the whole school </w:t>
      </w:r>
      <w:r w:rsidRPr="001D6E3C">
        <w:rPr>
          <w:b/>
          <w:lang w:eastAsia="en-AU"/>
        </w:rPr>
        <w:t>and</w:t>
      </w:r>
      <w:r w:rsidRPr="001D6E3C">
        <w:rPr>
          <w:lang w:eastAsia="en-AU"/>
        </w:rPr>
        <w:t xml:space="preserve"> stage/year level (pages 8 and 10 in </w:t>
      </w:r>
      <w:r w:rsidRPr="001D6E3C">
        <w:rPr>
          <w:i/>
          <w:lang w:eastAsia="en-AU"/>
        </w:rPr>
        <w:t>Curriculum planning and programming for quality teaching, assessing and reporting</w:t>
      </w:r>
      <w:r w:rsidRPr="001D6E3C">
        <w:rPr>
          <w:lang w:eastAsia="en-AU"/>
        </w:rPr>
        <w:t>).</w:t>
      </w:r>
    </w:p>
    <w:p w14:paraId="7CFCFE58" w14:textId="77777777" w:rsidR="001D6E3C" w:rsidRPr="001D6E3C" w:rsidRDefault="001D6E3C" w:rsidP="001D6E3C">
      <w:pPr>
        <w:rPr>
          <w:lang w:eastAsia="en-AU"/>
        </w:rPr>
      </w:pPr>
    </w:p>
    <w:p w14:paraId="10B663E4" w14:textId="77777777" w:rsidR="001D6E3C" w:rsidRPr="001D6E3C" w:rsidRDefault="001D6E3C" w:rsidP="001D6E3C">
      <w:pPr>
        <w:rPr>
          <w:lang w:eastAsia="en-AU"/>
        </w:rPr>
      </w:pPr>
    </w:p>
    <w:p w14:paraId="4022E749" w14:textId="77777777" w:rsidR="001D6E3C" w:rsidRPr="001D6E3C" w:rsidRDefault="001D6E3C" w:rsidP="001D6E3C">
      <w:pPr>
        <w:rPr>
          <w:lang w:eastAsia="en-AU"/>
        </w:rPr>
      </w:pPr>
    </w:p>
    <w:p w14:paraId="160FC3F9" w14:textId="77777777" w:rsidR="001D6E3C" w:rsidRPr="001D6E3C" w:rsidRDefault="001D6E3C" w:rsidP="001D6E3C">
      <w:pPr>
        <w:rPr>
          <w:lang w:eastAsia="en-AU"/>
        </w:rPr>
      </w:pPr>
    </w:p>
    <w:p w14:paraId="75DDE2DF" w14:textId="77777777" w:rsidR="001D6E3C" w:rsidRPr="001D6E3C" w:rsidRDefault="001D6E3C" w:rsidP="001D6E3C">
      <w:pPr>
        <w:rPr>
          <w:lang w:eastAsia="en-AU"/>
        </w:rPr>
      </w:pPr>
    </w:p>
    <w:p w14:paraId="5C5586C9" w14:textId="77777777" w:rsidR="001D6E3C" w:rsidRPr="001D6E3C" w:rsidRDefault="001D6E3C" w:rsidP="001D6E3C">
      <w:pPr>
        <w:rPr>
          <w:lang w:eastAsia="en-AU"/>
        </w:rPr>
      </w:pPr>
    </w:p>
    <w:p w14:paraId="5820BDEF" w14:textId="77777777" w:rsidR="001D6E3C" w:rsidRPr="001D6E3C" w:rsidRDefault="001D6E3C" w:rsidP="001D6E3C">
      <w:pPr>
        <w:rPr>
          <w:lang w:eastAsia="en-AU"/>
        </w:rPr>
      </w:pPr>
    </w:p>
    <w:p w14:paraId="198361EF" w14:textId="77777777" w:rsidR="001D6E3C" w:rsidRPr="001D6E3C" w:rsidRDefault="001D6E3C" w:rsidP="001D6E3C">
      <w:pPr>
        <w:rPr>
          <w:lang w:eastAsia="en-AU"/>
        </w:rPr>
      </w:pPr>
      <w:r w:rsidRPr="001D6E3C">
        <w:rPr>
          <w:lang w:eastAsia="en-AU"/>
        </w:rPr>
        <w:t xml:space="preserve">For each of these levels, use the questions under </w:t>
      </w:r>
      <w:r w:rsidRPr="001D6E3C">
        <w:rPr>
          <w:i/>
          <w:lang w:eastAsia="en-AU"/>
        </w:rPr>
        <w:t>How do we do it</w:t>
      </w:r>
      <w:r w:rsidRPr="001D6E3C">
        <w:rPr>
          <w:lang w:eastAsia="en-AU"/>
        </w:rPr>
        <w:t xml:space="preserve"> to stimulate discussion. </w:t>
      </w:r>
    </w:p>
    <w:p w14:paraId="6050DC6C" w14:textId="77777777" w:rsidR="001D6E3C" w:rsidRPr="001D6E3C" w:rsidRDefault="001D6E3C" w:rsidP="001D6E3C">
      <w:pPr>
        <w:rPr>
          <w:lang w:eastAsia="en-AU"/>
        </w:rPr>
      </w:pPr>
      <w:r w:rsidRPr="001D6E3C">
        <w:rPr>
          <w:lang w:eastAsia="en-AU"/>
        </w:rPr>
        <w:t>Remember, collaboration is an essential part of effective curriculum planning and programming.</w:t>
      </w:r>
    </w:p>
    <w:p w14:paraId="343C2F08" w14:textId="04B76B8F" w:rsidR="001D6E3C" w:rsidRDefault="001D6E3C" w:rsidP="001D6E3C">
      <w:pPr>
        <w:rPr>
          <w:lang w:eastAsia="en-AU"/>
        </w:rPr>
      </w:pPr>
      <w:r w:rsidRPr="001D6E3C">
        <w:rPr>
          <w:lang w:eastAsia="en-AU"/>
        </w:rPr>
        <w:t xml:space="preserve">If you are working alone select the level most appropriate to your situation. If possible, talk to colleagues at school or use communication channels such as </w:t>
      </w:r>
      <w:proofErr w:type="spellStart"/>
      <w:r w:rsidRPr="001D6E3C">
        <w:rPr>
          <w:lang w:eastAsia="en-AU"/>
        </w:rPr>
        <w:t>Maang</w:t>
      </w:r>
      <w:proofErr w:type="spellEnd"/>
      <w:r w:rsidRPr="001D6E3C">
        <w:rPr>
          <w:lang w:eastAsia="en-AU"/>
        </w:rPr>
        <w:t xml:space="preserve"> or other social media to share ideas and gain feedback.</w:t>
      </w:r>
    </w:p>
    <w:p w14:paraId="4B087060" w14:textId="77777777" w:rsidR="00F56F34" w:rsidRDefault="00F56F34" w:rsidP="00CE406A">
      <w:pPr>
        <w:rPr>
          <w:lang w:eastAsia="en-AU"/>
        </w:rPr>
      </w:pPr>
    </w:p>
    <w:p w14:paraId="18429021" w14:textId="77777777" w:rsidR="00A86A0C" w:rsidRDefault="00A86A0C" w:rsidP="00CE406A">
      <w:pPr>
        <w:rPr>
          <w:lang w:eastAsia="en-AU"/>
        </w:rPr>
        <w:sectPr w:rsidR="00A86A0C" w:rsidSect="00E51038">
          <w:headerReference w:type="even" r:id="rId17"/>
          <w:headerReference w:type="default" r:id="rId18"/>
          <w:footerReference w:type="even" r:id="rId19"/>
          <w:footerReference w:type="default" r:id="rId20"/>
          <w:headerReference w:type="first" r:id="rId21"/>
          <w:footerReference w:type="first" r:id="rId22"/>
          <w:pgSz w:w="11906" w:h="16838"/>
          <w:pgMar w:top="820" w:right="849" w:bottom="851" w:left="851" w:header="567" w:footer="56" w:gutter="0"/>
          <w:cols w:space="708"/>
          <w:titlePg/>
          <w:docGrid w:linePitch="360"/>
        </w:sectPr>
      </w:pPr>
    </w:p>
    <w:tbl>
      <w:tblPr>
        <w:tblStyle w:val="TableGrid4"/>
        <w:tblpPr w:leftFromText="180" w:rightFromText="180" w:vertAnchor="page" w:horzAnchor="margin" w:tblpY="1726"/>
        <w:tblW w:w="0" w:type="auto"/>
        <w:tblLook w:val="04A0" w:firstRow="1" w:lastRow="0" w:firstColumn="1" w:lastColumn="0" w:noHBand="0" w:noVBand="1"/>
      </w:tblPr>
      <w:tblGrid>
        <w:gridCol w:w="3358"/>
        <w:gridCol w:w="3358"/>
        <w:gridCol w:w="3358"/>
        <w:gridCol w:w="3359"/>
        <w:gridCol w:w="1950"/>
      </w:tblGrid>
      <w:tr w:rsidR="001D6E3C" w:rsidRPr="001D6E3C" w14:paraId="533261B9" w14:textId="77777777" w:rsidTr="00A86A0C">
        <w:tc>
          <w:tcPr>
            <w:tcW w:w="15383" w:type="dxa"/>
            <w:gridSpan w:val="5"/>
            <w:tcBorders>
              <w:top w:val="nil"/>
              <w:left w:val="nil"/>
              <w:right w:val="nil"/>
            </w:tcBorders>
          </w:tcPr>
          <w:p w14:paraId="0F213C26" w14:textId="77777777" w:rsidR="001D6E3C" w:rsidRPr="001D6E3C" w:rsidRDefault="001D6E3C" w:rsidP="00A86A0C">
            <w:pPr>
              <w:pStyle w:val="Heading1"/>
              <w:spacing w:before="0"/>
            </w:pPr>
            <w:bookmarkStart w:id="60" w:name="_Toc338237925"/>
            <w:bookmarkStart w:id="61" w:name="_Toc338325979"/>
            <w:r w:rsidRPr="001D6E3C">
              <w:lastRenderedPageBreak/>
              <w:t>Deliverable part B: Planning</w:t>
            </w:r>
            <w:bookmarkEnd w:id="60"/>
            <w:r w:rsidRPr="001D6E3C">
              <w:t xml:space="preserve"> – whole school, stage and year</w:t>
            </w:r>
            <w:bookmarkEnd w:id="61"/>
          </w:p>
          <w:p w14:paraId="090D39FA" w14:textId="77777777" w:rsidR="001D6E3C" w:rsidRPr="001D6E3C" w:rsidRDefault="001D6E3C" w:rsidP="00A86A0C">
            <w:pPr>
              <w:keepNext/>
              <w:spacing w:before="240" w:after="40" w:line="240" w:lineRule="auto"/>
              <w:outlineLvl w:val="1"/>
              <w:rPr>
                <w:rFonts w:ascii="Arial" w:eastAsia="Times New Roman" w:hAnsi="Arial" w:cs="Arial"/>
                <w:bCs/>
                <w:iCs/>
                <w:color w:val="0083A9"/>
                <w:sz w:val="28"/>
                <w:szCs w:val="28"/>
                <w:lang w:eastAsia="en-AU"/>
              </w:rPr>
            </w:pPr>
            <w:bookmarkStart w:id="62" w:name="_Toc338237926"/>
            <w:bookmarkStart w:id="63" w:name="_Toc338256745"/>
            <w:bookmarkStart w:id="64" w:name="_Toc338325980"/>
            <w:r w:rsidRPr="001D6E3C">
              <w:rPr>
                <w:rFonts w:ascii="Arial" w:eastAsia="Times New Roman" w:hAnsi="Arial" w:cs="Arial"/>
                <w:bCs/>
                <w:iCs/>
                <w:color w:val="0083A9"/>
                <w:sz w:val="28"/>
                <w:szCs w:val="28"/>
                <w:lang w:eastAsia="en-AU"/>
              </w:rPr>
              <w:t>Decision making about curriculum planning and programming</w:t>
            </w:r>
            <w:bookmarkEnd w:id="62"/>
            <w:bookmarkEnd w:id="63"/>
            <w:bookmarkEnd w:id="64"/>
          </w:p>
          <w:p w14:paraId="5B75D9D3" w14:textId="77777777" w:rsidR="001D6E3C" w:rsidRPr="001D6E3C" w:rsidRDefault="001D6E3C" w:rsidP="00A86A0C">
            <w:pPr>
              <w:spacing w:after="0" w:line="240" w:lineRule="auto"/>
              <w:rPr>
                <w:lang w:eastAsia="en-AU"/>
              </w:rPr>
            </w:pPr>
            <w:r w:rsidRPr="001D6E3C">
              <w:rPr>
                <w:lang w:eastAsia="en-AU"/>
              </w:rPr>
              <w:t>In the context of your school, what people, processes, products and practices will enable you to achieve the following?</w:t>
            </w:r>
          </w:p>
        </w:tc>
      </w:tr>
      <w:tr w:rsidR="001D6E3C" w:rsidRPr="001D6E3C" w14:paraId="28CB8D2D" w14:textId="77777777" w:rsidTr="00A86A0C">
        <w:tc>
          <w:tcPr>
            <w:tcW w:w="3358" w:type="dxa"/>
            <w:shd w:val="clear" w:color="auto" w:fill="FFFFFF" w:themeFill="background1"/>
          </w:tcPr>
          <w:p w14:paraId="4EDBC987" w14:textId="77777777" w:rsidR="001D6E3C" w:rsidRPr="001D6E3C" w:rsidRDefault="001D6E3C" w:rsidP="00A86A0C">
            <w:pPr>
              <w:spacing w:after="0" w:line="240" w:lineRule="auto"/>
              <w:rPr>
                <w:b/>
                <w:bCs/>
                <w:sz w:val="24"/>
                <w:szCs w:val="24"/>
                <w:lang w:eastAsia="en-AU"/>
              </w:rPr>
            </w:pPr>
            <w:r w:rsidRPr="001D6E3C">
              <w:rPr>
                <w:b/>
                <w:bCs/>
                <w:sz w:val="24"/>
                <w:szCs w:val="24"/>
                <w:lang w:eastAsia="en-AU"/>
              </w:rPr>
              <w:t>What</w:t>
            </w:r>
          </w:p>
        </w:tc>
        <w:tc>
          <w:tcPr>
            <w:tcW w:w="3358" w:type="dxa"/>
            <w:shd w:val="clear" w:color="auto" w:fill="FFFFFF" w:themeFill="background1"/>
          </w:tcPr>
          <w:p w14:paraId="60CF1948" w14:textId="77777777" w:rsidR="001D6E3C" w:rsidRPr="001D6E3C" w:rsidRDefault="001D6E3C" w:rsidP="00A86A0C">
            <w:pPr>
              <w:spacing w:after="0" w:line="240" w:lineRule="auto"/>
              <w:rPr>
                <w:b/>
                <w:bCs/>
                <w:sz w:val="24"/>
                <w:szCs w:val="24"/>
                <w:lang w:eastAsia="en-AU"/>
              </w:rPr>
            </w:pPr>
            <w:r w:rsidRPr="001D6E3C">
              <w:rPr>
                <w:b/>
                <w:bCs/>
                <w:sz w:val="24"/>
                <w:szCs w:val="24"/>
                <w:lang w:eastAsia="en-AU"/>
              </w:rPr>
              <w:t>People</w:t>
            </w:r>
          </w:p>
          <w:p w14:paraId="0409C5D0" w14:textId="77777777" w:rsidR="001D6E3C" w:rsidRPr="001D6E3C" w:rsidRDefault="001D6E3C" w:rsidP="00A86A0C">
            <w:pPr>
              <w:spacing w:after="0" w:line="240" w:lineRule="auto"/>
              <w:rPr>
                <w:bCs/>
                <w:i/>
                <w:sz w:val="20"/>
                <w:szCs w:val="20"/>
                <w:lang w:eastAsia="en-AU"/>
              </w:rPr>
            </w:pPr>
            <w:r w:rsidRPr="001D6E3C">
              <w:rPr>
                <w:bCs/>
                <w:i/>
                <w:sz w:val="20"/>
                <w:szCs w:val="20"/>
                <w:lang w:eastAsia="en-AU"/>
              </w:rPr>
              <w:t>Who will be involved?</w:t>
            </w:r>
          </w:p>
        </w:tc>
        <w:tc>
          <w:tcPr>
            <w:tcW w:w="3358" w:type="dxa"/>
            <w:shd w:val="clear" w:color="auto" w:fill="FFFFFF" w:themeFill="background1"/>
          </w:tcPr>
          <w:p w14:paraId="05F66A33" w14:textId="77777777" w:rsidR="001D6E3C" w:rsidRPr="001D6E3C" w:rsidRDefault="001D6E3C" w:rsidP="00A86A0C">
            <w:pPr>
              <w:spacing w:after="0" w:line="240" w:lineRule="auto"/>
              <w:rPr>
                <w:b/>
                <w:bCs/>
                <w:sz w:val="24"/>
                <w:szCs w:val="24"/>
                <w:lang w:eastAsia="en-AU"/>
              </w:rPr>
            </w:pPr>
            <w:r w:rsidRPr="001D6E3C">
              <w:rPr>
                <w:b/>
                <w:bCs/>
                <w:sz w:val="24"/>
                <w:szCs w:val="24"/>
                <w:lang w:eastAsia="en-AU"/>
              </w:rPr>
              <w:t xml:space="preserve">Process </w:t>
            </w:r>
          </w:p>
          <w:p w14:paraId="5954CB64" w14:textId="77777777" w:rsidR="001D6E3C" w:rsidRPr="001D6E3C" w:rsidRDefault="001D6E3C" w:rsidP="00A86A0C">
            <w:pPr>
              <w:spacing w:after="0" w:line="240" w:lineRule="auto"/>
              <w:rPr>
                <w:bCs/>
                <w:i/>
                <w:sz w:val="20"/>
                <w:szCs w:val="20"/>
                <w:lang w:eastAsia="en-AU"/>
              </w:rPr>
            </w:pPr>
            <w:r w:rsidRPr="001D6E3C">
              <w:rPr>
                <w:bCs/>
                <w:i/>
                <w:sz w:val="20"/>
                <w:szCs w:val="20"/>
                <w:lang w:eastAsia="en-AU"/>
              </w:rPr>
              <w:t>How will we do it?</w:t>
            </w:r>
          </w:p>
        </w:tc>
        <w:tc>
          <w:tcPr>
            <w:tcW w:w="3359" w:type="dxa"/>
            <w:shd w:val="clear" w:color="auto" w:fill="FFFFFF" w:themeFill="background1"/>
          </w:tcPr>
          <w:p w14:paraId="250BA341" w14:textId="77777777" w:rsidR="001D6E3C" w:rsidRPr="001D6E3C" w:rsidRDefault="001D6E3C" w:rsidP="00A86A0C">
            <w:pPr>
              <w:spacing w:after="0" w:line="240" w:lineRule="auto"/>
              <w:rPr>
                <w:bCs/>
                <w:szCs w:val="24"/>
                <w:lang w:eastAsia="en-AU"/>
              </w:rPr>
            </w:pPr>
            <w:r w:rsidRPr="001D6E3C">
              <w:rPr>
                <w:b/>
                <w:bCs/>
                <w:sz w:val="24"/>
                <w:szCs w:val="24"/>
                <w:lang w:eastAsia="en-AU"/>
              </w:rPr>
              <w:t xml:space="preserve">Products and practice </w:t>
            </w:r>
          </w:p>
          <w:p w14:paraId="4A82CBFB" w14:textId="77777777" w:rsidR="001D6E3C" w:rsidRPr="001D6E3C" w:rsidRDefault="001D6E3C" w:rsidP="00A86A0C">
            <w:pPr>
              <w:spacing w:after="0" w:line="240" w:lineRule="auto"/>
              <w:rPr>
                <w:bCs/>
                <w:i/>
                <w:sz w:val="20"/>
                <w:szCs w:val="20"/>
                <w:lang w:eastAsia="en-AU"/>
              </w:rPr>
            </w:pPr>
            <w:r w:rsidRPr="001D6E3C">
              <w:rPr>
                <w:bCs/>
                <w:i/>
                <w:sz w:val="20"/>
                <w:szCs w:val="20"/>
                <w:lang w:eastAsia="en-AU"/>
              </w:rPr>
              <w:t>What will it look like?</w:t>
            </w:r>
          </w:p>
        </w:tc>
        <w:tc>
          <w:tcPr>
            <w:tcW w:w="1950" w:type="dxa"/>
            <w:shd w:val="clear" w:color="auto" w:fill="FFFFFF" w:themeFill="background1"/>
          </w:tcPr>
          <w:p w14:paraId="16D82E15" w14:textId="77777777" w:rsidR="001D6E3C" w:rsidRPr="001D6E3C" w:rsidRDefault="001D6E3C" w:rsidP="00A86A0C">
            <w:pPr>
              <w:spacing w:after="0" w:line="240" w:lineRule="auto"/>
              <w:rPr>
                <w:b/>
                <w:bCs/>
                <w:sz w:val="24"/>
                <w:szCs w:val="24"/>
                <w:lang w:eastAsia="en-AU"/>
              </w:rPr>
            </w:pPr>
            <w:r w:rsidRPr="001D6E3C">
              <w:rPr>
                <w:b/>
                <w:bCs/>
                <w:sz w:val="24"/>
                <w:szCs w:val="24"/>
                <w:lang w:eastAsia="en-AU"/>
              </w:rPr>
              <w:t>Time</w:t>
            </w:r>
          </w:p>
          <w:p w14:paraId="7E6CA38E" w14:textId="77777777" w:rsidR="001D6E3C" w:rsidRPr="001D6E3C" w:rsidRDefault="001D6E3C" w:rsidP="00A86A0C">
            <w:pPr>
              <w:spacing w:after="0" w:line="240" w:lineRule="auto"/>
              <w:rPr>
                <w:bCs/>
                <w:i/>
                <w:sz w:val="20"/>
                <w:szCs w:val="20"/>
                <w:lang w:eastAsia="en-AU"/>
              </w:rPr>
            </w:pPr>
            <w:r w:rsidRPr="001D6E3C">
              <w:rPr>
                <w:bCs/>
                <w:i/>
                <w:sz w:val="20"/>
                <w:szCs w:val="20"/>
                <w:lang w:eastAsia="en-AU"/>
              </w:rPr>
              <w:t>When will we do it?</w:t>
            </w:r>
          </w:p>
        </w:tc>
      </w:tr>
      <w:tr w:rsidR="001D6E3C" w:rsidRPr="001D6E3C" w14:paraId="36C59CBF" w14:textId="77777777" w:rsidTr="00A86A0C">
        <w:tc>
          <w:tcPr>
            <w:tcW w:w="3358" w:type="dxa"/>
          </w:tcPr>
          <w:p w14:paraId="23F3C44D" w14:textId="77777777" w:rsidR="001D6E3C" w:rsidRPr="001D6E3C" w:rsidRDefault="001D6E3C" w:rsidP="00A86A0C">
            <w:pPr>
              <w:spacing w:after="0" w:line="240" w:lineRule="auto"/>
              <w:rPr>
                <w:lang w:eastAsia="en-AU"/>
              </w:rPr>
            </w:pPr>
            <w:r w:rsidRPr="001D6E3C">
              <w:rPr>
                <w:lang w:eastAsia="en-AU"/>
              </w:rPr>
              <w:t>Is there alignment between of curriculum planning and programming and the school plan?</w:t>
            </w:r>
          </w:p>
          <w:p w14:paraId="59BE865A" w14:textId="77777777" w:rsidR="001D6E3C" w:rsidRPr="001D6E3C" w:rsidRDefault="001D6E3C" w:rsidP="00A86A0C">
            <w:pPr>
              <w:spacing w:after="0" w:line="240" w:lineRule="auto"/>
              <w:rPr>
                <w:lang w:eastAsia="en-AU"/>
              </w:rPr>
            </w:pPr>
          </w:p>
          <w:p w14:paraId="7D35165D" w14:textId="77777777" w:rsidR="001D6E3C" w:rsidRPr="001D6E3C" w:rsidRDefault="001D6E3C" w:rsidP="00A86A0C">
            <w:pPr>
              <w:spacing w:after="0" w:line="240" w:lineRule="auto"/>
              <w:rPr>
                <w:lang w:eastAsia="en-AU"/>
              </w:rPr>
            </w:pPr>
          </w:p>
          <w:p w14:paraId="78A7EEA9" w14:textId="77777777" w:rsidR="001D6E3C" w:rsidRPr="001D6E3C" w:rsidRDefault="001D6E3C" w:rsidP="00A86A0C">
            <w:pPr>
              <w:spacing w:after="0" w:line="240" w:lineRule="auto"/>
              <w:rPr>
                <w:lang w:eastAsia="en-AU"/>
              </w:rPr>
            </w:pPr>
          </w:p>
          <w:p w14:paraId="5D7BB36B" w14:textId="77777777" w:rsidR="001D6E3C" w:rsidRPr="001D6E3C" w:rsidRDefault="001D6E3C" w:rsidP="00A86A0C">
            <w:pPr>
              <w:spacing w:after="0" w:line="240" w:lineRule="auto"/>
              <w:rPr>
                <w:lang w:eastAsia="en-AU"/>
              </w:rPr>
            </w:pPr>
          </w:p>
          <w:p w14:paraId="6D9EEA9B" w14:textId="77777777" w:rsidR="001D6E3C" w:rsidRPr="001D6E3C" w:rsidRDefault="001D6E3C" w:rsidP="00A86A0C">
            <w:pPr>
              <w:spacing w:after="0" w:line="240" w:lineRule="auto"/>
              <w:rPr>
                <w:lang w:eastAsia="en-AU"/>
              </w:rPr>
            </w:pPr>
          </w:p>
          <w:p w14:paraId="049B3B3E" w14:textId="77777777" w:rsidR="001D6E3C" w:rsidRPr="001D6E3C" w:rsidRDefault="001D6E3C" w:rsidP="00A86A0C">
            <w:pPr>
              <w:spacing w:after="0" w:line="240" w:lineRule="auto"/>
              <w:rPr>
                <w:lang w:eastAsia="en-AU"/>
              </w:rPr>
            </w:pPr>
          </w:p>
        </w:tc>
        <w:tc>
          <w:tcPr>
            <w:tcW w:w="3358" w:type="dxa"/>
          </w:tcPr>
          <w:p w14:paraId="523C6176" w14:textId="77777777" w:rsidR="001D6E3C" w:rsidRPr="001D6E3C" w:rsidRDefault="001D6E3C" w:rsidP="00A86A0C">
            <w:pPr>
              <w:spacing w:after="0" w:line="240" w:lineRule="auto"/>
              <w:rPr>
                <w:lang w:eastAsia="en-AU"/>
              </w:rPr>
            </w:pPr>
          </w:p>
        </w:tc>
        <w:tc>
          <w:tcPr>
            <w:tcW w:w="3358" w:type="dxa"/>
          </w:tcPr>
          <w:p w14:paraId="7173BE96" w14:textId="77777777" w:rsidR="001D6E3C" w:rsidRPr="001D6E3C" w:rsidRDefault="001D6E3C" w:rsidP="00A86A0C">
            <w:pPr>
              <w:spacing w:after="0" w:line="240" w:lineRule="auto"/>
              <w:rPr>
                <w:lang w:eastAsia="en-AU"/>
              </w:rPr>
            </w:pPr>
          </w:p>
        </w:tc>
        <w:tc>
          <w:tcPr>
            <w:tcW w:w="3359" w:type="dxa"/>
          </w:tcPr>
          <w:p w14:paraId="00636EB7" w14:textId="77777777" w:rsidR="001D6E3C" w:rsidRPr="001D6E3C" w:rsidRDefault="001D6E3C" w:rsidP="00A86A0C">
            <w:pPr>
              <w:spacing w:after="0" w:line="240" w:lineRule="auto"/>
              <w:rPr>
                <w:lang w:eastAsia="en-AU"/>
              </w:rPr>
            </w:pPr>
          </w:p>
        </w:tc>
        <w:tc>
          <w:tcPr>
            <w:tcW w:w="1950" w:type="dxa"/>
          </w:tcPr>
          <w:p w14:paraId="019B1D74" w14:textId="77777777" w:rsidR="001D6E3C" w:rsidRPr="001D6E3C" w:rsidRDefault="001D6E3C" w:rsidP="00A86A0C">
            <w:pPr>
              <w:spacing w:after="0" w:line="240" w:lineRule="auto"/>
              <w:rPr>
                <w:lang w:eastAsia="en-AU"/>
              </w:rPr>
            </w:pPr>
          </w:p>
        </w:tc>
      </w:tr>
      <w:tr w:rsidR="001D6E3C" w:rsidRPr="001D6E3C" w14:paraId="0200AC1D" w14:textId="77777777" w:rsidTr="00A86A0C">
        <w:trPr>
          <w:trHeight w:val="1590"/>
        </w:trPr>
        <w:tc>
          <w:tcPr>
            <w:tcW w:w="3358" w:type="dxa"/>
          </w:tcPr>
          <w:p w14:paraId="561B16AD" w14:textId="77777777" w:rsidR="001D6E3C" w:rsidRPr="001D6E3C" w:rsidRDefault="001D6E3C" w:rsidP="00A86A0C">
            <w:pPr>
              <w:spacing w:after="0" w:line="240" w:lineRule="auto"/>
              <w:rPr>
                <w:lang w:eastAsia="en-AU"/>
              </w:rPr>
            </w:pPr>
            <w:r w:rsidRPr="001D6E3C">
              <w:rPr>
                <w:lang w:eastAsia="en-AU"/>
              </w:rPr>
              <w:t xml:space="preserve">What level of consistency of planning and programming will we expect </w:t>
            </w:r>
            <w:proofErr w:type="spellStart"/>
            <w:r w:rsidRPr="001D6E3C">
              <w:rPr>
                <w:lang w:eastAsia="en-AU"/>
              </w:rPr>
              <w:t>aross</w:t>
            </w:r>
            <w:proofErr w:type="spellEnd"/>
            <w:r w:rsidRPr="001D6E3C">
              <w:rPr>
                <w:lang w:eastAsia="en-AU"/>
              </w:rPr>
              <w:t xml:space="preserve"> the whole school in:</w:t>
            </w:r>
          </w:p>
          <w:p w14:paraId="6841CE5A" w14:textId="77777777" w:rsidR="001D6E3C" w:rsidRPr="001D6E3C" w:rsidRDefault="001D6E3C" w:rsidP="00A86A0C">
            <w:pPr>
              <w:numPr>
                <w:ilvl w:val="0"/>
                <w:numId w:val="16"/>
              </w:numPr>
              <w:spacing w:after="0" w:line="240" w:lineRule="auto"/>
              <w:contextualSpacing/>
              <w:rPr>
                <w:lang w:eastAsia="en-AU"/>
              </w:rPr>
            </w:pPr>
            <w:r w:rsidRPr="001D6E3C">
              <w:rPr>
                <w:lang w:eastAsia="en-AU"/>
              </w:rPr>
              <w:t>scope and sequence</w:t>
            </w:r>
          </w:p>
          <w:p w14:paraId="3F9634ED" w14:textId="77777777" w:rsidR="001D6E3C" w:rsidRPr="001D6E3C" w:rsidRDefault="001D6E3C" w:rsidP="00A86A0C">
            <w:pPr>
              <w:spacing w:after="0" w:line="240" w:lineRule="auto"/>
              <w:rPr>
                <w:lang w:eastAsia="en-AU"/>
              </w:rPr>
            </w:pPr>
          </w:p>
          <w:p w14:paraId="007946F6" w14:textId="77777777" w:rsidR="001D6E3C" w:rsidRPr="001D6E3C" w:rsidRDefault="001D6E3C" w:rsidP="00A86A0C">
            <w:pPr>
              <w:spacing w:after="0" w:line="240" w:lineRule="auto"/>
              <w:rPr>
                <w:lang w:eastAsia="en-AU"/>
              </w:rPr>
            </w:pPr>
          </w:p>
          <w:p w14:paraId="47A3FD32" w14:textId="77777777" w:rsidR="001D6E3C" w:rsidRPr="001D6E3C" w:rsidRDefault="001D6E3C" w:rsidP="00A86A0C">
            <w:pPr>
              <w:numPr>
                <w:ilvl w:val="0"/>
                <w:numId w:val="16"/>
              </w:numPr>
              <w:spacing w:after="0" w:line="240" w:lineRule="auto"/>
              <w:contextualSpacing/>
              <w:rPr>
                <w:lang w:eastAsia="en-AU"/>
              </w:rPr>
            </w:pPr>
            <w:proofErr w:type="gramStart"/>
            <w:r w:rsidRPr="001D6E3C">
              <w:rPr>
                <w:lang w:eastAsia="en-AU"/>
              </w:rPr>
              <w:t>units</w:t>
            </w:r>
            <w:proofErr w:type="gramEnd"/>
            <w:r w:rsidRPr="001D6E3C">
              <w:rPr>
                <w:lang w:eastAsia="en-AU"/>
              </w:rPr>
              <w:t xml:space="preserve"> of work?</w:t>
            </w:r>
          </w:p>
          <w:p w14:paraId="793538FC" w14:textId="77777777" w:rsidR="001D6E3C" w:rsidRPr="001D6E3C" w:rsidRDefault="001D6E3C" w:rsidP="00A86A0C">
            <w:pPr>
              <w:spacing w:after="0" w:line="240" w:lineRule="auto"/>
              <w:rPr>
                <w:lang w:eastAsia="en-AU"/>
              </w:rPr>
            </w:pPr>
          </w:p>
          <w:p w14:paraId="09D80E57" w14:textId="77777777" w:rsidR="001D6E3C" w:rsidRPr="001D6E3C" w:rsidRDefault="001D6E3C" w:rsidP="00A86A0C">
            <w:pPr>
              <w:spacing w:after="0" w:line="240" w:lineRule="auto"/>
              <w:rPr>
                <w:lang w:eastAsia="en-AU"/>
              </w:rPr>
            </w:pPr>
          </w:p>
          <w:p w14:paraId="40AADD92" w14:textId="77777777" w:rsidR="001D6E3C" w:rsidRPr="001D6E3C" w:rsidRDefault="001D6E3C" w:rsidP="00A86A0C">
            <w:pPr>
              <w:spacing w:after="0" w:line="240" w:lineRule="auto"/>
              <w:rPr>
                <w:lang w:eastAsia="en-AU"/>
              </w:rPr>
            </w:pPr>
          </w:p>
        </w:tc>
        <w:tc>
          <w:tcPr>
            <w:tcW w:w="3358" w:type="dxa"/>
          </w:tcPr>
          <w:p w14:paraId="76030C31" w14:textId="77777777" w:rsidR="001D6E3C" w:rsidRPr="001D6E3C" w:rsidRDefault="001D6E3C" w:rsidP="00A86A0C">
            <w:pPr>
              <w:spacing w:after="0" w:line="240" w:lineRule="auto"/>
              <w:rPr>
                <w:lang w:eastAsia="en-AU"/>
              </w:rPr>
            </w:pPr>
          </w:p>
        </w:tc>
        <w:tc>
          <w:tcPr>
            <w:tcW w:w="3358" w:type="dxa"/>
          </w:tcPr>
          <w:p w14:paraId="6DF7B20D" w14:textId="77777777" w:rsidR="001D6E3C" w:rsidRPr="001D6E3C" w:rsidRDefault="001D6E3C" w:rsidP="00A86A0C">
            <w:pPr>
              <w:spacing w:after="0" w:line="240" w:lineRule="auto"/>
              <w:rPr>
                <w:lang w:eastAsia="en-AU"/>
              </w:rPr>
            </w:pPr>
          </w:p>
        </w:tc>
        <w:tc>
          <w:tcPr>
            <w:tcW w:w="3359" w:type="dxa"/>
          </w:tcPr>
          <w:p w14:paraId="52769F79" w14:textId="77777777" w:rsidR="001D6E3C" w:rsidRPr="001D6E3C" w:rsidRDefault="001D6E3C" w:rsidP="00A86A0C">
            <w:pPr>
              <w:spacing w:after="0" w:line="240" w:lineRule="auto"/>
              <w:rPr>
                <w:lang w:eastAsia="en-AU"/>
              </w:rPr>
            </w:pPr>
          </w:p>
        </w:tc>
        <w:tc>
          <w:tcPr>
            <w:tcW w:w="1950" w:type="dxa"/>
          </w:tcPr>
          <w:p w14:paraId="2BD0BD73" w14:textId="77777777" w:rsidR="001D6E3C" w:rsidRPr="001D6E3C" w:rsidRDefault="001D6E3C" w:rsidP="00A86A0C">
            <w:pPr>
              <w:spacing w:after="0" w:line="240" w:lineRule="auto"/>
              <w:rPr>
                <w:lang w:eastAsia="en-AU"/>
              </w:rPr>
            </w:pPr>
          </w:p>
        </w:tc>
      </w:tr>
      <w:tr w:rsidR="001D6E3C" w:rsidRPr="001D6E3C" w14:paraId="4EF1B2F5" w14:textId="77777777" w:rsidTr="00A86A0C">
        <w:trPr>
          <w:trHeight w:val="1410"/>
        </w:trPr>
        <w:tc>
          <w:tcPr>
            <w:tcW w:w="3358" w:type="dxa"/>
          </w:tcPr>
          <w:p w14:paraId="6ED78503" w14:textId="77777777" w:rsidR="001D6E3C" w:rsidRPr="001D6E3C" w:rsidRDefault="001D6E3C" w:rsidP="00A86A0C">
            <w:pPr>
              <w:spacing w:after="0" w:line="240" w:lineRule="auto"/>
              <w:rPr>
                <w:lang w:eastAsia="en-AU"/>
              </w:rPr>
            </w:pPr>
            <w:r w:rsidRPr="001D6E3C">
              <w:rPr>
                <w:lang w:eastAsia="en-AU"/>
              </w:rPr>
              <w:t>What quality assurance processes for teaching programs will we have?</w:t>
            </w:r>
          </w:p>
          <w:p w14:paraId="5D16B1F0" w14:textId="77777777" w:rsidR="001D6E3C" w:rsidRPr="001D6E3C" w:rsidRDefault="001D6E3C" w:rsidP="00A86A0C">
            <w:pPr>
              <w:spacing w:after="0" w:line="240" w:lineRule="auto"/>
              <w:rPr>
                <w:lang w:eastAsia="en-AU"/>
              </w:rPr>
            </w:pPr>
          </w:p>
          <w:p w14:paraId="4AB51988" w14:textId="77777777" w:rsidR="001D6E3C" w:rsidRPr="001D6E3C" w:rsidRDefault="001D6E3C" w:rsidP="00A86A0C">
            <w:pPr>
              <w:spacing w:after="0" w:line="240" w:lineRule="auto"/>
              <w:rPr>
                <w:lang w:eastAsia="en-AU"/>
              </w:rPr>
            </w:pPr>
          </w:p>
          <w:p w14:paraId="20A14BFA" w14:textId="77777777" w:rsidR="001D6E3C" w:rsidRPr="001D6E3C" w:rsidRDefault="001D6E3C" w:rsidP="00A86A0C">
            <w:pPr>
              <w:spacing w:after="0" w:line="240" w:lineRule="auto"/>
              <w:rPr>
                <w:lang w:eastAsia="en-AU"/>
              </w:rPr>
            </w:pPr>
          </w:p>
          <w:p w14:paraId="66EC79EE" w14:textId="77777777" w:rsidR="001D6E3C" w:rsidRDefault="001D6E3C" w:rsidP="00A86A0C">
            <w:pPr>
              <w:spacing w:after="0" w:line="240" w:lineRule="auto"/>
              <w:rPr>
                <w:lang w:eastAsia="en-AU"/>
              </w:rPr>
            </w:pPr>
          </w:p>
          <w:p w14:paraId="4131F632" w14:textId="77777777" w:rsidR="00A86A0C" w:rsidRPr="001D6E3C" w:rsidRDefault="00A86A0C" w:rsidP="00A86A0C">
            <w:pPr>
              <w:spacing w:after="0" w:line="240" w:lineRule="auto"/>
              <w:rPr>
                <w:lang w:eastAsia="en-AU"/>
              </w:rPr>
            </w:pPr>
          </w:p>
          <w:p w14:paraId="190E7D93" w14:textId="77777777" w:rsidR="001D6E3C" w:rsidRPr="001D6E3C" w:rsidRDefault="001D6E3C" w:rsidP="00A86A0C">
            <w:pPr>
              <w:spacing w:after="0" w:line="240" w:lineRule="auto"/>
              <w:rPr>
                <w:lang w:eastAsia="en-AU"/>
              </w:rPr>
            </w:pPr>
          </w:p>
        </w:tc>
        <w:tc>
          <w:tcPr>
            <w:tcW w:w="3358" w:type="dxa"/>
          </w:tcPr>
          <w:p w14:paraId="5BF42946" w14:textId="77777777" w:rsidR="001D6E3C" w:rsidRPr="001D6E3C" w:rsidRDefault="001D6E3C" w:rsidP="00A86A0C">
            <w:pPr>
              <w:spacing w:after="0" w:line="240" w:lineRule="auto"/>
              <w:rPr>
                <w:lang w:eastAsia="en-AU"/>
              </w:rPr>
            </w:pPr>
          </w:p>
        </w:tc>
        <w:tc>
          <w:tcPr>
            <w:tcW w:w="3358" w:type="dxa"/>
          </w:tcPr>
          <w:p w14:paraId="40E03719" w14:textId="77777777" w:rsidR="001D6E3C" w:rsidRPr="001D6E3C" w:rsidRDefault="001D6E3C" w:rsidP="00A86A0C">
            <w:pPr>
              <w:spacing w:after="0" w:line="240" w:lineRule="auto"/>
              <w:rPr>
                <w:lang w:eastAsia="en-AU"/>
              </w:rPr>
            </w:pPr>
          </w:p>
        </w:tc>
        <w:tc>
          <w:tcPr>
            <w:tcW w:w="3359" w:type="dxa"/>
          </w:tcPr>
          <w:p w14:paraId="74AE9DA9" w14:textId="77777777" w:rsidR="001D6E3C" w:rsidRPr="001D6E3C" w:rsidRDefault="001D6E3C" w:rsidP="00A86A0C">
            <w:pPr>
              <w:spacing w:after="0" w:line="240" w:lineRule="auto"/>
              <w:rPr>
                <w:lang w:eastAsia="en-AU"/>
              </w:rPr>
            </w:pPr>
          </w:p>
        </w:tc>
        <w:tc>
          <w:tcPr>
            <w:tcW w:w="1950" w:type="dxa"/>
          </w:tcPr>
          <w:p w14:paraId="69E34597" w14:textId="77777777" w:rsidR="001D6E3C" w:rsidRPr="001D6E3C" w:rsidRDefault="001D6E3C" w:rsidP="00A86A0C">
            <w:pPr>
              <w:spacing w:after="0" w:line="240" w:lineRule="auto"/>
              <w:rPr>
                <w:lang w:eastAsia="en-AU"/>
              </w:rPr>
            </w:pPr>
          </w:p>
        </w:tc>
      </w:tr>
      <w:tr w:rsidR="001D6E3C" w:rsidRPr="001D6E3C" w14:paraId="2F8880C6" w14:textId="77777777" w:rsidTr="00A86A0C">
        <w:tc>
          <w:tcPr>
            <w:tcW w:w="3358" w:type="dxa"/>
          </w:tcPr>
          <w:p w14:paraId="296B3992" w14:textId="77777777" w:rsidR="001D6E3C" w:rsidRPr="001D6E3C" w:rsidRDefault="001D6E3C" w:rsidP="00A86A0C">
            <w:pPr>
              <w:spacing w:after="0" w:line="240" w:lineRule="auto"/>
              <w:rPr>
                <w:lang w:eastAsia="en-AU"/>
              </w:rPr>
            </w:pPr>
            <w:r w:rsidRPr="001D6E3C">
              <w:rPr>
                <w:lang w:eastAsia="en-AU"/>
              </w:rPr>
              <w:lastRenderedPageBreak/>
              <w:t>What information will be provided to the school community?</w:t>
            </w:r>
          </w:p>
          <w:p w14:paraId="118C6458" w14:textId="77777777" w:rsidR="001D6E3C" w:rsidRPr="001D6E3C" w:rsidRDefault="001D6E3C" w:rsidP="00A86A0C">
            <w:pPr>
              <w:spacing w:after="0" w:line="240" w:lineRule="auto"/>
              <w:rPr>
                <w:lang w:eastAsia="en-AU"/>
              </w:rPr>
            </w:pPr>
          </w:p>
          <w:p w14:paraId="51F23053" w14:textId="77777777" w:rsidR="001D6E3C" w:rsidRPr="001D6E3C" w:rsidRDefault="001D6E3C" w:rsidP="00A86A0C">
            <w:pPr>
              <w:spacing w:after="0" w:line="240" w:lineRule="auto"/>
              <w:rPr>
                <w:lang w:eastAsia="en-AU"/>
              </w:rPr>
            </w:pPr>
          </w:p>
          <w:p w14:paraId="5334CE5F" w14:textId="77777777" w:rsidR="001D6E3C" w:rsidRPr="001D6E3C" w:rsidRDefault="001D6E3C" w:rsidP="00A86A0C">
            <w:pPr>
              <w:spacing w:after="0" w:line="240" w:lineRule="auto"/>
              <w:rPr>
                <w:lang w:eastAsia="en-AU"/>
              </w:rPr>
            </w:pPr>
          </w:p>
          <w:p w14:paraId="2BDDF3C5" w14:textId="77777777" w:rsidR="001D6E3C" w:rsidRPr="001D6E3C" w:rsidRDefault="001D6E3C" w:rsidP="00A86A0C">
            <w:pPr>
              <w:spacing w:after="0" w:line="240" w:lineRule="auto"/>
              <w:rPr>
                <w:lang w:eastAsia="en-AU"/>
              </w:rPr>
            </w:pPr>
          </w:p>
          <w:p w14:paraId="7CDD9D8F" w14:textId="77777777" w:rsidR="001D6E3C" w:rsidRPr="001D6E3C" w:rsidRDefault="001D6E3C" w:rsidP="00A86A0C">
            <w:pPr>
              <w:spacing w:after="0" w:line="240" w:lineRule="auto"/>
              <w:rPr>
                <w:lang w:eastAsia="en-AU"/>
              </w:rPr>
            </w:pPr>
          </w:p>
          <w:p w14:paraId="5CF284B6" w14:textId="77777777" w:rsidR="001D6E3C" w:rsidRPr="001D6E3C" w:rsidRDefault="001D6E3C" w:rsidP="00A86A0C">
            <w:pPr>
              <w:spacing w:after="0" w:line="240" w:lineRule="auto"/>
              <w:rPr>
                <w:lang w:eastAsia="en-AU"/>
              </w:rPr>
            </w:pPr>
          </w:p>
          <w:p w14:paraId="5EDA2D6E" w14:textId="77777777" w:rsidR="001D6E3C" w:rsidRPr="001D6E3C" w:rsidRDefault="001D6E3C" w:rsidP="00A86A0C">
            <w:pPr>
              <w:spacing w:after="0" w:line="240" w:lineRule="auto"/>
              <w:rPr>
                <w:lang w:eastAsia="en-AU"/>
              </w:rPr>
            </w:pPr>
          </w:p>
        </w:tc>
        <w:tc>
          <w:tcPr>
            <w:tcW w:w="3358" w:type="dxa"/>
          </w:tcPr>
          <w:p w14:paraId="730DC3B4" w14:textId="77777777" w:rsidR="001D6E3C" w:rsidRPr="001D6E3C" w:rsidRDefault="001D6E3C" w:rsidP="00A86A0C">
            <w:pPr>
              <w:spacing w:after="0" w:line="240" w:lineRule="auto"/>
              <w:rPr>
                <w:lang w:eastAsia="en-AU"/>
              </w:rPr>
            </w:pPr>
          </w:p>
        </w:tc>
        <w:tc>
          <w:tcPr>
            <w:tcW w:w="3358" w:type="dxa"/>
          </w:tcPr>
          <w:p w14:paraId="7219BC0F" w14:textId="77777777" w:rsidR="001D6E3C" w:rsidRPr="001D6E3C" w:rsidRDefault="001D6E3C" w:rsidP="00A86A0C">
            <w:pPr>
              <w:spacing w:after="0" w:line="240" w:lineRule="auto"/>
              <w:rPr>
                <w:lang w:eastAsia="en-AU"/>
              </w:rPr>
            </w:pPr>
          </w:p>
        </w:tc>
        <w:tc>
          <w:tcPr>
            <w:tcW w:w="3359" w:type="dxa"/>
          </w:tcPr>
          <w:p w14:paraId="60508C66" w14:textId="77777777" w:rsidR="001D6E3C" w:rsidRPr="001D6E3C" w:rsidRDefault="001D6E3C" w:rsidP="00A86A0C">
            <w:pPr>
              <w:spacing w:after="0" w:line="240" w:lineRule="auto"/>
              <w:rPr>
                <w:lang w:eastAsia="en-AU"/>
              </w:rPr>
            </w:pPr>
          </w:p>
        </w:tc>
        <w:tc>
          <w:tcPr>
            <w:tcW w:w="1950" w:type="dxa"/>
          </w:tcPr>
          <w:p w14:paraId="0D271620" w14:textId="77777777" w:rsidR="001D6E3C" w:rsidRPr="001D6E3C" w:rsidRDefault="001D6E3C" w:rsidP="00A86A0C">
            <w:pPr>
              <w:spacing w:after="0" w:line="240" w:lineRule="auto"/>
              <w:rPr>
                <w:lang w:eastAsia="en-AU"/>
              </w:rPr>
            </w:pPr>
          </w:p>
        </w:tc>
      </w:tr>
      <w:tr w:rsidR="001D6E3C" w:rsidRPr="001D6E3C" w14:paraId="132EB640" w14:textId="77777777" w:rsidTr="00A86A0C">
        <w:tc>
          <w:tcPr>
            <w:tcW w:w="3358" w:type="dxa"/>
          </w:tcPr>
          <w:p w14:paraId="22C0F9C8" w14:textId="77777777" w:rsidR="001D6E3C" w:rsidRPr="001D6E3C" w:rsidRDefault="001D6E3C" w:rsidP="00A86A0C">
            <w:pPr>
              <w:spacing w:after="0" w:line="240" w:lineRule="auto"/>
              <w:rPr>
                <w:lang w:eastAsia="en-AU"/>
              </w:rPr>
            </w:pPr>
            <w:r w:rsidRPr="001D6E3C">
              <w:rPr>
                <w:lang w:eastAsia="en-AU"/>
              </w:rPr>
              <w:t>What records management processes will we have for teaching programs?</w:t>
            </w:r>
          </w:p>
          <w:p w14:paraId="603B3CEE" w14:textId="77777777" w:rsidR="001D6E3C" w:rsidRPr="001D6E3C" w:rsidRDefault="001D6E3C" w:rsidP="00A86A0C">
            <w:pPr>
              <w:spacing w:after="0" w:line="240" w:lineRule="auto"/>
              <w:rPr>
                <w:lang w:eastAsia="en-AU"/>
              </w:rPr>
            </w:pPr>
          </w:p>
          <w:p w14:paraId="5B9D570B" w14:textId="77777777" w:rsidR="001D6E3C" w:rsidRPr="001D6E3C" w:rsidRDefault="001D6E3C" w:rsidP="00A86A0C">
            <w:pPr>
              <w:spacing w:after="0" w:line="240" w:lineRule="auto"/>
              <w:rPr>
                <w:lang w:eastAsia="en-AU"/>
              </w:rPr>
            </w:pPr>
          </w:p>
          <w:p w14:paraId="3E212001" w14:textId="77777777" w:rsidR="001D6E3C" w:rsidRPr="001D6E3C" w:rsidRDefault="001D6E3C" w:rsidP="00A86A0C">
            <w:pPr>
              <w:spacing w:after="0" w:line="240" w:lineRule="auto"/>
              <w:rPr>
                <w:lang w:eastAsia="en-AU"/>
              </w:rPr>
            </w:pPr>
          </w:p>
          <w:p w14:paraId="17D5AC7E" w14:textId="77777777" w:rsidR="001D6E3C" w:rsidRPr="001D6E3C" w:rsidRDefault="001D6E3C" w:rsidP="00A86A0C">
            <w:pPr>
              <w:spacing w:after="0" w:line="240" w:lineRule="auto"/>
              <w:rPr>
                <w:lang w:eastAsia="en-AU"/>
              </w:rPr>
            </w:pPr>
          </w:p>
          <w:p w14:paraId="7B47275A" w14:textId="77777777" w:rsidR="001D6E3C" w:rsidRPr="001D6E3C" w:rsidRDefault="001D6E3C" w:rsidP="00A86A0C">
            <w:pPr>
              <w:spacing w:after="0" w:line="240" w:lineRule="auto"/>
              <w:rPr>
                <w:lang w:eastAsia="en-AU"/>
              </w:rPr>
            </w:pPr>
          </w:p>
          <w:p w14:paraId="73BD8FC5" w14:textId="77777777" w:rsidR="001D6E3C" w:rsidRPr="001D6E3C" w:rsidRDefault="001D6E3C" w:rsidP="00A86A0C">
            <w:pPr>
              <w:spacing w:after="0" w:line="240" w:lineRule="auto"/>
              <w:rPr>
                <w:lang w:eastAsia="en-AU"/>
              </w:rPr>
            </w:pPr>
          </w:p>
          <w:p w14:paraId="4A415DF2" w14:textId="77777777" w:rsidR="001D6E3C" w:rsidRPr="001D6E3C" w:rsidRDefault="001D6E3C" w:rsidP="00A86A0C">
            <w:pPr>
              <w:spacing w:after="0" w:line="240" w:lineRule="auto"/>
              <w:rPr>
                <w:lang w:eastAsia="en-AU"/>
              </w:rPr>
            </w:pPr>
          </w:p>
        </w:tc>
        <w:tc>
          <w:tcPr>
            <w:tcW w:w="3358" w:type="dxa"/>
          </w:tcPr>
          <w:p w14:paraId="48BDDD9D" w14:textId="77777777" w:rsidR="001D6E3C" w:rsidRPr="001D6E3C" w:rsidRDefault="001D6E3C" w:rsidP="00A86A0C">
            <w:pPr>
              <w:spacing w:after="0" w:line="240" w:lineRule="auto"/>
              <w:rPr>
                <w:lang w:eastAsia="en-AU"/>
              </w:rPr>
            </w:pPr>
          </w:p>
        </w:tc>
        <w:tc>
          <w:tcPr>
            <w:tcW w:w="3358" w:type="dxa"/>
          </w:tcPr>
          <w:p w14:paraId="36EB9B90" w14:textId="77777777" w:rsidR="001D6E3C" w:rsidRPr="001D6E3C" w:rsidRDefault="001D6E3C" w:rsidP="00A86A0C">
            <w:pPr>
              <w:spacing w:after="0" w:line="240" w:lineRule="auto"/>
              <w:rPr>
                <w:lang w:eastAsia="en-AU"/>
              </w:rPr>
            </w:pPr>
          </w:p>
        </w:tc>
        <w:tc>
          <w:tcPr>
            <w:tcW w:w="3359" w:type="dxa"/>
          </w:tcPr>
          <w:p w14:paraId="07BBC0C0" w14:textId="77777777" w:rsidR="001D6E3C" w:rsidRPr="001D6E3C" w:rsidRDefault="001D6E3C" w:rsidP="00A86A0C">
            <w:pPr>
              <w:spacing w:after="0" w:line="240" w:lineRule="auto"/>
              <w:rPr>
                <w:lang w:eastAsia="en-AU"/>
              </w:rPr>
            </w:pPr>
          </w:p>
        </w:tc>
        <w:tc>
          <w:tcPr>
            <w:tcW w:w="1950" w:type="dxa"/>
          </w:tcPr>
          <w:p w14:paraId="48DE4CA2" w14:textId="77777777" w:rsidR="001D6E3C" w:rsidRPr="001D6E3C" w:rsidRDefault="001D6E3C" w:rsidP="00A86A0C">
            <w:pPr>
              <w:spacing w:after="0" w:line="240" w:lineRule="auto"/>
              <w:rPr>
                <w:lang w:eastAsia="en-AU"/>
              </w:rPr>
            </w:pPr>
          </w:p>
        </w:tc>
      </w:tr>
      <w:tr w:rsidR="001D6E3C" w:rsidRPr="001D6E3C" w14:paraId="044BCF82" w14:textId="77777777" w:rsidTr="00A86A0C">
        <w:trPr>
          <w:trHeight w:val="968"/>
        </w:trPr>
        <w:tc>
          <w:tcPr>
            <w:tcW w:w="3358" w:type="dxa"/>
          </w:tcPr>
          <w:p w14:paraId="02126F19" w14:textId="77777777" w:rsidR="001D6E3C" w:rsidRPr="001D6E3C" w:rsidRDefault="001D6E3C" w:rsidP="00A86A0C">
            <w:pPr>
              <w:spacing w:after="0" w:line="240" w:lineRule="auto"/>
              <w:rPr>
                <w:lang w:eastAsia="en-AU"/>
              </w:rPr>
            </w:pPr>
            <w:r w:rsidRPr="001D6E3C">
              <w:rPr>
                <w:lang w:eastAsia="en-AU"/>
              </w:rPr>
              <w:t>What monitoring and evaluation processes will we use?</w:t>
            </w:r>
          </w:p>
          <w:p w14:paraId="183CCE41" w14:textId="77777777" w:rsidR="001D6E3C" w:rsidRPr="001D6E3C" w:rsidRDefault="001D6E3C" w:rsidP="00A86A0C">
            <w:pPr>
              <w:spacing w:after="0" w:line="240" w:lineRule="auto"/>
              <w:rPr>
                <w:lang w:eastAsia="en-AU"/>
              </w:rPr>
            </w:pPr>
          </w:p>
          <w:p w14:paraId="6FC1419E" w14:textId="77777777" w:rsidR="001D6E3C" w:rsidRPr="001D6E3C" w:rsidRDefault="001D6E3C" w:rsidP="00A86A0C">
            <w:pPr>
              <w:spacing w:after="0" w:line="240" w:lineRule="auto"/>
              <w:rPr>
                <w:lang w:eastAsia="en-AU"/>
              </w:rPr>
            </w:pPr>
          </w:p>
          <w:p w14:paraId="63FF4F78" w14:textId="77777777" w:rsidR="001D6E3C" w:rsidRPr="001D6E3C" w:rsidRDefault="001D6E3C" w:rsidP="00A86A0C">
            <w:pPr>
              <w:spacing w:after="0" w:line="240" w:lineRule="auto"/>
              <w:rPr>
                <w:lang w:eastAsia="en-AU"/>
              </w:rPr>
            </w:pPr>
          </w:p>
          <w:p w14:paraId="54989F36" w14:textId="77777777" w:rsidR="001D6E3C" w:rsidRPr="001D6E3C" w:rsidRDefault="001D6E3C" w:rsidP="00A86A0C">
            <w:pPr>
              <w:spacing w:after="0" w:line="240" w:lineRule="auto"/>
              <w:rPr>
                <w:lang w:eastAsia="en-AU"/>
              </w:rPr>
            </w:pPr>
          </w:p>
          <w:p w14:paraId="7E20B4AD" w14:textId="77777777" w:rsidR="001D6E3C" w:rsidRPr="001D6E3C" w:rsidRDefault="001D6E3C" w:rsidP="00A86A0C">
            <w:pPr>
              <w:spacing w:after="0" w:line="240" w:lineRule="auto"/>
              <w:rPr>
                <w:lang w:eastAsia="en-AU"/>
              </w:rPr>
            </w:pPr>
          </w:p>
          <w:p w14:paraId="47C05DCA" w14:textId="77777777" w:rsidR="001D6E3C" w:rsidRPr="001D6E3C" w:rsidRDefault="001D6E3C" w:rsidP="00A86A0C">
            <w:pPr>
              <w:spacing w:after="0" w:line="240" w:lineRule="auto"/>
              <w:rPr>
                <w:lang w:eastAsia="en-AU"/>
              </w:rPr>
            </w:pPr>
          </w:p>
        </w:tc>
        <w:tc>
          <w:tcPr>
            <w:tcW w:w="3358" w:type="dxa"/>
          </w:tcPr>
          <w:p w14:paraId="39DADB7C" w14:textId="77777777" w:rsidR="001D6E3C" w:rsidRPr="001D6E3C" w:rsidRDefault="001D6E3C" w:rsidP="00A86A0C">
            <w:pPr>
              <w:spacing w:after="0" w:line="240" w:lineRule="auto"/>
              <w:rPr>
                <w:lang w:eastAsia="en-AU"/>
              </w:rPr>
            </w:pPr>
          </w:p>
        </w:tc>
        <w:tc>
          <w:tcPr>
            <w:tcW w:w="3358" w:type="dxa"/>
          </w:tcPr>
          <w:p w14:paraId="1C22FA5E" w14:textId="77777777" w:rsidR="001D6E3C" w:rsidRPr="001D6E3C" w:rsidRDefault="001D6E3C" w:rsidP="00A86A0C">
            <w:pPr>
              <w:spacing w:after="0" w:line="240" w:lineRule="auto"/>
              <w:rPr>
                <w:lang w:eastAsia="en-AU"/>
              </w:rPr>
            </w:pPr>
          </w:p>
        </w:tc>
        <w:tc>
          <w:tcPr>
            <w:tcW w:w="3359" w:type="dxa"/>
          </w:tcPr>
          <w:p w14:paraId="04EBA538" w14:textId="77777777" w:rsidR="001D6E3C" w:rsidRPr="001D6E3C" w:rsidRDefault="001D6E3C" w:rsidP="00A86A0C">
            <w:pPr>
              <w:spacing w:after="0" w:line="240" w:lineRule="auto"/>
              <w:rPr>
                <w:lang w:eastAsia="en-AU"/>
              </w:rPr>
            </w:pPr>
          </w:p>
        </w:tc>
        <w:tc>
          <w:tcPr>
            <w:tcW w:w="1950" w:type="dxa"/>
          </w:tcPr>
          <w:p w14:paraId="5F2E0A3E" w14:textId="77777777" w:rsidR="001D6E3C" w:rsidRPr="001D6E3C" w:rsidRDefault="001D6E3C" w:rsidP="00A86A0C">
            <w:pPr>
              <w:spacing w:after="0" w:line="240" w:lineRule="auto"/>
              <w:rPr>
                <w:lang w:eastAsia="en-AU"/>
              </w:rPr>
            </w:pPr>
          </w:p>
        </w:tc>
      </w:tr>
    </w:tbl>
    <w:p w14:paraId="23DA8F50" w14:textId="5309044D" w:rsidR="00F56F34" w:rsidRDefault="00F56F34" w:rsidP="00F56F34">
      <w:pPr>
        <w:spacing w:after="0" w:line="240" w:lineRule="auto"/>
        <w:rPr>
          <w:lang w:eastAsia="en-AU"/>
        </w:rPr>
        <w:sectPr w:rsidR="00F56F34" w:rsidSect="00A86A0C">
          <w:pgSz w:w="16838" w:h="11906" w:orient="landscape"/>
          <w:pgMar w:top="851" w:right="820" w:bottom="849" w:left="851" w:header="570" w:footer="56" w:gutter="0"/>
          <w:cols w:space="708"/>
          <w:titlePg/>
          <w:docGrid w:linePitch="360"/>
        </w:sectPr>
      </w:pPr>
    </w:p>
    <w:p w14:paraId="0CF9C2C6" w14:textId="77777777" w:rsidR="00B4641B" w:rsidRPr="00B4641B" w:rsidRDefault="00B4641B" w:rsidP="001D6E3C"/>
    <w:sectPr w:rsidR="00B4641B" w:rsidRPr="00B4641B" w:rsidSect="00CF3886">
      <w:pgSz w:w="11906" w:h="16838"/>
      <w:pgMar w:top="851" w:right="851" w:bottom="820" w:left="849" w:header="567"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47EAD" w14:textId="77777777" w:rsidR="00A86A0C" w:rsidRDefault="00A86A0C" w:rsidP="00156990">
      <w:r>
        <w:separator/>
      </w:r>
    </w:p>
  </w:endnote>
  <w:endnote w:type="continuationSeparator" w:id="0">
    <w:p w14:paraId="5C50B351" w14:textId="77777777" w:rsidR="00A86A0C" w:rsidRDefault="00A86A0C" w:rsidP="00156990">
      <w:r>
        <w:continuationSeparator/>
      </w:r>
    </w:p>
  </w:endnote>
  <w:endnote w:type="continuationNotice" w:id="1">
    <w:p w14:paraId="44989DBF" w14:textId="77777777" w:rsidR="00A86A0C" w:rsidRDefault="00A86A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70718" w14:textId="77777777" w:rsidR="00A86A0C" w:rsidRDefault="00A86A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97DC2" w14:textId="5C9D32D1" w:rsidR="00A86A0C" w:rsidRDefault="00A86A0C" w:rsidP="00D7580C">
    <w:pPr>
      <w:pStyle w:val="Footer"/>
      <w:tabs>
        <w:tab w:val="clear" w:pos="4513"/>
        <w:tab w:val="clear" w:pos="9026"/>
        <w:tab w:val="left" w:leader="underscore" w:pos="15168"/>
      </w:tabs>
      <w:spacing w:after="0"/>
      <w:rPr>
        <w:color w:val="0083A9"/>
        <w:sz w:val="18"/>
        <w:szCs w:val="16"/>
      </w:rPr>
    </w:pPr>
    <w:r>
      <w:rPr>
        <w:color w:val="0083A9"/>
        <w:sz w:val="18"/>
        <w:szCs w:val="16"/>
      </w:rPr>
      <w:tab/>
    </w:r>
  </w:p>
  <w:p w14:paraId="7593A5A6" w14:textId="662A0483" w:rsidR="00A86A0C" w:rsidRPr="00D04903" w:rsidRDefault="00A86A0C" w:rsidP="00D04903">
    <w:pPr>
      <w:pStyle w:val="Footer"/>
      <w:spacing w:after="0"/>
      <w:rPr>
        <w:color w:val="0083A9"/>
        <w:sz w:val="18"/>
        <w:szCs w:val="16"/>
      </w:rPr>
    </w:pPr>
    <w:r w:rsidRPr="00D04903">
      <w:rPr>
        <w:color w:val="0083A9"/>
        <w:sz w:val="18"/>
        <w:szCs w:val="16"/>
      </w:rPr>
      <w:t>© State of New South Wales, Department of Education and Communities, 2012</w:t>
    </w:r>
    <w:r>
      <w:rPr>
        <w:color w:val="0083A9"/>
        <w:sz w:val="18"/>
        <w:szCs w:val="16"/>
      </w:rPr>
      <w:ptab w:relativeTo="margin" w:alignment="right" w:leader="none"/>
    </w:r>
    <w:r w:rsidRPr="00DC1537">
      <w:rPr>
        <w:color w:val="808080" w:themeColor="background1" w:themeShade="80"/>
        <w:spacing w:val="60"/>
        <w:sz w:val="18"/>
        <w:szCs w:val="16"/>
      </w:rPr>
      <w:t>Page</w:t>
    </w:r>
    <w:r w:rsidRPr="00DC1537">
      <w:rPr>
        <w:color w:val="0083A9"/>
        <w:sz w:val="18"/>
        <w:szCs w:val="16"/>
      </w:rPr>
      <w:t xml:space="preserve"> | </w:t>
    </w:r>
    <w:r w:rsidRPr="00DC1537">
      <w:rPr>
        <w:color w:val="0083A9"/>
        <w:sz w:val="18"/>
        <w:szCs w:val="16"/>
      </w:rPr>
      <w:fldChar w:fldCharType="begin"/>
    </w:r>
    <w:r w:rsidRPr="00DC1537">
      <w:rPr>
        <w:color w:val="0083A9"/>
        <w:sz w:val="18"/>
        <w:szCs w:val="16"/>
      </w:rPr>
      <w:instrText xml:space="preserve"> PAGE   \* MERGEFORMAT </w:instrText>
    </w:r>
    <w:r w:rsidRPr="00DC1537">
      <w:rPr>
        <w:color w:val="0083A9"/>
        <w:sz w:val="18"/>
        <w:szCs w:val="16"/>
      </w:rPr>
      <w:fldChar w:fldCharType="separate"/>
    </w:r>
    <w:r w:rsidR="00426C3D" w:rsidRPr="00426C3D">
      <w:rPr>
        <w:b/>
        <w:bCs/>
        <w:noProof/>
        <w:color w:val="0083A9"/>
        <w:sz w:val="18"/>
        <w:szCs w:val="16"/>
      </w:rPr>
      <w:t>13</w:t>
    </w:r>
    <w:r w:rsidRPr="00DC1537">
      <w:rPr>
        <w:b/>
        <w:bCs/>
        <w:noProof/>
        <w:color w:val="0083A9"/>
        <w:sz w:val="18"/>
        <w:szCs w:val="16"/>
      </w:rPr>
      <w:fldChar w:fldCharType="end"/>
    </w:r>
  </w:p>
  <w:p w14:paraId="53D62711" w14:textId="3C46C73E" w:rsidR="00A86A0C" w:rsidRDefault="00A86A0C" w:rsidP="00D04903">
    <w:pPr>
      <w:pStyle w:val="Footer"/>
      <w:spacing w:after="0"/>
      <w:rPr>
        <w:color w:val="0083A9"/>
        <w:sz w:val="18"/>
        <w:szCs w:val="16"/>
      </w:rPr>
    </w:pPr>
    <w:r w:rsidRPr="00D04903">
      <w:rPr>
        <w:color w:val="0083A9"/>
        <w:sz w:val="18"/>
        <w:szCs w:val="16"/>
      </w:rPr>
      <w:t>NSW Curriculum and Learning Innovation Centre</w:t>
    </w:r>
  </w:p>
  <w:p w14:paraId="74FC1245" w14:textId="77777777" w:rsidR="00A86A0C" w:rsidRPr="00DC1537" w:rsidRDefault="00A86A0C" w:rsidP="00D04903">
    <w:pPr>
      <w:pStyle w:val="Footer"/>
      <w:spacing w:after="0"/>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B3CE7" w14:textId="675817FD" w:rsidR="00A86A0C" w:rsidRDefault="00A86A0C" w:rsidP="00A86A0C">
    <w:pPr>
      <w:pStyle w:val="Footer"/>
      <w:tabs>
        <w:tab w:val="clear" w:pos="4513"/>
        <w:tab w:val="clear" w:pos="9026"/>
        <w:tab w:val="left" w:pos="10920"/>
        <w:tab w:val="center" w:leader="underscore" w:pos="15168"/>
      </w:tabs>
      <w:spacing w:after="0"/>
      <w:rPr>
        <w:color w:val="0083A9"/>
        <w:sz w:val="18"/>
        <w:szCs w:val="16"/>
      </w:rPr>
    </w:pPr>
    <w:r>
      <w:rPr>
        <w:color w:val="0083A9"/>
        <w:sz w:val="18"/>
        <w:szCs w:val="16"/>
      </w:rPr>
      <w:tab/>
    </w:r>
  </w:p>
  <w:p w14:paraId="6EC38375" w14:textId="080FAD73" w:rsidR="00A86A0C" w:rsidRPr="00D04903" w:rsidRDefault="00A86A0C" w:rsidP="00DC1537">
    <w:pPr>
      <w:pStyle w:val="Footer"/>
      <w:spacing w:after="0"/>
      <w:rPr>
        <w:color w:val="0083A9"/>
        <w:sz w:val="18"/>
        <w:szCs w:val="16"/>
      </w:rPr>
    </w:pPr>
    <w:r w:rsidRPr="00D04903">
      <w:rPr>
        <w:color w:val="0083A9"/>
        <w:sz w:val="18"/>
        <w:szCs w:val="16"/>
      </w:rPr>
      <w:t>© State of New South Wales, Department of Education and Communities, 2012</w:t>
    </w:r>
    <w:r>
      <w:rPr>
        <w:color w:val="0083A9"/>
        <w:sz w:val="18"/>
        <w:szCs w:val="16"/>
      </w:rPr>
      <w:ptab w:relativeTo="margin" w:alignment="right" w:leader="none"/>
    </w:r>
    <w:r w:rsidRPr="00DC1537">
      <w:rPr>
        <w:color w:val="808080" w:themeColor="background1" w:themeShade="80"/>
        <w:spacing w:val="60"/>
        <w:sz w:val="18"/>
        <w:szCs w:val="16"/>
      </w:rPr>
      <w:t>Page</w:t>
    </w:r>
    <w:r w:rsidRPr="00DC1537">
      <w:rPr>
        <w:color w:val="0083A9"/>
        <w:sz w:val="18"/>
        <w:szCs w:val="16"/>
      </w:rPr>
      <w:t xml:space="preserve"> | </w:t>
    </w:r>
    <w:r w:rsidRPr="00DC1537">
      <w:rPr>
        <w:color w:val="0083A9"/>
        <w:sz w:val="18"/>
        <w:szCs w:val="16"/>
      </w:rPr>
      <w:fldChar w:fldCharType="begin"/>
    </w:r>
    <w:r w:rsidRPr="00DC1537">
      <w:rPr>
        <w:color w:val="0083A9"/>
        <w:sz w:val="18"/>
        <w:szCs w:val="16"/>
      </w:rPr>
      <w:instrText xml:space="preserve"> PAGE   \* MERGEFORMAT </w:instrText>
    </w:r>
    <w:r w:rsidRPr="00DC1537">
      <w:rPr>
        <w:color w:val="0083A9"/>
        <w:sz w:val="18"/>
        <w:szCs w:val="16"/>
      </w:rPr>
      <w:fldChar w:fldCharType="separate"/>
    </w:r>
    <w:r w:rsidR="00426C3D" w:rsidRPr="00426C3D">
      <w:rPr>
        <w:b/>
        <w:bCs/>
        <w:noProof/>
        <w:color w:val="0083A9"/>
        <w:sz w:val="18"/>
        <w:szCs w:val="16"/>
      </w:rPr>
      <w:t>12</w:t>
    </w:r>
    <w:r w:rsidRPr="00DC1537">
      <w:rPr>
        <w:b/>
        <w:bCs/>
        <w:noProof/>
        <w:color w:val="0083A9"/>
        <w:sz w:val="18"/>
        <w:szCs w:val="16"/>
      </w:rPr>
      <w:fldChar w:fldCharType="end"/>
    </w:r>
  </w:p>
  <w:p w14:paraId="40A7DDCC" w14:textId="2F5D6795" w:rsidR="00A86A0C" w:rsidRDefault="00A86A0C" w:rsidP="00817634">
    <w:pPr>
      <w:pStyle w:val="Footer"/>
      <w:spacing w:after="0"/>
      <w:rPr>
        <w:color w:val="0083A9"/>
        <w:sz w:val="18"/>
        <w:szCs w:val="16"/>
      </w:rPr>
    </w:pPr>
    <w:r w:rsidRPr="00D04903">
      <w:rPr>
        <w:color w:val="0083A9"/>
        <w:sz w:val="18"/>
        <w:szCs w:val="16"/>
      </w:rPr>
      <w:t>NSW Curriculum and Learning Innovation Centre</w:t>
    </w:r>
  </w:p>
  <w:p w14:paraId="2D5B84D0" w14:textId="77777777" w:rsidR="00A86A0C" w:rsidRPr="00817634" w:rsidRDefault="00A86A0C" w:rsidP="00817634">
    <w:pPr>
      <w:pStyle w:val="Footer"/>
      <w:spacing w:after="0"/>
      <w:rPr>
        <w:color w:val="0083A9"/>
        <w:sz w:val="10"/>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63781" w14:textId="77777777" w:rsidR="00A86A0C" w:rsidRDefault="00A86A0C" w:rsidP="00156990">
      <w:r>
        <w:separator/>
      </w:r>
    </w:p>
  </w:footnote>
  <w:footnote w:type="continuationSeparator" w:id="0">
    <w:p w14:paraId="79D1FDB6" w14:textId="77777777" w:rsidR="00A86A0C" w:rsidRDefault="00A86A0C" w:rsidP="00156990">
      <w:r>
        <w:continuationSeparator/>
      </w:r>
    </w:p>
  </w:footnote>
  <w:footnote w:type="continuationNotice" w:id="1">
    <w:p w14:paraId="6340148A" w14:textId="77777777" w:rsidR="00A86A0C" w:rsidRDefault="00A86A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6B28C" w14:textId="77777777" w:rsidR="00A86A0C" w:rsidRDefault="00A86A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7DDC6" w14:textId="2C1D481B" w:rsidR="00A86A0C" w:rsidRPr="00706713" w:rsidRDefault="00A86A0C" w:rsidP="00D7580C">
    <w:pPr>
      <w:pStyle w:val="Footer-BodyTextLeft"/>
      <w:pBdr>
        <w:bottom w:val="single" w:sz="4" w:space="1" w:color="007FAA"/>
      </w:pBdr>
      <w:tabs>
        <w:tab w:val="left" w:pos="1980"/>
        <w:tab w:val="left" w:pos="6240"/>
        <w:tab w:val="right" w:pos="15168"/>
      </w:tabs>
      <w:spacing w:before="600"/>
      <w:rPr>
        <w:rFonts w:ascii="Arial" w:hAnsi="Arial" w:cs="Arial"/>
        <w:sz w:val="18"/>
        <w:szCs w:val="18"/>
      </w:rPr>
    </w:pPr>
    <w:r>
      <w:rPr>
        <w:rFonts w:ascii="Arial" w:hAnsi="Arial" w:cs="Arial"/>
        <w:sz w:val="18"/>
        <w:szCs w:val="18"/>
      </w:rPr>
      <w:tab/>
    </w:r>
    <w:r>
      <w:rPr>
        <w:rFonts w:ascii="Arial" w:hAnsi="Arial" w:cs="Arial"/>
        <w:sz w:val="18"/>
        <w:szCs w:val="18"/>
      </w:rPr>
      <w:tab/>
    </w:r>
    <w:r>
      <w:rPr>
        <w:noProof/>
        <w:lang w:eastAsia="en-AU"/>
      </w:rPr>
      <w:drawing>
        <wp:anchor distT="0" distB="3048" distL="114300" distR="114300" simplePos="0" relativeHeight="251658240" behindDoc="1" locked="0" layoutInCell="1" allowOverlap="1" wp14:anchorId="40A7DDCD" wp14:editId="40A7DDCE">
          <wp:simplePos x="0" y="0"/>
          <wp:positionH relativeFrom="column">
            <wp:posOffset>-15240</wp:posOffset>
          </wp:positionH>
          <wp:positionV relativeFrom="paragraph">
            <wp:posOffset>0</wp:posOffset>
          </wp:positionV>
          <wp:extent cx="1574800" cy="472567"/>
          <wp:effectExtent l="0" t="0" r="6350" b="3810"/>
          <wp:wrapNone/>
          <wp:docPr id="5" name="Picture 5" descr="NSW Department of Education and Communities logo" title="NSW Department of Education and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NSW Department of Education and Communities logo" title="NSW Department of Education and Communitie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48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ab/>
    </w:r>
    <w:r w:rsidRPr="00706713">
      <w:rPr>
        <w:rFonts w:ascii="Arial" w:hAnsi="Arial" w:cs="Arial"/>
        <w:sz w:val="18"/>
        <w:szCs w:val="18"/>
      </w:rPr>
      <w:t xml:space="preserve">NSW Curriculum and Learning Innovation Centre </w:t>
    </w:r>
  </w:p>
  <w:p w14:paraId="40A7DDC7" w14:textId="77777777" w:rsidR="00A86A0C" w:rsidRDefault="00A86A0C" w:rsidP="00E51038">
    <w:pPr>
      <w:pStyle w:val="Header"/>
      <w:tabs>
        <w:tab w:val="clear" w:pos="9026"/>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1265C" w14:textId="676BC2CE" w:rsidR="00A86A0C" w:rsidRPr="00633160" w:rsidRDefault="00A86A0C" w:rsidP="00D7580C">
    <w:pPr>
      <w:pStyle w:val="Footer-BodyTextLeft"/>
      <w:pBdr>
        <w:bottom w:val="single" w:sz="4" w:space="1" w:color="007FAA"/>
      </w:pBdr>
      <w:tabs>
        <w:tab w:val="left" w:pos="1980"/>
        <w:tab w:val="right" w:pos="15168"/>
      </w:tabs>
      <w:spacing w:before="600"/>
      <w:rPr>
        <w:rFonts w:ascii="Arial" w:hAnsi="Arial" w:cs="Arial"/>
        <w:sz w:val="18"/>
        <w:szCs w:val="18"/>
      </w:rPr>
    </w:pPr>
    <w:r>
      <w:rPr>
        <w:rFonts w:ascii="Arial" w:hAnsi="Arial" w:cs="Arial"/>
        <w:sz w:val="18"/>
        <w:szCs w:val="18"/>
      </w:rPr>
      <w:tab/>
    </w:r>
    <w:r>
      <w:rPr>
        <w:noProof/>
        <w:lang w:eastAsia="en-AU"/>
      </w:rPr>
      <w:drawing>
        <wp:anchor distT="0" distB="3048" distL="114300" distR="114300" simplePos="0" relativeHeight="251660288" behindDoc="1" locked="0" layoutInCell="1" allowOverlap="1" wp14:anchorId="5CDA8BFA" wp14:editId="4738DDD2">
          <wp:simplePos x="0" y="0"/>
          <wp:positionH relativeFrom="column">
            <wp:posOffset>-15240</wp:posOffset>
          </wp:positionH>
          <wp:positionV relativeFrom="paragraph">
            <wp:posOffset>0</wp:posOffset>
          </wp:positionV>
          <wp:extent cx="1574800" cy="472567"/>
          <wp:effectExtent l="0" t="0" r="6350" b="3810"/>
          <wp:wrapNone/>
          <wp:docPr id="6" name="Picture 6" descr="NSW Department of Education and Communities logo" title="NSW Department of Education and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NSW Department of Education and Communities logo" title="NSW Department of Education and Communitie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48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ab/>
    </w:r>
    <w:r w:rsidRPr="00706713">
      <w:rPr>
        <w:rFonts w:ascii="Arial" w:hAnsi="Arial" w:cs="Arial"/>
        <w:sz w:val="18"/>
        <w:szCs w:val="18"/>
      </w:rPr>
      <w:t xml:space="preserve">NSW Curriculum and Learning Innovation Centre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4358"/>
    <w:multiLevelType w:val="hybridMultilevel"/>
    <w:tmpl w:val="DE807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567927"/>
    <w:multiLevelType w:val="hybridMultilevel"/>
    <w:tmpl w:val="51743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D25E23"/>
    <w:multiLevelType w:val="hybridMultilevel"/>
    <w:tmpl w:val="668EC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8012C0"/>
    <w:multiLevelType w:val="hybridMultilevel"/>
    <w:tmpl w:val="6100B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692F9C"/>
    <w:multiLevelType w:val="hybridMultilevel"/>
    <w:tmpl w:val="767E4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1B3E34"/>
    <w:multiLevelType w:val="hybridMultilevel"/>
    <w:tmpl w:val="4A70F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3322DE"/>
    <w:multiLevelType w:val="hybridMultilevel"/>
    <w:tmpl w:val="7F820F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A0166B"/>
    <w:multiLevelType w:val="hybridMultilevel"/>
    <w:tmpl w:val="751EA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5A7A20"/>
    <w:multiLevelType w:val="hybridMultilevel"/>
    <w:tmpl w:val="C4F0B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424C51"/>
    <w:multiLevelType w:val="hybridMultilevel"/>
    <w:tmpl w:val="F236C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D711C1"/>
    <w:multiLevelType w:val="hybridMultilevel"/>
    <w:tmpl w:val="803CE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BB54A2"/>
    <w:multiLevelType w:val="hybridMultilevel"/>
    <w:tmpl w:val="1C984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BFC2BE1"/>
    <w:multiLevelType w:val="hybridMultilevel"/>
    <w:tmpl w:val="32C6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B8535B"/>
    <w:multiLevelType w:val="hybridMultilevel"/>
    <w:tmpl w:val="2408B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44A1B85"/>
    <w:multiLevelType w:val="hybridMultilevel"/>
    <w:tmpl w:val="B7DE5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610274"/>
    <w:multiLevelType w:val="hybridMultilevel"/>
    <w:tmpl w:val="BC708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5"/>
  </w:num>
  <w:num w:numId="5">
    <w:abstractNumId w:val="10"/>
  </w:num>
  <w:num w:numId="6">
    <w:abstractNumId w:val="11"/>
  </w:num>
  <w:num w:numId="7">
    <w:abstractNumId w:val="8"/>
  </w:num>
  <w:num w:numId="8">
    <w:abstractNumId w:val="14"/>
  </w:num>
  <w:num w:numId="9">
    <w:abstractNumId w:val="1"/>
  </w:num>
  <w:num w:numId="10">
    <w:abstractNumId w:val="2"/>
  </w:num>
  <w:num w:numId="11">
    <w:abstractNumId w:val="6"/>
  </w:num>
  <w:num w:numId="12">
    <w:abstractNumId w:val="4"/>
  </w:num>
  <w:num w:numId="13">
    <w:abstractNumId w:val="3"/>
  </w:num>
  <w:num w:numId="14">
    <w:abstractNumId w:val="9"/>
  </w:num>
  <w:num w:numId="15">
    <w:abstractNumId w:val="7"/>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o:colormru v:ext="edit" colors="#0083a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A3"/>
    <w:rsid w:val="000073B7"/>
    <w:rsid w:val="00022BB9"/>
    <w:rsid w:val="000232A3"/>
    <w:rsid w:val="00026A38"/>
    <w:rsid w:val="000437AC"/>
    <w:rsid w:val="00054AE8"/>
    <w:rsid w:val="00084904"/>
    <w:rsid w:val="00096236"/>
    <w:rsid w:val="000B24F4"/>
    <w:rsid w:val="000C3919"/>
    <w:rsid w:val="000D45CB"/>
    <w:rsid w:val="000E1094"/>
    <w:rsid w:val="001051DE"/>
    <w:rsid w:val="00121B5B"/>
    <w:rsid w:val="001236AF"/>
    <w:rsid w:val="00124427"/>
    <w:rsid w:val="001326F4"/>
    <w:rsid w:val="0013332E"/>
    <w:rsid w:val="00135598"/>
    <w:rsid w:val="00140A7F"/>
    <w:rsid w:val="00141C0D"/>
    <w:rsid w:val="00145D6D"/>
    <w:rsid w:val="0015572F"/>
    <w:rsid w:val="00156990"/>
    <w:rsid w:val="00184587"/>
    <w:rsid w:val="00190918"/>
    <w:rsid w:val="001B24DE"/>
    <w:rsid w:val="001B30CD"/>
    <w:rsid w:val="001C5EE8"/>
    <w:rsid w:val="001D6E3C"/>
    <w:rsid w:val="001D7B5B"/>
    <w:rsid w:val="001E7797"/>
    <w:rsid w:val="002064DF"/>
    <w:rsid w:val="00212E02"/>
    <w:rsid w:val="002218C0"/>
    <w:rsid w:val="00222CC6"/>
    <w:rsid w:val="00232B56"/>
    <w:rsid w:val="0023697D"/>
    <w:rsid w:val="00241B8A"/>
    <w:rsid w:val="002456FC"/>
    <w:rsid w:val="002559F1"/>
    <w:rsid w:val="0027472F"/>
    <w:rsid w:val="00280180"/>
    <w:rsid w:val="00292946"/>
    <w:rsid w:val="002929E4"/>
    <w:rsid w:val="00292D3B"/>
    <w:rsid w:val="002B1603"/>
    <w:rsid w:val="002B2214"/>
    <w:rsid w:val="002B4CF6"/>
    <w:rsid w:val="002C5B9A"/>
    <w:rsid w:val="002D3211"/>
    <w:rsid w:val="002D4F7D"/>
    <w:rsid w:val="002D5EA7"/>
    <w:rsid w:val="002E1603"/>
    <w:rsid w:val="003027E0"/>
    <w:rsid w:val="00311623"/>
    <w:rsid w:val="00321921"/>
    <w:rsid w:val="00332FE8"/>
    <w:rsid w:val="003337E1"/>
    <w:rsid w:val="00336883"/>
    <w:rsid w:val="0034689B"/>
    <w:rsid w:val="003515F9"/>
    <w:rsid w:val="00355DA4"/>
    <w:rsid w:val="00357BB4"/>
    <w:rsid w:val="00365320"/>
    <w:rsid w:val="003655DB"/>
    <w:rsid w:val="0036583F"/>
    <w:rsid w:val="00372803"/>
    <w:rsid w:val="003765D7"/>
    <w:rsid w:val="00381EF6"/>
    <w:rsid w:val="00382490"/>
    <w:rsid w:val="003E0877"/>
    <w:rsid w:val="003E3A0E"/>
    <w:rsid w:val="003E47D9"/>
    <w:rsid w:val="00401397"/>
    <w:rsid w:val="0041417C"/>
    <w:rsid w:val="00426C3D"/>
    <w:rsid w:val="00436294"/>
    <w:rsid w:val="00445E3E"/>
    <w:rsid w:val="00446AD2"/>
    <w:rsid w:val="00454B86"/>
    <w:rsid w:val="004829FA"/>
    <w:rsid w:val="0049312A"/>
    <w:rsid w:val="00494079"/>
    <w:rsid w:val="00494089"/>
    <w:rsid w:val="00496EA1"/>
    <w:rsid w:val="004D46C3"/>
    <w:rsid w:val="004F657B"/>
    <w:rsid w:val="0050345E"/>
    <w:rsid w:val="005055A1"/>
    <w:rsid w:val="00520445"/>
    <w:rsid w:val="00542E86"/>
    <w:rsid w:val="00547946"/>
    <w:rsid w:val="00563054"/>
    <w:rsid w:val="00571CA2"/>
    <w:rsid w:val="0057202D"/>
    <w:rsid w:val="005A0B81"/>
    <w:rsid w:val="005A481C"/>
    <w:rsid w:val="005B6B92"/>
    <w:rsid w:val="005C64A3"/>
    <w:rsid w:val="005D3158"/>
    <w:rsid w:val="005D62B3"/>
    <w:rsid w:val="005E4FFE"/>
    <w:rsid w:val="0062034E"/>
    <w:rsid w:val="00623B63"/>
    <w:rsid w:val="00633160"/>
    <w:rsid w:val="00637403"/>
    <w:rsid w:val="00675A02"/>
    <w:rsid w:val="006943C7"/>
    <w:rsid w:val="006C2693"/>
    <w:rsid w:val="006C54AD"/>
    <w:rsid w:val="006E34F5"/>
    <w:rsid w:val="006F6E98"/>
    <w:rsid w:val="00706713"/>
    <w:rsid w:val="0070671F"/>
    <w:rsid w:val="007120B8"/>
    <w:rsid w:val="0077032A"/>
    <w:rsid w:val="00771304"/>
    <w:rsid w:val="00780B63"/>
    <w:rsid w:val="007A16EE"/>
    <w:rsid w:val="007A2E3C"/>
    <w:rsid w:val="007D0553"/>
    <w:rsid w:val="0080140C"/>
    <w:rsid w:val="00813C14"/>
    <w:rsid w:val="00817634"/>
    <w:rsid w:val="00831BC3"/>
    <w:rsid w:val="00853C48"/>
    <w:rsid w:val="00855CCC"/>
    <w:rsid w:val="00890090"/>
    <w:rsid w:val="0089163B"/>
    <w:rsid w:val="008C6291"/>
    <w:rsid w:val="008D3B59"/>
    <w:rsid w:val="008F7AC1"/>
    <w:rsid w:val="00900429"/>
    <w:rsid w:val="00910902"/>
    <w:rsid w:val="009305BE"/>
    <w:rsid w:val="00951482"/>
    <w:rsid w:val="0095649D"/>
    <w:rsid w:val="00970BE9"/>
    <w:rsid w:val="00974E38"/>
    <w:rsid w:val="00984FA4"/>
    <w:rsid w:val="00993920"/>
    <w:rsid w:val="009B03BA"/>
    <w:rsid w:val="009B1D45"/>
    <w:rsid w:val="009C30C2"/>
    <w:rsid w:val="009C69E6"/>
    <w:rsid w:val="009D2654"/>
    <w:rsid w:val="00A0725F"/>
    <w:rsid w:val="00A17546"/>
    <w:rsid w:val="00A2015A"/>
    <w:rsid w:val="00A27CE6"/>
    <w:rsid w:val="00A37D74"/>
    <w:rsid w:val="00A5268F"/>
    <w:rsid w:val="00A577F1"/>
    <w:rsid w:val="00A63A5E"/>
    <w:rsid w:val="00A86A0C"/>
    <w:rsid w:val="00A90364"/>
    <w:rsid w:val="00A97262"/>
    <w:rsid w:val="00AB428E"/>
    <w:rsid w:val="00B1638A"/>
    <w:rsid w:val="00B1754F"/>
    <w:rsid w:val="00B232FB"/>
    <w:rsid w:val="00B271EB"/>
    <w:rsid w:val="00B33E93"/>
    <w:rsid w:val="00B42B89"/>
    <w:rsid w:val="00B45F58"/>
    <w:rsid w:val="00B4641B"/>
    <w:rsid w:val="00B574FC"/>
    <w:rsid w:val="00B71186"/>
    <w:rsid w:val="00B71901"/>
    <w:rsid w:val="00B80DA2"/>
    <w:rsid w:val="00B82335"/>
    <w:rsid w:val="00B90369"/>
    <w:rsid w:val="00BA0AE0"/>
    <w:rsid w:val="00BA7D40"/>
    <w:rsid w:val="00BD013C"/>
    <w:rsid w:val="00BE25CA"/>
    <w:rsid w:val="00BF4112"/>
    <w:rsid w:val="00BF43B2"/>
    <w:rsid w:val="00BF780B"/>
    <w:rsid w:val="00C020F8"/>
    <w:rsid w:val="00C045B8"/>
    <w:rsid w:val="00C06647"/>
    <w:rsid w:val="00C201AF"/>
    <w:rsid w:val="00C33736"/>
    <w:rsid w:val="00C470D3"/>
    <w:rsid w:val="00C740A5"/>
    <w:rsid w:val="00C805EC"/>
    <w:rsid w:val="00C858D9"/>
    <w:rsid w:val="00C90350"/>
    <w:rsid w:val="00CA57CE"/>
    <w:rsid w:val="00CE3CA3"/>
    <w:rsid w:val="00CE406A"/>
    <w:rsid w:val="00CE6FCA"/>
    <w:rsid w:val="00CF3886"/>
    <w:rsid w:val="00D00247"/>
    <w:rsid w:val="00D04903"/>
    <w:rsid w:val="00D142A3"/>
    <w:rsid w:val="00D21880"/>
    <w:rsid w:val="00D448F9"/>
    <w:rsid w:val="00D45A07"/>
    <w:rsid w:val="00D56FC7"/>
    <w:rsid w:val="00D7580C"/>
    <w:rsid w:val="00D77374"/>
    <w:rsid w:val="00DA0034"/>
    <w:rsid w:val="00DA1BB1"/>
    <w:rsid w:val="00DC121B"/>
    <w:rsid w:val="00DC1537"/>
    <w:rsid w:val="00DC4C51"/>
    <w:rsid w:val="00DC7E39"/>
    <w:rsid w:val="00DE06B8"/>
    <w:rsid w:val="00E0423B"/>
    <w:rsid w:val="00E163AE"/>
    <w:rsid w:val="00E37087"/>
    <w:rsid w:val="00E40EF5"/>
    <w:rsid w:val="00E51038"/>
    <w:rsid w:val="00E55D29"/>
    <w:rsid w:val="00E6403D"/>
    <w:rsid w:val="00E6661B"/>
    <w:rsid w:val="00E94667"/>
    <w:rsid w:val="00ED6569"/>
    <w:rsid w:val="00EE0BEF"/>
    <w:rsid w:val="00EE49AF"/>
    <w:rsid w:val="00EF759B"/>
    <w:rsid w:val="00EF75EA"/>
    <w:rsid w:val="00F034D4"/>
    <w:rsid w:val="00F10903"/>
    <w:rsid w:val="00F14773"/>
    <w:rsid w:val="00F147B7"/>
    <w:rsid w:val="00F1493F"/>
    <w:rsid w:val="00F219C4"/>
    <w:rsid w:val="00F357F6"/>
    <w:rsid w:val="00F47898"/>
    <w:rsid w:val="00F56F34"/>
    <w:rsid w:val="00F65383"/>
    <w:rsid w:val="00F66D99"/>
    <w:rsid w:val="00F77DD9"/>
    <w:rsid w:val="00F9053A"/>
    <w:rsid w:val="00FC33CD"/>
    <w:rsid w:val="00FC5663"/>
    <w:rsid w:val="00FD3A41"/>
    <w:rsid w:val="00FF3A10"/>
    <w:rsid w:val="00FF3CA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83a9"/>
    </o:shapedefaults>
    <o:shapelayout v:ext="edit">
      <o:idmap v:ext="edit" data="1"/>
    </o:shapelayout>
  </w:shapeDefaults>
  <w:decimalSymbol w:val="."/>
  <w:listSeparator w:val=","/>
  <w14:docId w14:val="40A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90"/>
    <w:pPr>
      <w:spacing w:after="200" w:line="276" w:lineRule="auto"/>
    </w:pPr>
    <w:rPr>
      <w:sz w:val="22"/>
      <w:szCs w:val="22"/>
      <w:lang w:eastAsia="en-US"/>
    </w:rPr>
  </w:style>
  <w:style w:type="paragraph" w:styleId="Heading1">
    <w:name w:val="heading 1"/>
    <w:basedOn w:val="Normal"/>
    <w:next w:val="Normal"/>
    <w:link w:val="Heading1Char"/>
    <w:qFormat/>
    <w:rsid w:val="00E94667"/>
    <w:pPr>
      <w:keepNext/>
      <w:spacing w:before="320" w:after="40" w:line="240" w:lineRule="auto"/>
      <w:outlineLvl w:val="0"/>
    </w:pPr>
    <w:rPr>
      <w:rFonts w:ascii="Arial" w:eastAsia="Times New Roman" w:hAnsi="Arial" w:cs="Arial"/>
      <w:bCs/>
      <w:color w:val="0088A9"/>
      <w:kern w:val="32"/>
      <w:sz w:val="36"/>
      <w:szCs w:val="32"/>
      <w:lang w:eastAsia="en-AU"/>
    </w:rPr>
  </w:style>
  <w:style w:type="paragraph" w:styleId="Heading2">
    <w:name w:val="heading 2"/>
    <w:basedOn w:val="Normal"/>
    <w:next w:val="Normal"/>
    <w:link w:val="Heading2Char"/>
    <w:qFormat/>
    <w:rsid w:val="00E94667"/>
    <w:pPr>
      <w:keepNext/>
      <w:spacing w:before="240" w:after="40" w:line="240" w:lineRule="auto"/>
      <w:outlineLvl w:val="1"/>
    </w:pPr>
    <w:rPr>
      <w:rFonts w:ascii="Arial" w:eastAsia="Times New Roman" w:hAnsi="Arial" w:cs="Arial"/>
      <w:bCs/>
      <w:iCs/>
      <w:color w:val="0083A9"/>
      <w:sz w:val="28"/>
      <w:szCs w:val="28"/>
      <w:lang w:eastAsia="en-AU"/>
    </w:rPr>
  </w:style>
  <w:style w:type="paragraph" w:styleId="Heading3">
    <w:name w:val="heading 3"/>
    <w:basedOn w:val="Normal"/>
    <w:next w:val="Normal"/>
    <w:link w:val="Heading3Char"/>
    <w:qFormat/>
    <w:rsid w:val="00C740A5"/>
    <w:pPr>
      <w:outlineLvl w:val="2"/>
    </w:pPr>
    <w:rPr>
      <w:bCs/>
      <w:i/>
      <w:iCs/>
      <w:color w:val="0083A9"/>
      <w:spacing w:val="2"/>
      <w:sz w:val="24"/>
      <w:szCs w:val="24"/>
    </w:rPr>
  </w:style>
  <w:style w:type="paragraph" w:styleId="Heading4">
    <w:name w:val="heading 4"/>
    <w:basedOn w:val="Normal"/>
    <w:next w:val="Normal"/>
    <w:link w:val="Heading4Char"/>
    <w:unhideWhenUsed/>
    <w:qFormat/>
    <w:rsid w:val="00A97262"/>
    <w:pPr>
      <w:keepNext/>
      <w:keepLines/>
      <w:spacing w:before="240" w:after="0" w:line="240" w:lineRule="auto"/>
      <w:ind w:left="737"/>
      <w:outlineLvl w:val="3"/>
    </w:pPr>
    <w:rPr>
      <w:rFonts w:ascii="Arial" w:eastAsia="Times New Roman" w:hAnsi="Arial"/>
      <w:b/>
      <w:bCs/>
      <w:iCs/>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3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3CA3"/>
    <w:pPr>
      <w:ind w:left="720"/>
      <w:contextualSpacing/>
    </w:pPr>
  </w:style>
  <w:style w:type="paragraph" w:styleId="Header">
    <w:name w:val="header"/>
    <w:basedOn w:val="Normal"/>
    <w:link w:val="HeaderChar"/>
    <w:uiPriority w:val="99"/>
    <w:unhideWhenUsed/>
    <w:rsid w:val="00401397"/>
    <w:pPr>
      <w:tabs>
        <w:tab w:val="center" w:pos="4513"/>
        <w:tab w:val="right" w:pos="9026"/>
      </w:tabs>
    </w:pPr>
  </w:style>
  <w:style w:type="character" w:customStyle="1" w:styleId="HeaderChar">
    <w:name w:val="Header Char"/>
    <w:link w:val="Header"/>
    <w:uiPriority w:val="99"/>
    <w:rsid w:val="00401397"/>
    <w:rPr>
      <w:sz w:val="22"/>
      <w:szCs w:val="22"/>
      <w:lang w:eastAsia="en-US"/>
    </w:rPr>
  </w:style>
  <w:style w:type="paragraph" w:styleId="Footer">
    <w:name w:val="footer"/>
    <w:basedOn w:val="Normal"/>
    <w:link w:val="FooterChar"/>
    <w:uiPriority w:val="99"/>
    <w:unhideWhenUsed/>
    <w:rsid w:val="00401397"/>
    <w:pPr>
      <w:tabs>
        <w:tab w:val="center" w:pos="4513"/>
        <w:tab w:val="right" w:pos="9026"/>
      </w:tabs>
    </w:pPr>
  </w:style>
  <w:style w:type="character" w:customStyle="1" w:styleId="FooterChar">
    <w:name w:val="Footer Char"/>
    <w:link w:val="Footer"/>
    <w:uiPriority w:val="99"/>
    <w:rsid w:val="00401397"/>
    <w:rPr>
      <w:sz w:val="22"/>
      <w:szCs w:val="22"/>
      <w:lang w:eastAsia="en-US"/>
    </w:rPr>
  </w:style>
  <w:style w:type="paragraph" w:customStyle="1" w:styleId="Footer-PageNumber">
    <w:name w:val="Footer - Page Number"/>
    <w:link w:val="Footer-PageNumberCharChar"/>
    <w:rsid w:val="001E7797"/>
    <w:pPr>
      <w:jc w:val="center"/>
    </w:pPr>
    <w:rPr>
      <w:rFonts w:ascii="Helvetica" w:eastAsia="Times New Roman" w:hAnsi="Helvetica"/>
      <w:color w:val="0083A9"/>
      <w:spacing w:val="-2"/>
      <w:kern w:val="22"/>
      <w:sz w:val="18"/>
      <w:szCs w:val="18"/>
      <w:lang w:eastAsia="en-US"/>
    </w:rPr>
  </w:style>
  <w:style w:type="character" w:customStyle="1" w:styleId="Footer-PageNumberCharChar">
    <w:name w:val="Footer - Page Number Char Char"/>
    <w:link w:val="Footer-PageNumber"/>
    <w:rsid w:val="001E7797"/>
    <w:rPr>
      <w:rFonts w:ascii="Helvetica" w:eastAsia="Times New Roman" w:hAnsi="Helvetica"/>
      <w:color w:val="0083A9"/>
      <w:spacing w:val="-2"/>
      <w:kern w:val="22"/>
      <w:sz w:val="18"/>
      <w:szCs w:val="18"/>
      <w:lang w:eastAsia="en-US"/>
    </w:rPr>
  </w:style>
  <w:style w:type="paragraph" w:customStyle="1" w:styleId="Footer-BodyTextLeft">
    <w:name w:val="Footer - Body Text Left"/>
    <w:rsid w:val="001E7797"/>
    <w:pPr>
      <w:spacing w:line="288" w:lineRule="auto"/>
    </w:pPr>
    <w:rPr>
      <w:rFonts w:ascii="Helvetica" w:eastAsia="Times New Roman" w:hAnsi="Helvetica"/>
      <w:color w:val="0083A9"/>
      <w:spacing w:val="-4"/>
      <w:kern w:val="22"/>
      <w:sz w:val="16"/>
      <w:szCs w:val="16"/>
      <w:lang w:eastAsia="en-US"/>
    </w:rPr>
  </w:style>
  <w:style w:type="character" w:customStyle="1" w:styleId="Footer-PageTotal">
    <w:name w:val="Footer - Page Total"/>
    <w:rsid w:val="001E7797"/>
    <w:rPr>
      <w:rFonts w:ascii="Helvetica" w:hAnsi="Helvetica"/>
      <w:color w:val="0083A9"/>
      <w:sz w:val="14"/>
      <w:szCs w:val="14"/>
    </w:rPr>
  </w:style>
  <w:style w:type="paragraph" w:customStyle="1" w:styleId="Style1">
    <w:name w:val="Style1"/>
    <w:basedOn w:val="Normal"/>
    <w:qFormat/>
    <w:rsid w:val="001E7797"/>
    <w:pPr>
      <w:pBdr>
        <w:top w:val="single" w:sz="8" w:space="6" w:color="0083A9"/>
      </w:pBdr>
      <w:tabs>
        <w:tab w:val="right" w:pos="10093"/>
      </w:tabs>
      <w:spacing w:after="60" w:line="240" w:lineRule="auto"/>
    </w:pPr>
    <w:rPr>
      <w:rFonts w:ascii="Helvetica" w:eastAsia="Times New Roman" w:hAnsi="Helvetica"/>
      <w:noProof/>
      <w:color w:val="0083A9"/>
      <w:sz w:val="16"/>
      <w:szCs w:val="18"/>
      <w:lang w:eastAsia="en-AU"/>
    </w:rPr>
  </w:style>
  <w:style w:type="paragraph" w:styleId="BalloonText">
    <w:name w:val="Balloon Text"/>
    <w:basedOn w:val="Normal"/>
    <w:link w:val="BalloonTextChar"/>
    <w:uiPriority w:val="99"/>
    <w:semiHidden/>
    <w:unhideWhenUsed/>
    <w:rsid w:val="001E77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7797"/>
    <w:rPr>
      <w:rFonts w:ascii="Tahoma" w:hAnsi="Tahoma" w:cs="Tahoma"/>
      <w:sz w:val="16"/>
      <w:szCs w:val="16"/>
      <w:lang w:eastAsia="en-US"/>
    </w:rPr>
  </w:style>
  <w:style w:type="character" w:styleId="Hyperlink">
    <w:name w:val="Hyperlink"/>
    <w:uiPriority w:val="99"/>
    <w:rsid w:val="0023697D"/>
    <w:rPr>
      <w:color w:val="0083A9"/>
      <w:u w:val="single" w:color="0083A9"/>
    </w:rPr>
  </w:style>
  <w:style w:type="paragraph" w:customStyle="1" w:styleId="Body-BodyText">
    <w:name w:val="Body - Body Text"/>
    <w:link w:val="Body-BodyTextCharChar"/>
    <w:qFormat/>
    <w:rsid w:val="00A97262"/>
    <w:pPr>
      <w:keepLines/>
      <w:tabs>
        <w:tab w:val="left" w:pos="2335"/>
      </w:tabs>
      <w:suppressAutoHyphens/>
      <w:spacing w:before="60" w:after="80" w:line="288" w:lineRule="auto"/>
      <w:ind w:left="1021" w:right="851"/>
    </w:pPr>
    <w:rPr>
      <w:rFonts w:ascii="Arial" w:eastAsia="Times New Roman" w:hAnsi="Arial"/>
      <w:kern w:val="22"/>
      <w:sz w:val="22"/>
      <w:szCs w:val="21"/>
      <w:lang w:eastAsia="en-US"/>
    </w:rPr>
  </w:style>
  <w:style w:type="character" w:customStyle="1" w:styleId="Body-BodyTextCharChar">
    <w:name w:val="Body - Body Text Char Char"/>
    <w:link w:val="Body-BodyText"/>
    <w:rsid w:val="00A97262"/>
    <w:rPr>
      <w:rFonts w:ascii="Arial" w:eastAsia="Times New Roman" w:hAnsi="Arial"/>
      <w:kern w:val="22"/>
      <w:sz w:val="22"/>
      <w:szCs w:val="21"/>
      <w:lang w:eastAsia="en-US"/>
    </w:rPr>
  </w:style>
  <w:style w:type="table" w:customStyle="1" w:styleId="Table-WithNoHeadings">
    <w:name w:val="Table - With No Headings"/>
    <w:basedOn w:val="TableNormal"/>
    <w:rsid w:val="0023697D"/>
    <w:rPr>
      <w:rFonts w:ascii="Arial" w:eastAsia="Times New Roman" w:hAnsi="Arial"/>
    </w:rPr>
    <w:tblPr>
      <w:tblCellSpacing w:w="14" w:type="dxa"/>
      <w:tblInd w:w="851" w:type="dxa"/>
      <w:tblBorders>
        <w:top w:val="single" w:sz="18" w:space="0" w:color="00A5C4"/>
        <w:bottom w:val="single" w:sz="18" w:space="0" w:color="00A5C4"/>
        <w:insideH w:val="dashSmallGap" w:sz="6" w:space="0" w:color="C0C0C0"/>
        <w:insideV w:val="dashSmallGap" w:sz="6" w:space="0" w:color="C0C0C0"/>
      </w:tblBorders>
      <w:tblCellMar>
        <w:top w:w="0" w:type="dxa"/>
        <w:left w:w="108" w:type="dxa"/>
        <w:bottom w:w="0" w:type="dxa"/>
        <w:right w:w="108" w:type="dxa"/>
      </w:tblCellMar>
    </w:tblPr>
    <w:trPr>
      <w:tblCellSpacing w:w="14" w:type="dxa"/>
    </w:trPr>
    <w:tblStylePr w:type="firstRow">
      <w:tblPr/>
      <w:tcPr>
        <w:tcBorders>
          <w:top w:val="dashSmallGap" w:sz="6" w:space="0" w:color="C0C0C0"/>
          <w:left w:val="dashSmallGap" w:sz="6" w:space="0" w:color="C0C0C0"/>
          <w:bottom w:val="dashSmallGap" w:sz="6" w:space="0" w:color="C0C0C0"/>
          <w:right w:val="dashSmallGap" w:sz="6" w:space="0" w:color="C0C0C0"/>
          <w:insideH w:val="dashSmallGap" w:sz="6" w:space="0" w:color="C0C0C0"/>
          <w:insideV w:val="dashSmallGap" w:sz="6" w:space="0" w:color="C0C0C0"/>
          <w:tl2br w:val="nil"/>
          <w:tr2bl w:val="nil"/>
        </w:tcBorders>
      </w:tcPr>
    </w:tblStylePr>
  </w:style>
  <w:style w:type="paragraph" w:customStyle="1" w:styleId="Header-SectionTitle">
    <w:name w:val="Header - Section Title"/>
    <w:rsid w:val="00A97262"/>
    <w:pPr>
      <w:pBdr>
        <w:bottom w:val="single" w:sz="8" w:space="4" w:color="0083A9"/>
      </w:pBdr>
      <w:spacing w:after="60"/>
      <w:jc w:val="right"/>
    </w:pPr>
    <w:rPr>
      <w:rFonts w:ascii="Arial" w:eastAsia="Times New Roman" w:hAnsi="Arial"/>
      <w:color w:val="0083A9"/>
      <w:sz w:val="16"/>
      <w:szCs w:val="18"/>
      <w:lang w:eastAsia="en-US"/>
    </w:rPr>
  </w:style>
  <w:style w:type="paragraph" w:styleId="CommentText">
    <w:name w:val="annotation text"/>
    <w:basedOn w:val="Normal"/>
    <w:link w:val="CommentTextChar"/>
    <w:uiPriority w:val="99"/>
    <w:semiHidden/>
    <w:rsid w:val="00A97262"/>
    <w:pPr>
      <w:spacing w:after="0" w:line="240" w:lineRule="auto"/>
    </w:pPr>
    <w:rPr>
      <w:rFonts w:ascii="Arial" w:eastAsia="Times New Roman" w:hAnsi="Arial"/>
      <w:sz w:val="20"/>
      <w:szCs w:val="20"/>
      <w:lang w:eastAsia="en-AU"/>
    </w:rPr>
  </w:style>
  <w:style w:type="table" w:customStyle="1" w:styleId="CLICtable">
    <w:name w:val="CLIC table"/>
    <w:basedOn w:val="TableNormal"/>
    <w:uiPriority w:val="99"/>
    <w:qFormat/>
    <w:rsid w:val="0023697D"/>
    <w:tblPr>
      <w:tblInd w:w="0" w:type="dxa"/>
      <w:tblCellMar>
        <w:top w:w="0" w:type="dxa"/>
        <w:left w:w="108" w:type="dxa"/>
        <w:bottom w:w="0" w:type="dxa"/>
        <w:right w:w="108" w:type="dxa"/>
      </w:tblCellMar>
    </w:tblPr>
  </w:style>
  <w:style w:type="character" w:customStyle="1" w:styleId="Heading1Char">
    <w:name w:val="Heading 1 Char"/>
    <w:link w:val="Heading1"/>
    <w:rsid w:val="00E94667"/>
    <w:rPr>
      <w:rFonts w:ascii="Arial" w:eastAsia="Times New Roman" w:hAnsi="Arial" w:cs="Arial"/>
      <w:bCs/>
      <w:color w:val="0088A9"/>
      <w:kern w:val="32"/>
      <w:sz w:val="36"/>
      <w:szCs w:val="32"/>
    </w:rPr>
  </w:style>
  <w:style w:type="character" w:customStyle="1" w:styleId="Heading2Char">
    <w:name w:val="Heading 2 Char"/>
    <w:link w:val="Heading2"/>
    <w:rsid w:val="00E94667"/>
    <w:rPr>
      <w:rFonts w:ascii="Arial" w:eastAsia="Times New Roman" w:hAnsi="Arial" w:cs="Arial"/>
      <w:bCs/>
      <w:iCs/>
      <w:color w:val="0083A9"/>
      <w:sz w:val="28"/>
      <w:szCs w:val="28"/>
    </w:rPr>
  </w:style>
  <w:style w:type="character" w:customStyle="1" w:styleId="Heading3Char">
    <w:name w:val="Heading 3 Char"/>
    <w:link w:val="Heading3"/>
    <w:rsid w:val="00C740A5"/>
    <w:rPr>
      <w:bCs/>
      <w:i/>
      <w:iCs/>
      <w:color w:val="0083A9"/>
      <w:spacing w:val="2"/>
      <w:sz w:val="24"/>
      <w:szCs w:val="24"/>
      <w:lang w:eastAsia="en-US"/>
    </w:rPr>
  </w:style>
  <w:style w:type="character" w:customStyle="1" w:styleId="Heading4Char">
    <w:name w:val="Heading 4 Char"/>
    <w:link w:val="Heading4"/>
    <w:rsid w:val="00A97262"/>
    <w:rPr>
      <w:rFonts w:ascii="Arial" w:eastAsia="Times New Roman" w:hAnsi="Arial"/>
      <w:b/>
      <w:bCs/>
      <w:iCs/>
      <w:sz w:val="22"/>
      <w:szCs w:val="24"/>
    </w:rPr>
  </w:style>
  <w:style w:type="paragraph" w:customStyle="1" w:styleId="Tableheader">
    <w:name w:val="Table header"/>
    <w:autoRedefine/>
    <w:rsid w:val="00A97262"/>
    <w:pPr>
      <w:tabs>
        <w:tab w:val="center" w:pos="4153"/>
        <w:tab w:val="right" w:pos="8306"/>
      </w:tabs>
      <w:spacing w:before="40" w:after="40" w:line="216" w:lineRule="auto"/>
      <w:contextualSpacing/>
    </w:pPr>
    <w:rPr>
      <w:rFonts w:ascii="Arial" w:eastAsia="Times New Roman" w:hAnsi="Arial"/>
      <w:b/>
      <w:color w:val="000000"/>
      <w:kern w:val="22"/>
      <w:sz w:val="19"/>
      <w:szCs w:val="18"/>
      <w:lang w:eastAsia="en-US"/>
    </w:rPr>
  </w:style>
  <w:style w:type="paragraph" w:customStyle="1" w:styleId="Tabletext">
    <w:name w:val="Table text"/>
    <w:autoRedefine/>
    <w:rsid w:val="00BF780B"/>
    <w:pPr>
      <w:tabs>
        <w:tab w:val="center" w:pos="4153"/>
        <w:tab w:val="right" w:pos="8306"/>
      </w:tabs>
      <w:spacing w:before="40" w:line="216" w:lineRule="auto"/>
      <w:contextualSpacing/>
    </w:pPr>
    <w:rPr>
      <w:rFonts w:ascii="Arial" w:eastAsia="Times New Roman" w:hAnsi="Arial"/>
      <w:color w:val="000000"/>
      <w:kern w:val="22"/>
      <w:sz w:val="19"/>
      <w:szCs w:val="18"/>
      <w:lang w:eastAsia="en-US"/>
    </w:rPr>
  </w:style>
  <w:style w:type="character" w:customStyle="1" w:styleId="CommentTextChar">
    <w:name w:val="Comment Text Char"/>
    <w:link w:val="CommentText"/>
    <w:uiPriority w:val="99"/>
    <w:semiHidden/>
    <w:rsid w:val="00A97262"/>
    <w:rPr>
      <w:rFonts w:ascii="Arial" w:eastAsia="Times New Roman" w:hAnsi="Arial"/>
    </w:rPr>
  </w:style>
  <w:style w:type="table" w:customStyle="1" w:styleId="TableGrid1">
    <w:name w:val="Table Grid1"/>
    <w:basedOn w:val="TableNormal"/>
    <w:next w:val="TableGrid"/>
    <w:rsid w:val="00B71186"/>
    <w:pPr>
      <w:spacing w:line="28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A2015A"/>
    <w:pPr>
      <w:spacing w:line="28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2015A"/>
    <w:rPr>
      <w:color w:val="808080"/>
    </w:rPr>
  </w:style>
  <w:style w:type="paragraph" w:customStyle="1" w:styleId="SectionTitle">
    <w:name w:val="Section Title"/>
    <w:basedOn w:val="Normal"/>
    <w:next w:val="Normal"/>
    <w:qFormat/>
    <w:rsid w:val="00E94667"/>
    <w:pPr>
      <w:shd w:val="clear" w:color="auto" w:fill="EEECE1" w:themeFill="background2"/>
      <w:spacing w:before="120" w:after="120" w:line="240" w:lineRule="auto"/>
    </w:pPr>
    <w:rPr>
      <w:rFonts w:ascii="Verdana" w:eastAsiaTheme="minorHAnsi" w:hAnsi="Verdana" w:cstheme="minorBidi"/>
      <w:color w:val="4A442A" w:themeColor="background2" w:themeShade="40"/>
      <w:sz w:val="28"/>
    </w:rPr>
  </w:style>
  <w:style w:type="paragraph" w:customStyle="1" w:styleId="SectionEnd">
    <w:name w:val="Section End"/>
    <w:basedOn w:val="Normal"/>
    <w:next w:val="Normal"/>
    <w:qFormat/>
    <w:rsid w:val="00E94667"/>
    <w:pPr>
      <w:shd w:val="clear" w:color="auto" w:fill="EEECE1" w:themeFill="background2"/>
    </w:pPr>
    <w:rPr>
      <w:rFonts w:ascii="Verdana" w:eastAsiaTheme="minorHAnsi" w:hAnsi="Verdana" w:cstheme="minorBidi"/>
      <w:i/>
      <w:color w:val="948A54" w:themeColor="background2" w:themeShade="80"/>
      <w:sz w:val="16"/>
    </w:rPr>
  </w:style>
  <w:style w:type="paragraph" w:customStyle="1" w:styleId="Default">
    <w:name w:val="Default"/>
    <w:rsid w:val="000B24F4"/>
    <w:pPr>
      <w:autoSpaceDE w:val="0"/>
      <w:autoSpaceDN w:val="0"/>
      <w:adjustRightInd w:val="0"/>
    </w:pPr>
    <w:rPr>
      <w:rFonts w:ascii="Arial" w:eastAsiaTheme="minorEastAsia" w:hAnsi="Arial" w:cs="Arial"/>
      <w:color w:val="000000"/>
      <w:sz w:val="24"/>
      <w:szCs w:val="24"/>
      <w:lang w:eastAsia="zh-CN"/>
    </w:rPr>
  </w:style>
  <w:style w:type="character" w:styleId="IntenseEmphasis">
    <w:name w:val="Intense Emphasis"/>
    <w:basedOn w:val="DefaultParagraphFont"/>
    <w:uiPriority w:val="21"/>
    <w:qFormat/>
    <w:rsid w:val="0036583F"/>
    <w:rPr>
      <w:b/>
      <w:bCs/>
      <w:i/>
      <w:iCs/>
      <w:color w:val="4F81BD" w:themeColor="accent1"/>
    </w:rPr>
  </w:style>
  <w:style w:type="paragraph" w:styleId="NormalWeb">
    <w:name w:val="Normal (Web)"/>
    <w:basedOn w:val="Normal"/>
    <w:uiPriority w:val="99"/>
    <w:unhideWhenUsed/>
    <w:rsid w:val="00984FA4"/>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figure">
    <w:name w:val="figure"/>
    <w:basedOn w:val="Normal"/>
    <w:rsid w:val="00984FA4"/>
    <w:pPr>
      <w:spacing w:before="100" w:beforeAutospacing="1" w:after="100" w:afterAutospacing="1" w:line="240" w:lineRule="auto"/>
    </w:pPr>
    <w:rPr>
      <w:rFonts w:ascii="Times New Roman" w:eastAsia="Times New Roman" w:hAnsi="Times New Roman"/>
      <w:sz w:val="24"/>
      <w:szCs w:val="24"/>
      <w:lang w:eastAsia="zh-CN"/>
    </w:rPr>
  </w:style>
  <w:style w:type="table" w:customStyle="1" w:styleId="TableGrid3">
    <w:name w:val="Table Grid3"/>
    <w:basedOn w:val="TableNormal"/>
    <w:next w:val="TableGrid"/>
    <w:uiPriority w:val="59"/>
    <w:rsid w:val="00B4641B"/>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073B7"/>
    <w:rPr>
      <w:sz w:val="16"/>
      <w:szCs w:val="16"/>
    </w:rPr>
  </w:style>
  <w:style w:type="paragraph" w:styleId="TOC1">
    <w:name w:val="toc 1"/>
    <w:basedOn w:val="Normal"/>
    <w:next w:val="Normal"/>
    <w:autoRedefine/>
    <w:uiPriority w:val="39"/>
    <w:unhideWhenUsed/>
    <w:rsid w:val="004D46C3"/>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4D46C3"/>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4D46C3"/>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4D46C3"/>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4D46C3"/>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4D46C3"/>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4D46C3"/>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4D46C3"/>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4D46C3"/>
    <w:pPr>
      <w:spacing w:after="0"/>
      <w:ind w:left="1760"/>
    </w:pPr>
    <w:rPr>
      <w:rFonts w:asciiTheme="minorHAnsi" w:hAnsiTheme="minorHAnsi" w:cstheme="minorHAnsi"/>
      <w:sz w:val="18"/>
      <w:szCs w:val="18"/>
    </w:rPr>
  </w:style>
  <w:style w:type="table" w:customStyle="1" w:styleId="TableGrid4">
    <w:name w:val="Table Grid4"/>
    <w:basedOn w:val="TableNormal"/>
    <w:next w:val="TableGrid"/>
    <w:rsid w:val="001D6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90"/>
    <w:pPr>
      <w:spacing w:after="200" w:line="276" w:lineRule="auto"/>
    </w:pPr>
    <w:rPr>
      <w:sz w:val="22"/>
      <w:szCs w:val="22"/>
      <w:lang w:eastAsia="en-US"/>
    </w:rPr>
  </w:style>
  <w:style w:type="paragraph" w:styleId="Heading1">
    <w:name w:val="heading 1"/>
    <w:basedOn w:val="Normal"/>
    <w:next w:val="Normal"/>
    <w:link w:val="Heading1Char"/>
    <w:qFormat/>
    <w:rsid w:val="00E94667"/>
    <w:pPr>
      <w:keepNext/>
      <w:spacing w:before="320" w:after="40" w:line="240" w:lineRule="auto"/>
      <w:outlineLvl w:val="0"/>
    </w:pPr>
    <w:rPr>
      <w:rFonts w:ascii="Arial" w:eastAsia="Times New Roman" w:hAnsi="Arial" w:cs="Arial"/>
      <w:bCs/>
      <w:color w:val="0088A9"/>
      <w:kern w:val="32"/>
      <w:sz w:val="36"/>
      <w:szCs w:val="32"/>
      <w:lang w:eastAsia="en-AU"/>
    </w:rPr>
  </w:style>
  <w:style w:type="paragraph" w:styleId="Heading2">
    <w:name w:val="heading 2"/>
    <w:basedOn w:val="Normal"/>
    <w:next w:val="Normal"/>
    <w:link w:val="Heading2Char"/>
    <w:qFormat/>
    <w:rsid w:val="00E94667"/>
    <w:pPr>
      <w:keepNext/>
      <w:spacing w:before="240" w:after="40" w:line="240" w:lineRule="auto"/>
      <w:outlineLvl w:val="1"/>
    </w:pPr>
    <w:rPr>
      <w:rFonts w:ascii="Arial" w:eastAsia="Times New Roman" w:hAnsi="Arial" w:cs="Arial"/>
      <w:bCs/>
      <w:iCs/>
      <w:color w:val="0083A9"/>
      <w:sz w:val="28"/>
      <w:szCs w:val="28"/>
      <w:lang w:eastAsia="en-AU"/>
    </w:rPr>
  </w:style>
  <w:style w:type="paragraph" w:styleId="Heading3">
    <w:name w:val="heading 3"/>
    <w:basedOn w:val="Normal"/>
    <w:next w:val="Normal"/>
    <w:link w:val="Heading3Char"/>
    <w:qFormat/>
    <w:rsid w:val="00C740A5"/>
    <w:pPr>
      <w:outlineLvl w:val="2"/>
    </w:pPr>
    <w:rPr>
      <w:bCs/>
      <w:i/>
      <w:iCs/>
      <w:color w:val="0083A9"/>
      <w:spacing w:val="2"/>
      <w:sz w:val="24"/>
      <w:szCs w:val="24"/>
    </w:rPr>
  </w:style>
  <w:style w:type="paragraph" w:styleId="Heading4">
    <w:name w:val="heading 4"/>
    <w:basedOn w:val="Normal"/>
    <w:next w:val="Normal"/>
    <w:link w:val="Heading4Char"/>
    <w:unhideWhenUsed/>
    <w:qFormat/>
    <w:rsid w:val="00A97262"/>
    <w:pPr>
      <w:keepNext/>
      <w:keepLines/>
      <w:spacing w:before="240" w:after="0" w:line="240" w:lineRule="auto"/>
      <w:ind w:left="737"/>
      <w:outlineLvl w:val="3"/>
    </w:pPr>
    <w:rPr>
      <w:rFonts w:ascii="Arial" w:eastAsia="Times New Roman" w:hAnsi="Arial"/>
      <w:b/>
      <w:bCs/>
      <w:iCs/>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3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3CA3"/>
    <w:pPr>
      <w:ind w:left="720"/>
      <w:contextualSpacing/>
    </w:pPr>
  </w:style>
  <w:style w:type="paragraph" w:styleId="Header">
    <w:name w:val="header"/>
    <w:basedOn w:val="Normal"/>
    <w:link w:val="HeaderChar"/>
    <w:uiPriority w:val="99"/>
    <w:unhideWhenUsed/>
    <w:rsid w:val="00401397"/>
    <w:pPr>
      <w:tabs>
        <w:tab w:val="center" w:pos="4513"/>
        <w:tab w:val="right" w:pos="9026"/>
      </w:tabs>
    </w:pPr>
  </w:style>
  <w:style w:type="character" w:customStyle="1" w:styleId="HeaderChar">
    <w:name w:val="Header Char"/>
    <w:link w:val="Header"/>
    <w:uiPriority w:val="99"/>
    <w:rsid w:val="00401397"/>
    <w:rPr>
      <w:sz w:val="22"/>
      <w:szCs w:val="22"/>
      <w:lang w:eastAsia="en-US"/>
    </w:rPr>
  </w:style>
  <w:style w:type="paragraph" w:styleId="Footer">
    <w:name w:val="footer"/>
    <w:basedOn w:val="Normal"/>
    <w:link w:val="FooterChar"/>
    <w:uiPriority w:val="99"/>
    <w:unhideWhenUsed/>
    <w:rsid w:val="00401397"/>
    <w:pPr>
      <w:tabs>
        <w:tab w:val="center" w:pos="4513"/>
        <w:tab w:val="right" w:pos="9026"/>
      </w:tabs>
    </w:pPr>
  </w:style>
  <w:style w:type="character" w:customStyle="1" w:styleId="FooterChar">
    <w:name w:val="Footer Char"/>
    <w:link w:val="Footer"/>
    <w:uiPriority w:val="99"/>
    <w:rsid w:val="00401397"/>
    <w:rPr>
      <w:sz w:val="22"/>
      <w:szCs w:val="22"/>
      <w:lang w:eastAsia="en-US"/>
    </w:rPr>
  </w:style>
  <w:style w:type="paragraph" w:customStyle="1" w:styleId="Footer-PageNumber">
    <w:name w:val="Footer - Page Number"/>
    <w:link w:val="Footer-PageNumberCharChar"/>
    <w:rsid w:val="001E7797"/>
    <w:pPr>
      <w:jc w:val="center"/>
    </w:pPr>
    <w:rPr>
      <w:rFonts w:ascii="Helvetica" w:eastAsia="Times New Roman" w:hAnsi="Helvetica"/>
      <w:color w:val="0083A9"/>
      <w:spacing w:val="-2"/>
      <w:kern w:val="22"/>
      <w:sz w:val="18"/>
      <w:szCs w:val="18"/>
      <w:lang w:eastAsia="en-US"/>
    </w:rPr>
  </w:style>
  <w:style w:type="character" w:customStyle="1" w:styleId="Footer-PageNumberCharChar">
    <w:name w:val="Footer - Page Number Char Char"/>
    <w:link w:val="Footer-PageNumber"/>
    <w:rsid w:val="001E7797"/>
    <w:rPr>
      <w:rFonts w:ascii="Helvetica" w:eastAsia="Times New Roman" w:hAnsi="Helvetica"/>
      <w:color w:val="0083A9"/>
      <w:spacing w:val="-2"/>
      <w:kern w:val="22"/>
      <w:sz w:val="18"/>
      <w:szCs w:val="18"/>
      <w:lang w:eastAsia="en-US"/>
    </w:rPr>
  </w:style>
  <w:style w:type="paragraph" w:customStyle="1" w:styleId="Footer-BodyTextLeft">
    <w:name w:val="Footer - Body Text Left"/>
    <w:rsid w:val="001E7797"/>
    <w:pPr>
      <w:spacing w:line="288" w:lineRule="auto"/>
    </w:pPr>
    <w:rPr>
      <w:rFonts w:ascii="Helvetica" w:eastAsia="Times New Roman" w:hAnsi="Helvetica"/>
      <w:color w:val="0083A9"/>
      <w:spacing w:val="-4"/>
      <w:kern w:val="22"/>
      <w:sz w:val="16"/>
      <w:szCs w:val="16"/>
      <w:lang w:eastAsia="en-US"/>
    </w:rPr>
  </w:style>
  <w:style w:type="character" w:customStyle="1" w:styleId="Footer-PageTotal">
    <w:name w:val="Footer - Page Total"/>
    <w:rsid w:val="001E7797"/>
    <w:rPr>
      <w:rFonts w:ascii="Helvetica" w:hAnsi="Helvetica"/>
      <w:color w:val="0083A9"/>
      <w:sz w:val="14"/>
      <w:szCs w:val="14"/>
    </w:rPr>
  </w:style>
  <w:style w:type="paragraph" w:customStyle="1" w:styleId="Style1">
    <w:name w:val="Style1"/>
    <w:basedOn w:val="Normal"/>
    <w:qFormat/>
    <w:rsid w:val="001E7797"/>
    <w:pPr>
      <w:pBdr>
        <w:top w:val="single" w:sz="8" w:space="6" w:color="0083A9"/>
      </w:pBdr>
      <w:tabs>
        <w:tab w:val="right" w:pos="10093"/>
      </w:tabs>
      <w:spacing w:after="60" w:line="240" w:lineRule="auto"/>
    </w:pPr>
    <w:rPr>
      <w:rFonts w:ascii="Helvetica" w:eastAsia="Times New Roman" w:hAnsi="Helvetica"/>
      <w:noProof/>
      <w:color w:val="0083A9"/>
      <w:sz w:val="16"/>
      <w:szCs w:val="18"/>
      <w:lang w:eastAsia="en-AU"/>
    </w:rPr>
  </w:style>
  <w:style w:type="paragraph" w:styleId="BalloonText">
    <w:name w:val="Balloon Text"/>
    <w:basedOn w:val="Normal"/>
    <w:link w:val="BalloonTextChar"/>
    <w:uiPriority w:val="99"/>
    <w:semiHidden/>
    <w:unhideWhenUsed/>
    <w:rsid w:val="001E77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7797"/>
    <w:rPr>
      <w:rFonts w:ascii="Tahoma" w:hAnsi="Tahoma" w:cs="Tahoma"/>
      <w:sz w:val="16"/>
      <w:szCs w:val="16"/>
      <w:lang w:eastAsia="en-US"/>
    </w:rPr>
  </w:style>
  <w:style w:type="character" w:styleId="Hyperlink">
    <w:name w:val="Hyperlink"/>
    <w:uiPriority w:val="99"/>
    <w:rsid w:val="0023697D"/>
    <w:rPr>
      <w:color w:val="0083A9"/>
      <w:u w:val="single" w:color="0083A9"/>
    </w:rPr>
  </w:style>
  <w:style w:type="paragraph" w:customStyle="1" w:styleId="Body-BodyText">
    <w:name w:val="Body - Body Text"/>
    <w:link w:val="Body-BodyTextCharChar"/>
    <w:qFormat/>
    <w:rsid w:val="00A97262"/>
    <w:pPr>
      <w:keepLines/>
      <w:tabs>
        <w:tab w:val="left" w:pos="2335"/>
      </w:tabs>
      <w:suppressAutoHyphens/>
      <w:spacing w:before="60" w:after="80" w:line="288" w:lineRule="auto"/>
      <w:ind w:left="1021" w:right="851"/>
    </w:pPr>
    <w:rPr>
      <w:rFonts w:ascii="Arial" w:eastAsia="Times New Roman" w:hAnsi="Arial"/>
      <w:kern w:val="22"/>
      <w:sz w:val="22"/>
      <w:szCs w:val="21"/>
      <w:lang w:eastAsia="en-US"/>
    </w:rPr>
  </w:style>
  <w:style w:type="character" w:customStyle="1" w:styleId="Body-BodyTextCharChar">
    <w:name w:val="Body - Body Text Char Char"/>
    <w:link w:val="Body-BodyText"/>
    <w:rsid w:val="00A97262"/>
    <w:rPr>
      <w:rFonts w:ascii="Arial" w:eastAsia="Times New Roman" w:hAnsi="Arial"/>
      <w:kern w:val="22"/>
      <w:sz w:val="22"/>
      <w:szCs w:val="21"/>
      <w:lang w:eastAsia="en-US"/>
    </w:rPr>
  </w:style>
  <w:style w:type="table" w:customStyle="1" w:styleId="Table-WithNoHeadings">
    <w:name w:val="Table - With No Headings"/>
    <w:basedOn w:val="TableNormal"/>
    <w:rsid w:val="0023697D"/>
    <w:rPr>
      <w:rFonts w:ascii="Arial" w:eastAsia="Times New Roman" w:hAnsi="Arial"/>
    </w:rPr>
    <w:tblPr>
      <w:tblCellSpacing w:w="14" w:type="dxa"/>
      <w:tblInd w:w="851" w:type="dxa"/>
      <w:tblBorders>
        <w:top w:val="single" w:sz="18" w:space="0" w:color="00A5C4"/>
        <w:bottom w:val="single" w:sz="18" w:space="0" w:color="00A5C4"/>
        <w:insideH w:val="dashSmallGap" w:sz="6" w:space="0" w:color="C0C0C0"/>
        <w:insideV w:val="dashSmallGap" w:sz="6" w:space="0" w:color="C0C0C0"/>
      </w:tblBorders>
      <w:tblCellMar>
        <w:top w:w="0" w:type="dxa"/>
        <w:left w:w="108" w:type="dxa"/>
        <w:bottom w:w="0" w:type="dxa"/>
        <w:right w:w="108" w:type="dxa"/>
      </w:tblCellMar>
    </w:tblPr>
    <w:trPr>
      <w:tblCellSpacing w:w="14" w:type="dxa"/>
    </w:trPr>
    <w:tblStylePr w:type="firstRow">
      <w:tblPr/>
      <w:tcPr>
        <w:tcBorders>
          <w:top w:val="dashSmallGap" w:sz="6" w:space="0" w:color="C0C0C0"/>
          <w:left w:val="dashSmallGap" w:sz="6" w:space="0" w:color="C0C0C0"/>
          <w:bottom w:val="dashSmallGap" w:sz="6" w:space="0" w:color="C0C0C0"/>
          <w:right w:val="dashSmallGap" w:sz="6" w:space="0" w:color="C0C0C0"/>
          <w:insideH w:val="dashSmallGap" w:sz="6" w:space="0" w:color="C0C0C0"/>
          <w:insideV w:val="dashSmallGap" w:sz="6" w:space="0" w:color="C0C0C0"/>
          <w:tl2br w:val="nil"/>
          <w:tr2bl w:val="nil"/>
        </w:tcBorders>
      </w:tcPr>
    </w:tblStylePr>
  </w:style>
  <w:style w:type="paragraph" w:customStyle="1" w:styleId="Header-SectionTitle">
    <w:name w:val="Header - Section Title"/>
    <w:rsid w:val="00A97262"/>
    <w:pPr>
      <w:pBdr>
        <w:bottom w:val="single" w:sz="8" w:space="4" w:color="0083A9"/>
      </w:pBdr>
      <w:spacing w:after="60"/>
      <w:jc w:val="right"/>
    </w:pPr>
    <w:rPr>
      <w:rFonts w:ascii="Arial" w:eastAsia="Times New Roman" w:hAnsi="Arial"/>
      <w:color w:val="0083A9"/>
      <w:sz w:val="16"/>
      <w:szCs w:val="18"/>
      <w:lang w:eastAsia="en-US"/>
    </w:rPr>
  </w:style>
  <w:style w:type="paragraph" w:styleId="CommentText">
    <w:name w:val="annotation text"/>
    <w:basedOn w:val="Normal"/>
    <w:link w:val="CommentTextChar"/>
    <w:uiPriority w:val="99"/>
    <w:semiHidden/>
    <w:rsid w:val="00A97262"/>
    <w:pPr>
      <w:spacing w:after="0" w:line="240" w:lineRule="auto"/>
    </w:pPr>
    <w:rPr>
      <w:rFonts w:ascii="Arial" w:eastAsia="Times New Roman" w:hAnsi="Arial"/>
      <w:sz w:val="20"/>
      <w:szCs w:val="20"/>
      <w:lang w:eastAsia="en-AU"/>
    </w:rPr>
  </w:style>
  <w:style w:type="table" w:customStyle="1" w:styleId="CLICtable">
    <w:name w:val="CLIC table"/>
    <w:basedOn w:val="TableNormal"/>
    <w:uiPriority w:val="99"/>
    <w:qFormat/>
    <w:rsid w:val="0023697D"/>
    <w:tblPr>
      <w:tblInd w:w="0" w:type="dxa"/>
      <w:tblCellMar>
        <w:top w:w="0" w:type="dxa"/>
        <w:left w:w="108" w:type="dxa"/>
        <w:bottom w:w="0" w:type="dxa"/>
        <w:right w:w="108" w:type="dxa"/>
      </w:tblCellMar>
    </w:tblPr>
  </w:style>
  <w:style w:type="character" w:customStyle="1" w:styleId="Heading1Char">
    <w:name w:val="Heading 1 Char"/>
    <w:link w:val="Heading1"/>
    <w:rsid w:val="00E94667"/>
    <w:rPr>
      <w:rFonts w:ascii="Arial" w:eastAsia="Times New Roman" w:hAnsi="Arial" w:cs="Arial"/>
      <w:bCs/>
      <w:color w:val="0088A9"/>
      <w:kern w:val="32"/>
      <w:sz w:val="36"/>
      <w:szCs w:val="32"/>
    </w:rPr>
  </w:style>
  <w:style w:type="character" w:customStyle="1" w:styleId="Heading2Char">
    <w:name w:val="Heading 2 Char"/>
    <w:link w:val="Heading2"/>
    <w:rsid w:val="00E94667"/>
    <w:rPr>
      <w:rFonts w:ascii="Arial" w:eastAsia="Times New Roman" w:hAnsi="Arial" w:cs="Arial"/>
      <w:bCs/>
      <w:iCs/>
      <w:color w:val="0083A9"/>
      <w:sz w:val="28"/>
      <w:szCs w:val="28"/>
    </w:rPr>
  </w:style>
  <w:style w:type="character" w:customStyle="1" w:styleId="Heading3Char">
    <w:name w:val="Heading 3 Char"/>
    <w:link w:val="Heading3"/>
    <w:rsid w:val="00C740A5"/>
    <w:rPr>
      <w:bCs/>
      <w:i/>
      <w:iCs/>
      <w:color w:val="0083A9"/>
      <w:spacing w:val="2"/>
      <w:sz w:val="24"/>
      <w:szCs w:val="24"/>
      <w:lang w:eastAsia="en-US"/>
    </w:rPr>
  </w:style>
  <w:style w:type="character" w:customStyle="1" w:styleId="Heading4Char">
    <w:name w:val="Heading 4 Char"/>
    <w:link w:val="Heading4"/>
    <w:rsid w:val="00A97262"/>
    <w:rPr>
      <w:rFonts w:ascii="Arial" w:eastAsia="Times New Roman" w:hAnsi="Arial"/>
      <w:b/>
      <w:bCs/>
      <w:iCs/>
      <w:sz w:val="22"/>
      <w:szCs w:val="24"/>
    </w:rPr>
  </w:style>
  <w:style w:type="paragraph" w:customStyle="1" w:styleId="Tableheader">
    <w:name w:val="Table header"/>
    <w:autoRedefine/>
    <w:rsid w:val="00A97262"/>
    <w:pPr>
      <w:tabs>
        <w:tab w:val="center" w:pos="4153"/>
        <w:tab w:val="right" w:pos="8306"/>
      </w:tabs>
      <w:spacing w:before="40" w:after="40" w:line="216" w:lineRule="auto"/>
      <w:contextualSpacing/>
    </w:pPr>
    <w:rPr>
      <w:rFonts w:ascii="Arial" w:eastAsia="Times New Roman" w:hAnsi="Arial"/>
      <w:b/>
      <w:color w:val="000000"/>
      <w:kern w:val="22"/>
      <w:sz w:val="19"/>
      <w:szCs w:val="18"/>
      <w:lang w:eastAsia="en-US"/>
    </w:rPr>
  </w:style>
  <w:style w:type="paragraph" w:customStyle="1" w:styleId="Tabletext">
    <w:name w:val="Table text"/>
    <w:autoRedefine/>
    <w:rsid w:val="00BF780B"/>
    <w:pPr>
      <w:tabs>
        <w:tab w:val="center" w:pos="4153"/>
        <w:tab w:val="right" w:pos="8306"/>
      </w:tabs>
      <w:spacing w:before="40" w:line="216" w:lineRule="auto"/>
      <w:contextualSpacing/>
    </w:pPr>
    <w:rPr>
      <w:rFonts w:ascii="Arial" w:eastAsia="Times New Roman" w:hAnsi="Arial"/>
      <w:color w:val="000000"/>
      <w:kern w:val="22"/>
      <w:sz w:val="19"/>
      <w:szCs w:val="18"/>
      <w:lang w:eastAsia="en-US"/>
    </w:rPr>
  </w:style>
  <w:style w:type="character" w:customStyle="1" w:styleId="CommentTextChar">
    <w:name w:val="Comment Text Char"/>
    <w:link w:val="CommentText"/>
    <w:uiPriority w:val="99"/>
    <w:semiHidden/>
    <w:rsid w:val="00A97262"/>
    <w:rPr>
      <w:rFonts w:ascii="Arial" w:eastAsia="Times New Roman" w:hAnsi="Arial"/>
    </w:rPr>
  </w:style>
  <w:style w:type="table" w:customStyle="1" w:styleId="TableGrid1">
    <w:name w:val="Table Grid1"/>
    <w:basedOn w:val="TableNormal"/>
    <w:next w:val="TableGrid"/>
    <w:rsid w:val="00B71186"/>
    <w:pPr>
      <w:spacing w:line="28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A2015A"/>
    <w:pPr>
      <w:spacing w:line="28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2015A"/>
    <w:rPr>
      <w:color w:val="808080"/>
    </w:rPr>
  </w:style>
  <w:style w:type="paragraph" w:customStyle="1" w:styleId="SectionTitle">
    <w:name w:val="Section Title"/>
    <w:basedOn w:val="Normal"/>
    <w:next w:val="Normal"/>
    <w:qFormat/>
    <w:rsid w:val="00E94667"/>
    <w:pPr>
      <w:shd w:val="clear" w:color="auto" w:fill="EEECE1" w:themeFill="background2"/>
      <w:spacing w:before="120" w:after="120" w:line="240" w:lineRule="auto"/>
    </w:pPr>
    <w:rPr>
      <w:rFonts w:ascii="Verdana" w:eastAsiaTheme="minorHAnsi" w:hAnsi="Verdana" w:cstheme="minorBidi"/>
      <w:color w:val="4A442A" w:themeColor="background2" w:themeShade="40"/>
      <w:sz w:val="28"/>
    </w:rPr>
  </w:style>
  <w:style w:type="paragraph" w:customStyle="1" w:styleId="SectionEnd">
    <w:name w:val="Section End"/>
    <w:basedOn w:val="Normal"/>
    <w:next w:val="Normal"/>
    <w:qFormat/>
    <w:rsid w:val="00E94667"/>
    <w:pPr>
      <w:shd w:val="clear" w:color="auto" w:fill="EEECE1" w:themeFill="background2"/>
    </w:pPr>
    <w:rPr>
      <w:rFonts w:ascii="Verdana" w:eastAsiaTheme="minorHAnsi" w:hAnsi="Verdana" w:cstheme="minorBidi"/>
      <w:i/>
      <w:color w:val="948A54" w:themeColor="background2" w:themeShade="80"/>
      <w:sz w:val="16"/>
    </w:rPr>
  </w:style>
  <w:style w:type="paragraph" w:customStyle="1" w:styleId="Default">
    <w:name w:val="Default"/>
    <w:rsid w:val="000B24F4"/>
    <w:pPr>
      <w:autoSpaceDE w:val="0"/>
      <w:autoSpaceDN w:val="0"/>
      <w:adjustRightInd w:val="0"/>
    </w:pPr>
    <w:rPr>
      <w:rFonts w:ascii="Arial" w:eastAsiaTheme="minorEastAsia" w:hAnsi="Arial" w:cs="Arial"/>
      <w:color w:val="000000"/>
      <w:sz w:val="24"/>
      <w:szCs w:val="24"/>
      <w:lang w:eastAsia="zh-CN"/>
    </w:rPr>
  </w:style>
  <w:style w:type="character" w:styleId="IntenseEmphasis">
    <w:name w:val="Intense Emphasis"/>
    <w:basedOn w:val="DefaultParagraphFont"/>
    <w:uiPriority w:val="21"/>
    <w:qFormat/>
    <w:rsid w:val="0036583F"/>
    <w:rPr>
      <w:b/>
      <w:bCs/>
      <w:i/>
      <w:iCs/>
      <w:color w:val="4F81BD" w:themeColor="accent1"/>
    </w:rPr>
  </w:style>
  <w:style w:type="paragraph" w:styleId="NormalWeb">
    <w:name w:val="Normal (Web)"/>
    <w:basedOn w:val="Normal"/>
    <w:uiPriority w:val="99"/>
    <w:unhideWhenUsed/>
    <w:rsid w:val="00984FA4"/>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figure">
    <w:name w:val="figure"/>
    <w:basedOn w:val="Normal"/>
    <w:rsid w:val="00984FA4"/>
    <w:pPr>
      <w:spacing w:before="100" w:beforeAutospacing="1" w:after="100" w:afterAutospacing="1" w:line="240" w:lineRule="auto"/>
    </w:pPr>
    <w:rPr>
      <w:rFonts w:ascii="Times New Roman" w:eastAsia="Times New Roman" w:hAnsi="Times New Roman"/>
      <w:sz w:val="24"/>
      <w:szCs w:val="24"/>
      <w:lang w:eastAsia="zh-CN"/>
    </w:rPr>
  </w:style>
  <w:style w:type="table" w:customStyle="1" w:styleId="TableGrid3">
    <w:name w:val="Table Grid3"/>
    <w:basedOn w:val="TableNormal"/>
    <w:next w:val="TableGrid"/>
    <w:uiPriority w:val="59"/>
    <w:rsid w:val="00B4641B"/>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073B7"/>
    <w:rPr>
      <w:sz w:val="16"/>
      <w:szCs w:val="16"/>
    </w:rPr>
  </w:style>
  <w:style w:type="paragraph" w:styleId="TOC1">
    <w:name w:val="toc 1"/>
    <w:basedOn w:val="Normal"/>
    <w:next w:val="Normal"/>
    <w:autoRedefine/>
    <w:uiPriority w:val="39"/>
    <w:unhideWhenUsed/>
    <w:rsid w:val="004D46C3"/>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4D46C3"/>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4D46C3"/>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4D46C3"/>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4D46C3"/>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4D46C3"/>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4D46C3"/>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4D46C3"/>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4D46C3"/>
    <w:pPr>
      <w:spacing w:after="0"/>
      <w:ind w:left="1760"/>
    </w:pPr>
    <w:rPr>
      <w:rFonts w:asciiTheme="minorHAnsi" w:hAnsiTheme="minorHAnsi" w:cstheme="minorHAnsi"/>
      <w:sz w:val="18"/>
      <w:szCs w:val="18"/>
    </w:rPr>
  </w:style>
  <w:style w:type="table" w:customStyle="1" w:styleId="TableGrid4">
    <w:name w:val="Table Grid4"/>
    <w:basedOn w:val="TableNormal"/>
    <w:next w:val="TableGrid"/>
    <w:rsid w:val="001D6E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12523">
      <w:bodyDiv w:val="1"/>
      <w:marLeft w:val="0"/>
      <w:marRight w:val="0"/>
      <w:marTop w:val="0"/>
      <w:marBottom w:val="0"/>
      <w:divBdr>
        <w:top w:val="none" w:sz="0" w:space="0" w:color="auto"/>
        <w:left w:val="none" w:sz="0" w:space="0" w:color="auto"/>
        <w:bottom w:val="none" w:sz="0" w:space="0" w:color="auto"/>
        <w:right w:val="none" w:sz="0" w:space="0" w:color="auto"/>
      </w:divBdr>
      <w:divsChild>
        <w:div w:id="1003314130">
          <w:marLeft w:val="0"/>
          <w:marRight w:val="0"/>
          <w:marTop w:val="0"/>
          <w:marBottom w:val="0"/>
          <w:divBdr>
            <w:top w:val="none" w:sz="0" w:space="0" w:color="auto"/>
            <w:left w:val="none" w:sz="0" w:space="0" w:color="auto"/>
            <w:bottom w:val="none" w:sz="0" w:space="0" w:color="auto"/>
            <w:right w:val="none" w:sz="0" w:space="0" w:color="auto"/>
          </w:divBdr>
          <w:divsChild>
            <w:div w:id="973679010">
              <w:marLeft w:val="0"/>
              <w:marRight w:val="0"/>
              <w:marTop w:val="0"/>
              <w:marBottom w:val="0"/>
              <w:divBdr>
                <w:top w:val="none" w:sz="0" w:space="0" w:color="auto"/>
                <w:left w:val="none" w:sz="0" w:space="0" w:color="auto"/>
                <w:bottom w:val="none" w:sz="0" w:space="0" w:color="auto"/>
                <w:right w:val="none" w:sz="0" w:space="0" w:color="auto"/>
              </w:divBdr>
              <w:divsChild>
                <w:div w:id="1008337011">
                  <w:marLeft w:val="0"/>
                  <w:marRight w:val="0"/>
                  <w:marTop w:val="0"/>
                  <w:marBottom w:val="0"/>
                  <w:divBdr>
                    <w:top w:val="none" w:sz="0" w:space="0" w:color="auto"/>
                    <w:left w:val="none" w:sz="0" w:space="0" w:color="auto"/>
                    <w:bottom w:val="none" w:sz="0" w:space="0" w:color="auto"/>
                    <w:right w:val="none" w:sz="0" w:space="0" w:color="auto"/>
                  </w:divBdr>
                  <w:divsChild>
                    <w:div w:id="14113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swteachers.nsw.edu.au/My-Accou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7241C559DF44B7A37593A6F1D7D2" ma:contentTypeVersion="0" ma:contentTypeDescription="Create a new document." ma:contentTypeScope="" ma:versionID="9eb0b09600abcf55bdf5670a8eda3eb0">
  <xsd:schema xmlns:xsd="http://www.w3.org/2001/XMLSchema" xmlns:p="http://schemas.microsoft.com/office/2006/metadata/properties" targetNamespace="http://schemas.microsoft.com/office/2006/metadata/properties" ma:root="true" ma:fieldsID="a2d605d641537ddc346ece6797c285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Field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0940D-9BED-4269-A342-A2114EF6E7B0}">
  <ds:schemaRefs>
    <ds:schemaRef ds:uri="http://schemas.microsoft.com/sharepoint/v3/contenttype/forms"/>
  </ds:schemaRefs>
</ds:datastoreItem>
</file>

<file path=customXml/itemProps2.xml><?xml version="1.0" encoding="utf-8"?>
<ds:datastoreItem xmlns:ds="http://schemas.openxmlformats.org/officeDocument/2006/customXml" ds:itemID="{EA9916D0-0378-4D10-9481-620F8AD73678}">
  <ds:schemaRef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0DAFFC6C-6DE1-471E-A6D3-F1E2C31B0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D0660B-C000-43CF-9529-F81239B1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1049</Words>
  <Characters>6091</Characters>
  <Application>Microsoft Office Word</Application>
  <DocSecurity>0</DocSecurity>
  <Lines>307</Lines>
  <Paragraphs>125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Yvonne</dc:creator>
  <cp:lastModifiedBy>build</cp:lastModifiedBy>
  <cp:revision>3</cp:revision>
  <cp:lastPrinted>2012-10-15T03:58:00Z</cp:lastPrinted>
  <dcterms:created xsi:type="dcterms:W3CDTF">2012-10-18T03:10:00Z</dcterms:created>
  <dcterms:modified xsi:type="dcterms:W3CDTF">2012-10-18T03:10:00Z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0x0101006C8E7241C559DF44B7A37593A6F1D7D2</vt:lpwstr>
  </property>
</Properties>
</file>