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F684" w14:textId="77777777" w:rsidR="00E616D3" w:rsidRPr="00E616D3" w:rsidRDefault="00E616D3" w:rsidP="00E616D3">
      <w:pPr>
        <w:pStyle w:val="Title"/>
        <w:rPr>
          <w:rFonts w:ascii="Montserrat" w:hAnsi="Montserrat"/>
          <w:sz w:val="28"/>
          <w:szCs w:val="28"/>
          <w:lang w:bidi="pa-IN"/>
        </w:rPr>
      </w:pPr>
      <w:proofErr w:type="spellStart"/>
      <w:r w:rsidRPr="00E616D3">
        <w:rPr>
          <w:rFonts w:ascii="Montserrat" w:hAnsi="Montserrat"/>
          <w:sz w:val="28"/>
          <w:szCs w:val="28"/>
          <w:lang w:bidi="pa-IN"/>
        </w:rPr>
        <w:t>Cybermarvels</w:t>
      </w:r>
      <w:proofErr w:type="spellEnd"/>
      <w:r w:rsidRPr="00E616D3">
        <w:rPr>
          <w:rFonts w:ascii="Montserrat" w:hAnsi="Montserrat"/>
          <w:sz w:val="28"/>
          <w:szCs w:val="28"/>
          <w:lang w:bidi="pa-IN"/>
        </w:rPr>
        <w:t xml:space="preserve"> are good digital citizens!</w:t>
      </w:r>
    </w:p>
    <w:p w14:paraId="390AF2D5" w14:textId="77777777" w:rsidR="00E616D3" w:rsidRPr="00E616D3" w:rsidRDefault="00E616D3" w:rsidP="00E616D3">
      <w:pPr>
        <w:pStyle w:val="Heading1"/>
        <w:rPr>
          <w:rFonts w:ascii="Montserrat" w:eastAsia="Times New Roman" w:hAnsi="Montserrat"/>
          <w:sz w:val="24"/>
          <w:szCs w:val="24"/>
          <w:lang w:eastAsia="en-AU" w:bidi="pa-IN"/>
        </w:rPr>
      </w:pPr>
      <w:r w:rsidRPr="00E616D3">
        <w:rPr>
          <w:rFonts w:ascii="Montserrat" w:eastAsia="Times New Roman" w:hAnsi="Montserrat"/>
          <w:sz w:val="24"/>
          <w:szCs w:val="24"/>
          <w:lang w:eastAsia="en-AU" w:bidi="pa-IN"/>
        </w:rPr>
        <w:t xml:space="preserve">What you can expect to learn </w:t>
      </w:r>
    </w:p>
    <w:p w14:paraId="741296CA"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This week we will learn why it is not safe to talk to people online that you do not know, what the rules are for safe sharing online and managing your device time.</w:t>
      </w:r>
    </w:p>
    <w:p w14:paraId="082FB32E"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28F99F7D" w14:textId="77777777" w:rsidR="00E616D3" w:rsidRPr="00E616D3" w:rsidRDefault="00E616D3" w:rsidP="00E616D3">
      <w:pPr>
        <w:pStyle w:val="Heading2"/>
        <w:rPr>
          <w:rFonts w:ascii="Montserrat" w:hAnsi="Montserrat"/>
          <w:sz w:val="22"/>
          <w:szCs w:val="22"/>
          <w:lang w:bidi="pa-IN"/>
        </w:rPr>
      </w:pPr>
      <w:r w:rsidRPr="00E616D3">
        <w:rPr>
          <w:rFonts w:ascii="Montserrat" w:hAnsi="Montserrat"/>
          <w:sz w:val="22"/>
          <w:szCs w:val="22"/>
          <w:lang w:bidi="pa-IN"/>
        </w:rPr>
        <w:t>Instructions</w:t>
      </w:r>
    </w:p>
    <w:p w14:paraId="0B684598"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The activities below can be completed in any order and you can do all or some of them during the week. At the end of each day, fill in your journal with what you learnt that day and how you will use this learning in the future. You will then be able to use this to create: </w:t>
      </w:r>
    </w:p>
    <w:p w14:paraId="3A42A120" w14:textId="77777777" w:rsidR="00E616D3" w:rsidRPr="00E616D3" w:rsidRDefault="00E616D3" w:rsidP="00E616D3">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a poster (PDF/word)</w:t>
      </w:r>
    </w:p>
    <w:p w14:paraId="292C185A" w14:textId="77777777" w:rsidR="00E616D3" w:rsidRPr="00E616D3" w:rsidRDefault="00E616D3" w:rsidP="00E616D3">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a script for a play (PDF/word)</w:t>
      </w:r>
    </w:p>
    <w:p w14:paraId="1BAEF25D" w14:textId="77777777" w:rsidR="00E616D3" w:rsidRPr="00E616D3" w:rsidRDefault="00E616D3" w:rsidP="00E616D3">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an MP4 video</w:t>
      </w:r>
    </w:p>
    <w:p w14:paraId="2194A012" w14:textId="77777777" w:rsidR="00E616D3" w:rsidRPr="00E616D3" w:rsidRDefault="00E616D3" w:rsidP="00E616D3">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an MP3 audio</w:t>
      </w:r>
    </w:p>
    <w:p w14:paraId="5DCD948D" w14:textId="77777777" w:rsidR="00E616D3" w:rsidRPr="00E616D3" w:rsidRDefault="00E616D3" w:rsidP="00E616D3">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a website (Google site or similar)</w:t>
      </w:r>
    </w:p>
    <w:p w14:paraId="32C8C009" w14:textId="77777777" w:rsidR="00E616D3" w:rsidRPr="00E616D3" w:rsidRDefault="00E616D3" w:rsidP="00E616D3">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or write a fictional story to showcase your learning for the whole month (PDF/word).</w:t>
      </w:r>
    </w:p>
    <w:p w14:paraId="5A7BF8CD"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6104C103"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 xml:space="preserve">You can access help for </w:t>
      </w:r>
      <w:hyperlink r:id="rId11" w:history="1">
        <w:r w:rsidRPr="00E616D3">
          <w:rPr>
            <w:rFonts w:ascii="Montserrat" w:eastAsia="Times New Roman" w:hAnsi="Montserrat" w:cs="Times New Roman"/>
            <w:color w:val="1155CC"/>
            <w:sz w:val="22"/>
            <w:szCs w:val="22"/>
            <w:u w:val="single"/>
            <w:lang w:eastAsia="en-AU" w:bidi="pa-IN"/>
          </w:rPr>
          <w:t>video</w:t>
        </w:r>
      </w:hyperlink>
      <w:r w:rsidRPr="00E616D3">
        <w:rPr>
          <w:rFonts w:ascii="Montserrat" w:eastAsia="Times New Roman" w:hAnsi="Montserrat" w:cs="Times New Roman"/>
          <w:color w:val="000000"/>
          <w:sz w:val="22"/>
          <w:szCs w:val="22"/>
          <w:lang w:eastAsia="en-AU" w:bidi="pa-IN"/>
        </w:rPr>
        <w:t xml:space="preserve">, </w:t>
      </w:r>
      <w:hyperlink r:id="rId12" w:history="1">
        <w:r w:rsidRPr="00E616D3">
          <w:rPr>
            <w:rFonts w:ascii="Montserrat" w:eastAsia="Times New Roman" w:hAnsi="Montserrat" w:cs="Times New Roman"/>
            <w:color w:val="1155CC"/>
            <w:sz w:val="22"/>
            <w:szCs w:val="22"/>
            <w:u w:val="single"/>
            <w:lang w:eastAsia="en-AU" w:bidi="pa-IN"/>
          </w:rPr>
          <w:t xml:space="preserve">audio </w:t>
        </w:r>
      </w:hyperlink>
      <w:r w:rsidRPr="00E616D3">
        <w:rPr>
          <w:rFonts w:ascii="Montserrat" w:eastAsia="Times New Roman" w:hAnsi="Montserrat" w:cs="Times New Roman"/>
          <w:color w:val="000000"/>
          <w:sz w:val="22"/>
          <w:szCs w:val="22"/>
          <w:lang w:eastAsia="en-AU" w:bidi="pa-IN"/>
        </w:rPr>
        <w:t xml:space="preserve">recording and to write a </w:t>
      </w:r>
      <w:hyperlink r:id="rId13" w:history="1">
        <w:r w:rsidRPr="00E616D3">
          <w:rPr>
            <w:rFonts w:ascii="Montserrat" w:eastAsia="Times New Roman" w:hAnsi="Montserrat" w:cs="Times New Roman"/>
            <w:color w:val="1155CC"/>
            <w:sz w:val="22"/>
            <w:szCs w:val="22"/>
            <w:u w:val="single"/>
            <w:lang w:eastAsia="en-AU" w:bidi="pa-IN"/>
          </w:rPr>
          <w:t>journal or a story</w:t>
        </w:r>
      </w:hyperlink>
      <w:r w:rsidRPr="00E616D3">
        <w:rPr>
          <w:rFonts w:ascii="Montserrat" w:eastAsia="Times New Roman" w:hAnsi="Montserrat" w:cs="Times New Roman"/>
          <w:color w:val="000000"/>
          <w:sz w:val="22"/>
          <w:szCs w:val="22"/>
          <w:lang w:eastAsia="en-AU" w:bidi="pa-IN"/>
        </w:rPr>
        <w:t>.</w:t>
      </w:r>
    </w:p>
    <w:p w14:paraId="0E6D898D"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1B42AA8F" w14:textId="121511F0" w:rsid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 xml:space="preserve">Once your teacher has reviewed your work, they can select and submit them to the </w:t>
      </w:r>
      <w:r w:rsidR="004756D1" w:rsidRPr="00E616D3">
        <w:rPr>
          <w:rFonts w:ascii="Montserrat" w:eastAsia="Times New Roman" w:hAnsi="Montserrat" w:cs="Times New Roman"/>
          <w:color w:val="000000"/>
          <w:sz w:val="22"/>
          <w:szCs w:val="22"/>
          <w:lang w:eastAsia="en-AU" w:bidi="pa-IN"/>
        </w:rPr>
        <w:t>judge’s</w:t>
      </w:r>
      <w:r w:rsidRPr="00E616D3">
        <w:rPr>
          <w:rFonts w:ascii="Montserrat" w:eastAsia="Times New Roman" w:hAnsi="Montserrat" w:cs="Times New Roman"/>
          <w:color w:val="000000"/>
          <w:sz w:val="22"/>
          <w:szCs w:val="22"/>
          <w:lang w:eastAsia="en-AU" w:bidi="pa-IN"/>
        </w:rPr>
        <w:t xml:space="preserve"> panel as an entry to the </w:t>
      </w:r>
      <w:r w:rsidRPr="00E616D3">
        <w:rPr>
          <w:rFonts w:ascii="Montserrat" w:eastAsia="Times New Roman" w:hAnsi="Montserrat" w:cs="Times New Roman"/>
          <w:b/>
          <w:bCs/>
          <w:i/>
          <w:iCs/>
          <w:color w:val="000000"/>
          <w:sz w:val="22"/>
          <w:szCs w:val="22"/>
          <w:lang w:eastAsia="en-AU" w:bidi="pa-IN"/>
        </w:rPr>
        <w:t xml:space="preserve">Be </w:t>
      </w:r>
      <w:proofErr w:type="spellStart"/>
      <w:r w:rsidRPr="00E616D3">
        <w:rPr>
          <w:rFonts w:ascii="Montserrat" w:eastAsia="Times New Roman" w:hAnsi="Montserrat" w:cs="Times New Roman"/>
          <w:b/>
          <w:bCs/>
          <w:i/>
          <w:iCs/>
          <w:color w:val="000000"/>
          <w:sz w:val="22"/>
          <w:szCs w:val="22"/>
          <w:lang w:eastAsia="en-AU" w:bidi="pa-IN"/>
        </w:rPr>
        <w:t>Cybermarvellous</w:t>
      </w:r>
      <w:proofErr w:type="spellEnd"/>
      <w:r w:rsidRPr="00E616D3">
        <w:rPr>
          <w:rFonts w:ascii="Montserrat" w:eastAsia="Times New Roman" w:hAnsi="Montserrat" w:cs="Times New Roman"/>
          <w:b/>
          <w:bCs/>
          <w:i/>
          <w:iCs/>
          <w:color w:val="000000"/>
          <w:sz w:val="22"/>
          <w:szCs w:val="22"/>
          <w:lang w:eastAsia="en-AU" w:bidi="pa-IN"/>
        </w:rPr>
        <w:t xml:space="preserve"> Challenge</w:t>
      </w:r>
      <w:r>
        <w:rPr>
          <w:rFonts w:ascii="Montserrat" w:eastAsia="Times New Roman" w:hAnsi="Montserrat" w:cs="Times New Roman"/>
          <w:b/>
          <w:bCs/>
          <w:i/>
          <w:iCs/>
          <w:color w:val="000000"/>
          <w:sz w:val="22"/>
          <w:szCs w:val="22"/>
          <w:lang w:eastAsia="en-AU" w:bidi="pa-IN"/>
        </w:rPr>
        <w:t xml:space="preserve"> 2021</w:t>
      </w:r>
      <w:r w:rsidRPr="00E616D3">
        <w:rPr>
          <w:rFonts w:ascii="Montserrat" w:eastAsia="Times New Roman" w:hAnsi="Montserrat" w:cs="Times New Roman"/>
          <w:color w:val="000000"/>
          <w:sz w:val="22"/>
          <w:szCs w:val="22"/>
          <w:lang w:eastAsia="en-AU" w:bidi="pa-IN"/>
        </w:rPr>
        <w:t xml:space="preserve"> and the best productions will be published on our website.</w:t>
      </w:r>
    </w:p>
    <w:p w14:paraId="6795FC99" w14:textId="77777777" w:rsidR="00E616D3" w:rsidRDefault="00E616D3" w:rsidP="00E616D3">
      <w:pPr>
        <w:spacing w:before="0" w:line="240" w:lineRule="auto"/>
        <w:rPr>
          <w:rFonts w:ascii="Montserrat" w:eastAsia="Times New Roman" w:hAnsi="Montserrat" w:cs="Times New Roman"/>
          <w:b/>
          <w:bCs/>
          <w:color w:val="000000"/>
          <w:lang w:eastAsia="en-AU" w:bidi="pa-IN"/>
        </w:rPr>
      </w:pPr>
    </w:p>
    <w:p w14:paraId="000872D2" w14:textId="77777777" w:rsidR="00E616D3" w:rsidRPr="00C14D8A" w:rsidRDefault="00E616D3" w:rsidP="00C14D8A">
      <w:pPr>
        <w:pStyle w:val="Heading3"/>
        <w:rPr>
          <w:rFonts w:ascii="Montserrat" w:hAnsi="Montserrat"/>
          <w:sz w:val="22"/>
          <w:szCs w:val="22"/>
          <w:lang w:bidi="pa-IN"/>
        </w:rPr>
      </w:pPr>
      <w:r w:rsidRPr="00C14D8A">
        <w:rPr>
          <w:rFonts w:ascii="Montserrat" w:hAnsi="Montserrat"/>
          <w:sz w:val="22"/>
          <w:szCs w:val="22"/>
          <w:lang w:bidi="pa-IN"/>
        </w:rPr>
        <w:t>Week 2: 18 Oct - 22 Oct</w:t>
      </w:r>
    </w:p>
    <w:p w14:paraId="5F2991B8"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Things you need:</w:t>
      </w:r>
    </w:p>
    <w:p w14:paraId="58C818DC" w14:textId="77777777" w:rsidR="00E616D3" w:rsidRPr="00E616D3" w:rsidRDefault="00E616D3" w:rsidP="00E616D3">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Tablet/ laptop/ PC/phone with internet access</w:t>
      </w:r>
    </w:p>
    <w:p w14:paraId="0F6E8F4F" w14:textId="77777777" w:rsidR="00E616D3" w:rsidRPr="00E616D3" w:rsidRDefault="00E616D3" w:rsidP="00E616D3">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Headphone (optional)</w:t>
      </w:r>
    </w:p>
    <w:p w14:paraId="1F7C85F2" w14:textId="77777777" w:rsidR="00E616D3" w:rsidRPr="00E616D3" w:rsidRDefault="00E616D3" w:rsidP="00E616D3">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Paper and pencils/colour pencils</w:t>
      </w:r>
    </w:p>
    <w:p w14:paraId="072B49E4" w14:textId="77777777" w:rsidR="00E616D3" w:rsidRPr="00E616D3" w:rsidRDefault="00E616D3" w:rsidP="00E616D3">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Scissors and yarn or thread</w:t>
      </w:r>
    </w:p>
    <w:p w14:paraId="22BE736A"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7F5E7D33"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b/>
          <w:bCs/>
          <w:color w:val="000000"/>
          <w:sz w:val="22"/>
          <w:szCs w:val="22"/>
          <w:lang w:eastAsia="en-AU" w:bidi="pa-IN"/>
        </w:rPr>
        <w:t>MONDAY - Who is hiding behind a mask?</w:t>
      </w:r>
    </w:p>
    <w:p w14:paraId="66F6099B"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07DB77B9" w14:textId="6986E848"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Colour in and</w:t>
      </w:r>
      <w:r w:rsidR="004756D1">
        <w:rPr>
          <w:rFonts w:ascii="Montserrat" w:eastAsia="Times New Roman" w:hAnsi="Montserrat" w:cs="Times New Roman"/>
          <w:color w:val="000000"/>
          <w:sz w:val="22"/>
          <w:szCs w:val="22"/>
          <w:lang w:eastAsia="en-AU" w:bidi="pa-IN"/>
        </w:rPr>
        <w:t>/or</w:t>
      </w:r>
      <w:r w:rsidRPr="00E616D3">
        <w:rPr>
          <w:rFonts w:ascii="Montserrat" w:eastAsia="Times New Roman" w:hAnsi="Montserrat" w:cs="Times New Roman"/>
          <w:color w:val="000000"/>
          <w:sz w:val="22"/>
          <w:szCs w:val="22"/>
          <w:lang w:eastAsia="en-AU" w:bidi="pa-IN"/>
        </w:rPr>
        <w:t xml:space="preserve"> decorate your mask. Cut it out and punch holes in the corners to thread yarn through it. Put it on your eyes and tie it in the back. </w:t>
      </w:r>
    </w:p>
    <w:p w14:paraId="098CA3B7"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73715D19"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Now answer the questions below:</w:t>
      </w:r>
    </w:p>
    <w:p w14:paraId="5F0D7C12" w14:textId="77777777" w:rsidR="00E616D3" w:rsidRPr="00E616D3" w:rsidRDefault="00E616D3" w:rsidP="00E616D3">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Why would someone wear a mask?</w:t>
      </w:r>
    </w:p>
    <w:p w14:paraId="235D9F46" w14:textId="77777777" w:rsidR="00E616D3" w:rsidRPr="00E616D3" w:rsidRDefault="00E616D3" w:rsidP="00E616D3">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Could you pretend to be someone else when you have a mask on?</w:t>
      </w:r>
    </w:p>
    <w:p w14:paraId="59B40703" w14:textId="03C48991" w:rsidR="00E616D3" w:rsidRPr="00E616D3" w:rsidRDefault="00E616D3" w:rsidP="00E616D3">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Do you know not everyone you talk to online is who they say they </w:t>
      </w:r>
      <w:r w:rsidR="004756D1" w:rsidRPr="00E616D3">
        <w:rPr>
          <w:rFonts w:ascii="Montserrat" w:eastAsia="Times New Roman" w:hAnsi="Montserrat" w:cs="Times New Roman"/>
          <w:color w:val="000000"/>
          <w:sz w:val="22"/>
          <w:szCs w:val="22"/>
          <w:lang w:eastAsia="en-AU" w:bidi="pa-IN"/>
        </w:rPr>
        <w:t>are?</w:t>
      </w:r>
      <w:r w:rsidRPr="00E616D3">
        <w:rPr>
          <w:rFonts w:ascii="Montserrat" w:eastAsia="Times New Roman" w:hAnsi="Montserrat" w:cs="Times New Roman"/>
          <w:color w:val="000000"/>
          <w:sz w:val="22"/>
          <w:szCs w:val="22"/>
          <w:lang w:eastAsia="en-AU" w:bidi="pa-IN"/>
        </w:rPr>
        <w:t xml:space="preserve"> Is this like wearing a mask?</w:t>
      </w:r>
    </w:p>
    <w:p w14:paraId="6A7DDBF9" w14:textId="77777777" w:rsidR="00E616D3" w:rsidRPr="00E616D3" w:rsidRDefault="00E616D3" w:rsidP="00E616D3">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lastRenderedPageBreak/>
        <w:t>How do you think ‘stranger-danger’ applies to the online world?</w:t>
      </w:r>
    </w:p>
    <w:p w14:paraId="796CD025" w14:textId="77777777" w:rsidR="00E616D3" w:rsidRPr="00E616D3" w:rsidRDefault="00E616D3" w:rsidP="00E616D3">
      <w:pPr>
        <w:spacing w:before="0" w:after="240" w:line="240" w:lineRule="auto"/>
        <w:rPr>
          <w:rFonts w:ascii="Times New Roman" w:eastAsia="Times New Roman" w:hAnsi="Times New Roman" w:cs="Times New Roman"/>
          <w:lang w:eastAsia="en-AU" w:bidi="pa-IN"/>
        </w:rPr>
      </w:pP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noProof/>
          <w:bdr w:val="none" w:sz="0" w:space="0" w:color="auto" w:frame="1"/>
          <w:lang w:eastAsia="en-AU" w:bidi="pa-IN"/>
        </w:rPr>
        <w:drawing>
          <wp:inline distT="0" distB="0" distL="0" distR="0" wp14:anchorId="01177B8D" wp14:editId="26BC313E">
            <wp:extent cx="3448050" cy="7639050"/>
            <wp:effectExtent l="0" t="0" r="0" b="0"/>
            <wp:docPr id="7" name="Picture 7" descr="mask cut out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w-oYk6x69TzRisnSsTdAJxb71C6UO7d_-l46vxDFm9eE6dOrkRWhYZuS0TGYSYOiLKh-YV3fmZ28sGvSfgmj9ck-LXjEzXLb3FMcSWjG31MDRC8VIMuT4LEOBboCxK4Si7To2r5=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7639050"/>
                    </a:xfrm>
                    <a:prstGeom prst="rect">
                      <a:avLst/>
                    </a:prstGeom>
                    <a:noFill/>
                    <a:ln>
                      <a:noFill/>
                    </a:ln>
                  </pic:spPr>
                </pic:pic>
              </a:graphicData>
            </a:graphic>
          </wp:inline>
        </w:drawing>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lastRenderedPageBreak/>
        <w:br/>
      </w:r>
      <w:r w:rsidRPr="00E616D3">
        <w:rPr>
          <w:rFonts w:ascii="Montserrat" w:eastAsia="Times New Roman" w:hAnsi="Montserrat" w:cs="Times New Roman"/>
          <w:color w:val="000000"/>
          <w:sz w:val="18"/>
          <w:szCs w:val="18"/>
          <w:lang w:eastAsia="en-AU" w:bidi="pa-IN"/>
        </w:rPr>
        <w:t>Image courtesy of Cyber Aces | Palo Alto Networks</w:t>
      </w:r>
    </w:p>
    <w:p w14:paraId="5E7A22D6"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b/>
          <w:bCs/>
          <w:color w:val="000000"/>
          <w:sz w:val="22"/>
          <w:szCs w:val="22"/>
          <w:lang w:eastAsia="en-AU" w:bidi="pa-IN"/>
        </w:rPr>
        <w:t xml:space="preserve">TUESDAY - Be safe sharing online. </w:t>
      </w:r>
      <w:r w:rsidRPr="00E616D3">
        <w:rPr>
          <w:rFonts w:ascii="Montserrat" w:eastAsia="Times New Roman" w:hAnsi="Montserrat" w:cs="Times New Roman"/>
          <w:color w:val="000000"/>
          <w:sz w:val="18"/>
          <w:szCs w:val="18"/>
          <w:lang w:eastAsia="en-AU" w:bidi="pa-IN"/>
        </w:rPr>
        <w:t>(adapted from Common Sense Education)</w:t>
      </w:r>
    </w:p>
    <w:p w14:paraId="0E974E47"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5DA2A7CC" w14:textId="77777777" w:rsidR="00E616D3" w:rsidRDefault="00E616D3" w:rsidP="00E616D3">
      <w:pPr>
        <w:spacing w:before="0" w:line="240" w:lineRule="auto"/>
        <w:rPr>
          <w:rFonts w:ascii="Montserrat" w:eastAsia="Times New Roman" w:hAnsi="Montserrat" w:cs="Times New Roman"/>
          <w:color w:val="000000"/>
          <w:sz w:val="22"/>
          <w:szCs w:val="22"/>
          <w:lang w:eastAsia="en-AU" w:bidi="pa-IN"/>
        </w:rPr>
      </w:pPr>
      <w:r w:rsidRPr="00E616D3">
        <w:rPr>
          <w:rFonts w:ascii="Times New Roman" w:eastAsia="Times New Roman" w:hAnsi="Times New Roman" w:cs="Times New Roman"/>
          <w:noProof/>
          <w:bdr w:val="none" w:sz="0" w:space="0" w:color="auto" w:frame="1"/>
          <w:lang w:eastAsia="en-AU" w:bidi="pa-IN"/>
        </w:rPr>
        <w:drawing>
          <wp:inline distT="0" distB="0" distL="0" distR="0" wp14:anchorId="73DA482B" wp14:editId="180F9C86">
            <wp:extent cx="2200275" cy="1104900"/>
            <wp:effectExtent l="0" t="0" r="952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z4tEug1mCfS-qEu2yW4kDJc7SCD71rTrHO7Qx_T2RC64rrv3URwCiPwlD8qJUKDKyULsC7sEXClob1_pseswZAz7nVNLb3gOpG5zXvKdIaFgHLbnsH2rxw4_UpegNdYQmGEPcns=s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104900"/>
                    </a:xfrm>
                    <a:prstGeom prst="rect">
                      <a:avLst/>
                    </a:prstGeom>
                    <a:noFill/>
                    <a:ln>
                      <a:noFill/>
                    </a:ln>
                  </pic:spPr>
                </pic:pic>
              </a:graphicData>
            </a:graphic>
          </wp:inline>
        </w:drawing>
      </w:r>
    </w:p>
    <w:p w14:paraId="59FB1E37" w14:textId="77777777" w:rsidR="004756D1" w:rsidRDefault="004756D1" w:rsidP="00E616D3">
      <w:pPr>
        <w:spacing w:before="0" w:line="240" w:lineRule="auto"/>
        <w:rPr>
          <w:rFonts w:ascii="Montserrat" w:eastAsia="Times New Roman" w:hAnsi="Montserrat" w:cs="Times New Roman"/>
          <w:color w:val="000000"/>
          <w:sz w:val="22"/>
          <w:szCs w:val="22"/>
          <w:lang w:eastAsia="en-AU" w:bidi="pa-IN"/>
        </w:rPr>
      </w:pPr>
    </w:p>
    <w:p w14:paraId="6D8D7033" w14:textId="7D9B8B45" w:rsidR="004756D1" w:rsidRDefault="004756D1" w:rsidP="00E616D3">
      <w:pPr>
        <w:spacing w:before="0" w:line="240" w:lineRule="auto"/>
        <w:rPr>
          <w:rFonts w:ascii="Montserrat" w:eastAsia="Times New Roman" w:hAnsi="Montserrat" w:cs="Times New Roman"/>
          <w:color w:val="000000"/>
          <w:sz w:val="22"/>
          <w:szCs w:val="22"/>
          <w:lang w:eastAsia="en-AU" w:bidi="pa-IN"/>
        </w:rPr>
      </w:pPr>
      <w:r>
        <w:rPr>
          <w:rFonts w:ascii="Montserrat" w:eastAsia="Times New Roman" w:hAnsi="Montserrat" w:cs="Times New Roman"/>
          <w:color w:val="000000"/>
          <w:sz w:val="22"/>
          <w:szCs w:val="22"/>
          <w:lang w:eastAsia="en-AU" w:bidi="pa-IN"/>
        </w:rPr>
        <w:t>Your private information is what you are -such as your name, date of birth, home address etc.</w:t>
      </w:r>
    </w:p>
    <w:p w14:paraId="533ACACE" w14:textId="77777777" w:rsidR="004756D1" w:rsidRDefault="004756D1" w:rsidP="00E616D3">
      <w:pPr>
        <w:spacing w:before="0" w:line="240" w:lineRule="auto"/>
        <w:rPr>
          <w:rFonts w:ascii="Montserrat" w:eastAsia="Times New Roman" w:hAnsi="Montserrat" w:cs="Times New Roman"/>
          <w:color w:val="000000"/>
          <w:sz w:val="22"/>
          <w:szCs w:val="22"/>
          <w:lang w:eastAsia="en-AU" w:bidi="pa-IN"/>
        </w:rPr>
      </w:pPr>
    </w:p>
    <w:p w14:paraId="30EF9834" w14:textId="6BD88C5B" w:rsidR="004756D1" w:rsidRDefault="00E616D3" w:rsidP="00E616D3">
      <w:pPr>
        <w:spacing w:before="0" w:line="240" w:lineRule="auto"/>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Play a quick game of </w:t>
      </w:r>
      <w:r w:rsidRPr="004756D1">
        <w:rPr>
          <w:rFonts w:ascii="Montserrat" w:eastAsia="Times New Roman" w:hAnsi="Montserrat" w:cs="Times New Roman"/>
          <w:b/>
          <w:bCs/>
          <w:i/>
          <w:iCs/>
          <w:color w:val="000000"/>
          <w:sz w:val="22"/>
          <w:szCs w:val="22"/>
          <w:lang w:eastAsia="en-AU" w:bidi="pa-IN"/>
        </w:rPr>
        <w:t>thumbs up, thumbs down</w:t>
      </w:r>
      <w:r w:rsidRPr="00E616D3">
        <w:rPr>
          <w:rFonts w:ascii="Montserrat" w:eastAsia="Times New Roman" w:hAnsi="Montserrat" w:cs="Times New Roman"/>
          <w:color w:val="000000"/>
          <w:sz w:val="22"/>
          <w:szCs w:val="22"/>
          <w:lang w:eastAsia="en-AU" w:bidi="pa-IN"/>
        </w:rPr>
        <w:t xml:space="preserve"> to make sure you know what is considered private information and what isn't. </w:t>
      </w:r>
    </w:p>
    <w:p w14:paraId="35601142" w14:textId="77777777" w:rsidR="004756D1" w:rsidRDefault="004756D1" w:rsidP="00E616D3">
      <w:pPr>
        <w:spacing w:before="0" w:line="240" w:lineRule="auto"/>
        <w:rPr>
          <w:rFonts w:ascii="Montserrat" w:eastAsia="Times New Roman" w:hAnsi="Montserrat" w:cs="Times New Roman"/>
          <w:color w:val="000000"/>
          <w:sz w:val="22"/>
          <w:szCs w:val="22"/>
          <w:lang w:eastAsia="en-AU" w:bidi="pa-IN"/>
        </w:rPr>
      </w:pPr>
    </w:p>
    <w:p w14:paraId="440C2B2E" w14:textId="72AEC24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For each example below, think about if it is OK to share (thumbs up) or if it is something private that you shouldn't share (thumbs down) with a stranger.</w:t>
      </w:r>
    </w:p>
    <w:p w14:paraId="21E15709" w14:textId="4182E75E" w:rsidR="00E616D3" w:rsidRPr="00E616D3" w:rsidRDefault="00E616D3" w:rsidP="00E616D3">
      <w:pPr>
        <w:spacing w:before="0" w:line="240" w:lineRule="auto"/>
        <w:rPr>
          <w:rFonts w:ascii="Times New Roman" w:eastAsia="Times New Roman" w:hAnsi="Times New Roman" w:cs="Times New Roman"/>
          <w:lang w:eastAsia="en-AU" w:bidi="pa-IN"/>
        </w:rPr>
      </w:pPr>
    </w:p>
    <w:p w14:paraId="5CD4A725" w14:textId="1244AD9C" w:rsidR="00E616D3" w:rsidRPr="00E616D3" w:rsidRDefault="00E616D3" w:rsidP="00E616D3">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Your </w:t>
      </w:r>
      <w:r w:rsidR="004756D1" w:rsidRPr="00E616D3">
        <w:rPr>
          <w:rFonts w:ascii="Montserrat" w:eastAsia="Times New Roman" w:hAnsi="Montserrat" w:cs="Times New Roman"/>
          <w:color w:val="000000"/>
          <w:sz w:val="22"/>
          <w:szCs w:val="22"/>
          <w:lang w:eastAsia="en-AU" w:bidi="pa-IN"/>
        </w:rPr>
        <w:t>favourite</w:t>
      </w:r>
      <w:r w:rsidRPr="00E616D3">
        <w:rPr>
          <w:rFonts w:ascii="Montserrat" w:eastAsia="Times New Roman" w:hAnsi="Montserrat" w:cs="Times New Roman"/>
          <w:color w:val="000000"/>
          <w:sz w:val="22"/>
          <w:szCs w:val="22"/>
          <w:lang w:eastAsia="en-AU" w:bidi="pa-IN"/>
        </w:rPr>
        <w:t xml:space="preserve"> ice cream </w:t>
      </w:r>
      <w:r w:rsidR="004756D1" w:rsidRPr="00E616D3">
        <w:rPr>
          <w:rFonts w:ascii="Montserrat" w:eastAsia="Times New Roman" w:hAnsi="Montserrat" w:cs="Times New Roman"/>
          <w:color w:val="000000"/>
          <w:sz w:val="22"/>
          <w:szCs w:val="22"/>
          <w:lang w:eastAsia="en-AU" w:bidi="pa-IN"/>
        </w:rPr>
        <w:t>flavour</w:t>
      </w:r>
      <w:r w:rsidRPr="00E616D3">
        <w:rPr>
          <w:rFonts w:ascii="Montserrat" w:eastAsia="Times New Roman" w:hAnsi="Montserrat" w:cs="Times New Roman"/>
          <w:color w:val="000000"/>
          <w:sz w:val="22"/>
          <w:szCs w:val="22"/>
          <w:lang w:eastAsia="en-AU" w:bidi="pa-IN"/>
        </w:rPr>
        <w:t> </w:t>
      </w:r>
    </w:p>
    <w:p w14:paraId="651D1D17" w14:textId="77777777" w:rsidR="00E616D3" w:rsidRPr="00E616D3" w:rsidRDefault="00E616D3" w:rsidP="00E616D3">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What you ate for dinner last night </w:t>
      </w:r>
    </w:p>
    <w:p w14:paraId="28F1F5B7" w14:textId="1FAAABFF" w:rsidR="00E616D3" w:rsidRPr="00E616D3" w:rsidRDefault="00E616D3" w:rsidP="00E616D3">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Your home </w:t>
      </w:r>
      <w:r w:rsidR="004756D1" w:rsidRPr="00E616D3">
        <w:rPr>
          <w:rFonts w:ascii="Montserrat" w:eastAsia="Times New Roman" w:hAnsi="Montserrat" w:cs="Times New Roman"/>
          <w:color w:val="000000"/>
          <w:sz w:val="22"/>
          <w:szCs w:val="22"/>
          <w:lang w:eastAsia="en-AU" w:bidi="pa-IN"/>
        </w:rPr>
        <w:t>addresses</w:t>
      </w:r>
      <w:r w:rsidRPr="00E616D3">
        <w:rPr>
          <w:rFonts w:ascii="Montserrat" w:eastAsia="Times New Roman" w:hAnsi="Montserrat" w:cs="Times New Roman"/>
          <w:color w:val="000000"/>
          <w:sz w:val="22"/>
          <w:szCs w:val="22"/>
          <w:lang w:eastAsia="en-AU" w:bidi="pa-IN"/>
        </w:rPr>
        <w:t> </w:t>
      </w:r>
    </w:p>
    <w:p w14:paraId="656C38B5" w14:textId="6C87717E" w:rsidR="00E616D3" w:rsidRPr="00E616D3" w:rsidRDefault="00E616D3" w:rsidP="00E616D3">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Your best friend's </w:t>
      </w:r>
      <w:r w:rsidR="004756D1" w:rsidRPr="00E616D3">
        <w:rPr>
          <w:rFonts w:ascii="Montserrat" w:eastAsia="Times New Roman" w:hAnsi="Montserrat" w:cs="Times New Roman"/>
          <w:color w:val="000000"/>
          <w:sz w:val="22"/>
          <w:szCs w:val="22"/>
          <w:lang w:eastAsia="en-AU" w:bidi="pa-IN"/>
        </w:rPr>
        <w:t>favourite</w:t>
      </w:r>
      <w:r w:rsidRPr="00E616D3">
        <w:rPr>
          <w:rFonts w:ascii="Montserrat" w:eastAsia="Times New Roman" w:hAnsi="Montserrat" w:cs="Times New Roman"/>
          <w:color w:val="000000"/>
          <w:sz w:val="22"/>
          <w:szCs w:val="22"/>
          <w:lang w:eastAsia="en-AU" w:bidi="pa-IN"/>
        </w:rPr>
        <w:t xml:space="preserve"> movie </w:t>
      </w:r>
    </w:p>
    <w:p w14:paraId="03C85FAF" w14:textId="77777777" w:rsidR="00E616D3" w:rsidRPr="00E616D3" w:rsidRDefault="00E616D3" w:rsidP="00E616D3">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Your mom's phone number </w:t>
      </w:r>
    </w:p>
    <w:p w14:paraId="390B6D94" w14:textId="77777777" w:rsidR="00E616D3" w:rsidRPr="00E616D3" w:rsidRDefault="00E616D3" w:rsidP="00E616D3">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Your password</w:t>
      </w:r>
    </w:p>
    <w:p w14:paraId="067798AB"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352879B1"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Answer the questions below:</w:t>
      </w:r>
    </w:p>
    <w:p w14:paraId="6CD13D29" w14:textId="77777777" w:rsidR="00E616D3" w:rsidRPr="00E616D3" w:rsidRDefault="00E616D3" w:rsidP="00E616D3">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Which ones you felt were </w:t>
      </w:r>
      <w:r w:rsidRPr="004756D1">
        <w:rPr>
          <w:rFonts w:ascii="Montserrat" w:eastAsia="Times New Roman" w:hAnsi="Montserrat" w:cs="Times New Roman"/>
          <w:b/>
          <w:bCs/>
          <w:color w:val="000000"/>
          <w:sz w:val="22"/>
          <w:szCs w:val="22"/>
          <w:lang w:eastAsia="en-AU" w:bidi="pa-IN"/>
        </w:rPr>
        <w:t>not</w:t>
      </w:r>
      <w:r w:rsidRPr="00E616D3">
        <w:rPr>
          <w:rFonts w:ascii="Montserrat" w:eastAsia="Times New Roman" w:hAnsi="Montserrat" w:cs="Times New Roman"/>
          <w:color w:val="000000"/>
          <w:sz w:val="22"/>
          <w:szCs w:val="22"/>
          <w:lang w:eastAsia="en-AU" w:bidi="pa-IN"/>
        </w:rPr>
        <w:t xml:space="preserve"> OK to share?</w:t>
      </w:r>
    </w:p>
    <w:p w14:paraId="32244123" w14:textId="77777777" w:rsidR="00E616D3" w:rsidRPr="00E616D3" w:rsidRDefault="00E616D3" w:rsidP="00E616D3">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Why do you think so?</w:t>
      </w:r>
    </w:p>
    <w:p w14:paraId="33E39D47" w14:textId="77777777" w:rsidR="00E616D3" w:rsidRPr="00E616D3" w:rsidRDefault="00E616D3" w:rsidP="00E616D3">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What is another example of something you can safely share online? Draw it below.</w:t>
      </w:r>
    </w:p>
    <w:p w14:paraId="189ED9B0" w14:textId="77777777" w:rsidR="00C14D8A" w:rsidRDefault="00E616D3" w:rsidP="00E616D3">
      <w:pPr>
        <w:spacing w:before="0" w:after="240" w:line="240" w:lineRule="auto"/>
        <w:rPr>
          <w:rFonts w:ascii="Montserrat" w:eastAsia="Times New Roman" w:hAnsi="Montserrat" w:cs="Times New Roman"/>
          <w:b/>
          <w:bCs/>
          <w:color w:val="000000"/>
          <w:sz w:val="22"/>
          <w:szCs w:val="22"/>
          <w:lang w:eastAsia="en-AU" w:bidi="pa-IN"/>
        </w:rPr>
      </w:pPr>
      <w:r w:rsidRPr="00E616D3">
        <w:rPr>
          <w:rFonts w:ascii="Times New Roman" w:eastAsia="Times New Roman" w:hAnsi="Times New Roman" w:cs="Times New Roman"/>
          <w:lang w:eastAsia="en-AU" w:bidi="pa-IN"/>
        </w:rPr>
        <w:lastRenderedPageBreak/>
        <w:br/>
      </w:r>
      <w:r w:rsidRPr="00E616D3">
        <w:rPr>
          <w:rFonts w:ascii="Times New Roman" w:eastAsia="Times New Roman" w:hAnsi="Times New Roman" w:cs="Times New Roman"/>
          <w:noProof/>
          <w:bdr w:val="none" w:sz="0" w:space="0" w:color="auto" w:frame="1"/>
          <w:lang w:eastAsia="en-AU" w:bidi="pa-IN"/>
        </w:rPr>
        <w:drawing>
          <wp:inline distT="0" distB="0" distL="0" distR="0" wp14:anchorId="29F480BF" wp14:editId="23FBDE7A">
            <wp:extent cx="6438900" cy="5257800"/>
            <wp:effectExtent l="0" t="0" r="0" b="0"/>
            <wp:docPr id="5" name="Picture 5" descr="space to draw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ugGjQKhm_ClehhxtMb59h1zVunneZOnFYJyoFymtcF97cyv0enT3HdJCTgdcaCEyr3Afa_Pm8lScxQNcOLpRmk22EqWzutd2-42q8s4E2ke-1-FIr8i2ByOrYKHt3zgOc3iHlFDh=s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8900" cy="5257800"/>
                    </a:xfrm>
                    <a:prstGeom prst="rect">
                      <a:avLst/>
                    </a:prstGeom>
                    <a:noFill/>
                    <a:ln>
                      <a:noFill/>
                    </a:ln>
                  </pic:spPr>
                </pic:pic>
              </a:graphicData>
            </a:graphic>
          </wp:inline>
        </w:drawing>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p>
    <w:p w14:paraId="3E158429" w14:textId="226505DE" w:rsidR="00E616D3" w:rsidRPr="00E616D3" w:rsidRDefault="00E616D3" w:rsidP="00E616D3">
      <w:pPr>
        <w:spacing w:before="0" w:after="240" w:line="240" w:lineRule="auto"/>
        <w:rPr>
          <w:rFonts w:ascii="Times New Roman" w:eastAsia="Times New Roman" w:hAnsi="Times New Roman" w:cs="Times New Roman"/>
          <w:lang w:eastAsia="en-AU" w:bidi="pa-IN"/>
        </w:rPr>
      </w:pPr>
      <w:r w:rsidRPr="00E616D3">
        <w:rPr>
          <w:rFonts w:ascii="Montserrat" w:eastAsia="Times New Roman" w:hAnsi="Montserrat" w:cs="Times New Roman"/>
          <w:b/>
          <w:bCs/>
          <w:color w:val="000000"/>
          <w:sz w:val="22"/>
          <w:szCs w:val="22"/>
          <w:lang w:eastAsia="en-AU" w:bidi="pa-IN"/>
        </w:rPr>
        <w:lastRenderedPageBreak/>
        <w:t>WEDNESDAY -</w:t>
      </w:r>
      <w:r w:rsidRPr="00E616D3">
        <w:rPr>
          <w:rFonts w:ascii="Montserrat" w:eastAsia="Times New Roman" w:hAnsi="Montserrat" w:cs="Times New Roman"/>
          <w:color w:val="000000"/>
          <w:sz w:val="22"/>
          <w:szCs w:val="22"/>
          <w:lang w:eastAsia="en-AU" w:bidi="pa-IN"/>
        </w:rPr>
        <w:t xml:space="preserve"> </w:t>
      </w:r>
      <w:r w:rsidRPr="00E616D3">
        <w:rPr>
          <w:rFonts w:ascii="Montserrat" w:eastAsia="Times New Roman" w:hAnsi="Montserrat" w:cs="Times New Roman"/>
          <w:b/>
          <w:bCs/>
          <w:color w:val="000000"/>
          <w:sz w:val="22"/>
          <w:szCs w:val="22"/>
          <w:lang w:eastAsia="en-AU" w:bidi="pa-IN"/>
        </w:rPr>
        <w:t xml:space="preserve">What not to share? </w:t>
      </w:r>
      <w:r w:rsidRPr="00E616D3">
        <w:rPr>
          <w:rFonts w:ascii="Montserrat" w:eastAsia="Times New Roman" w:hAnsi="Montserrat" w:cs="Times New Roman"/>
          <w:color w:val="000000"/>
          <w:sz w:val="18"/>
          <w:szCs w:val="18"/>
          <w:lang w:eastAsia="en-AU" w:bidi="pa-IN"/>
        </w:rPr>
        <w:t>(adapted from Common Sense Education)</w:t>
      </w:r>
    </w:p>
    <w:p w14:paraId="5A7BEACA"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6DA33084" w14:textId="77777777" w:rsidR="004756D1" w:rsidRDefault="00E616D3" w:rsidP="00E616D3">
      <w:pPr>
        <w:spacing w:before="0" w:line="240" w:lineRule="auto"/>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There's a new app called </w:t>
      </w:r>
      <w:proofErr w:type="spellStart"/>
      <w:r w:rsidRPr="00E616D3">
        <w:rPr>
          <w:rFonts w:ascii="Montserrat" w:eastAsia="Times New Roman" w:hAnsi="Montserrat" w:cs="Times New Roman"/>
          <w:color w:val="000000"/>
          <w:sz w:val="22"/>
          <w:szCs w:val="22"/>
          <w:lang w:eastAsia="en-AU" w:bidi="pa-IN"/>
        </w:rPr>
        <w:t>SongTube</w:t>
      </w:r>
      <w:proofErr w:type="spellEnd"/>
      <w:r w:rsidRPr="00E616D3">
        <w:rPr>
          <w:rFonts w:ascii="Montserrat" w:eastAsia="Times New Roman" w:hAnsi="Montserrat" w:cs="Times New Roman"/>
          <w:color w:val="000000"/>
          <w:sz w:val="22"/>
          <w:szCs w:val="22"/>
          <w:lang w:eastAsia="en-AU" w:bidi="pa-IN"/>
        </w:rPr>
        <w:t xml:space="preserve"> that allows you to create your own music. Billy, has permission to use the app, but is being asked to fill out a form first. He needs your help in figuring out what's OK to share. </w:t>
      </w:r>
    </w:p>
    <w:p w14:paraId="332AE90E" w14:textId="77777777" w:rsidR="004756D1" w:rsidRDefault="004756D1" w:rsidP="00E616D3">
      <w:pPr>
        <w:spacing w:before="0" w:line="240" w:lineRule="auto"/>
        <w:rPr>
          <w:rFonts w:ascii="Montserrat" w:eastAsia="Times New Roman" w:hAnsi="Montserrat" w:cs="Times New Roman"/>
          <w:color w:val="000000"/>
          <w:sz w:val="22"/>
          <w:szCs w:val="22"/>
          <w:lang w:eastAsia="en-AU" w:bidi="pa-IN"/>
        </w:rPr>
      </w:pPr>
    </w:p>
    <w:p w14:paraId="5EEB35AD" w14:textId="29F48A76"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As you re</w:t>
      </w:r>
      <w:r w:rsidR="004756D1">
        <w:rPr>
          <w:rFonts w:ascii="Montserrat" w:eastAsia="Times New Roman" w:hAnsi="Montserrat" w:cs="Times New Roman"/>
          <w:color w:val="000000"/>
          <w:sz w:val="22"/>
          <w:szCs w:val="22"/>
          <w:lang w:eastAsia="en-AU" w:bidi="pa-IN"/>
        </w:rPr>
        <w:t>ad</w:t>
      </w:r>
      <w:r w:rsidRPr="00E616D3">
        <w:rPr>
          <w:rFonts w:ascii="Montserrat" w:eastAsia="Times New Roman" w:hAnsi="Montserrat" w:cs="Times New Roman"/>
          <w:color w:val="000000"/>
          <w:sz w:val="22"/>
          <w:szCs w:val="22"/>
          <w:lang w:eastAsia="en-AU" w:bidi="pa-IN"/>
        </w:rPr>
        <w:t xml:space="preserve"> the form, </w:t>
      </w:r>
      <w:r w:rsidR="004756D1">
        <w:rPr>
          <w:rFonts w:ascii="Montserrat" w:eastAsia="Times New Roman" w:hAnsi="Montserrat" w:cs="Times New Roman"/>
          <w:color w:val="000000"/>
          <w:sz w:val="22"/>
          <w:szCs w:val="22"/>
          <w:lang w:eastAsia="en-AU" w:bidi="pa-IN"/>
        </w:rPr>
        <w:t>fill in</w:t>
      </w:r>
      <w:r w:rsidRPr="00E616D3">
        <w:rPr>
          <w:rFonts w:ascii="Montserrat" w:eastAsia="Times New Roman" w:hAnsi="Montserrat" w:cs="Times New Roman"/>
          <w:color w:val="000000"/>
          <w:sz w:val="22"/>
          <w:szCs w:val="22"/>
          <w:lang w:eastAsia="en-AU" w:bidi="pa-IN"/>
        </w:rPr>
        <w:t xml:space="preserve"> the sections that don't ask for private information and draw an </w:t>
      </w:r>
      <w:r w:rsidRPr="004756D1">
        <w:rPr>
          <w:rFonts w:ascii="Montserrat" w:eastAsia="Times New Roman" w:hAnsi="Montserrat" w:cs="Times New Roman"/>
          <w:b/>
          <w:bCs/>
          <w:color w:val="000000"/>
          <w:sz w:val="22"/>
          <w:szCs w:val="22"/>
          <w:lang w:eastAsia="en-AU" w:bidi="pa-IN"/>
        </w:rPr>
        <w:t>X</w:t>
      </w:r>
      <w:r w:rsidRPr="00E616D3">
        <w:rPr>
          <w:rFonts w:ascii="Montserrat" w:eastAsia="Times New Roman" w:hAnsi="Montserrat" w:cs="Times New Roman"/>
          <w:color w:val="000000"/>
          <w:sz w:val="22"/>
          <w:szCs w:val="22"/>
          <w:lang w:eastAsia="en-AU" w:bidi="pa-IN"/>
        </w:rPr>
        <w:t xml:space="preserve"> through the sections that do ask for private information.</w:t>
      </w:r>
    </w:p>
    <w:p w14:paraId="00771614"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7396A3C7"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noProof/>
          <w:color w:val="000000"/>
          <w:sz w:val="22"/>
          <w:szCs w:val="22"/>
          <w:bdr w:val="none" w:sz="0" w:space="0" w:color="auto" w:frame="1"/>
          <w:lang w:eastAsia="en-AU" w:bidi="pa-IN"/>
        </w:rPr>
        <w:drawing>
          <wp:inline distT="0" distB="0" distL="0" distR="0" wp14:anchorId="1092C5EA" wp14:editId="69BF6272">
            <wp:extent cx="6415553" cy="6034088"/>
            <wp:effectExtent l="0" t="0" r="4445" b="5080"/>
            <wp:docPr id="3" name="Picture 3" descr="sign up form sample from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qHF9Mx5q2i5WGJRdBWEZQJT10ayidZegUv0n_hmXptauKs0CgsRIDL4heGryVKOIQQpSsXT_y8R5tX1NVtzcjxUVcJhxxiYJHh2CDo9GJy3vbdmdlQhZ5BfhBOvgBMEuXHnvDTfr=s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0427" cy="6038672"/>
                    </a:xfrm>
                    <a:prstGeom prst="rect">
                      <a:avLst/>
                    </a:prstGeom>
                    <a:noFill/>
                    <a:ln>
                      <a:noFill/>
                    </a:ln>
                  </pic:spPr>
                </pic:pic>
              </a:graphicData>
            </a:graphic>
          </wp:inline>
        </w:drawing>
      </w:r>
    </w:p>
    <w:p w14:paraId="7515F111"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65CE1495"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Answer the questions below:</w:t>
      </w:r>
    </w:p>
    <w:p w14:paraId="2DF87843" w14:textId="77777777" w:rsidR="00E616D3" w:rsidRPr="00E616D3" w:rsidRDefault="00E616D3" w:rsidP="00E616D3">
      <w:pPr>
        <w:numPr>
          <w:ilvl w:val="0"/>
          <w:numId w:val="40"/>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Which ones you felt were </w:t>
      </w:r>
      <w:r w:rsidRPr="004756D1">
        <w:rPr>
          <w:rFonts w:ascii="Montserrat" w:eastAsia="Times New Roman" w:hAnsi="Montserrat" w:cs="Times New Roman"/>
          <w:b/>
          <w:bCs/>
          <w:color w:val="000000"/>
          <w:sz w:val="22"/>
          <w:szCs w:val="22"/>
          <w:lang w:eastAsia="en-AU" w:bidi="pa-IN"/>
        </w:rPr>
        <w:t>not</w:t>
      </w:r>
      <w:r w:rsidRPr="00E616D3">
        <w:rPr>
          <w:rFonts w:ascii="Montserrat" w:eastAsia="Times New Roman" w:hAnsi="Montserrat" w:cs="Times New Roman"/>
          <w:color w:val="000000"/>
          <w:sz w:val="22"/>
          <w:szCs w:val="22"/>
          <w:lang w:eastAsia="en-AU" w:bidi="pa-IN"/>
        </w:rPr>
        <w:t xml:space="preserve"> OK to share?</w:t>
      </w:r>
    </w:p>
    <w:p w14:paraId="302A7DE7" w14:textId="77777777" w:rsidR="00E616D3" w:rsidRPr="00E616D3" w:rsidRDefault="00E616D3" w:rsidP="00E616D3">
      <w:pPr>
        <w:numPr>
          <w:ilvl w:val="0"/>
          <w:numId w:val="40"/>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Why do you think so?</w:t>
      </w:r>
    </w:p>
    <w:p w14:paraId="692CDF68" w14:textId="77777777" w:rsidR="00E616D3" w:rsidRPr="00E616D3" w:rsidRDefault="00E616D3" w:rsidP="00E616D3">
      <w:pPr>
        <w:numPr>
          <w:ilvl w:val="0"/>
          <w:numId w:val="40"/>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Have you seen a form like this when visiting a website or app? </w:t>
      </w:r>
    </w:p>
    <w:p w14:paraId="79838679" w14:textId="77777777" w:rsidR="00E616D3" w:rsidRPr="00E616D3" w:rsidRDefault="00E616D3" w:rsidP="00E616D3">
      <w:pPr>
        <w:numPr>
          <w:ilvl w:val="0"/>
          <w:numId w:val="40"/>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Why do you think websites and apps ask for this type of information?</w:t>
      </w:r>
    </w:p>
    <w:p w14:paraId="45CACD2A"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46A680D6" w14:textId="77777777" w:rsidR="00C14D8A" w:rsidRDefault="00C14D8A" w:rsidP="00E616D3">
      <w:pPr>
        <w:spacing w:before="0" w:line="240" w:lineRule="auto"/>
        <w:rPr>
          <w:rFonts w:ascii="Montserrat" w:eastAsia="Times New Roman" w:hAnsi="Montserrat" w:cs="Times New Roman"/>
          <w:b/>
          <w:bCs/>
          <w:color w:val="000000"/>
          <w:sz w:val="22"/>
          <w:szCs w:val="22"/>
          <w:lang w:eastAsia="en-AU" w:bidi="pa-IN"/>
        </w:rPr>
      </w:pPr>
    </w:p>
    <w:p w14:paraId="102D8BD1" w14:textId="2111E5B8"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b/>
          <w:bCs/>
          <w:color w:val="000000"/>
          <w:sz w:val="22"/>
          <w:szCs w:val="22"/>
          <w:lang w:eastAsia="en-AU" w:bidi="pa-IN"/>
        </w:rPr>
        <w:t xml:space="preserve">THURSDAY - Device free time. </w:t>
      </w:r>
      <w:r w:rsidRPr="00E616D3">
        <w:rPr>
          <w:rFonts w:ascii="Montserrat" w:eastAsia="Times New Roman" w:hAnsi="Montserrat" w:cs="Times New Roman"/>
          <w:color w:val="000000"/>
          <w:sz w:val="18"/>
          <w:szCs w:val="18"/>
          <w:lang w:eastAsia="en-AU" w:bidi="pa-IN"/>
        </w:rPr>
        <w:t>(adapted from Common Sense Education)</w:t>
      </w:r>
    </w:p>
    <w:p w14:paraId="09BC4E60" w14:textId="77777777" w:rsidR="00C14D8A" w:rsidRDefault="00C14D8A" w:rsidP="00E616D3">
      <w:pPr>
        <w:spacing w:before="0" w:line="240" w:lineRule="auto"/>
        <w:rPr>
          <w:rFonts w:ascii="Montserrat" w:eastAsia="Times New Roman" w:hAnsi="Montserrat" w:cs="Times New Roman"/>
          <w:color w:val="000000"/>
          <w:sz w:val="22"/>
          <w:szCs w:val="22"/>
          <w:lang w:eastAsia="en-AU" w:bidi="pa-IN"/>
        </w:rPr>
      </w:pPr>
    </w:p>
    <w:p w14:paraId="3E59964F" w14:textId="7CA96608"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Watch this video -</w:t>
      </w:r>
      <w:hyperlink r:id="rId18" w:history="1">
        <w:r w:rsidRPr="00E616D3">
          <w:rPr>
            <w:rFonts w:ascii="Montserrat" w:eastAsia="Times New Roman" w:hAnsi="Montserrat" w:cs="Times New Roman"/>
            <w:color w:val="1155CC"/>
            <w:sz w:val="22"/>
            <w:szCs w:val="22"/>
            <w:u w:val="single"/>
            <w:lang w:eastAsia="en-AU" w:bidi="pa-IN"/>
          </w:rPr>
          <w:t>https://www.youtube.com/watch?v=xwi4E6XAktk&amp;ab_channel=ArthurRead</w:t>
        </w:r>
      </w:hyperlink>
      <w:r w:rsidRPr="00E616D3">
        <w:rPr>
          <w:rFonts w:ascii="Montserrat" w:eastAsia="Times New Roman" w:hAnsi="Montserrat" w:cs="Times New Roman"/>
          <w:color w:val="000000"/>
          <w:sz w:val="22"/>
          <w:szCs w:val="22"/>
          <w:lang w:eastAsia="en-AU" w:bidi="pa-IN"/>
        </w:rPr>
        <w:t> </w:t>
      </w:r>
      <w:r w:rsidRPr="00E616D3">
        <w:rPr>
          <w:rFonts w:ascii="Times New Roman" w:eastAsia="Times New Roman" w:hAnsi="Times New Roman" w:cs="Times New Roman"/>
          <w:noProof/>
          <w:bdr w:val="none" w:sz="0" w:space="0" w:color="auto" w:frame="1"/>
          <w:lang w:eastAsia="en-AU" w:bidi="pa-IN"/>
        </w:rPr>
        <w:drawing>
          <wp:inline distT="0" distB="0" distL="0" distR="0" wp14:anchorId="6E309158" wp14:editId="5844C651">
            <wp:extent cx="4719637" cy="2062163"/>
            <wp:effectExtent l="0" t="0" r="508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7bkVdljJ37qEBisQEhnjGyUwwgiqr_sNUANxILZU15EWLJiljjQrJxe1A3b9tMrieoIqfbteH3IxsvX2H9pHdU4bKGrCAlIUWNeud9znwvwoxtxgqpXaW5giqPsEEpjORF3tVSxX=s0"/>
                    <pic:cNvPicPr>
                      <a:picLocks noChangeAspect="1" noChangeArrowheads="1"/>
                    </pic:cNvPicPr>
                  </pic:nvPicPr>
                  <pic:blipFill rotWithShape="1">
                    <a:blip r:embed="rId19">
                      <a:extLst>
                        <a:ext uri="{28A0092B-C50C-407E-A947-70E740481C1C}">
                          <a14:useLocalDpi xmlns:a14="http://schemas.microsoft.com/office/drawing/2010/main" val="0"/>
                        </a:ext>
                      </a:extLst>
                    </a:blip>
                    <a:srcRect l="10851" t="26411" r="9481" b="24715"/>
                    <a:stretch/>
                  </pic:blipFill>
                  <pic:spPr bwMode="auto">
                    <a:xfrm>
                      <a:off x="0" y="0"/>
                      <a:ext cx="4719637" cy="2062163"/>
                    </a:xfrm>
                    <a:prstGeom prst="rect">
                      <a:avLst/>
                    </a:prstGeom>
                    <a:noFill/>
                    <a:ln>
                      <a:noFill/>
                    </a:ln>
                    <a:extLst>
                      <a:ext uri="{53640926-AAD7-44D8-BBD7-CCE9431645EC}">
                        <a14:shadowObscured xmlns:a14="http://schemas.microsoft.com/office/drawing/2010/main"/>
                      </a:ext>
                    </a:extLst>
                  </pic:spPr>
                </pic:pic>
              </a:graphicData>
            </a:graphic>
          </wp:inline>
        </w:drawing>
      </w:r>
    </w:p>
    <w:p w14:paraId="0DE8362F"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2073689E" w14:textId="77777777"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Answer the questions below:</w:t>
      </w:r>
    </w:p>
    <w:p w14:paraId="06812A14" w14:textId="77777777" w:rsidR="00E616D3" w:rsidRPr="00E616D3" w:rsidRDefault="00E616D3" w:rsidP="00E616D3">
      <w:pPr>
        <w:numPr>
          <w:ilvl w:val="0"/>
          <w:numId w:val="41"/>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What do you think happened?</w:t>
      </w:r>
    </w:p>
    <w:p w14:paraId="2437E8FB" w14:textId="77777777" w:rsidR="00E616D3" w:rsidRPr="00E616D3" w:rsidRDefault="00E616D3" w:rsidP="00E616D3">
      <w:pPr>
        <w:numPr>
          <w:ilvl w:val="0"/>
          <w:numId w:val="41"/>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Talk about:</w:t>
      </w:r>
    </w:p>
    <w:p w14:paraId="0FF1A301" w14:textId="77777777" w:rsidR="00E616D3" w:rsidRPr="00E616D3" w:rsidRDefault="00E616D3" w:rsidP="00E616D3">
      <w:pPr>
        <w:numPr>
          <w:ilvl w:val="1"/>
          <w:numId w:val="41"/>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why it is important to have device free moments everyday</w:t>
      </w:r>
    </w:p>
    <w:p w14:paraId="44070B38" w14:textId="77777777" w:rsidR="00E616D3" w:rsidRPr="00E616D3" w:rsidRDefault="00E616D3" w:rsidP="00E616D3">
      <w:pPr>
        <w:numPr>
          <w:ilvl w:val="1"/>
          <w:numId w:val="41"/>
        </w:numPr>
        <w:spacing w:before="0" w:line="240" w:lineRule="auto"/>
        <w:textAlignment w:val="baseline"/>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are there times when it is better not to use devices?</w:t>
      </w:r>
    </w:p>
    <w:p w14:paraId="5D46437A"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6D1B4164"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1BB234F"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232F1A91"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45FECED"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05EA3DD"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7581360A"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08A7C064"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74AA0381"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1D0E5AB3"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9C5289B"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4596C2AC"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481FC6A"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20AF4BED"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2CEB95E9"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FAA4415"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DFC2522"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3A3C049D"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18A691D"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1E0860BC"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E2659E0"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13F4F517"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24F9E856"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46CFA04"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463CD13B"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267F4744"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056D88AB"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3FB5BAAB"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25DD5A20"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5812E6A1" w14:textId="77777777" w:rsidR="004756D1" w:rsidRDefault="004756D1" w:rsidP="00E616D3">
      <w:pPr>
        <w:spacing w:before="0" w:line="240" w:lineRule="auto"/>
        <w:rPr>
          <w:rFonts w:ascii="Montserrat" w:eastAsia="Times New Roman" w:hAnsi="Montserrat" w:cs="Times New Roman"/>
          <w:b/>
          <w:bCs/>
          <w:color w:val="000000"/>
          <w:sz w:val="22"/>
          <w:szCs w:val="22"/>
          <w:lang w:eastAsia="en-AU" w:bidi="pa-IN"/>
        </w:rPr>
      </w:pPr>
    </w:p>
    <w:p w14:paraId="6B977AE1" w14:textId="37D7422F"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b/>
          <w:bCs/>
          <w:color w:val="000000"/>
          <w:sz w:val="22"/>
          <w:szCs w:val="22"/>
          <w:lang w:eastAsia="en-AU" w:bidi="pa-IN"/>
        </w:rPr>
        <w:lastRenderedPageBreak/>
        <w:t xml:space="preserve">FRIDAY - Device free rules. </w:t>
      </w:r>
      <w:r w:rsidRPr="00E616D3">
        <w:rPr>
          <w:rFonts w:ascii="Montserrat" w:eastAsia="Times New Roman" w:hAnsi="Montserrat" w:cs="Times New Roman"/>
          <w:color w:val="000000"/>
          <w:sz w:val="18"/>
          <w:szCs w:val="18"/>
          <w:lang w:eastAsia="en-AU" w:bidi="pa-IN"/>
        </w:rPr>
        <w:t>(adapted from Common Sense Education)</w:t>
      </w:r>
    </w:p>
    <w:p w14:paraId="2D520898" w14:textId="77777777" w:rsidR="00E616D3" w:rsidRPr="00E616D3" w:rsidRDefault="00E616D3" w:rsidP="00E616D3">
      <w:pPr>
        <w:spacing w:before="0" w:line="240" w:lineRule="auto"/>
        <w:rPr>
          <w:rFonts w:ascii="Times New Roman" w:eastAsia="Times New Roman" w:hAnsi="Times New Roman" w:cs="Times New Roman"/>
          <w:lang w:eastAsia="en-AU" w:bidi="pa-IN"/>
        </w:rPr>
      </w:pPr>
    </w:p>
    <w:p w14:paraId="69E7E618" w14:textId="1DABE25D" w:rsidR="004756D1" w:rsidRDefault="00E616D3" w:rsidP="00E616D3">
      <w:pPr>
        <w:spacing w:before="0" w:line="240" w:lineRule="auto"/>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Today you're going to get to be in charge. </w:t>
      </w:r>
      <w:r w:rsidR="004756D1">
        <w:rPr>
          <w:rFonts w:ascii="Montserrat" w:eastAsia="Times New Roman" w:hAnsi="Montserrat" w:cs="Times New Roman"/>
          <w:color w:val="000000"/>
          <w:sz w:val="22"/>
          <w:szCs w:val="22"/>
          <w:lang w:eastAsia="en-AU" w:bidi="pa-IN"/>
        </w:rPr>
        <w:t xml:space="preserve">That means you have the responsibility to make sure your family is safe </w:t>
      </w:r>
      <w:r w:rsidR="003A76D7">
        <w:rPr>
          <w:rFonts w:ascii="Montserrat" w:eastAsia="Times New Roman" w:hAnsi="Montserrat" w:cs="Times New Roman"/>
          <w:color w:val="000000"/>
          <w:sz w:val="22"/>
          <w:szCs w:val="22"/>
          <w:lang w:eastAsia="en-AU" w:bidi="pa-IN"/>
        </w:rPr>
        <w:t xml:space="preserve">and respectful </w:t>
      </w:r>
      <w:bookmarkStart w:id="0" w:name="_GoBack"/>
      <w:bookmarkEnd w:id="0"/>
      <w:r w:rsidR="004756D1">
        <w:rPr>
          <w:rFonts w:ascii="Montserrat" w:eastAsia="Times New Roman" w:hAnsi="Montserrat" w:cs="Times New Roman"/>
          <w:color w:val="000000"/>
          <w:sz w:val="22"/>
          <w:szCs w:val="22"/>
          <w:lang w:eastAsia="en-AU" w:bidi="pa-IN"/>
        </w:rPr>
        <w:t>especially when they are online.</w:t>
      </w:r>
    </w:p>
    <w:p w14:paraId="0B6D4081" w14:textId="77777777" w:rsidR="004756D1" w:rsidRDefault="004756D1" w:rsidP="00E616D3">
      <w:pPr>
        <w:spacing w:before="0" w:line="240" w:lineRule="auto"/>
        <w:rPr>
          <w:rFonts w:ascii="Montserrat" w:eastAsia="Times New Roman" w:hAnsi="Montserrat" w:cs="Times New Roman"/>
          <w:color w:val="000000"/>
          <w:sz w:val="22"/>
          <w:szCs w:val="22"/>
          <w:lang w:eastAsia="en-AU" w:bidi="pa-IN"/>
        </w:rPr>
      </w:pPr>
    </w:p>
    <w:p w14:paraId="2C22EF57" w14:textId="7950530D" w:rsidR="004756D1" w:rsidRDefault="00E616D3" w:rsidP="00E616D3">
      <w:pPr>
        <w:spacing w:before="0" w:line="240" w:lineRule="auto"/>
        <w:rPr>
          <w:rFonts w:ascii="Montserrat" w:eastAsia="Times New Roman" w:hAnsi="Montserrat" w:cs="Times New Roman"/>
          <w:color w:val="000000"/>
          <w:sz w:val="22"/>
          <w:szCs w:val="22"/>
          <w:lang w:eastAsia="en-AU" w:bidi="pa-IN"/>
        </w:rPr>
      </w:pPr>
      <w:r w:rsidRPr="00E616D3">
        <w:rPr>
          <w:rFonts w:ascii="Montserrat" w:eastAsia="Times New Roman" w:hAnsi="Montserrat" w:cs="Times New Roman"/>
          <w:color w:val="000000"/>
          <w:sz w:val="22"/>
          <w:szCs w:val="22"/>
          <w:lang w:eastAsia="en-AU" w:bidi="pa-IN"/>
        </w:rPr>
        <w:t xml:space="preserve">You're going to create a list of family rules to have device-free moments! </w:t>
      </w:r>
    </w:p>
    <w:p w14:paraId="198F10C9" w14:textId="77777777" w:rsidR="004756D1" w:rsidRDefault="004756D1" w:rsidP="00E616D3">
      <w:pPr>
        <w:spacing w:before="0" w:line="240" w:lineRule="auto"/>
        <w:rPr>
          <w:rFonts w:ascii="Montserrat" w:eastAsia="Times New Roman" w:hAnsi="Montserrat" w:cs="Times New Roman"/>
          <w:color w:val="000000"/>
          <w:sz w:val="22"/>
          <w:szCs w:val="22"/>
          <w:lang w:eastAsia="en-AU" w:bidi="pa-IN"/>
        </w:rPr>
      </w:pPr>
    </w:p>
    <w:p w14:paraId="3F2076A0" w14:textId="585C8172" w:rsidR="00E616D3" w:rsidRPr="00E616D3" w:rsidRDefault="00E616D3" w:rsidP="00E616D3">
      <w:pPr>
        <w:spacing w:before="0" w:line="240" w:lineRule="auto"/>
        <w:rPr>
          <w:rFonts w:ascii="Times New Roman" w:eastAsia="Times New Roman" w:hAnsi="Times New Roman" w:cs="Times New Roman"/>
          <w:lang w:eastAsia="en-AU" w:bidi="pa-IN"/>
        </w:rPr>
      </w:pPr>
      <w:r w:rsidRPr="00E616D3">
        <w:rPr>
          <w:rFonts w:ascii="Montserrat" w:eastAsia="Times New Roman" w:hAnsi="Montserrat" w:cs="Times New Roman"/>
          <w:color w:val="000000"/>
          <w:sz w:val="22"/>
          <w:szCs w:val="22"/>
          <w:lang w:eastAsia="en-AU" w:bidi="pa-IN"/>
        </w:rPr>
        <w:t xml:space="preserve">This list of rules is not just for you, but also for your parents and family. You can write special rules for certain people. </w:t>
      </w:r>
    </w:p>
    <w:p w14:paraId="5B73B5EF" w14:textId="2D290EED" w:rsidR="00546F02" w:rsidRPr="00E239E0" w:rsidRDefault="00E616D3" w:rsidP="00E616D3">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noProof/>
          <w:bdr w:val="none" w:sz="0" w:space="0" w:color="auto" w:frame="1"/>
          <w:lang w:eastAsia="en-AU" w:bidi="pa-IN"/>
        </w:rPr>
        <w:drawing>
          <wp:inline distT="0" distB="0" distL="0" distR="0" wp14:anchorId="6178FA40" wp14:editId="79254782">
            <wp:extent cx="5467350" cy="5219700"/>
            <wp:effectExtent l="0" t="0" r="0" b="0"/>
            <wp:docPr id="1" name="Picture 1" descr="family device rules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YobuYa0M6sBKO6aCXOzGK463YLYkEPiakaEg-XNCubeQnfnnp-0GutajigS0RE8qbbd4YHz4JptOazvfC4po40y-S1N4nEePqnjn5UnAjLjwXpCcSFdN7ksTBfh_VKKDGvjrbzot=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5219700"/>
                    </a:xfrm>
                    <a:prstGeom prst="rect">
                      <a:avLst/>
                    </a:prstGeom>
                    <a:noFill/>
                    <a:ln>
                      <a:noFill/>
                    </a:ln>
                  </pic:spPr>
                </pic:pic>
              </a:graphicData>
            </a:graphic>
          </wp:inline>
        </w:drawing>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r w:rsidRPr="00E616D3">
        <w:rPr>
          <w:rFonts w:ascii="Times New Roman" w:eastAsia="Times New Roman" w:hAnsi="Times New Roman" w:cs="Times New Roman"/>
          <w:lang w:eastAsia="en-AU" w:bidi="pa-IN"/>
        </w:rPr>
        <w:br/>
      </w:r>
    </w:p>
    <w:sectPr w:rsidR="00546F02" w:rsidRPr="00E239E0" w:rsidSect="00ED288C">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9DD8" w14:textId="77777777" w:rsidR="00E616D3" w:rsidRDefault="00E616D3" w:rsidP="00191F45">
      <w:r>
        <w:separator/>
      </w:r>
    </w:p>
    <w:p w14:paraId="45EA2AE7" w14:textId="77777777" w:rsidR="00E616D3" w:rsidRDefault="00E616D3"/>
    <w:p w14:paraId="437CCC0A" w14:textId="77777777" w:rsidR="00E616D3" w:rsidRDefault="00E616D3"/>
    <w:p w14:paraId="25AC850F" w14:textId="77777777" w:rsidR="00E616D3" w:rsidRDefault="00E616D3"/>
  </w:endnote>
  <w:endnote w:type="continuationSeparator" w:id="0">
    <w:p w14:paraId="58742722" w14:textId="77777777" w:rsidR="00E616D3" w:rsidRDefault="00E616D3" w:rsidP="00191F45">
      <w:r>
        <w:continuationSeparator/>
      </w:r>
    </w:p>
    <w:p w14:paraId="7B0E3923" w14:textId="77777777" w:rsidR="00E616D3" w:rsidRDefault="00E616D3"/>
    <w:p w14:paraId="6BB2E23B" w14:textId="77777777" w:rsidR="00E616D3" w:rsidRDefault="00E616D3"/>
    <w:p w14:paraId="489DEEA3" w14:textId="77777777" w:rsidR="00E616D3" w:rsidRDefault="00E61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F11A"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92F5" w14:textId="2529439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756D1">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8EC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2C818D3" wp14:editId="716D0A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E3BB" w14:textId="77777777" w:rsidR="00E616D3" w:rsidRDefault="00E616D3" w:rsidP="00191F45">
      <w:r>
        <w:separator/>
      </w:r>
    </w:p>
    <w:p w14:paraId="1CCA37AE" w14:textId="77777777" w:rsidR="00E616D3" w:rsidRDefault="00E616D3"/>
    <w:p w14:paraId="14C6D146" w14:textId="77777777" w:rsidR="00E616D3" w:rsidRDefault="00E616D3"/>
    <w:p w14:paraId="2A5733B6" w14:textId="77777777" w:rsidR="00E616D3" w:rsidRDefault="00E616D3"/>
  </w:footnote>
  <w:footnote w:type="continuationSeparator" w:id="0">
    <w:p w14:paraId="1771AE37" w14:textId="77777777" w:rsidR="00E616D3" w:rsidRDefault="00E616D3" w:rsidP="00191F45">
      <w:r>
        <w:continuationSeparator/>
      </w:r>
    </w:p>
    <w:p w14:paraId="7F353C22" w14:textId="77777777" w:rsidR="00E616D3" w:rsidRDefault="00E616D3"/>
    <w:p w14:paraId="3850E17C" w14:textId="77777777" w:rsidR="00E616D3" w:rsidRDefault="00E616D3"/>
    <w:p w14:paraId="11E712B7" w14:textId="77777777" w:rsidR="00E616D3" w:rsidRDefault="00E61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EE4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0414575"/>
    <w:multiLevelType w:val="multilevel"/>
    <w:tmpl w:val="BCB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1E47999"/>
    <w:multiLevelType w:val="multilevel"/>
    <w:tmpl w:val="805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624DB"/>
    <w:multiLevelType w:val="multilevel"/>
    <w:tmpl w:val="3CB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1039B"/>
    <w:multiLevelType w:val="multilevel"/>
    <w:tmpl w:val="E51E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E2704"/>
    <w:multiLevelType w:val="multilevel"/>
    <w:tmpl w:val="0B8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990AD1"/>
    <w:multiLevelType w:val="multilevel"/>
    <w:tmpl w:val="538E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46702FD"/>
    <w:multiLevelType w:val="multilevel"/>
    <w:tmpl w:val="9892A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3"/>
  </w:num>
  <w:num w:numId="3">
    <w:abstractNumId w:val="21"/>
  </w:num>
  <w:num w:numId="4">
    <w:abstractNumId w:val="2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1"/>
  </w:num>
  <w:num w:numId="9">
    <w:abstractNumId w:val="20"/>
  </w:num>
  <w:num w:numId="10">
    <w:abstractNumId w:val="10"/>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2"/>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9"/>
  </w:num>
  <w:num w:numId="32">
    <w:abstractNumId w:val="27"/>
  </w:num>
  <w:num w:numId="33">
    <w:abstractNumId w:val="21"/>
  </w:num>
  <w:num w:numId="34">
    <w:abstractNumId w:val="24"/>
  </w:num>
  <w:num w:numId="35">
    <w:abstractNumId w:val="9"/>
  </w:num>
  <w:num w:numId="36">
    <w:abstractNumId w:val="23"/>
  </w:num>
  <w:num w:numId="37">
    <w:abstractNumId w:val="15"/>
  </w:num>
  <w:num w:numId="38">
    <w:abstractNumId w:val="16"/>
  </w:num>
  <w:num w:numId="39">
    <w:abstractNumId w:val="14"/>
  </w:num>
  <w:num w:numId="40">
    <w:abstractNumId w:val="17"/>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D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6D7"/>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56D1"/>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D8A"/>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6D3"/>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E1B87"/>
  <w14:defaultImageDpi w14:val="32767"/>
  <w15:chartTrackingRefBased/>
  <w15:docId w15:val="{BB318B3D-8258-462E-A24E-7DBBD81B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E616D3"/>
    <w:pPr>
      <w:spacing w:before="100" w:beforeAutospacing="1" w:after="100" w:afterAutospacing="1" w:line="240" w:lineRule="auto"/>
    </w:pPr>
    <w:rPr>
      <w:rFonts w:ascii="Times New Roman" w:eastAsia="Times New Roman" w:hAnsi="Times New Roman" w:cs="Times New Roman"/>
      <w:lang w:eastAsia="en-AU"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8648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4l.schools.nsw.gov.au/resources/teaching-and-learning-resources/everyone-s-an-author.html" TargetMode="External"/><Relationship Id="rId18" Type="http://schemas.openxmlformats.org/officeDocument/2006/relationships/hyperlink" Target="https://www.youtube.com/watch?v=xwi4E6XAktk&amp;ab_channel=ArthurRe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4l.schools.nsw.gov.au/resources/teaching-and-learning-resources/the-student-podcaster.htm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4l.schools.nsw.gov.au/resources/teaching-and-learning-resources/the-student-filmmaker.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dhu1\OneDrive%20-%20NSW%20Department%20of%20Education\Deskto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3" ma:contentTypeDescription="Create a new document." ma:contentTypeScope="" ma:versionID="1c56dee94b8fe6188d7664e050ad3c1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00818845f95362c47ed6926b09cdaea1"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purl.org/dc/elements/1.1/"/>
    <ds:schemaRef ds:uri="http://purl.org/dc/dcmitype/"/>
    <ds:schemaRef ds:uri="94c38395-9039-40b1-bdd9-ede29eff24c3"/>
    <ds:schemaRef ds:uri="http://schemas.microsoft.com/office/2006/documentManagement/types"/>
    <ds:schemaRef ds:uri="58092856-036f-4420-b0f0-0e3e3f60f299"/>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825F1C6-8966-4CD8-AA57-CF1952D25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99678-9405-4C45-B904-401CDE18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15</TotalTime>
  <Pages>7</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4</cp:revision>
  <cp:lastPrinted>2019-09-30T07:42:00Z</cp:lastPrinted>
  <dcterms:created xsi:type="dcterms:W3CDTF">2021-09-14T04:06:00Z</dcterms:created>
  <dcterms:modified xsi:type="dcterms:W3CDTF">2021-09-16T01:33:00Z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