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F1191" w14:textId="299990D2" w:rsidR="00AF14DA" w:rsidRDefault="00AF14DA" w:rsidP="00AF14DA">
      <w:r>
        <w:rPr>
          <w:b/>
          <w:noProof/>
          <w:color w:val="FFFFFF"/>
          <w:spacing w:val="2"/>
          <w:sz w:val="46"/>
          <w:szCs w:val="46"/>
          <w:lang w:eastAsia="en-AU"/>
        </w:rPr>
        <w:drawing>
          <wp:anchor distT="0" distB="0" distL="114300" distR="114300" simplePos="0" relativeHeight="251659264" behindDoc="1" locked="0" layoutInCell="1" allowOverlap="1" wp14:anchorId="3CCC6004" wp14:editId="727395AE">
            <wp:simplePos x="0" y="0"/>
            <wp:positionH relativeFrom="column">
              <wp:posOffset>-464820</wp:posOffset>
            </wp:positionH>
            <wp:positionV relativeFrom="paragraph">
              <wp:posOffset>-1010285</wp:posOffset>
            </wp:positionV>
            <wp:extent cx="7573993" cy="10704853"/>
            <wp:effectExtent l="0" t="0" r="8255" b="1270"/>
            <wp:wrapNone/>
            <wp:docPr id="5" name="Picture 5" descr="cover page of Differentiated learning Activity booklet." title="Differentiated learning Activity book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head6\Desktop\Tim\cover-0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73993" cy="107048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C1E2DD" w14:textId="77777777" w:rsidR="00AF14DA" w:rsidRDefault="00AF14DA" w:rsidP="00AF14DA"/>
    <w:p w14:paraId="4C988D69" w14:textId="2FB92CF3" w:rsidR="00AF14DA" w:rsidRDefault="00FB387A" w:rsidP="00AF14DA">
      <w:pPr>
        <w:ind w:right="3402"/>
        <w:rPr>
          <w:rFonts w:ascii="Century Gothic" w:hAnsi="Century Gothic"/>
          <w:color w:val="FFFFFF" w:themeColor="background1"/>
          <w:sz w:val="56"/>
          <w:szCs w:val="56"/>
        </w:rPr>
      </w:pPr>
      <w:r>
        <w:rPr>
          <w:rFonts w:ascii="Century Gothic" w:hAnsi="Century Gothic"/>
          <w:color w:val="FFFFFF" w:themeColor="background1"/>
          <w:sz w:val="56"/>
          <w:szCs w:val="56"/>
        </w:rPr>
        <w:t>Differentiated learning</w:t>
      </w:r>
    </w:p>
    <w:p w14:paraId="46D911AC" w14:textId="77777777" w:rsidR="00172DF2" w:rsidRPr="00C53E30" w:rsidRDefault="00172DF2" w:rsidP="00AF14DA">
      <w:pPr>
        <w:ind w:right="3402"/>
        <w:rPr>
          <w:rFonts w:ascii="Century Gothic" w:hAnsi="Century Gothic"/>
          <w:color w:val="FFFFFF" w:themeColor="background1"/>
          <w:sz w:val="56"/>
          <w:szCs w:val="56"/>
        </w:rPr>
      </w:pPr>
    </w:p>
    <w:p w14:paraId="1375C6AB" w14:textId="77777777" w:rsidR="00AF14DA" w:rsidRDefault="00AF14DA" w:rsidP="00AF14DA"/>
    <w:p w14:paraId="28535993" w14:textId="77777777" w:rsidR="00AF14DA" w:rsidRDefault="00AF14DA" w:rsidP="00C82214">
      <w:pPr>
        <w:pStyle w:val="Heading1"/>
      </w:pPr>
    </w:p>
    <w:p w14:paraId="247F06F7" w14:textId="38EB22DA" w:rsidR="00D166F9" w:rsidRPr="00C82214" w:rsidRDefault="00D71C1C" w:rsidP="00157A79">
      <w:pPr>
        <w:pStyle w:val="Heading1"/>
      </w:pPr>
      <w:bookmarkStart w:id="0" w:name="_Toc413673097"/>
      <w:bookmarkStart w:id="1" w:name="_Toc416423766"/>
      <w:r w:rsidRPr="00353546">
        <w:rPr>
          <w:sz w:val="56"/>
        </w:rPr>
        <w:t>Activity b</w:t>
      </w:r>
      <w:r w:rsidR="00AF14DA" w:rsidRPr="00353546">
        <w:rPr>
          <w:sz w:val="56"/>
        </w:rPr>
        <w:t>ooklet</w:t>
      </w:r>
      <w:bookmarkEnd w:id="0"/>
      <w:bookmarkEnd w:id="1"/>
      <w:r w:rsidR="00333E08">
        <w:rPr>
          <w:noProof/>
        </w:rPr>
        <w:br w:type="page"/>
      </w:r>
      <w:bookmarkStart w:id="2" w:name="_Toc343762423"/>
    </w:p>
    <w:sdt>
      <w:sdtPr>
        <w:rPr>
          <w:rFonts w:ascii="Calibri" w:hAnsi="Calibri" w:cs="Times New Roman"/>
          <w:color w:val="auto"/>
          <w:sz w:val="22"/>
          <w:szCs w:val="22"/>
          <w:lang w:eastAsia="en-US"/>
        </w:rPr>
        <w:id w:val="-1075430843"/>
        <w:docPartObj>
          <w:docPartGallery w:val="Table of Contents"/>
          <w:docPartUnique/>
        </w:docPartObj>
      </w:sdtPr>
      <w:sdtEndPr>
        <w:rPr>
          <w:b/>
          <w:bCs/>
          <w:noProof/>
        </w:rPr>
      </w:sdtEndPr>
      <w:sdtContent>
        <w:p w14:paraId="077F4C8B" w14:textId="420BF645" w:rsidR="005424E8" w:rsidRDefault="005424E8" w:rsidP="005424E8">
          <w:pPr>
            <w:pStyle w:val="Heading1"/>
          </w:pPr>
          <w:r>
            <w:t>Contents</w:t>
          </w:r>
        </w:p>
        <w:p w14:paraId="6938D317" w14:textId="62B9A900" w:rsidR="005424E8" w:rsidRDefault="005424E8">
          <w:pPr>
            <w:pStyle w:val="TOC1"/>
            <w:tabs>
              <w:tab w:val="right" w:leader="dot" w:pos="10456"/>
            </w:tabs>
            <w:rPr>
              <w:rFonts w:asciiTheme="minorHAnsi" w:eastAsiaTheme="minorEastAsia" w:hAnsiTheme="minorHAnsi" w:cstheme="minorBidi"/>
              <w:noProof/>
              <w:lang w:eastAsia="en-AU"/>
            </w:rPr>
          </w:pPr>
          <w:r>
            <w:fldChar w:fldCharType="begin"/>
          </w:r>
          <w:r>
            <w:instrText xml:space="preserve"> TOC \o "1-3" \h \z \u </w:instrText>
          </w:r>
          <w:r>
            <w:fldChar w:fldCharType="separate"/>
          </w:r>
          <w:bookmarkStart w:id="3" w:name="_GoBack"/>
          <w:bookmarkEnd w:id="3"/>
        </w:p>
        <w:p w14:paraId="440707A6" w14:textId="207429E6" w:rsidR="005424E8" w:rsidRDefault="00173180">
          <w:pPr>
            <w:pStyle w:val="TOC1"/>
            <w:tabs>
              <w:tab w:val="right" w:leader="dot" w:pos="10456"/>
            </w:tabs>
            <w:rPr>
              <w:rFonts w:asciiTheme="minorHAnsi" w:eastAsiaTheme="minorEastAsia" w:hAnsiTheme="minorHAnsi" w:cstheme="minorBidi"/>
              <w:noProof/>
              <w:lang w:eastAsia="en-AU"/>
            </w:rPr>
          </w:pPr>
          <w:hyperlink w:anchor="_Toc416423767" w:tooltip="#_Toc416423767" w:history="1">
            <w:r w:rsidR="005424E8" w:rsidRPr="00A30D9E">
              <w:rPr>
                <w:rStyle w:val="Hyperlink"/>
                <w:noProof/>
              </w:rPr>
              <w:t>Activity 1: Differentiation in my teaching practice</w:t>
            </w:r>
            <w:r w:rsidR="005424E8">
              <w:rPr>
                <w:noProof/>
                <w:webHidden/>
              </w:rPr>
              <w:tab/>
            </w:r>
            <w:r w:rsidR="005424E8">
              <w:rPr>
                <w:noProof/>
                <w:webHidden/>
              </w:rPr>
              <w:fldChar w:fldCharType="begin"/>
            </w:r>
            <w:r w:rsidR="005424E8">
              <w:rPr>
                <w:noProof/>
                <w:webHidden/>
              </w:rPr>
              <w:instrText xml:space="preserve"> PAGEREF _Toc416423767 \h </w:instrText>
            </w:r>
            <w:r w:rsidR="005424E8">
              <w:rPr>
                <w:noProof/>
                <w:webHidden/>
              </w:rPr>
            </w:r>
            <w:r w:rsidR="005424E8">
              <w:rPr>
                <w:noProof/>
                <w:webHidden/>
              </w:rPr>
              <w:fldChar w:fldCharType="separate"/>
            </w:r>
            <w:r w:rsidR="005424E8">
              <w:rPr>
                <w:noProof/>
                <w:webHidden/>
              </w:rPr>
              <w:t>3</w:t>
            </w:r>
            <w:r w:rsidR="005424E8">
              <w:rPr>
                <w:noProof/>
                <w:webHidden/>
              </w:rPr>
              <w:fldChar w:fldCharType="end"/>
            </w:r>
          </w:hyperlink>
        </w:p>
        <w:p w14:paraId="5CBD5387" w14:textId="2837129B" w:rsidR="005424E8" w:rsidRDefault="00173180">
          <w:pPr>
            <w:pStyle w:val="TOC1"/>
            <w:tabs>
              <w:tab w:val="right" w:leader="dot" w:pos="10456"/>
            </w:tabs>
            <w:rPr>
              <w:rFonts w:asciiTheme="minorHAnsi" w:eastAsiaTheme="minorEastAsia" w:hAnsiTheme="minorHAnsi" w:cstheme="minorBidi"/>
              <w:noProof/>
              <w:lang w:eastAsia="en-AU"/>
            </w:rPr>
          </w:pPr>
          <w:hyperlink w:anchor="_Toc416423768" w:tooltip="#_Toc416423768" w:history="1">
            <w:r w:rsidR="005424E8" w:rsidRPr="00A30D9E">
              <w:rPr>
                <w:rStyle w:val="Hyperlink"/>
                <w:noProof/>
              </w:rPr>
              <w:t>Activity 2: The learner - Know my students and how they learn</w:t>
            </w:r>
            <w:r w:rsidR="005424E8">
              <w:rPr>
                <w:noProof/>
                <w:webHidden/>
              </w:rPr>
              <w:tab/>
            </w:r>
            <w:r w:rsidR="005424E8">
              <w:rPr>
                <w:noProof/>
                <w:webHidden/>
              </w:rPr>
              <w:fldChar w:fldCharType="begin"/>
            </w:r>
            <w:r w:rsidR="005424E8">
              <w:rPr>
                <w:noProof/>
                <w:webHidden/>
              </w:rPr>
              <w:instrText xml:space="preserve"> PAGEREF _Toc416423768 \h </w:instrText>
            </w:r>
            <w:r w:rsidR="005424E8">
              <w:rPr>
                <w:noProof/>
                <w:webHidden/>
              </w:rPr>
            </w:r>
            <w:r w:rsidR="005424E8">
              <w:rPr>
                <w:noProof/>
                <w:webHidden/>
              </w:rPr>
              <w:fldChar w:fldCharType="separate"/>
            </w:r>
            <w:r w:rsidR="005424E8">
              <w:rPr>
                <w:noProof/>
                <w:webHidden/>
              </w:rPr>
              <w:t>4</w:t>
            </w:r>
            <w:r w:rsidR="005424E8">
              <w:rPr>
                <w:noProof/>
                <w:webHidden/>
              </w:rPr>
              <w:fldChar w:fldCharType="end"/>
            </w:r>
          </w:hyperlink>
        </w:p>
        <w:p w14:paraId="663A5548" w14:textId="5A0B9E8C" w:rsidR="005424E8" w:rsidRDefault="00173180">
          <w:pPr>
            <w:pStyle w:val="TOC1"/>
            <w:tabs>
              <w:tab w:val="right" w:leader="dot" w:pos="10456"/>
            </w:tabs>
            <w:rPr>
              <w:rFonts w:asciiTheme="minorHAnsi" w:eastAsiaTheme="minorEastAsia" w:hAnsiTheme="minorHAnsi" w:cstheme="minorBidi"/>
              <w:noProof/>
              <w:lang w:eastAsia="en-AU"/>
            </w:rPr>
          </w:pPr>
          <w:hyperlink w:anchor="_Toc416423769" w:tooltip="#_Toc416423769" w:history="1">
            <w:r w:rsidR="005424E8" w:rsidRPr="00A30D9E">
              <w:rPr>
                <w:rStyle w:val="Hyperlink"/>
                <w:noProof/>
              </w:rPr>
              <w:t>Activity 3A: Identifying student data to inform practice</w:t>
            </w:r>
            <w:r w:rsidR="005424E8">
              <w:rPr>
                <w:noProof/>
                <w:webHidden/>
              </w:rPr>
              <w:tab/>
            </w:r>
            <w:r w:rsidR="005424E8">
              <w:rPr>
                <w:noProof/>
                <w:webHidden/>
              </w:rPr>
              <w:fldChar w:fldCharType="begin"/>
            </w:r>
            <w:r w:rsidR="005424E8">
              <w:rPr>
                <w:noProof/>
                <w:webHidden/>
              </w:rPr>
              <w:instrText xml:space="preserve"> PAGEREF _Toc416423769 \h </w:instrText>
            </w:r>
            <w:r w:rsidR="005424E8">
              <w:rPr>
                <w:noProof/>
                <w:webHidden/>
              </w:rPr>
            </w:r>
            <w:r w:rsidR="005424E8">
              <w:rPr>
                <w:noProof/>
                <w:webHidden/>
              </w:rPr>
              <w:fldChar w:fldCharType="separate"/>
            </w:r>
            <w:r w:rsidR="005424E8">
              <w:rPr>
                <w:noProof/>
                <w:webHidden/>
              </w:rPr>
              <w:t>5</w:t>
            </w:r>
            <w:r w:rsidR="005424E8">
              <w:rPr>
                <w:noProof/>
                <w:webHidden/>
              </w:rPr>
              <w:fldChar w:fldCharType="end"/>
            </w:r>
          </w:hyperlink>
        </w:p>
        <w:p w14:paraId="66E692EE" w14:textId="4EE7D653" w:rsidR="005424E8" w:rsidRDefault="00173180">
          <w:pPr>
            <w:pStyle w:val="TOC1"/>
            <w:tabs>
              <w:tab w:val="right" w:leader="dot" w:pos="10456"/>
            </w:tabs>
            <w:rPr>
              <w:rFonts w:asciiTheme="minorHAnsi" w:eastAsiaTheme="minorEastAsia" w:hAnsiTheme="minorHAnsi" w:cstheme="minorBidi"/>
              <w:noProof/>
              <w:lang w:eastAsia="en-AU"/>
            </w:rPr>
          </w:pPr>
          <w:hyperlink w:anchor="_Toc416423770" w:tooltip="#_Toc416423770" w:history="1">
            <w:r w:rsidR="005424E8" w:rsidRPr="00A30D9E">
              <w:rPr>
                <w:rStyle w:val="Hyperlink"/>
                <w:noProof/>
              </w:rPr>
              <w:t>Activity 3B: Interrogating sample student data</w:t>
            </w:r>
            <w:r w:rsidR="005424E8">
              <w:rPr>
                <w:noProof/>
                <w:webHidden/>
              </w:rPr>
              <w:tab/>
            </w:r>
            <w:r w:rsidR="005424E8">
              <w:rPr>
                <w:noProof/>
                <w:webHidden/>
              </w:rPr>
              <w:fldChar w:fldCharType="begin"/>
            </w:r>
            <w:r w:rsidR="005424E8">
              <w:rPr>
                <w:noProof/>
                <w:webHidden/>
              </w:rPr>
              <w:instrText xml:space="preserve"> PAGEREF _Toc416423770 \h </w:instrText>
            </w:r>
            <w:r w:rsidR="005424E8">
              <w:rPr>
                <w:noProof/>
                <w:webHidden/>
              </w:rPr>
            </w:r>
            <w:r w:rsidR="005424E8">
              <w:rPr>
                <w:noProof/>
                <w:webHidden/>
              </w:rPr>
              <w:fldChar w:fldCharType="separate"/>
            </w:r>
            <w:r w:rsidR="005424E8">
              <w:rPr>
                <w:noProof/>
                <w:webHidden/>
              </w:rPr>
              <w:t>5</w:t>
            </w:r>
            <w:r w:rsidR="005424E8">
              <w:rPr>
                <w:noProof/>
                <w:webHidden/>
              </w:rPr>
              <w:fldChar w:fldCharType="end"/>
            </w:r>
          </w:hyperlink>
        </w:p>
        <w:p w14:paraId="369FA441" w14:textId="0E1C92F3" w:rsidR="005424E8" w:rsidRDefault="00173180">
          <w:pPr>
            <w:pStyle w:val="TOC2"/>
            <w:tabs>
              <w:tab w:val="right" w:leader="dot" w:pos="10456"/>
            </w:tabs>
            <w:rPr>
              <w:rFonts w:asciiTheme="minorHAnsi" w:eastAsiaTheme="minorEastAsia" w:hAnsiTheme="minorHAnsi" w:cstheme="minorBidi"/>
              <w:noProof/>
              <w:lang w:eastAsia="en-AU"/>
            </w:rPr>
          </w:pPr>
          <w:hyperlink w:anchor="_Toc416423771" w:tooltip="#_Toc416423771" w:history="1">
            <w:r w:rsidR="005424E8" w:rsidRPr="00A30D9E">
              <w:rPr>
                <w:rStyle w:val="Hyperlink"/>
                <w:noProof/>
              </w:rPr>
              <w:t>Best Start/PLAN example</w:t>
            </w:r>
            <w:r w:rsidR="005424E8">
              <w:rPr>
                <w:noProof/>
                <w:webHidden/>
              </w:rPr>
              <w:tab/>
            </w:r>
            <w:r w:rsidR="005424E8">
              <w:rPr>
                <w:noProof/>
                <w:webHidden/>
              </w:rPr>
              <w:fldChar w:fldCharType="begin"/>
            </w:r>
            <w:r w:rsidR="005424E8">
              <w:rPr>
                <w:noProof/>
                <w:webHidden/>
              </w:rPr>
              <w:instrText xml:space="preserve"> PAGEREF _Toc416423771 \h </w:instrText>
            </w:r>
            <w:r w:rsidR="005424E8">
              <w:rPr>
                <w:noProof/>
                <w:webHidden/>
              </w:rPr>
            </w:r>
            <w:r w:rsidR="005424E8">
              <w:rPr>
                <w:noProof/>
                <w:webHidden/>
              </w:rPr>
              <w:fldChar w:fldCharType="separate"/>
            </w:r>
            <w:r w:rsidR="005424E8">
              <w:rPr>
                <w:noProof/>
                <w:webHidden/>
              </w:rPr>
              <w:t>5</w:t>
            </w:r>
            <w:r w:rsidR="005424E8">
              <w:rPr>
                <w:noProof/>
                <w:webHidden/>
              </w:rPr>
              <w:fldChar w:fldCharType="end"/>
            </w:r>
          </w:hyperlink>
        </w:p>
        <w:p w14:paraId="256D2BC1" w14:textId="5A742CD6" w:rsidR="005424E8" w:rsidRDefault="00173180">
          <w:pPr>
            <w:pStyle w:val="TOC2"/>
            <w:tabs>
              <w:tab w:val="right" w:leader="dot" w:pos="10456"/>
            </w:tabs>
            <w:rPr>
              <w:rFonts w:asciiTheme="minorHAnsi" w:eastAsiaTheme="minorEastAsia" w:hAnsiTheme="minorHAnsi" w:cstheme="minorBidi"/>
              <w:noProof/>
              <w:lang w:eastAsia="en-AU"/>
            </w:rPr>
          </w:pPr>
          <w:hyperlink w:anchor="_Toc416423772" w:tooltip="#_Toc416423772" w:history="1">
            <w:r w:rsidR="005424E8" w:rsidRPr="00A30D9E">
              <w:rPr>
                <w:rStyle w:val="Hyperlink"/>
                <w:noProof/>
              </w:rPr>
              <w:t>SMART example</w:t>
            </w:r>
            <w:r w:rsidR="005424E8">
              <w:rPr>
                <w:noProof/>
                <w:webHidden/>
              </w:rPr>
              <w:tab/>
            </w:r>
            <w:r w:rsidR="005424E8">
              <w:rPr>
                <w:noProof/>
                <w:webHidden/>
              </w:rPr>
              <w:fldChar w:fldCharType="begin"/>
            </w:r>
            <w:r w:rsidR="005424E8">
              <w:rPr>
                <w:noProof/>
                <w:webHidden/>
              </w:rPr>
              <w:instrText xml:space="preserve"> PAGEREF _Toc416423772 \h </w:instrText>
            </w:r>
            <w:r w:rsidR="005424E8">
              <w:rPr>
                <w:noProof/>
                <w:webHidden/>
              </w:rPr>
            </w:r>
            <w:r w:rsidR="005424E8">
              <w:rPr>
                <w:noProof/>
                <w:webHidden/>
              </w:rPr>
              <w:fldChar w:fldCharType="separate"/>
            </w:r>
            <w:r w:rsidR="005424E8">
              <w:rPr>
                <w:noProof/>
                <w:webHidden/>
              </w:rPr>
              <w:t>6</w:t>
            </w:r>
            <w:r w:rsidR="005424E8">
              <w:rPr>
                <w:noProof/>
                <w:webHidden/>
              </w:rPr>
              <w:fldChar w:fldCharType="end"/>
            </w:r>
          </w:hyperlink>
        </w:p>
        <w:p w14:paraId="6834524B" w14:textId="78F71EF4" w:rsidR="005424E8" w:rsidRDefault="00173180">
          <w:pPr>
            <w:pStyle w:val="TOC1"/>
            <w:tabs>
              <w:tab w:val="right" w:leader="dot" w:pos="10456"/>
            </w:tabs>
            <w:rPr>
              <w:rFonts w:asciiTheme="minorHAnsi" w:eastAsiaTheme="minorEastAsia" w:hAnsiTheme="minorHAnsi" w:cstheme="minorBidi"/>
              <w:noProof/>
              <w:lang w:eastAsia="en-AU"/>
            </w:rPr>
          </w:pPr>
          <w:hyperlink w:anchor="_Toc416423773" w:tooltip="#_Toc416423773" w:history="1">
            <w:r w:rsidR="005424E8" w:rsidRPr="00A30D9E">
              <w:rPr>
                <w:rStyle w:val="Hyperlink"/>
                <w:noProof/>
              </w:rPr>
              <w:t>Activity 4: Linking Quality Teaching model and differentiation elements</w:t>
            </w:r>
            <w:r w:rsidR="005424E8">
              <w:rPr>
                <w:noProof/>
                <w:webHidden/>
              </w:rPr>
              <w:tab/>
            </w:r>
            <w:r w:rsidR="005424E8">
              <w:rPr>
                <w:noProof/>
                <w:webHidden/>
              </w:rPr>
              <w:fldChar w:fldCharType="begin"/>
            </w:r>
            <w:r w:rsidR="005424E8">
              <w:rPr>
                <w:noProof/>
                <w:webHidden/>
              </w:rPr>
              <w:instrText xml:space="preserve"> PAGEREF _Toc416423773 \h </w:instrText>
            </w:r>
            <w:r w:rsidR="005424E8">
              <w:rPr>
                <w:noProof/>
                <w:webHidden/>
              </w:rPr>
            </w:r>
            <w:r w:rsidR="005424E8">
              <w:rPr>
                <w:noProof/>
                <w:webHidden/>
              </w:rPr>
              <w:fldChar w:fldCharType="separate"/>
            </w:r>
            <w:r w:rsidR="005424E8">
              <w:rPr>
                <w:noProof/>
                <w:webHidden/>
              </w:rPr>
              <w:t>8</w:t>
            </w:r>
            <w:r w:rsidR="005424E8">
              <w:rPr>
                <w:noProof/>
                <w:webHidden/>
              </w:rPr>
              <w:fldChar w:fldCharType="end"/>
            </w:r>
          </w:hyperlink>
        </w:p>
        <w:p w14:paraId="3A45F684" w14:textId="1E6A8D16" w:rsidR="005424E8" w:rsidRDefault="00173180">
          <w:pPr>
            <w:pStyle w:val="TOC3"/>
            <w:tabs>
              <w:tab w:val="right" w:leader="dot" w:pos="10456"/>
            </w:tabs>
            <w:rPr>
              <w:noProof/>
              <w:lang w:val="en-AU" w:eastAsia="en-AU"/>
            </w:rPr>
          </w:pPr>
          <w:hyperlink w:anchor="_Toc416423774" w:tooltip="#_Toc416423774" w:history="1">
            <w:r w:rsidR="005424E8" w:rsidRPr="00A30D9E">
              <w:rPr>
                <w:rStyle w:val="Hyperlink"/>
                <w:noProof/>
              </w:rPr>
              <w:t>Quality teaching element</w:t>
            </w:r>
            <w:r w:rsidR="005424E8">
              <w:rPr>
                <w:noProof/>
                <w:webHidden/>
              </w:rPr>
              <w:tab/>
            </w:r>
            <w:r w:rsidR="005424E8">
              <w:rPr>
                <w:noProof/>
                <w:webHidden/>
              </w:rPr>
              <w:fldChar w:fldCharType="begin"/>
            </w:r>
            <w:r w:rsidR="005424E8">
              <w:rPr>
                <w:noProof/>
                <w:webHidden/>
              </w:rPr>
              <w:instrText xml:space="preserve"> PAGEREF _Toc416423774 \h </w:instrText>
            </w:r>
            <w:r w:rsidR="005424E8">
              <w:rPr>
                <w:noProof/>
                <w:webHidden/>
              </w:rPr>
            </w:r>
            <w:r w:rsidR="005424E8">
              <w:rPr>
                <w:noProof/>
                <w:webHidden/>
              </w:rPr>
              <w:fldChar w:fldCharType="separate"/>
            </w:r>
            <w:r w:rsidR="005424E8">
              <w:rPr>
                <w:noProof/>
                <w:webHidden/>
              </w:rPr>
              <w:t>8</w:t>
            </w:r>
            <w:r w:rsidR="005424E8">
              <w:rPr>
                <w:noProof/>
                <w:webHidden/>
              </w:rPr>
              <w:fldChar w:fldCharType="end"/>
            </w:r>
          </w:hyperlink>
        </w:p>
        <w:p w14:paraId="290EF5AE" w14:textId="551E55AD" w:rsidR="005424E8" w:rsidRDefault="00173180">
          <w:pPr>
            <w:pStyle w:val="TOC3"/>
            <w:tabs>
              <w:tab w:val="right" w:leader="dot" w:pos="10456"/>
            </w:tabs>
            <w:rPr>
              <w:noProof/>
              <w:lang w:val="en-AU" w:eastAsia="en-AU"/>
            </w:rPr>
          </w:pPr>
          <w:hyperlink w:anchor="_Toc416423775" w:tooltip="#_Toc416423775" w:history="1">
            <w:r w:rsidR="005424E8" w:rsidRPr="00A30D9E">
              <w:rPr>
                <w:rStyle w:val="Hyperlink"/>
                <w:noProof/>
              </w:rPr>
              <w:t>Comment</w:t>
            </w:r>
            <w:r w:rsidR="005424E8">
              <w:rPr>
                <w:noProof/>
                <w:webHidden/>
              </w:rPr>
              <w:tab/>
            </w:r>
            <w:r w:rsidR="005424E8">
              <w:rPr>
                <w:noProof/>
                <w:webHidden/>
              </w:rPr>
              <w:fldChar w:fldCharType="begin"/>
            </w:r>
            <w:r w:rsidR="005424E8">
              <w:rPr>
                <w:noProof/>
                <w:webHidden/>
              </w:rPr>
              <w:instrText xml:space="preserve"> PAGEREF _Toc416423775 \h </w:instrText>
            </w:r>
            <w:r w:rsidR="005424E8">
              <w:rPr>
                <w:noProof/>
                <w:webHidden/>
              </w:rPr>
            </w:r>
            <w:r w:rsidR="005424E8">
              <w:rPr>
                <w:noProof/>
                <w:webHidden/>
              </w:rPr>
              <w:fldChar w:fldCharType="separate"/>
            </w:r>
            <w:r w:rsidR="005424E8">
              <w:rPr>
                <w:noProof/>
                <w:webHidden/>
              </w:rPr>
              <w:t>8</w:t>
            </w:r>
            <w:r w:rsidR="005424E8">
              <w:rPr>
                <w:noProof/>
                <w:webHidden/>
              </w:rPr>
              <w:fldChar w:fldCharType="end"/>
            </w:r>
          </w:hyperlink>
        </w:p>
        <w:p w14:paraId="3DF3D1E1" w14:textId="1CC92FDB" w:rsidR="005424E8" w:rsidRDefault="00173180">
          <w:pPr>
            <w:pStyle w:val="TOC1"/>
            <w:tabs>
              <w:tab w:val="right" w:leader="dot" w:pos="10456"/>
            </w:tabs>
            <w:rPr>
              <w:rFonts w:asciiTheme="minorHAnsi" w:eastAsiaTheme="minorEastAsia" w:hAnsiTheme="minorHAnsi" w:cstheme="minorBidi"/>
              <w:noProof/>
              <w:lang w:eastAsia="en-AU"/>
            </w:rPr>
          </w:pPr>
          <w:hyperlink w:anchor="_Toc416423776" w:tooltip="#_Toc416423776" w:history="1">
            <w:r w:rsidR="005424E8" w:rsidRPr="00A30D9E">
              <w:rPr>
                <w:rStyle w:val="Hyperlink"/>
                <w:noProof/>
              </w:rPr>
              <w:t>Activity 5: Unit of learning modification plan</w:t>
            </w:r>
            <w:r w:rsidR="005424E8">
              <w:rPr>
                <w:noProof/>
                <w:webHidden/>
              </w:rPr>
              <w:tab/>
            </w:r>
            <w:r w:rsidR="005424E8">
              <w:rPr>
                <w:noProof/>
                <w:webHidden/>
              </w:rPr>
              <w:fldChar w:fldCharType="begin"/>
            </w:r>
            <w:r w:rsidR="005424E8">
              <w:rPr>
                <w:noProof/>
                <w:webHidden/>
              </w:rPr>
              <w:instrText xml:space="preserve"> PAGEREF _Toc416423776 \h </w:instrText>
            </w:r>
            <w:r w:rsidR="005424E8">
              <w:rPr>
                <w:noProof/>
                <w:webHidden/>
              </w:rPr>
            </w:r>
            <w:r w:rsidR="005424E8">
              <w:rPr>
                <w:noProof/>
                <w:webHidden/>
              </w:rPr>
              <w:fldChar w:fldCharType="separate"/>
            </w:r>
            <w:r w:rsidR="005424E8">
              <w:rPr>
                <w:noProof/>
                <w:webHidden/>
              </w:rPr>
              <w:t>9</w:t>
            </w:r>
            <w:r w:rsidR="005424E8">
              <w:rPr>
                <w:noProof/>
                <w:webHidden/>
              </w:rPr>
              <w:fldChar w:fldCharType="end"/>
            </w:r>
          </w:hyperlink>
        </w:p>
        <w:p w14:paraId="4DC76B05" w14:textId="4A549B39" w:rsidR="005424E8" w:rsidRDefault="00173180">
          <w:pPr>
            <w:pStyle w:val="TOC1"/>
            <w:tabs>
              <w:tab w:val="right" w:leader="dot" w:pos="10456"/>
            </w:tabs>
            <w:rPr>
              <w:rFonts w:asciiTheme="minorHAnsi" w:eastAsiaTheme="minorEastAsia" w:hAnsiTheme="minorHAnsi" w:cstheme="minorBidi"/>
              <w:noProof/>
              <w:lang w:eastAsia="en-AU"/>
            </w:rPr>
          </w:pPr>
          <w:hyperlink w:anchor="_Toc416423777" w:tooltip="#_Toc416423777" w:history="1">
            <w:r w:rsidR="005424E8" w:rsidRPr="00A30D9E">
              <w:rPr>
                <w:rStyle w:val="Hyperlink"/>
                <w:noProof/>
                <w:lang w:val="en-GB"/>
              </w:rPr>
              <w:t xml:space="preserve">Differentiation strategies – Primary/Secondary </w:t>
            </w:r>
            <w:r w:rsidR="005424E8" w:rsidRPr="00A30D9E">
              <w:rPr>
                <w:rStyle w:val="Hyperlink"/>
                <w:noProof/>
              </w:rPr>
              <w:t>template</w:t>
            </w:r>
            <w:r w:rsidR="005424E8">
              <w:rPr>
                <w:noProof/>
                <w:webHidden/>
              </w:rPr>
              <w:tab/>
            </w:r>
            <w:r w:rsidR="005424E8">
              <w:rPr>
                <w:noProof/>
                <w:webHidden/>
              </w:rPr>
              <w:fldChar w:fldCharType="begin"/>
            </w:r>
            <w:r w:rsidR="005424E8">
              <w:rPr>
                <w:noProof/>
                <w:webHidden/>
              </w:rPr>
              <w:instrText xml:space="preserve"> PAGEREF _Toc416423777 \h </w:instrText>
            </w:r>
            <w:r w:rsidR="005424E8">
              <w:rPr>
                <w:noProof/>
                <w:webHidden/>
              </w:rPr>
            </w:r>
            <w:r w:rsidR="005424E8">
              <w:rPr>
                <w:noProof/>
                <w:webHidden/>
              </w:rPr>
              <w:fldChar w:fldCharType="separate"/>
            </w:r>
            <w:r w:rsidR="005424E8">
              <w:rPr>
                <w:noProof/>
                <w:webHidden/>
              </w:rPr>
              <w:t>10</w:t>
            </w:r>
            <w:r w:rsidR="005424E8">
              <w:rPr>
                <w:noProof/>
                <w:webHidden/>
              </w:rPr>
              <w:fldChar w:fldCharType="end"/>
            </w:r>
          </w:hyperlink>
        </w:p>
        <w:p w14:paraId="11E2BC63" w14:textId="7B6B4CA0" w:rsidR="005424E8" w:rsidRDefault="00173180">
          <w:pPr>
            <w:pStyle w:val="TOC1"/>
            <w:tabs>
              <w:tab w:val="right" w:leader="dot" w:pos="10456"/>
            </w:tabs>
            <w:rPr>
              <w:rFonts w:asciiTheme="minorHAnsi" w:eastAsiaTheme="minorEastAsia" w:hAnsiTheme="minorHAnsi" w:cstheme="minorBidi"/>
              <w:noProof/>
              <w:lang w:eastAsia="en-AU"/>
            </w:rPr>
          </w:pPr>
          <w:hyperlink w:anchor="_Toc416423783" w:tooltip="#_Toc416423783" w:history="1">
            <w:r w:rsidR="005424E8" w:rsidRPr="00A30D9E">
              <w:rPr>
                <w:rStyle w:val="Hyperlink"/>
                <w:noProof/>
              </w:rPr>
              <w:t>Course deliverable</w:t>
            </w:r>
            <w:r w:rsidR="005424E8">
              <w:rPr>
                <w:noProof/>
                <w:webHidden/>
              </w:rPr>
              <w:tab/>
            </w:r>
            <w:r w:rsidR="005424E8">
              <w:rPr>
                <w:noProof/>
                <w:webHidden/>
              </w:rPr>
              <w:fldChar w:fldCharType="begin"/>
            </w:r>
            <w:r w:rsidR="005424E8">
              <w:rPr>
                <w:noProof/>
                <w:webHidden/>
              </w:rPr>
              <w:instrText xml:space="preserve"> PAGEREF _Toc416423783 \h </w:instrText>
            </w:r>
            <w:r w:rsidR="005424E8">
              <w:rPr>
                <w:noProof/>
                <w:webHidden/>
              </w:rPr>
            </w:r>
            <w:r w:rsidR="005424E8">
              <w:rPr>
                <w:noProof/>
                <w:webHidden/>
              </w:rPr>
              <w:fldChar w:fldCharType="separate"/>
            </w:r>
            <w:r w:rsidR="005424E8">
              <w:rPr>
                <w:noProof/>
                <w:webHidden/>
              </w:rPr>
              <w:t>12</w:t>
            </w:r>
            <w:r w:rsidR="005424E8">
              <w:rPr>
                <w:noProof/>
                <w:webHidden/>
              </w:rPr>
              <w:fldChar w:fldCharType="end"/>
            </w:r>
          </w:hyperlink>
        </w:p>
        <w:p w14:paraId="39A8222D" w14:textId="4261EE9E" w:rsidR="005424E8" w:rsidRDefault="005424E8">
          <w:r>
            <w:rPr>
              <w:b/>
              <w:bCs/>
              <w:noProof/>
            </w:rPr>
            <w:fldChar w:fldCharType="end"/>
          </w:r>
        </w:p>
      </w:sdtContent>
    </w:sdt>
    <w:p w14:paraId="0D153BAC" w14:textId="77777777" w:rsidR="005424E8" w:rsidRDefault="005424E8" w:rsidP="002756A5">
      <w:pPr>
        <w:pStyle w:val="Heading1"/>
      </w:pPr>
    </w:p>
    <w:p w14:paraId="4EF93818" w14:textId="77777777" w:rsidR="00D166F9" w:rsidRDefault="00D166F9" w:rsidP="002756A5">
      <w:pPr>
        <w:pStyle w:val="Heading1"/>
      </w:pPr>
      <w:r>
        <w:br w:type="page"/>
      </w:r>
    </w:p>
    <w:p w14:paraId="3A053DC2" w14:textId="3CAF07F2" w:rsidR="003B00A9" w:rsidRPr="003B00A9" w:rsidRDefault="00BD564F" w:rsidP="00C82214">
      <w:pPr>
        <w:pStyle w:val="Heading1"/>
      </w:pPr>
      <w:bookmarkStart w:id="4" w:name="_Toc413673098"/>
      <w:bookmarkStart w:id="5" w:name="_Toc416423767"/>
      <w:r>
        <w:lastRenderedPageBreak/>
        <w:t>Activity 1</w:t>
      </w:r>
      <w:r w:rsidR="007A6FF5">
        <w:t>:</w:t>
      </w:r>
      <w:r w:rsidR="003B00A9" w:rsidRPr="003B00A9">
        <w:t xml:space="preserve"> Differentiation in my </w:t>
      </w:r>
      <w:r w:rsidR="003B00A9" w:rsidRPr="00C82214">
        <w:t>teaching</w:t>
      </w:r>
      <w:r w:rsidR="003B00A9" w:rsidRPr="003B00A9">
        <w:t xml:space="preserve"> practice</w:t>
      </w:r>
      <w:bookmarkEnd w:id="4"/>
      <w:bookmarkEnd w:id="5"/>
    </w:p>
    <w:p w14:paraId="49843875" w14:textId="44F03C01" w:rsidR="003B00A9" w:rsidRDefault="003B00A9" w:rsidP="003B00A9">
      <w:pPr>
        <w:spacing w:after="0"/>
        <w:rPr>
          <w:rFonts w:cs="Arial"/>
        </w:rPr>
      </w:pPr>
      <w:r w:rsidRPr="003B00A9">
        <w:rPr>
          <w:rFonts w:cs="Arial"/>
        </w:rPr>
        <w:t xml:space="preserve">This activity is a personal reflection on </w:t>
      </w:r>
      <w:r w:rsidR="00432EEB">
        <w:rPr>
          <w:rFonts w:cs="Arial"/>
        </w:rPr>
        <w:t xml:space="preserve">your </w:t>
      </w:r>
      <w:r w:rsidRPr="003B00A9">
        <w:rPr>
          <w:rFonts w:cs="Arial"/>
        </w:rPr>
        <w:t xml:space="preserve">current knowledge and understanding of differentiation. </w:t>
      </w:r>
      <w:r w:rsidR="00EA61BA">
        <w:rPr>
          <w:rFonts w:cs="Arial"/>
        </w:rPr>
        <w:br/>
      </w:r>
      <w:r w:rsidR="00136D15">
        <w:rPr>
          <w:rFonts w:cs="Arial"/>
        </w:rPr>
        <w:t>Complete this</w:t>
      </w:r>
      <w:r w:rsidRPr="003B00A9">
        <w:rPr>
          <w:rFonts w:cs="Arial"/>
        </w:rPr>
        <w:t xml:space="preserve"> </w:t>
      </w:r>
      <w:r w:rsidR="003D7074">
        <w:rPr>
          <w:rFonts w:cs="Arial"/>
        </w:rPr>
        <w:t>task</w:t>
      </w:r>
      <w:r w:rsidRPr="003B00A9">
        <w:rPr>
          <w:rFonts w:cs="Arial"/>
        </w:rPr>
        <w:t xml:space="preserve"> to help you reflect on </w:t>
      </w:r>
      <w:r w:rsidR="0021324B">
        <w:rPr>
          <w:rFonts w:cs="Arial"/>
        </w:rPr>
        <w:t xml:space="preserve">how you encorporate differentiation into </w:t>
      </w:r>
      <w:r w:rsidRPr="003B00A9">
        <w:rPr>
          <w:rFonts w:cs="Arial"/>
        </w:rPr>
        <w:t>your</w:t>
      </w:r>
      <w:bookmarkEnd w:id="2"/>
      <w:r w:rsidR="006A4DA1">
        <w:rPr>
          <w:rFonts w:cs="Arial"/>
        </w:rPr>
        <w:t xml:space="preserve"> practice. </w:t>
      </w:r>
    </w:p>
    <w:p w14:paraId="2B370187" w14:textId="77777777" w:rsidR="00250DEF" w:rsidRDefault="00250DEF" w:rsidP="003B00A9">
      <w:pPr>
        <w:spacing w:after="0"/>
        <w:rPr>
          <w:rFonts w:cs="Arial"/>
        </w:rPr>
      </w:pPr>
    </w:p>
    <w:tbl>
      <w:tblPr>
        <w:tblStyle w:val="TableGrid15"/>
        <w:tblW w:w="10598" w:type="dxa"/>
        <w:tblLook w:val="04A0" w:firstRow="1" w:lastRow="0" w:firstColumn="1" w:lastColumn="0" w:noHBand="0" w:noVBand="1"/>
        <w:tblCaption w:val="Activity 1 Differentiation in my teaching practice"/>
        <w:tblDescription w:val="A table for teachers to complete as they reflect on various aspects of their teaching practice in relation to differentiation.Teachers rate different aspects as either a strength of needing further development."/>
      </w:tblPr>
      <w:tblGrid>
        <w:gridCol w:w="4219"/>
        <w:gridCol w:w="2268"/>
        <w:gridCol w:w="4111"/>
      </w:tblGrid>
      <w:tr w:rsidR="00D61F0F" w:rsidRPr="003B00A9" w14:paraId="44672919" w14:textId="77777777" w:rsidTr="00CE13E6">
        <w:trPr>
          <w:tblHeader/>
        </w:trPr>
        <w:tc>
          <w:tcPr>
            <w:tcW w:w="4219" w:type="dxa"/>
          </w:tcPr>
          <w:p w14:paraId="65DBA10D" w14:textId="151342E3" w:rsidR="00D61F0F" w:rsidRPr="003B00A9" w:rsidRDefault="00D61F0F" w:rsidP="003B00A9">
            <w:pPr>
              <w:autoSpaceDE w:val="0"/>
              <w:autoSpaceDN w:val="0"/>
              <w:adjustRightInd w:val="0"/>
              <w:spacing w:after="0" w:line="240" w:lineRule="auto"/>
              <w:rPr>
                <w:rFonts w:ascii="Arial" w:eastAsiaTheme="minorEastAsia" w:hAnsi="Arial" w:cs="Arial"/>
                <w:color w:val="0083A9"/>
                <w:szCs w:val="28"/>
                <w:lang w:eastAsia="zh-CN"/>
              </w:rPr>
            </w:pPr>
            <w:r>
              <w:rPr>
                <w:rFonts w:ascii="Arial" w:eastAsiaTheme="minorEastAsia" w:hAnsi="Arial" w:cs="Arial"/>
                <w:color w:val="0083A9"/>
                <w:sz w:val="24"/>
                <w:szCs w:val="24"/>
                <w:lang w:eastAsia="zh-CN"/>
              </w:rPr>
              <w:t>Differentiation in my classroom</w:t>
            </w:r>
          </w:p>
          <w:p w14:paraId="35BE5241" w14:textId="77777777" w:rsidR="00D61F0F" w:rsidRPr="003B00A9" w:rsidRDefault="00D61F0F" w:rsidP="003B00A9">
            <w:pPr>
              <w:autoSpaceDE w:val="0"/>
              <w:autoSpaceDN w:val="0"/>
              <w:adjustRightInd w:val="0"/>
              <w:spacing w:after="0" w:line="240" w:lineRule="auto"/>
              <w:rPr>
                <w:rFonts w:ascii="Arial" w:eastAsiaTheme="minorEastAsia" w:hAnsi="Arial" w:cs="Arial"/>
                <w:color w:val="0083A9"/>
                <w:sz w:val="24"/>
                <w:szCs w:val="24"/>
                <w:lang w:eastAsia="zh-CN"/>
              </w:rPr>
            </w:pPr>
          </w:p>
        </w:tc>
        <w:tc>
          <w:tcPr>
            <w:tcW w:w="2268" w:type="dxa"/>
          </w:tcPr>
          <w:p w14:paraId="30ACEE01" w14:textId="77777777" w:rsidR="00D61F0F" w:rsidRPr="00BD77EC" w:rsidRDefault="00D61F0F" w:rsidP="003B00A9">
            <w:pPr>
              <w:autoSpaceDE w:val="0"/>
              <w:autoSpaceDN w:val="0"/>
              <w:adjustRightInd w:val="0"/>
              <w:spacing w:after="0" w:line="240" w:lineRule="auto"/>
              <w:rPr>
                <w:rFonts w:ascii="Arial" w:eastAsiaTheme="minorEastAsia" w:hAnsi="Arial" w:cs="Arial"/>
                <w:color w:val="0083A9"/>
                <w:sz w:val="24"/>
                <w:szCs w:val="24"/>
                <w:lang w:eastAsia="zh-CN"/>
              </w:rPr>
            </w:pPr>
            <w:r w:rsidRPr="00BD77EC">
              <w:rPr>
                <w:rFonts w:ascii="Arial" w:eastAsiaTheme="minorEastAsia" w:hAnsi="Arial" w:cs="Arial"/>
                <w:color w:val="0083A9"/>
                <w:sz w:val="24"/>
                <w:szCs w:val="24"/>
                <w:lang w:eastAsia="zh-CN"/>
              </w:rPr>
              <w:t>Rating</w:t>
            </w:r>
          </w:p>
          <w:p w14:paraId="23C5965E" w14:textId="0692126B" w:rsidR="00D61F0F" w:rsidRDefault="00D61F0F" w:rsidP="003B00A9">
            <w:pPr>
              <w:autoSpaceDE w:val="0"/>
              <w:autoSpaceDN w:val="0"/>
              <w:adjustRightInd w:val="0"/>
              <w:spacing w:after="0" w:line="240" w:lineRule="auto"/>
              <w:rPr>
                <w:rFonts w:ascii="Arial" w:eastAsiaTheme="minorEastAsia" w:hAnsi="Arial" w:cs="Arial"/>
                <w:color w:val="0083A9"/>
                <w:sz w:val="24"/>
                <w:szCs w:val="24"/>
                <w:lang w:eastAsia="zh-CN"/>
              </w:rPr>
            </w:pPr>
          </w:p>
        </w:tc>
        <w:tc>
          <w:tcPr>
            <w:tcW w:w="4111" w:type="dxa"/>
          </w:tcPr>
          <w:p w14:paraId="3AC2208A" w14:textId="011B0C62" w:rsidR="00D61F0F" w:rsidRPr="00BD77EC" w:rsidRDefault="00D61F0F" w:rsidP="003B00A9">
            <w:pPr>
              <w:autoSpaceDE w:val="0"/>
              <w:autoSpaceDN w:val="0"/>
              <w:adjustRightInd w:val="0"/>
              <w:spacing w:after="0" w:line="240" w:lineRule="auto"/>
              <w:rPr>
                <w:rFonts w:ascii="Arial" w:eastAsiaTheme="minorEastAsia" w:hAnsi="Arial" w:cs="Arial"/>
                <w:color w:val="0083A9"/>
                <w:sz w:val="24"/>
                <w:szCs w:val="24"/>
                <w:lang w:eastAsia="zh-CN"/>
              </w:rPr>
            </w:pPr>
            <w:r>
              <w:rPr>
                <w:rFonts w:ascii="Arial" w:eastAsiaTheme="minorEastAsia" w:hAnsi="Arial" w:cs="Arial"/>
                <w:color w:val="0083A9"/>
                <w:sz w:val="24"/>
                <w:szCs w:val="24"/>
                <w:lang w:eastAsia="zh-CN"/>
              </w:rPr>
              <w:t>Example of teaching practice</w:t>
            </w:r>
          </w:p>
        </w:tc>
      </w:tr>
      <w:tr w:rsidR="00D61F0F" w:rsidRPr="003B00A9" w14:paraId="0F276DAE" w14:textId="77777777" w:rsidTr="00CE13E6">
        <w:trPr>
          <w:trHeight w:val="1077"/>
        </w:trPr>
        <w:tc>
          <w:tcPr>
            <w:tcW w:w="4219" w:type="dxa"/>
          </w:tcPr>
          <w:p w14:paraId="30ADBE85" w14:textId="437BB045" w:rsidR="00D61F0F" w:rsidRPr="006A4DA1" w:rsidRDefault="00D61F0F" w:rsidP="00622046">
            <w:pPr>
              <w:autoSpaceDE w:val="0"/>
              <w:autoSpaceDN w:val="0"/>
              <w:adjustRightInd w:val="0"/>
              <w:spacing w:after="0" w:line="240" w:lineRule="auto"/>
              <w:rPr>
                <w:rFonts w:eastAsia="Times New Roman"/>
                <w:color w:val="000000" w:themeColor="text1"/>
                <w:kern w:val="24"/>
                <w:lang w:eastAsia="en-AU"/>
              </w:rPr>
            </w:pPr>
            <w:r w:rsidRPr="003B00A9">
              <w:rPr>
                <w:rFonts w:eastAsia="Times New Roman"/>
                <w:color w:val="000000" w:themeColor="text1"/>
                <w:kern w:val="24"/>
                <w:lang w:eastAsia="en-AU"/>
              </w:rPr>
              <w:t xml:space="preserve">Learning </w:t>
            </w:r>
            <w:r>
              <w:rPr>
                <w:rFonts w:eastAsia="Times New Roman"/>
                <w:color w:val="000000" w:themeColor="text1"/>
                <w:kern w:val="24"/>
                <w:lang w:eastAsia="en-AU"/>
              </w:rPr>
              <w:t xml:space="preserve">in my classroom focuses on high quality </w:t>
            </w:r>
            <w:r w:rsidRPr="00622046">
              <w:rPr>
                <w:rFonts w:eastAsia="Times New Roman"/>
                <w:color w:val="000000" w:themeColor="text1"/>
                <w:kern w:val="24"/>
                <w:lang w:eastAsia="en-AU"/>
              </w:rPr>
              <w:t>professional practice</w:t>
            </w:r>
          </w:p>
        </w:tc>
        <w:tc>
          <w:tcPr>
            <w:tcW w:w="2268" w:type="dxa"/>
          </w:tcPr>
          <w:p w14:paraId="6532D1A7" w14:textId="77777777" w:rsidR="00D61F0F" w:rsidRPr="006A4DA1" w:rsidRDefault="00D61F0F" w:rsidP="006A4DA1">
            <w:pPr>
              <w:spacing w:after="0" w:line="240" w:lineRule="auto"/>
              <w:rPr>
                <w:rFonts w:cs="Arial"/>
                <w:sz w:val="20"/>
                <w:szCs w:val="20"/>
              </w:rPr>
            </w:pPr>
            <w:r w:rsidRPr="0021324B">
              <w:rPr>
                <w:rFonts w:cs="Arial"/>
                <w:sz w:val="32"/>
                <w:szCs w:val="20"/>
              </w:rPr>
              <w:t xml:space="preserve">□ </w:t>
            </w:r>
            <w:r w:rsidRPr="006A4DA1">
              <w:rPr>
                <w:rFonts w:cs="Arial"/>
                <w:sz w:val="20"/>
                <w:szCs w:val="20"/>
              </w:rPr>
              <w:t>Strength</w:t>
            </w:r>
          </w:p>
          <w:p w14:paraId="4D741859" w14:textId="57CA25E1" w:rsidR="00D61F0F" w:rsidRPr="003B00A9" w:rsidRDefault="00D61F0F" w:rsidP="009F3C29">
            <w:pPr>
              <w:autoSpaceDE w:val="0"/>
              <w:autoSpaceDN w:val="0"/>
              <w:adjustRightInd w:val="0"/>
              <w:spacing w:after="0" w:line="240" w:lineRule="auto"/>
              <w:rPr>
                <w:rFonts w:ascii="Arial" w:eastAsiaTheme="minorEastAsia" w:hAnsi="Arial" w:cs="Arial"/>
                <w:color w:val="0083A9"/>
                <w:sz w:val="28"/>
                <w:szCs w:val="28"/>
                <w:lang w:eastAsia="zh-CN"/>
              </w:rPr>
            </w:pPr>
            <w:r w:rsidRPr="0021324B">
              <w:rPr>
                <w:rFonts w:cs="Arial"/>
                <w:sz w:val="32"/>
                <w:szCs w:val="20"/>
              </w:rPr>
              <w:t xml:space="preserve">□ </w:t>
            </w:r>
            <w:r w:rsidR="00EA61BA">
              <w:rPr>
                <w:rFonts w:cs="Arial"/>
                <w:sz w:val="20"/>
                <w:szCs w:val="20"/>
              </w:rPr>
              <w:t>Development*</w:t>
            </w:r>
          </w:p>
        </w:tc>
        <w:tc>
          <w:tcPr>
            <w:tcW w:w="4111" w:type="dxa"/>
          </w:tcPr>
          <w:p w14:paraId="10F481E2" w14:textId="6E2646B9" w:rsidR="00D61F0F" w:rsidRPr="003B00A9" w:rsidRDefault="00D61F0F" w:rsidP="003B00A9">
            <w:pPr>
              <w:autoSpaceDE w:val="0"/>
              <w:autoSpaceDN w:val="0"/>
              <w:adjustRightInd w:val="0"/>
              <w:spacing w:after="0" w:line="240" w:lineRule="auto"/>
              <w:rPr>
                <w:rFonts w:ascii="Arial" w:eastAsiaTheme="minorEastAsia" w:hAnsi="Arial" w:cs="Arial"/>
                <w:color w:val="0083A9"/>
                <w:sz w:val="28"/>
                <w:szCs w:val="28"/>
                <w:lang w:eastAsia="zh-CN"/>
              </w:rPr>
            </w:pPr>
          </w:p>
        </w:tc>
      </w:tr>
      <w:tr w:rsidR="00D61F0F" w:rsidRPr="003B00A9" w14:paraId="4D4215C3" w14:textId="77777777" w:rsidTr="00CE13E6">
        <w:trPr>
          <w:trHeight w:val="1077"/>
        </w:trPr>
        <w:tc>
          <w:tcPr>
            <w:tcW w:w="4219" w:type="dxa"/>
          </w:tcPr>
          <w:p w14:paraId="2B1F470F" w14:textId="17E6879F" w:rsidR="00D61F0F" w:rsidRPr="003B00A9" w:rsidRDefault="00D61F0F" w:rsidP="009E35D1">
            <w:pPr>
              <w:autoSpaceDE w:val="0"/>
              <w:autoSpaceDN w:val="0"/>
              <w:adjustRightInd w:val="0"/>
              <w:spacing w:after="0" w:line="240" w:lineRule="auto"/>
              <w:rPr>
                <w:rFonts w:eastAsia="Times New Roman"/>
                <w:color w:val="000000" w:themeColor="text1"/>
                <w:kern w:val="24"/>
                <w:lang w:eastAsia="en-AU"/>
              </w:rPr>
            </w:pPr>
            <w:r w:rsidRPr="003B00A9">
              <w:rPr>
                <w:rFonts w:eastAsia="Times New Roman"/>
                <w:color w:val="000000" w:themeColor="text1"/>
                <w:kern w:val="24"/>
                <w:lang w:eastAsia="en-AU"/>
              </w:rPr>
              <w:t xml:space="preserve">Learning in my classroom focuses on learning of significance </w:t>
            </w:r>
          </w:p>
        </w:tc>
        <w:tc>
          <w:tcPr>
            <w:tcW w:w="2268" w:type="dxa"/>
          </w:tcPr>
          <w:p w14:paraId="2B943B3A" w14:textId="77777777" w:rsidR="00D84DE9" w:rsidRPr="006A4DA1" w:rsidRDefault="00D84DE9" w:rsidP="00D84DE9">
            <w:pPr>
              <w:spacing w:after="0" w:line="240" w:lineRule="auto"/>
              <w:rPr>
                <w:rFonts w:cs="Arial"/>
                <w:sz w:val="20"/>
                <w:szCs w:val="20"/>
              </w:rPr>
            </w:pPr>
            <w:r w:rsidRPr="0021324B">
              <w:rPr>
                <w:rFonts w:cs="Arial"/>
                <w:sz w:val="32"/>
                <w:szCs w:val="20"/>
              </w:rPr>
              <w:t xml:space="preserve">□ </w:t>
            </w:r>
            <w:r w:rsidRPr="006A4DA1">
              <w:rPr>
                <w:rFonts w:cs="Arial"/>
                <w:sz w:val="20"/>
                <w:szCs w:val="20"/>
              </w:rPr>
              <w:t>Strength</w:t>
            </w:r>
          </w:p>
          <w:p w14:paraId="462DDF4B" w14:textId="2A9614FB" w:rsidR="00D61F0F" w:rsidRPr="003B00A9" w:rsidRDefault="00D84DE9" w:rsidP="009F3C29">
            <w:pPr>
              <w:autoSpaceDE w:val="0"/>
              <w:autoSpaceDN w:val="0"/>
              <w:adjustRightInd w:val="0"/>
              <w:spacing w:after="0" w:line="240" w:lineRule="auto"/>
              <w:rPr>
                <w:rFonts w:ascii="Arial" w:eastAsiaTheme="minorEastAsia" w:hAnsi="Arial" w:cs="Arial"/>
                <w:color w:val="0083A9"/>
                <w:sz w:val="28"/>
                <w:szCs w:val="28"/>
                <w:lang w:eastAsia="zh-CN"/>
              </w:rPr>
            </w:pPr>
            <w:r w:rsidRPr="0021324B">
              <w:rPr>
                <w:rFonts w:cs="Arial"/>
                <w:sz w:val="32"/>
                <w:szCs w:val="20"/>
              </w:rPr>
              <w:t xml:space="preserve">□ </w:t>
            </w:r>
            <w:r>
              <w:rPr>
                <w:rFonts w:cs="Arial"/>
                <w:sz w:val="20"/>
                <w:szCs w:val="20"/>
              </w:rPr>
              <w:t xml:space="preserve">Development </w:t>
            </w:r>
          </w:p>
        </w:tc>
        <w:tc>
          <w:tcPr>
            <w:tcW w:w="4111" w:type="dxa"/>
          </w:tcPr>
          <w:p w14:paraId="16837C3E" w14:textId="79D6F2CF" w:rsidR="00D61F0F" w:rsidRPr="003B00A9" w:rsidRDefault="00D61F0F" w:rsidP="003B00A9">
            <w:pPr>
              <w:autoSpaceDE w:val="0"/>
              <w:autoSpaceDN w:val="0"/>
              <w:adjustRightInd w:val="0"/>
              <w:spacing w:after="0" w:line="240" w:lineRule="auto"/>
              <w:rPr>
                <w:rFonts w:ascii="Arial" w:eastAsiaTheme="minorEastAsia" w:hAnsi="Arial" w:cs="Arial"/>
                <w:color w:val="0083A9"/>
                <w:sz w:val="28"/>
                <w:szCs w:val="28"/>
                <w:lang w:eastAsia="zh-CN"/>
              </w:rPr>
            </w:pPr>
          </w:p>
        </w:tc>
      </w:tr>
      <w:tr w:rsidR="00D61F0F" w:rsidRPr="003B00A9" w14:paraId="4330A7D7" w14:textId="77777777" w:rsidTr="00CE13E6">
        <w:trPr>
          <w:trHeight w:val="1077"/>
        </w:trPr>
        <w:tc>
          <w:tcPr>
            <w:tcW w:w="4219" w:type="dxa"/>
          </w:tcPr>
          <w:p w14:paraId="09FBE8F9" w14:textId="3033ABA5" w:rsidR="00D61F0F" w:rsidRPr="003B00A9" w:rsidRDefault="00D61F0F" w:rsidP="006A4DA1">
            <w:pPr>
              <w:autoSpaceDE w:val="0"/>
              <w:autoSpaceDN w:val="0"/>
              <w:adjustRightInd w:val="0"/>
              <w:spacing w:after="0" w:line="240" w:lineRule="auto"/>
              <w:rPr>
                <w:rFonts w:ascii="Arial" w:eastAsiaTheme="minorEastAsia" w:hAnsi="Arial" w:cs="Arial"/>
                <w:color w:val="0083A9"/>
                <w:sz w:val="24"/>
                <w:szCs w:val="24"/>
                <w:lang w:eastAsia="zh-CN"/>
              </w:rPr>
            </w:pPr>
            <w:r>
              <w:rPr>
                <w:rFonts w:eastAsia="Times New Roman"/>
                <w:color w:val="000000" w:themeColor="text1"/>
                <w:kern w:val="24"/>
                <w:lang w:eastAsia="en-AU"/>
              </w:rPr>
              <w:t>I s</w:t>
            </w:r>
            <w:r w:rsidRPr="003B00A9">
              <w:rPr>
                <w:rFonts w:eastAsia="Times New Roman"/>
                <w:color w:val="000000" w:themeColor="text1"/>
                <w:kern w:val="24"/>
                <w:lang w:eastAsia="en-AU"/>
              </w:rPr>
              <w:t xml:space="preserve">et high expectations for student learning, providing support through explicit scaffolding where required </w:t>
            </w:r>
          </w:p>
        </w:tc>
        <w:tc>
          <w:tcPr>
            <w:tcW w:w="2268" w:type="dxa"/>
          </w:tcPr>
          <w:p w14:paraId="75C97504" w14:textId="77777777" w:rsidR="00D84DE9" w:rsidRPr="006A4DA1" w:rsidRDefault="00D84DE9" w:rsidP="00D84DE9">
            <w:pPr>
              <w:spacing w:after="0" w:line="240" w:lineRule="auto"/>
              <w:rPr>
                <w:rFonts w:cs="Arial"/>
                <w:sz w:val="20"/>
                <w:szCs w:val="20"/>
              </w:rPr>
            </w:pPr>
            <w:r w:rsidRPr="0021324B">
              <w:rPr>
                <w:rFonts w:cs="Arial"/>
                <w:sz w:val="32"/>
                <w:szCs w:val="20"/>
              </w:rPr>
              <w:t xml:space="preserve">□ </w:t>
            </w:r>
            <w:r w:rsidRPr="006A4DA1">
              <w:rPr>
                <w:rFonts w:cs="Arial"/>
                <w:sz w:val="20"/>
                <w:szCs w:val="20"/>
              </w:rPr>
              <w:t>Strength</w:t>
            </w:r>
          </w:p>
          <w:p w14:paraId="5D5AA140" w14:textId="41766D28" w:rsidR="00D61F0F" w:rsidRPr="003B00A9" w:rsidRDefault="00D84DE9" w:rsidP="007B0523">
            <w:pPr>
              <w:autoSpaceDE w:val="0"/>
              <w:autoSpaceDN w:val="0"/>
              <w:adjustRightInd w:val="0"/>
              <w:spacing w:after="0" w:line="240" w:lineRule="auto"/>
              <w:rPr>
                <w:rFonts w:ascii="Arial" w:eastAsiaTheme="minorEastAsia" w:hAnsi="Arial" w:cs="Arial"/>
                <w:color w:val="0083A9"/>
                <w:sz w:val="28"/>
                <w:szCs w:val="28"/>
                <w:lang w:eastAsia="zh-CN"/>
              </w:rPr>
            </w:pPr>
            <w:r w:rsidRPr="0021324B">
              <w:rPr>
                <w:rFonts w:cs="Arial"/>
                <w:sz w:val="32"/>
                <w:szCs w:val="20"/>
              </w:rPr>
              <w:t xml:space="preserve">□ </w:t>
            </w:r>
            <w:r>
              <w:rPr>
                <w:rFonts w:cs="Arial"/>
                <w:sz w:val="20"/>
                <w:szCs w:val="20"/>
              </w:rPr>
              <w:t xml:space="preserve">Development </w:t>
            </w:r>
          </w:p>
        </w:tc>
        <w:tc>
          <w:tcPr>
            <w:tcW w:w="4111" w:type="dxa"/>
          </w:tcPr>
          <w:p w14:paraId="51BC630C" w14:textId="68DC0FE5" w:rsidR="00D61F0F" w:rsidRPr="003B00A9" w:rsidRDefault="00D61F0F" w:rsidP="003B00A9">
            <w:pPr>
              <w:autoSpaceDE w:val="0"/>
              <w:autoSpaceDN w:val="0"/>
              <w:adjustRightInd w:val="0"/>
              <w:spacing w:after="0" w:line="240" w:lineRule="auto"/>
              <w:rPr>
                <w:rFonts w:ascii="Arial" w:eastAsiaTheme="minorEastAsia" w:hAnsi="Arial" w:cs="Arial"/>
                <w:color w:val="0083A9"/>
                <w:sz w:val="28"/>
                <w:szCs w:val="28"/>
                <w:lang w:eastAsia="zh-CN"/>
              </w:rPr>
            </w:pPr>
          </w:p>
        </w:tc>
      </w:tr>
      <w:tr w:rsidR="00D61F0F" w:rsidRPr="003B00A9" w14:paraId="44A1BAAC" w14:textId="77777777" w:rsidTr="00CE13E6">
        <w:trPr>
          <w:trHeight w:val="1077"/>
        </w:trPr>
        <w:tc>
          <w:tcPr>
            <w:tcW w:w="4219" w:type="dxa"/>
          </w:tcPr>
          <w:p w14:paraId="3F5BA0BB" w14:textId="7A61DDC7" w:rsidR="00D61F0F" w:rsidRPr="006A4DA1" w:rsidRDefault="00D61F0F" w:rsidP="00370A57">
            <w:pPr>
              <w:autoSpaceDE w:val="0"/>
              <w:autoSpaceDN w:val="0"/>
              <w:adjustRightInd w:val="0"/>
              <w:spacing w:after="0" w:line="240" w:lineRule="auto"/>
              <w:rPr>
                <w:rFonts w:eastAsia="Times New Roman"/>
                <w:color w:val="000000" w:themeColor="text1"/>
                <w:kern w:val="24"/>
                <w:lang w:eastAsia="en-AU"/>
              </w:rPr>
            </w:pPr>
            <w:r w:rsidRPr="003B00A9">
              <w:rPr>
                <w:rFonts w:eastAsia="Times New Roman"/>
                <w:color w:val="000000" w:themeColor="text1"/>
                <w:kern w:val="24"/>
                <w:lang w:eastAsia="en-AU"/>
              </w:rPr>
              <w:t>I try to differentiate learning based on the individual needs of my students</w:t>
            </w:r>
          </w:p>
        </w:tc>
        <w:tc>
          <w:tcPr>
            <w:tcW w:w="2268" w:type="dxa"/>
          </w:tcPr>
          <w:p w14:paraId="005B8D44" w14:textId="77777777" w:rsidR="00D84DE9" w:rsidRPr="006A4DA1" w:rsidRDefault="00D84DE9" w:rsidP="00D84DE9">
            <w:pPr>
              <w:spacing w:after="0" w:line="240" w:lineRule="auto"/>
              <w:rPr>
                <w:rFonts w:cs="Arial"/>
                <w:sz w:val="20"/>
                <w:szCs w:val="20"/>
              </w:rPr>
            </w:pPr>
            <w:r w:rsidRPr="0021324B">
              <w:rPr>
                <w:rFonts w:cs="Arial"/>
                <w:sz w:val="32"/>
                <w:szCs w:val="20"/>
              </w:rPr>
              <w:t xml:space="preserve">□ </w:t>
            </w:r>
            <w:r w:rsidRPr="006A4DA1">
              <w:rPr>
                <w:rFonts w:cs="Arial"/>
                <w:sz w:val="20"/>
                <w:szCs w:val="20"/>
              </w:rPr>
              <w:t>Strength</w:t>
            </w:r>
          </w:p>
          <w:p w14:paraId="1E725275" w14:textId="63FC80BE" w:rsidR="00D61F0F" w:rsidRPr="003B00A9" w:rsidRDefault="00D84DE9" w:rsidP="007B0523">
            <w:pPr>
              <w:autoSpaceDE w:val="0"/>
              <w:autoSpaceDN w:val="0"/>
              <w:adjustRightInd w:val="0"/>
              <w:spacing w:after="0" w:line="240" w:lineRule="auto"/>
              <w:rPr>
                <w:rFonts w:ascii="Arial" w:eastAsiaTheme="minorEastAsia" w:hAnsi="Arial" w:cs="Arial"/>
                <w:color w:val="0083A9"/>
                <w:sz w:val="28"/>
                <w:szCs w:val="28"/>
                <w:lang w:eastAsia="zh-CN"/>
              </w:rPr>
            </w:pPr>
            <w:r w:rsidRPr="0021324B">
              <w:rPr>
                <w:rFonts w:cs="Arial"/>
                <w:sz w:val="32"/>
                <w:szCs w:val="20"/>
              </w:rPr>
              <w:t xml:space="preserve">□ </w:t>
            </w:r>
            <w:r>
              <w:rPr>
                <w:rFonts w:cs="Arial"/>
                <w:sz w:val="20"/>
                <w:szCs w:val="20"/>
              </w:rPr>
              <w:t xml:space="preserve">Development </w:t>
            </w:r>
          </w:p>
        </w:tc>
        <w:tc>
          <w:tcPr>
            <w:tcW w:w="4111" w:type="dxa"/>
          </w:tcPr>
          <w:p w14:paraId="504D6829" w14:textId="78E90504" w:rsidR="00D61F0F" w:rsidRPr="003B00A9" w:rsidRDefault="00D61F0F" w:rsidP="003B00A9">
            <w:pPr>
              <w:autoSpaceDE w:val="0"/>
              <w:autoSpaceDN w:val="0"/>
              <w:adjustRightInd w:val="0"/>
              <w:spacing w:after="0" w:line="240" w:lineRule="auto"/>
              <w:rPr>
                <w:rFonts w:ascii="Arial" w:eastAsiaTheme="minorEastAsia" w:hAnsi="Arial" w:cs="Arial"/>
                <w:color w:val="0083A9"/>
                <w:sz w:val="28"/>
                <w:szCs w:val="28"/>
                <w:lang w:eastAsia="zh-CN"/>
              </w:rPr>
            </w:pPr>
          </w:p>
        </w:tc>
      </w:tr>
      <w:tr w:rsidR="00D84DE9" w:rsidRPr="003B00A9" w14:paraId="53F2FB3D" w14:textId="77777777" w:rsidTr="00CE13E6">
        <w:trPr>
          <w:trHeight w:val="1273"/>
        </w:trPr>
        <w:tc>
          <w:tcPr>
            <w:tcW w:w="4219" w:type="dxa"/>
          </w:tcPr>
          <w:p w14:paraId="59E7D74B" w14:textId="40D8A46B" w:rsidR="00D84DE9" w:rsidRPr="003B00A9" w:rsidRDefault="00D84DE9" w:rsidP="006A4DA1">
            <w:pPr>
              <w:autoSpaceDE w:val="0"/>
              <w:autoSpaceDN w:val="0"/>
              <w:adjustRightInd w:val="0"/>
              <w:spacing w:after="0" w:line="240" w:lineRule="auto"/>
              <w:rPr>
                <w:rFonts w:eastAsia="Times New Roman"/>
                <w:color w:val="000000" w:themeColor="text1"/>
                <w:kern w:val="24"/>
                <w:lang w:eastAsia="en-AU"/>
              </w:rPr>
            </w:pPr>
            <w:r w:rsidRPr="003B00A9">
              <w:rPr>
                <w:rFonts w:eastAsia="Times New Roman"/>
                <w:color w:val="000000" w:themeColor="text1"/>
                <w:kern w:val="24"/>
                <w:lang w:eastAsia="en-AU"/>
              </w:rPr>
              <w:t>My program is differentiated to align syllabus outcomes, instruction and assessment practices to meet individual student need</w:t>
            </w:r>
          </w:p>
        </w:tc>
        <w:tc>
          <w:tcPr>
            <w:tcW w:w="2268" w:type="dxa"/>
          </w:tcPr>
          <w:p w14:paraId="1412903C" w14:textId="77777777" w:rsidR="00D84DE9" w:rsidRPr="006A4DA1" w:rsidRDefault="00D84DE9" w:rsidP="00DC2314">
            <w:pPr>
              <w:spacing w:after="0" w:line="240" w:lineRule="auto"/>
              <w:rPr>
                <w:rFonts w:cs="Arial"/>
                <w:sz w:val="20"/>
                <w:szCs w:val="20"/>
              </w:rPr>
            </w:pPr>
            <w:r w:rsidRPr="0021324B">
              <w:rPr>
                <w:rFonts w:cs="Arial"/>
                <w:sz w:val="32"/>
                <w:szCs w:val="20"/>
              </w:rPr>
              <w:t xml:space="preserve">□ </w:t>
            </w:r>
            <w:r w:rsidRPr="006A4DA1">
              <w:rPr>
                <w:rFonts w:cs="Arial"/>
                <w:sz w:val="20"/>
                <w:szCs w:val="20"/>
              </w:rPr>
              <w:t>Strength</w:t>
            </w:r>
          </w:p>
          <w:p w14:paraId="6EE8B818" w14:textId="0A9E119C" w:rsidR="00D84DE9" w:rsidRPr="003B00A9" w:rsidRDefault="00D84DE9" w:rsidP="007B0523">
            <w:pPr>
              <w:autoSpaceDE w:val="0"/>
              <w:autoSpaceDN w:val="0"/>
              <w:adjustRightInd w:val="0"/>
              <w:spacing w:after="0" w:line="240" w:lineRule="auto"/>
              <w:rPr>
                <w:rFonts w:ascii="Arial" w:eastAsiaTheme="minorEastAsia" w:hAnsi="Arial" w:cs="Arial"/>
                <w:color w:val="0083A9"/>
                <w:sz w:val="28"/>
                <w:szCs w:val="28"/>
                <w:lang w:eastAsia="zh-CN"/>
              </w:rPr>
            </w:pPr>
            <w:r w:rsidRPr="0021324B">
              <w:rPr>
                <w:rFonts w:cs="Arial"/>
                <w:sz w:val="32"/>
                <w:szCs w:val="20"/>
              </w:rPr>
              <w:t xml:space="preserve">□ </w:t>
            </w:r>
            <w:r>
              <w:rPr>
                <w:rFonts w:cs="Arial"/>
                <w:sz w:val="20"/>
                <w:szCs w:val="20"/>
              </w:rPr>
              <w:t xml:space="preserve">Development </w:t>
            </w:r>
          </w:p>
        </w:tc>
        <w:tc>
          <w:tcPr>
            <w:tcW w:w="4111" w:type="dxa"/>
          </w:tcPr>
          <w:p w14:paraId="2FE088F5" w14:textId="22D20A7A" w:rsidR="00D84DE9" w:rsidRPr="003B00A9" w:rsidRDefault="00D84DE9" w:rsidP="003B00A9">
            <w:pPr>
              <w:autoSpaceDE w:val="0"/>
              <w:autoSpaceDN w:val="0"/>
              <w:adjustRightInd w:val="0"/>
              <w:spacing w:after="0" w:line="240" w:lineRule="auto"/>
              <w:rPr>
                <w:rFonts w:ascii="Arial" w:eastAsiaTheme="minorEastAsia" w:hAnsi="Arial" w:cs="Arial"/>
                <w:color w:val="0083A9"/>
                <w:sz w:val="28"/>
                <w:szCs w:val="28"/>
                <w:lang w:eastAsia="zh-CN"/>
              </w:rPr>
            </w:pPr>
          </w:p>
        </w:tc>
      </w:tr>
      <w:tr w:rsidR="00D84DE9" w:rsidRPr="003B00A9" w14:paraId="567FCD43" w14:textId="77777777" w:rsidTr="00CE13E6">
        <w:trPr>
          <w:trHeight w:val="1077"/>
        </w:trPr>
        <w:tc>
          <w:tcPr>
            <w:tcW w:w="4219" w:type="dxa"/>
          </w:tcPr>
          <w:p w14:paraId="3F7BB7E8" w14:textId="64D42152" w:rsidR="00D84DE9" w:rsidRPr="003B00A9" w:rsidRDefault="00D84DE9" w:rsidP="003B00A9">
            <w:pPr>
              <w:autoSpaceDE w:val="0"/>
              <w:autoSpaceDN w:val="0"/>
              <w:adjustRightInd w:val="0"/>
              <w:spacing w:after="0" w:line="240" w:lineRule="auto"/>
              <w:rPr>
                <w:rFonts w:ascii="Arial" w:eastAsiaTheme="minorEastAsia" w:hAnsi="Arial" w:cs="Arial"/>
                <w:color w:val="0083A9"/>
                <w:sz w:val="24"/>
                <w:szCs w:val="24"/>
                <w:lang w:eastAsia="zh-CN"/>
              </w:rPr>
            </w:pPr>
            <w:r w:rsidRPr="003B00A9">
              <w:rPr>
                <w:rFonts w:cs="Arial"/>
              </w:rPr>
              <w:t xml:space="preserve">I make evidence-based modifications to content, process, product and </w:t>
            </w:r>
            <w:r>
              <w:rPr>
                <w:rFonts w:cs="Arial"/>
              </w:rPr>
              <w:t xml:space="preserve">learning </w:t>
            </w:r>
            <w:r w:rsidRPr="003B00A9">
              <w:rPr>
                <w:rFonts w:cs="Arial"/>
              </w:rPr>
              <w:t>environment to meet t</w:t>
            </w:r>
            <w:r>
              <w:rPr>
                <w:rFonts w:cs="Arial"/>
              </w:rPr>
              <w:t>he needs of individual students</w:t>
            </w:r>
          </w:p>
        </w:tc>
        <w:tc>
          <w:tcPr>
            <w:tcW w:w="2268" w:type="dxa"/>
          </w:tcPr>
          <w:p w14:paraId="01390DA5" w14:textId="77777777" w:rsidR="00D84DE9" w:rsidRPr="006A4DA1" w:rsidRDefault="00D84DE9" w:rsidP="00DC2314">
            <w:pPr>
              <w:spacing w:after="0" w:line="240" w:lineRule="auto"/>
              <w:rPr>
                <w:rFonts w:cs="Arial"/>
                <w:sz w:val="20"/>
                <w:szCs w:val="20"/>
              </w:rPr>
            </w:pPr>
            <w:r w:rsidRPr="0021324B">
              <w:rPr>
                <w:rFonts w:cs="Arial"/>
                <w:sz w:val="32"/>
                <w:szCs w:val="20"/>
              </w:rPr>
              <w:t xml:space="preserve">□ </w:t>
            </w:r>
            <w:r w:rsidRPr="006A4DA1">
              <w:rPr>
                <w:rFonts w:cs="Arial"/>
                <w:sz w:val="20"/>
                <w:szCs w:val="20"/>
              </w:rPr>
              <w:t>Strength</w:t>
            </w:r>
          </w:p>
          <w:p w14:paraId="10B73DBF" w14:textId="0C85C12F" w:rsidR="00D84DE9" w:rsidRPr="003B00A9" w:rsidRDefault="00D84DE9" w:rsidP="007B0523">
            <w:pPr>
              <w:autoSpaceDE w:val="0"/>
              <w:autoSpaceDN w:val="0"/>
              <w:adjustRightInd w:val="0"/>
              <w:spacing w:after="0" w:line="240" w:lineRule="auto"/>
              <w:rPr>
                <w:rFonts w:ascii="Arial" w:eastAsiaTheme="minorEastAsia" w:hAnsi="Arial" w:cs="Arial"/>
                <w:color w:val="0083A9"/>
                <w:sz w:val="28"/>
                <w:szCs w:val="28"/>
                <w:lang w:eastAsia="zh-CN"/>
              </w:rPr>
            </w:pPr>
            <w:r w:rsidRPr="0021324B">
              <w:rPr>
                <w:rFonts w:cs="Arial"/>
                <w:sz w:val="32"/>
                <w:szCs w:val="20"/>
              </w:rPr>
              <w:t xml:space="preserve">□ </w:t>
            </w:r>
            <w:r>
              <w:rPr>
                <w:rFonts w:cs="Arial"/>
                <w:sz w:val="20"/>
                <w:szCs w:val="20"/>
              </w:rPr>
              <w:t xml:space="preserve">Development </w:t>
            </w:r>
          </w:p>
        </w:tc>
        <w:tc>
          <w:tcPr>
            <w:tcW w:w="4111" w:type="dxa"/>
          </w:tcPr>
          <w:p w14:paraId="4515202A" w14:textId="70EB5F63" w:rsidR="00D84DE9" w:rsidRPr="003B00A9" w:rsidRDefault="00D84DE9" w:rsidP="003B00A9">
            <w:pPr>
              <w:autoSpaceDE w:val="0"/>
              <w:autoSpaceDN w:val="0"/>
              <w:adjustRightInd w:val="0"/>
              <w:spacing w:after="0" w:line="240" w:lineRule="auto"/>
              <w:rPr>
                <w:rFonts w:ascii="Arial" w:eastAsiaTheme="minorEastAsia" w:hAnsi="Arial" w:cs="Arial"/>
                <w:color w:val="0083A9"/>
                <w:sz w:val="28"/>
                <w:szCs w:val="28"/>
                <w:lang w:eastAsia="zh-CN"/>
              </w:rPr>
            </w:pPr>
          </w:p>
        </w:tc>
      </w:tr>
      <w:tr w:rsidR="00D84DE9" w:rsidRPr="003B00A9" w14:paraId="16926C6D" w14:textId="77777777" w:rsidTr="00CE13E6">
        <w:trPr>
          <w:trHeight w:val="1077"/>
        </w:trPr>
        <w:tc>
          <w:tcPr>
            <w:tcW w:w="4219" w:type="dxa"/>
          </w:tcPr>
          <w:p w14:paraId="6F7F0913" w14:textId="118DB6C9" w:rsidR="00D84DE9" w:rsidRPr="003B00A9" w:rsidRDefault="00D84DE9" w:rsidP="003B00A9">
            <w:pPr>
              <w:autoSpaceDE w:val="0"/>
              <w:autoSpaceDN w:val="0"/>
              <w:adjustRightInd w:val="0"/>
              <w:spacing w:after="0" w:line="240" w:lineRule="auto"/>
              <w:rPr>
                <w:rFonts w:cs="Arial"/>
              </w:rPr>
            </w:pPr>
            <w:r w:rsidRPr="003B00A9">
              <w:rPr>
                <w:rFonts w:cs="Arial"/>
              </w:rPr>
              <w:t>I use a range of appropriate resources to support learning and teaching</w:t>
            </w:r>
          </w:p>
        </w:tc>
        <w:tc>
          <w:tcPr>
            <w:tcW w:w="2268" w:type="dxa"/>
          </w:tcPr>
          <w:p w14:paraId="74C6DEA8" w14:textId="77777777" w:rsidR="00D84DE9" w:rsidRPr="006A4DA1" w:rsidRDefault="00D84DE9" w:rsidP="00DC2314">
            <w:pPr>
              <w:spacing w:after="0" w:line="240" w:lineRule="auto"/>
              <w:rPr>
                <w:rFonts w:cs="Arial"/>
                <w:sz w:val="20"/>
                <w:szCs w:val="20"/>
              </w:rPr>
            </w:pPr>
            <w:r w:rsidRPr="0021324B">
              <w:rPr>
                <w:rFonts w:cs="Arial"/>
                <w:sz w:val="32"/>
                <w:szCs w:val="20"/>
              </w:rPr>
              <w:t xml:space="preserve">□ </w:t>
            </w:r>
            <w:r w:rsidRPr="006A4DA1">
              <w:rPr>
                <w:rFonts w:cs="Arial"/>
                <w:sz w:val="20"/>
                <w:szCs w:val="20"/>
              </w:rPr>
              <w:t>Strength</w:t>
            </w:r>
          </w:p>
          <w:p w14:paraId="080ACA87" w14:textId="72F80269" w:rsidR="00D84DE9" w:rsidRPr="003B00A9" w:rsidRDefault="00D84DE9" w:rsidP="007B0523">
            <w:pPr>
              <w:autoSpaceDE w:val="0"/>
              <w:autoSpaceDN w:val="0"/>
              <w:adjustRightInd w:val="0"/>
              <w:spacing w:after="0" w:line="240" w:lineRule="auto"/>
              <w:rPr>
                <w:rFonts w:ascii="Arial" w:eastAsiaTheme="minorEastAsia" w:hAnsi="Arial" w:cs="Arial"/>
                <w:color w:val="0083A9"/>
                <w:sz w:val="28"/>
                <w:szCs w:val="28"/>
                <w:lang w:eastAsia="zh-CN"/>
              </w:rPr>
            </w:pPr>
            <w:r w:rsidRPr="0021324B">
              <w:rPr>
                <w:rFonts w:cs="Arial"/>
                <w:sz w:val="32"/>
                <w:szCs w:val="20"/>
              </w:rPr>
              <w:t xml:space="preserve">□ </w:t>
            </w:r>
            <w:r>
              <w:rPr>
                <w:rFonts w:cs="Arial"/>
                <w:sz w:val="20"/>
                <w:szCs w:val="20"/>
              </w:rPr>
              <w:t xml:space="preserve">Development </w:t>
            </w:r>
          </w:p>
        </w:tc>
        <w:tc>
          <w:tcPr>
            <w:tcW w:w="4111" w:type="dxa"/>
          </w:tcPr>
          <w:p w14:paraId="54748EAD" w14:textId="60C887B3" w:rsidR="00D84DE9" w:rsidRPr="003B00A9" w:rsidRDefault="00D84DE9" w:rsidP="003B00A9">
            <w:pPr>
              <w:autoSpaceDE w:val="0"/>
              <w:autoSpaceDN w:val="0"/>
              <w:adjustRightInd w:val="0"/>
              <w:spacing w:after="0" w:line="240" w:lineRule="auto"/>
              <w:rPr>
                <w:rFonts w:ascii="Arial" w:eastAsiaTheme="minorEastAsia" w:hAnsi="Arial" w:cs="Arial"/>
                <w:color w:val="0083A9"/>
                <w:sz w:val="28"/>
                <w:szCs w:val="28"/>
                <w:lang w:eastAsia="zh-CN"/>
              </w:rPr>
            </w:pPr>
          </w:p>
        </w:tc>
      </w:tr>
      <w:tr w:rsidR="00D84DE9" w:rsidRPr="003B00A9" w14:paraId="1F502F10" w14:textId="77777777" w:rsidTr="00CE13E6">
        <w:trPr>
          <w:trHeight w:val="1077"/>
        </w:trPr>
        <w:tc>
          <w:tcPr>
            <w:tcW w:w="4219" w:type="dxa"/>
          </w:tcPr>
          <w:p w14:paraId="0DA9722B" w14:textId="07533C2A" w:rsidR="00D84DE9" w:rsidRPr="003B00A9" w:rsidRDefault="00D84DE9" w:rsidP="003B00A9">
            <w:pPr>
              <w:autoSpaceDE w:val="0"/>
              <w:autoSpaceDN w:val="0"/>
              <w:adjustRightInd w:val="0"/>
              <w:spacing w:after="0" w:line="240" w:lineRule="auto"/>
              <w:rPr>
                <w:rFonts w:cs="Arial"/>
              </w:rPr>
            </w:pPr>
            <w:r w:rsidRPr="003B00A9">
              <w:rPr>
                <w:rFonts w:cs="Arial"/>
              </w:rPr>
              <w:t>I incorporate flexible classroom routines</w:t>
            </w:r>
          </w:p>
        </w:tc>
        <w:tc>
          <w:tcPr>
            <w:tcW w:w="2268" w:type="dxa"/>
          </w:tcPr>
          <w:p w14:paraId="267D01B2" w14:textId="77777777" w:rsidR="00D84DE9" w:rsidRPr="006A4DA1" w:rsidRDefault="00D84DE9" w:rsidP="00DC2314">
            <w:pPr>
              <w:spacing w:after="0" w:line="240" w:lineRule="auto"/>
              <w:rPr>
                <w:rFonts w:cs="Arial"/>
                <w:sz w:val="20"/>
                <w:szCs w:val="20"/>
              </w:rPr>
            </w:pPr>
            <w:r w:rsidRPr="0021324B">
              <w:rPr>
                <w:rFonts w:cs="Arial"/>
                <w:sz w:val="32"/>
                <w:szCs w:val="20"/>
              </w:rPr>
              <w:t xml:space="preserve">□ </w:t>
            </w:r>
            <w:r w:rsidRPr="006A4DA1">
              <w:rPr>
                <w:rFonts w:cs="Arial"/>
                <w:sz w:val="20"/>
                <w:szCs w:val="20"/>
              </w:rPr>
              <w:t>Strength</w:t>
            </w:r>
          </w:p>
          <w:p w14:paraId="571CCEF4" w14:textId="114D838D" w:rsidR="00D84DE9" w:rsidRPr="003B00A9" w:rsidRDefault="00D84DE9" w:rsidP="007B0523">
            <w:pPr>
              <w:autoSpaceDE w:val="0"/>
              <w:autoSpaceDN w:val="0"/>
              <w:adjustRightInd w:val="0"/>
              <w:spacing w:after="0" w:line="240" w:lineRule="auto"/>
              <w:rPr>
                <w:rFonts w:ascii="Arial" w:eastAsiaTheme="minorEastAsia" w:hAnsi="Arial" w:cs="Arial"/>
                <w:color w:val="0083A9"/>
                <w:sz w:val="28"/>
                <w:szCs w:val="28"/>
                <w:lang w:eastAsia="zh-CN"/>
              </w:rPr>
            </w:pPr>
            <w:r w:rsidRPr="0021324B">
              <w:rPr>
                <w:rFonts w:cs="Arial"/>
                <w:sz w:val="32"/>
                <w:szCs w:val="20"/>
              </w:rPr>
              <w:t xml:space="preserve">□ </w:t>
            </w:r>
            <w:r>
              <w:rPr>
                <w:rFonts w:cs="Arial"/>
                <w:sz w:val="20"/>
                <w:szCs w:val="20"/>
              </w:rPr>
              <w:t xml:space="preserve">Development </w:t>
            </w:r>
          </w:p>
        </w:tc>
        <w:tc>
          <w:tcPr>
            <w:tcW w:w="4111" w:type="dxa"/>
          </w:tcPr>
          <w:p w14:paraId="2C89034B" w14:textId="2108511F" w:rsidR="00D84DE9" w:rsidRPr="003B00A9" w:rsidRDefault="00D84DE9" w:rsidP="003B00A9">
            <w:pPr>
              <w:autoSpaceDE w:val="0"/>
              <w:autoSpaceDN w:val="0"/>
              <w:adjustRightInd w:val="0"/>
              <w:spacing w:after="0" w:line="240" w:lineRule="auto"/>
              <w:rPr>
                <w:rFonts w:ascii="Arial" w:eastAsiaTheme="minorEastAsia" w:hAnsi="Arial" w:cs="Arial"/>
                <w:color w:val="0083A9"/>
                <w:sz w:val="28"/>
                <w:szCs w:val="28"/>
                <w:lang w:eastAsia="zh-CN"/>
              </w:rPr>
            </w:pPr>
          </w:p>
        </w:tc>
      </w:tr>
      <w:tr w:rsidR="00D84DE9" w:rsidRPr="003B00A9" w14:paraId="3846EBF1" w14:textId="77777777" w:rsidTr="00CE13E6">
        <w:trPr>
          <w:trHeight w:val="1077"/>
        </w:trPr>
        <w:tc>
          <w:tcPr>
            <w:tcW w:w="4219" w:type="dxa"/>
          </w:tcPr>
          <w:p w14:paraId="5F01D771" w14:textId="2420D4A6" w:rsidR="00D84DE9" w:rsidRPr="003B00A9" w:rsidRDefault="00D84DE9" w:rsidP="00785271">
            <w:pPr>
              <w:autoSpaceDE w:val="0"/>
              <w:autoSpaceDN w:val="0"/>
              <w:adjustRightInd w:val="0"/>
              <w:spacing w:after="0" w:line="240" w:lineRule="auto"/>
              <w:rPr>
                <w:rFonts w:ascii="Arial" w:eastAsiaTheme="minorEastAsia" w:hAnsi="Arial" w:cs="Arial"/>
                <w:color w:val="0083A9"/>
                <w:sz w:val="24"/>
                <w:szCs w:val="24"/>
                <w:lang w:eastAsia="zh-CN"/>
              </w:rPr>
            </w:pPr>
            <w:r w:rsidRPr="003B00A9">
              <w:rPr>
                <w:rFonts w:cs="Arial"/>
              </w:rPr>
              <w:t xml:space="preserve">I use </w:t>
            </w:r>
            <w:r>
              <w:rPr>
                <w:rFonts w:cs="Arial"/>
              </w:rPr>
              <w:t xml:space="preserve">formative </w:t>
            </w:r>
            <w:r w:rsidRPr="003B00A9">
              <w:rPr>
                <w:rFonts w:cs="Arial"/>
              </w:rPr>
              <w:t>assessment</w:t>
            </w:r>
            <w:r>
              <w:rPr>
                <w:rFonts w:cs="Arial"/>
              </w:rPr>
              <w:t xml:space="preserve"> (assessment </w:t>
            </w:r>
            <w:r w:rsidRPr="00785271">
              <w:rPr>
                <w:rFonts w:cs="Arial"/>
                <w:i/>
              </w:rPr>
              <w:t>for</w:t>
            </w:r>
            <w:r>
              <w:rPr>
                <w:rFonts w:cs="Arial"/>
              </w:rPr>
              <w:t xml:space="preserve"> learning)</w:t>
            </w:r>
            <w:r w:rsidRPr="003B00A9">
              <w:rPr>
                <w:rFonts w:cs="Arial"/>
              </w:rPr>
              <w:t xml:space="preserve"> to improve learning and achievement</w:t>
            </w:r>
          </w:p>
        </w:tc>
        <w:tc>
          <w:tcPr>
            <w:tcW w:w="2268" w:type="dxa"/>
          </w:tcPr>
          <w:p w14:paraId="0351163C" w14:textId="77777777" w:rsidR="00D84DE9" w:rsidRPr="006A4DA1" w:rsidRDefault="00D84DE9" w:rsidP="00DC2314">
            <w:pPr>
              <w:spacing w:after="0" w:line="240" w:lineRule="auto"/>
              <w:rPr>
                <w:rFonts w:cs="Arial"/>
                <w:sz w:val="20"/>
                <w:szCs w:val="20"/>
              </w:rPr>
            </w:pPr>
            <w:r w:rsidRPr="0021324B">
              <w:rPr>
                <w:rFonts w:cs="Arial"/>
                <w:sz w:val="32"/>
                <w:szCs w:val="20"/>
              </w:rPr>
              <w:t xml:space="preserve">□ </w:t>
            </w:r>
            <w:r w:rsidRPr="006A4DA1">
              <w:rPr>
                <w:rFonts w:cs="Arial"/>
                <w:sz w:val="20"/>
                <w:szCs w:val="20"/>
              </w:rPr>
              <w:t>Strength</w:t>
            </w:r>
          </w:p>
          <w:p w14:paraId="2E4037D2" w14:textId="0720B35A" w:rsidR="00D84DE9" w:rsidRPr="003B00A9" w:rsidRDefault="00D84DE9" w:rsidP="007B0523">
            <w:pPr>
              <w:autoSpaceDE w:val="0"/>
              <w:autoSpaceDN w:val="0"/>
              <w:adjustRightInd w:val="0"/>
              <w:spacing w:after="0" w:line="240" w:lineRule="auto"/>
              <w:rPr>
                <w:rFonts w:ascii="Arial" w:eastAsiaTheme="minorEastAsia" w:hAnsi="Arial" w:cs="Arial"/>
                <w:color w:val="0083A9"/>
                <w:sz w:val="28"/>
                <w:szCs w:val="28"/>
                <w:lang w:eastAsia="zh-CN"/>
              </w:rPr>
            </w:pPr>
            <w:r w:rsidRPr="0021324B">
              <w:rPr>
                <w:rFonts w:cs="Arial"/>
                <w:sz w:val="32"/>
                <w:szCs w:val="20"/>
              </w:rPr>
              <w:t xml:space="preserve">□ </w:t>
            </w:r>
            <w:r>
              <w:rPr>
                <w:rFonts w:cs="Arial"/>
                <w:sz w:val="20"/>
                <w:szCs w:val="20"/>
              </w:rPr>
              <w:t xml:space="preserve">Development </w:t>
            </w:r>
          </w:p>
        </w:tc>
        <w:tc>
          <w:tcPr>
            <w:tcW w:w="4111" w:type="dxa"/>
          </w:tcPr>
          <w:p w14:paraId="3F9AFF74" w14:textId="073C456E" w:rsidR="00D84DE9" w:rsidRPr="003B00A9" w:rsidRDefault="00D84DE9" w:rsidP="003B00A9">
            <w:pPr>
              <w:autoSpaceDE w:val="0"/>
              <w:autoSpaceDN w:val="0"/>
              <w:adjustRightInd w:val="0"/>
              <w:spacing w:after="0" w:line="240" w:lineRule="auto"/>
              <w:rPr>
                <w:rFonts w:ascii="Arial" w:eastAsiaTheme="minorEastAsia" w:hAnsi="Arial" w:cs="Arial"/>
                <w:color w:val="0083A9"/>
                <w:sz w:val="28"/>
                <w:szCs w:val="28"/>
                <w:lang w:eastAsia="zh-CN"/>
              </w:rPr>
            </w:pPr>
          </w:p>
        </w:tc>
      </w:tr>
      <w:tr w:rsidR="00D84DE9" w:rsidRPr="003B00A9" w14:paraId="11FB92F5" w14:textId="77777777" w:rsidTr="00CE13E6">
        <w:trPr>
          <w:trHeight w:val="1077"/>
        </w:trPr>
        <w:tc>
          <w:tcPr>
            <w:tcW w:w="4219" w:type="dxa"/>
          </w:tcPr>
          <w:p w14:paraId="0AA63C6D" w14:textId="2573966F" w:rsidR="00D84DE9" w:rsidRPr="003B00A9" w:rsidRDefault="00D84DE9" w:rsidP="00342AA3">
            <w:pPr>
              <w:autoSpaceDE w:val="0"/>
              <w:autoSpaceDN w:val="0"/>
              <w:adjustRightInd w:val="0"/>
              <w:spacing w:after="0" w:line="240" w:lineRule="auto"/>
              <w:rPr>
                <w:rFonts w:cs="Arial"/>
              </w:rPr>
            </w:pPr>
            <w:r w:rsidRPr="003B00A9">
              <w:rPr>
                <w:rFonts w:cs="Arial"/>
              </w:rPr>
              <w:t xml:space="preserve">I engage in evaluation and reflection on my teaching practice and my students’ learning </w:t>
            </w:r>
          </w:p>
        </w:tc>
        <w:tc>
          <w:tcPr>
            <w:tcW w:w="2268" w:type="dxa"/>
          </w:tcPr>
          <w:p w14:paraId="73435161" w14:textId="77777777" w:rsidR="00D84DE9" w:rsidRPr="006A4DA1" w:rsidRDefault="00D84DE9" w:rsidP="00DC2314">
            <w:pPr>
              <w:spacing w:after="0" w:line="240" w:lineRule="auto"/>
              <w:rPr>
                <w:rFonts w:cs="Arial"/>
                <w:sz w:val="20"/>
                <w:szCs w:val="20"/>
              </w:rPr>
            </w:pPr>
            <w:r w:rsidRPr="0021324B">
              <w:rPr>
                <w:rFonts w:cs="Arial"/>
                <w:sz w:val="32"/>
                <w:szCs w:val="20"/>
              </w:rPr>
              <w:t xml:space="preserve">□ </w:t>
            </w:r>
            <w:r w:rsidRPr="006A4DA1">
              <w:rPr>
                <w:rFonts w:cs="Arial"/>
                <w:sz w:val="20"/>
                <w:szCs w:val="20"/>
              </w:rPr>
              <w:t>Strength</w:t>
            </w:r>
          </w:p>
          <w:p w14:paraId="4FC84362" w14:textId="20764590" w:rsidR="00D84DE9" w:rsidRPr="003B00A9" w:rsidRDefault="00D84DE9" w:rsidP="007B0523">
            <w:pPr>
              <w:autoSpaceDE w:val="0"/>
              <w:autoSpaceDN w:val="0"/>
              <w:adjustRightInd w:val="0"/>
              <w:spacing w:after="0" w:line="240" w:lineRule="auto"/>
              <w:rPr>
                <w:rFonts w:ascii="Arial" w:eastAsiaTheme="minorEastAsia" w:hAnsi="Arial" w:cs="Arial"/>
                <w:color w:val="0083A9"/>
                <w:sz w:val="28"/>
                <w:szCs w:val="28"/>
                <w:lang w:eastAsia="zh-CN"/>
              </w:rPr>
            </w:pPr>
            <w:r w:rsidRPr="0021324B">
              <w:rPr>
                <w:rFonts w:cs="Arial"/>
                <w:sz w:val="32"/>
                <w:szCs w:val="20"/>
              </w:rPr>
              <w:t xml:space="preserve">□ </w:t>
            </w:r>
            <w:r>
              <w:rPr>
                <w:rFonts w:cs="Arial"/>
                <w:sz w:val="20"/>
                <w:szCs w:val="20"/>
              </w:rPr>
              <w:t xml:space="preserve">Development </w:t>
            </w:r>
          </w:p>
        </w:tc>
        <w:tc>
          <w:tcPr>
            <w:tcW w:w="4111" w:type="dxa"/>
          </w:tcPr>
          <w:p w14:paraId="207DB7A9" w14:textId="70AA493B" w:rsidR="00D84DE9" w:rsidRPr="003B00A9" w:rsidRDefault="00D84DE9" w:rsidP="003B00A9">
            <w:pPr>
              <w:autoSpaceDE w:val="0"/>
              <w:autoSpaceDN w:val="0"/>
              <w:adjustRightInd w:val="0"/>
              <w:spacing w:after="0" w:line="240" w:lineRule="auto"/>
              <w:rPr>
                <w:rFonts w:ascii="Arial" w:eastAsiaTheme="minorEastAsia" w:hAnsi="Arial" w:cs="Arial"/>
                <w:color w:val="0083A9"/>
                <w:sz w:val="28"/>
                <w:szCs w:val="28"/>
                <w:lang w:eastAsia="zh-CN"/>
              </w:rPr>
            </w:pPr>
          </w:p>
        </w:tc>
      </w:tr>
    </w:tbl>
    <w:p w14:paraId="61BAAC5D" w14:textId="77777777" w:rsidR="009941F1" w:rsidRDefault="009941F1">
      <w:pPr>
        <w:spacing w:after="0" w:line="240" w:lineRule="auto"/>
        <w:rPr>
          <w:rFonts w:asciiTheme="minorHAnsi" w:eastAsia="Times New Roman" w:hAnsiTheme="minorHAnsi" w:cs="Arial"/>
          <w:bCs/>
          <w:iCs/>
          <w:szCs w:val="28"/>
          <w:lang w:eastAsia="en-AU"/>
        </w:rPr>
      </w:pPr>
    </w:p>
    <w:p w14:paraId="4A788E1F" w14:textId="21295D03" w:rsidR="00250DEF" w:rsidRPr="00D84DE9" w:rsidRDefault="00EA61BA">
      <w:pPr>
        <w:spacing w:after="0" w:line="240" w:lineRule="auto"/>
        <w:rPr>
          <w:rFonts w:asciiTheme="minorHAnsi" w:eastAsia="Times New Roman" w:hAnsiTheme="minorHAnsi" w:cs="Arial"/>
          <w:bCs/>
          <w:iCs/>
          <w:sz w:val="28"/>
          <w:szCs w:val="28"/>
          <w:highlight w:val="green"/>
          <w:lang w:eastAsia="en-AU"/>
        </w:rPr>
      </w:pPr>
      <w:r>
        <w:rPr>
          <w:rFonts w:asciiTheme="minorHAnsi" w:eastAsia="Times New Roman" w:hAnsiTheme="minorHAnsi" w:cs="Arial"/>
          <w:bCs/>
          <w:iCs/>
          <w:szCs w:val="28"/>
          <w:lang w:eastAsia="en-AU"/>
        </w:rPr>
        <w:t>*</w:t>
      </w:r>
      <w:r w:rsidR="00D84DE9">
        <w:rPr>
          <w:rFonts w:asciiTheme="minorHAnsi" w:eastAsia="Times New Roman" w:hAnsiTheme="minorHAnsi" w:cs="Arial"/>
          <w:bCs/>
          <w:iCs/>
          <w:szCs w:val="28"/>
          <w:lang w:eastAsia="en-AU"/>
        </w:rPr>
        <w:t xml:space="preserve">This activity could inform the process of developing goals in your </w:t>
      </w:r>
      <w:hyperlink r:id="rId13" w:tooltip="https://detwww.det.nsw.edu.au/lists/directoratesaz/humanresources/schoolteachers/performmanage/index.htm" w:history="1">
        <w:r>
          <w:rPr>
            <w:rStyle w:val="Hyperlink"/>
            <w:rFonts w:asciiTheme="minorHAnsi" w:eastAsia="Times New Roman" w:hAnsiTheme="minorHAnsi" w:cs="Arial"/>
            <w:bCs/>
            <w:iCs/>
            <w:szCs w:val="28"/>
            <w:lang w:eastAsia="en-AU"/>
          </w:rPr>
          <w:t>Performance and Development Plan</w:t>
        </w:r>
      </w:hyperlink>
      <w:r w:rsidR="00D84DE9">
        <w:rPr>
          <w:rFonts w:asciiTheme="minorHAnsi" w:eastAsia="Times New Roman" w:hAnsiTheme="minorHAnsi" w:cs="Arial"/>
          <w:bCs/>
          <w:iCs/>
          <w:szCs w:val="28"/>
          <w:lang w:eastAsia="en-AU"/>
        </w:rPr>
        <w:t>.</w:t>
      </w:r>
      <w:r w:rsidR="00250DEF" w:rsidRPr="00D84DE9">
        <w:rPr>
          <w:rFonts w:asciiTheme="minorHAnsi" w:eastAsia="Times New Roman" w:hAnsiTheme="minorHAnsi" w:cs="Arial"/>
          <w:bCs/>
          <w:iCs/>
          <w:sz w:val="28"/>
          <w:szCs w:val="28"/>
          <w:highlight w:val="green"/>
          <w:lang w:eastAsia="en-AU"/>
        </w:rPr>
        <w:br w:type="page"/>
      </w:r>
    </w:p>
    <w:p w14:paraId="4745E5EA" w14:textId="21D09965" w:rsidR="003F2674" w:rsidRPr="003B00A9" w:rsidRDefault="003F2674" w:rsidP="00D355EB">
      <w:pPr>
        <w:pStyle w:val="Heading1"/>
        <w:spacing w:after="0"/>
      </w:pPr>
      <w:bookmarkStart w:id="6" w:name="_Toc413673099"/>
      <w:bookmarkStart w:id="7" w:name="_Toc416423768"/>
      <w:r>
        <w:lastRenderedPageBreak/>
        <w:t>Activity 2</w:t>
      </w:r>
      <w:r w:rsidR="007A6FF5">
        <w:t>:</w:t>
      </w:r>
      <w:r>
        <w:t xml:space="preserve"> </w:t>
      </w:r>
      <w:r w:rsidR="00366327">
        <w:t>The learner</w:t>
      </w:r>
      <w:r w:rsidR="007C57C5">
        <w:t xml:space="preserve"> - </w:t>
      </w:r>
      <w:r w:rsidR="007C57C5" w:rsidRPr="007C57C5">
        <w:t>Know my students and how they learn</w:t>
      </w:r>
      <w:bookmarkEnd w:id="6"/>
      <w:bookmarkEnd w:id="7"/>
    </w:p>
    <w:p w14:paraId="03F3BFFB" w14:textId="7D2CE987" w:rsidR="00366327" w:rsidRDefault="00BD77EC" w:rsidP="00366327">
      <w:pPr>
        <w:spacing w:after="0"/>
        <w:rPr>
          <w:rFonts w:asciiTheme="minorHAnsi" w:eastAsia="Times New Roman" w:hAnsiTheme="minorHAnsi"/>
          <w:lang w:val="en" w:eastAsia="en-AU"/>
        </w:rPr>
      </w:pPr>
      <w:r>
        <w:rPr>
          <w:rFonts w:asciiTheme="minorHAnsi" w:eastAsia="Times New Roman" w:hAnsiTheme="minorHAnsi"/>
          <w:lang w:val="en" w:eastAsia="en-AU"/>
        </w:rPr>
        <w:t>Below</w:t>
      </w:r>
      <w:r w:rsidR="008D2AB9" w:rsidRPr="008D2AB9">
        <w:rPr>
          <w:rFonts w:asciiTheme="minorHAnsi" w:eastAsia="Times New Roman" w:hAnsiTheme="minorHAnsi"/>
          <w:lang w:val="en" w:eastAsia="en-AU"/>
        </w:rPr>
        <w:t xml:space="preserve"> are some factors that influence student learning</w:t>
      </w:r>
      <w:r w:rsidR="000C0222">
        <w:rPr>
          <w:rFonts w:asciiTheme="minorHAnsi" w:eastAsia="Times New Roman" w:hAnsiTheme="minorHAnsi"/>
          <w:lang w:val="en" w:eastAsia="en-AU"/>
        </w:rPr>
        <w:t xml:space="preserve">. These align </w:t>
      </w:r>
      <w:r w:rsidR="0074751F">
        <w:rPr>
          <w:rFonts w:asciiTheme="minorHAnsi" w:eastAsia="Times New Roman" w:hAnsiTheme="minorHAnsi"/>
          <w:lang w:val="en" w:eastAsia="en-AU"/>
        </w:rPr>
        <w:t xml:space="preserve">to Standard 1 of the </w:t>
      </w:r>
      <w:r w:rsidR="0074751F" w:rsidRPr="0074751F">
        <w:rPr>
          <w:rFonts w:asciiTheme="minorHAnsi" w:eastAsia="Times New Roman" w:hAnsiTheme="minorHAnsi"/>
          <w:i/>
          <w:lang w:val="en" w:eastAsia="en-AU"/>
        </w:rPr>
        <w:t>Australian</w:t>
      </w:r>
      <w:r w:rsidR="000C0222" w:rsidRPr="0074751F">
        <w:rPr>
          <w:rFonts w:asciiTheme="minorHAnsi" w:eastAsia="Times New Roman" w:hAnsiTheme="minorHAnsi"/>
          <w:i/>
          <w:lang w:val="en" w:eastAsia="en-AU"/>
        </w:rPr>
        <w:t xml:space="preserve"> Professional Standards for Teachers</w:t>
      </w:r>
      <w:r w:rsidR="008D2AB9" w:rsidRPr="008D2AB9">
        <w:rPr>
          <w:rFonts w:asciiTheme="minorHAnsi" w:eastAsia="Times New Roman" w:hAnsiTheme="minorHAnsi"/>
          <w:lang w:val="en" w:eastAsia="en-AU"/>
        </w:rPr>
        <w:t xml:space="preserve">.  Each will impact on different students in different ways. </w:t>
      </w:r>
      <w:r>
        <w:rPr>
          <w:rFonts w:asciiTheme="minorHAnsi" w:eastAsia="Times New Roman" w:hAnsiTheme="minorHAnsi"/>
          <w:lang w:val="en" w:eastAsia="en-AU"/>
        </w:rPr>
        <w:t>Rate</w:t>
      </w:r>
      <w:r w:rsidR="008D2AB9">
        <w:rPr>
          <w:rFonts w:asciiTheme="minorHAnsi" w:eastAsia="Times New Roman" w:hAnsiTheme="minorHAnsi"/>
          <w:lang w:val="en" w:eastAsia="en-AU"/>
        </w:rPr>
        <w:t xml:space="preserve"> eac</w:t>
      </w:r>
      <w:r w:rsidR="006D3153">
        <w:rPr>
          <w:rFonts w:asciiTheme="minorHAnsi" w:eastAsia="Times New Roman" w:hAnsiTheme="minorHAnsi"/>
          <w:lang w:val="en" w:eastAsia="en-AU"/>
        </w:rPr>
        <w:t xml:space="preserve">h factor according to its importance for </w:t>
      </w:r>
      <w:r w:rsidR="00353ABC">
        <w:rPr>
          <w:rFonts w:asciiTheme="minorHAnsi" w:eastAsia="Times New Roman" w:hAnsiTheme="minorHAnsi"/>
          <w:lang w:val="en" w:eastAsia="en-AU"/>
        </w:rPr>
        <w:t xml:space="preserve">learning for the cohort you teach/your school context. </w:t>
      </w:r>
    </w:p>
    <w:tbl>
      <w:tblPr>
        <w:tblStyle w:val="TableGrid15"/>
        <w:tblW w:w="10598" w:type="dxa"/>
        <w:tblLook w:val="04A0" w:firstRow="1" w:lastRow="0" w:firstColumn="1" w:lastColumn="0" w:noHBand="0" w:noVBand="1"/>
        <w:tblCaption w:val="Activity 2 The learner - Know my students and how they learn"/>
        <w:tblDescription w:val="A table for teachers to reflect on how important different factors are to student learning. They may rate the importance as either high, medium or low."/>
      </w:tblPr>
      <w:tblGrid>
        <w:gridCol w:w="3652"/>
        <w:gridCol w:w="1276"/>
        <w:gridCol w:w="5670"/>
      </w:tblGrid>
      <w:tr w:rsidR="00174C09" w:rsidRPr="003B00A9" w14:paraId="4719E5BE" w14:textId="77777777" w:rsidTr="00CE13E6">
        <w:trPr>
          <w:tblHeader/>
        </w:trPr>
        <w:tc>
          <w:tcPr>
            <w:tcW w:w="3652" w:type="dxa"/>
          </w:tcPr>
          <w:p w14:paraId="73A81E71" w14:textId="61F8206D" w:rsidR="00174C09" w:rsidRPr="003B00A9" w:rsidRDefault="007C57C5" w:rsidP="008D2AB9">
            <w:pPr>
              <w:autoSpaceDE w:val="0"/>
              <w:autoSpaceDN w:val="0"/>
              <w:adjustRightInd w:val="0"/>
              <w:spacing w:after="0" w:line="240" w:lineRule="auto"/>
              <w:rPr>
                <w:rFonts w:ascii="Arial" w:eastAsiaTheme="minorEastAsia" w:hAnsi="Arial" w:cs="Arial"/>
                <w:color w:val="0083A9"/>
                <w:sz w:val="24"/>
                <w:szCs w:val="24"/>
                <w:lang w:eastAsia="zh-CN"/>
              </w:rPr>
            </w:pPr>
            <w:r>
              <w:rPr>
                <w:rFonts w:ascii="Arial" w:eastAsiaTheme="minorEastAsia" w:hAnsi="Arial" w:cs="Arial"/>
                <w:color w:val="0083A9"/>
                <w:sz w:val="24"/>
                <w:szCs w:val="24"/>
                <w:lang w:eastAsia="zh-CN"/>
              </w:rPr>
              <w:t>Factors that influence student learning</w:t>
            </w:r>
          </w:p>
        </w:tc>
        <w:tc>
          <w:tcPr>
            <w:tcW w:w="1276" w:type="dxa"/>
          </w:tcPr>
          <w:p w14:paraId="13A4CC57" w14:textId="77777777" w:rsidR="00174C09" w:rsidRPr="00BD77EC" w:rsidRDefault="00174C09" w:rsidP="00DC2314">
            <w:pPr>
              <w:autoSpaceDE w:val="0"/>
              <w:autoSpaceDN w:val="0"/>
              <w:adjustRightInd w:val="0"/>
              <w:spacing w:after="0" w:line="240" w:lineRule="auto"/>
              <w:rPr>
                <w:rFonts w:ascii="Arial" w:eastAsiaTheme="minorEastAsia" w:hAnsi="Arial" w:cs="Arial"/>
                <w:color w:val="0083A9"/>
                <w:sz w:val="24"/>
                <w:szCs w:val="24"/>
                <w:lang w:eastAsia="zh-CN"/>
              </w:rPr>
            </w:pPr>
            <w:r w:rsidRPr="00BD77EC">
              <w:rPr>
                <w:rFonts w:ascii="Arial" w:eastAsiaTheme="minorEastAsia" w:hAnsi="Arial" w:cs="Arial"/>
                <w:color w:val="0083A9"/>
                <w:sz w:val="24"/>
                <w:szCs w:val="24"/>
                <w:lang w:eastAsia="zh-CN"/>
              </w:rPr>
              <w:t>Rating</w:t>
            </w:r>
          </w:p>
          <w:p w14:paraId="343FDFAD" w14:textId="77777777" w:rsidR="00174C09" w:rsidRPr="00BD77EC" w:rsidRDefault="00174C09" w:rsidP="00DC2314">
            <w:pPr>
              <w:autoSpaceDE w:val="0"/>
              <w:autoSpaceDN w:val="0"/>
              <w:adjustRightInd w:val="0"/>
              <w:spacing w:after="0" w:line="240" w:lineRule="auto"/>
              <w:rPr>
                <w:rFonts w:ascii="Arial" w:eastAsiaTheme="minorEastAsia" w:hAnsi="Arial" w:cs="Arial"/>
                <w:color w:val="0083A9"/>
                <w:sz w:val="24"/>
                <w:szCs w:val="24"/>
                <w:lang w:eastAsia="zh-CN"/>
              </w:rPr>
            </w:pPr>
          </w:p>
        </w:tc>
        <w:tc>
          <w:tcPr>
            <w:tcW w:w="5670" w:type="dxa"/>
          </w:tcPr>
          <w:p w14:paraId="1174C0EC" w14:textId="77777777" w:rsidR="00174C09" w:rsidRPr="00BD77EC" w:rsidRDefault="00174C09" w:rsidP="00DC2314">
            <w:pPr>
              <w:autoSpaceDE w:val="0"/>
              <w:autoSpaceDN w:val="0"/>
              <w:adjustRightInd w:val="0"/>
              <w:spacing w:after="0" w:line="240" w:lineRule="auto"/>
              <w:rPr>
                <w:rFonts w:ascii="Arial" w:eastAsiaTheme="minorEastAsia" w:hAnsi="Arial" w:cs="Arial"/>
                <w:color w:val="0083A9"/>
                <w:sz w:val="24"/>
                <w:szCs w:val="24"/>
                <w:lang w:eastAsia="zh-CN"/>
              </w:rPr>
            </w:pPr>
            <w:r w:rsidRPr="00BD77EC">
              <w:rPr>
                <w:rFonts w:ascii="Arial" w:eastAsiaTheme="minorEastAsia" w:hAnsi="Arial" w:cs="Arial"/>
                <w:color w:val="0083A9"/>
                <w:sz w:val="24"/>
                <w:szCs w:val="24"/>
                <w:lang w:eastAsia="zh-CN"/>
              </w:rPr>
              <w:t xml:space="preserve">Explanation of rating </w:t>
            </w:r>
          </w:p>
        </w:tc>
      </w:tr>
      <w:tr w:rsidR="00174C09" w:rsidRPr="003B00A9" w14:paraId="0C0DE85D" w14:textId="77777777" w:rsidTr="00CE13E6">
        <w:trPr>
          <w:trHeight w:val="1077"/>
        </w:trPr>
        <w:tc>
          <w:tcPr>
            <w:tcW w:w="3652" w:type="dxa"/>
          </w:tcPr>
          <w:p w14:paraId="478F72DB" w14:textId="30EE3528" w:rsidR="00174C09" w:rsidRPr="006A4DA1" w:rsidRDefault="00191841" w:rsidP="006C4858">
            <w:pPr>
              <w:autoSpaceDE w:val="0"/>
              <w:autoSpaceDN w:val="0"/>
              <w:adjustRightInd w:val="0"/>
              <w:spacing w:after="0" w:line="240" w:lineRule="auto"/>
              <w:rPr>
                <w:rFonts w:eastAsia="Times New Roman"/>
                <w:color w:val="000000" w:themeColor="text1"/>
                <w:kern w:val="24"/>
                <w:lang w:eastAsia="en-AU"/>
              </w:rPr>
            </w:pPr>
            <w:r>
              <w:rPr>
                <w:lang w:eastAsia="zh-CN"/>
              </w:rPr>
              <w:t>Students’ prior learning experiences</w:t>
            </w:r>
            <w:r w:rsidR="00622046">
              <w:rPr>
                <w:rFonts w:eastAsia="Times New Roman"/>
                <w:color w:val="000000" w:themeColor="text1"/>
                <w:kern w:val="24"/>
                <w:lang w:eastAsia="en-AU"/>
              </w:rPr>
              <w:t xml:space="preserve"> e.g. family mobility, progression of learning</w:t>
            </w:r>
          </w:p>
        </w:tc>
        <w:tc>
          <w:tcPr>
            <w:tcW w:w="1276" w:type="dxa"/>
          </w:tcPr>
          <w:p w14:paraId="5E70E9CF" w14:textId="2CC690DA" w:rsidR="00BD77EC" w:rsidRPr="00353ABC" w:rsidRDefault="008D2AB9" w:rsidP="00353ABC">
            <w:pPr>
              <w:spacing w:after="0" w:line="240" w:lineRule="auto"/>
              <w:rPr>
                <w:rFonts w:cs="Arial"/>
                <w:sz w:val="20"/>
                <w:szCs w:val="20"/>
              </w:rPr>
            </w:pPr>
            <w:r w:rsidRPr="00353ABC">
              <w:rPr>
                <w:rFonts w:cs="Arial"/>
                <w:sz w:val="32"/>
                <w:szCs w:val="20"/>
              </w:rPr>
              <w:t>□</w:t>
            </w:r>
            <w:r w:rsidRPr="00353ABC">
              <w:rPr>
                <w:rFonts w:cs="Arial"/>
                <w:sz w:val="20"/>
                <w:szCs w:val="20"/>
              </w:rPr>
              <w:t xml:space="preserve"> High</w:t>
            </w:r>
          </w:p>
          <w:p w14:paraId="7AE9841F" w14:textId="77777777" w:rsidR="008D2AB9" w:rsidRPr="00353ABC" w:rsidRDefault="008D2AB9" w:rsidP="00353ABC">
            <w:pPr>
              <w:autoSpaceDE w:val="0"/>
              <w:autoSpaceDN w:val="0"/>
              <w:adjustRightInd w:val="0"/>
              <w:spacing w:after="0" w:line="240" w:lineRule="auto"/>
              <w:rPr>
                <w:rFonts w:cs="Arial"/>
                <w:sz w:val="20"/>
                <w:szCs w:val="20"/>
              </w:rPr>
            </w:pPr>
            <w:r w:rsidRPr="00353ABC">
              <w:rPr>
                <w:rFonts w:cs="Arial"/>
                <w:sz w:val="32"/>
                <w:szCs w:val="20"/>
              </w:rPr>
              <w:t>□</w:t>
            </w:r>
            <w:r w:rsidRPr="00353ABC">
              <w:rPr>
                <w:rFonts w:cs="Arial"/>
                <w:sz w:val="20"/>
                <w:szCs w:val="20"/>
              </w:rPr>
              <w:t xml:space="preserve"> Medium</w:t>
            </w:r>
          </w:p>
          <w:p w14:paraId="64505936" w14:textId="13CCE257" w:rsidR="008D2AB9" w:rsidRPr="00BD77EC" w:rsidRDefault="00BD77EC" w:rsidP="00353ABC">
            <w:pPr>
              <w:autoSpaceDE w:val="0"/>
              <w:autoSpaceDN w:val="0"/>
              <w:adjustRightInd w:val="0"/>
              <w:spacing w:after="0" w:line="240" w:lineRule="auto"/>
              <w:rPr>
                <w:rFonts w:cs="Arial"/>
                <w:sz w:val="20"/>
                <w:szCs w:val="20"/>
              </w:rPr>
            </w:pPr>
            <w:r w:rsidRPr="00353ABC">
              <w:rPr>
                <w:rFonts w:cs="Arial"/>
                <w:sz w:val="32"/>
                <w:szCs w:val="20"/>
              </w:rPr>
              <w:t>□</w:t>
            </w:r>
            <w:r w:rsidRPr="00353ABC">
              <w:rPr>
                <w:rFonts w:cs="Arial"/>
                <w:sz w:val="20"/>
                <w:szCs w:val="20"/>
              </w:rPr>
              <w:t xml:space="preserve"> Low</w:t>
            </w:r>
          </w:p>
        </w:tc>
        <w:tc>
          <w:tcPr>
            <w:tcW w:w="5670" w:type="dxa"/>
          </w:tcPr>
          <w:p w14:paraId="797B58E3" w14:textId="77777777" w:rsidR="00174C09" w:rsidRPr="003B00A9" w:rsidRDefault="00174C09" w:rsidP="00DC2314">
            <w:pPr>
              <w:autoSpaceDE w:val="0"/>
              <w:autoSpaceDN w:val="0"/>
              <w:adjustRightInd w:val="0"/>
              <w:spacing w:after="0" w:line="240" w:lineRule="auto"/>
              <w:rPr>
                <w:rFonts w:ascii="Arial" w:eastAsiaTheme="minorEastAsia" w:hAnsi="Arial" w:cs="Arial"/>
                <w:color w:val="0083A9"/>
                <w:sz w:val="28"/>
                <w:szCs w:val="28"/>
                <w:lang w:eastAsia="zh-CN"/>
              </w:rPr>
            </w:pPr>
          </w:p>
        </w:tc>
      </w:tr>
      <w:tr w:rsidR="00174C09" w:rsidRPr="003B00A9" w14:paraId="4ED59FAB" w14:textId="77777777" w:rsidTr="00CE13E6">
        <w:trPr>
          <w:trHeight w:val="1077"/>
        </w:trPr>
        <w:tc>
          <w:tcPr>
            <w:tcW w:w="3652" w:type="dxa"/>
          </w:tcPr>
          <w:p w14:paraId="0C9800D8" w14:textId="555776E7" w:rsidR="00174C09" w:rsidRPr="003B00A9" w:rsidRDefault="00DC6E86" w:rsidP="00DC6E86">
            <w:pPr>
              <w:autoSpaceDE w:val="0"/>
              <w:autoSpaceDN w:val="0"/>
              <w:adjustRightInd w:val="0"/>
              <w:spacing w:after="0" w:line="240" w:lineRule="auto"/>
              <w:rPr>
                <w:rFonts w:eastAsia="Times New Roman"/>
                <w:color w:val="000000" w:themeColor="text1"/>
                <w:kern w:val="24"/>
                <w:lang w:eastAsia="en-AU"/>
              </w:rPr>
            </w:pPr>
            <w:r w:rsidRPr="00DC6E86">
              <w:rPr>
                <w:rFonts w:eastAsia="Times New Roman"/>
                <w:color w:val="000000" w:themeColor="text1"/>
                <w:kern w:val="24"/>
                <w:lang w:eastAsia="en-AU"/>
              </w:rPr>
              <w:t>Teacher use of e</w:t>
            </w:r>
            <w:r w:rsidR="00191841" w:rsidRPr="00DC6E86">
              <w:rPr>
                <w:rFonts w:eastAsia="Times New Roman"/>
                <w:color w:val="000000" w:themeColor="text1"/>
                <w:kern w:val="24"/>
                <w:lang w:eastAsia="en-AU"/>
              </w:rPr>
              <w:t>vidence-based research</w:t>
            </w:r>
            <w:r w:rsidR="00191841">
              <w:rPr>
                <w:rFonts w:eastAsia="Times New Roman"/>
                <w:color w:val="000000" w:themeColor="text1"/>
                <w:kern w:val="24"/>
                <w:lang w:eastAsia="en-AU"/>
              </w:rPr>
              <w:t xml:space="preserve"> </w:t>
            </w:r>
            <w:r w:rsidR="00622046">
              <w:rPr>
                <w:rFonts w:eastAsia="Times New Roman"/>
                <w:color w:val="000000" w:themeColor="text1"/>
                <w:kern w:val="24"/>
                <w:lang w:eastAsia="en-AU"/>
              </w:rPr>
              <w:t xml:space="preserve">e.g. local, </w:t>
            </w:r>
            <w:r w:rsidR="00435170">
              <w:rPr>
                <w:rFonts w:eastAsia="Times New Roman"/>
                <w:color w:val="000000" w:themeColor="text1"/>
                <w:kern w:val="24"/>
                <w:lang w:eastAsia="en-AU"/>
              </w:rPr>
              <w:t>state, international</w:t>
            </w:r>
          </w:p>
        </w:tc>
        <w:tc>
          <w:tcPr>
            <w:tcW w:w="1276" w:type="dxa"/>
          </w:tcPr>
          <w:p w14:paraId="7E92B4AF" w14:textId="77777777" w:rsidR="00353ABC" w:rsidRPr="00353ABC" w:rsidRDefault="00353ABC" w:rsidP="00353ABC">
            <w:pPr>
              <w:spacing w:after="0" w:line="240" w:lineRule="auto"/>
              <w:rPr>
                <w:rFonts w:cs="Arial"/>
                <w:sz w:val="20"/>
                <w:szCs w:val="20"/>
              </w:rPr>
            </w:pPr>
            <w:r w:rsidRPr="00353ABC">
              <w:rPr>
                <w:rFonts w:cs="Arial"/>
                <w:sz w:val="32"/>
                <w:szCs w:val="20"/>
              </w:rPr>
              <w:t>□</w:t>
            </w:r>
            <w:r w:rsidRPr="00353ABC">
              <w:rPr>
                <w:rFonts w:cs="Arial"/>
                <w:sz w:val="20"/>
                <w:szCs w:val="20"/>
              </w:rPr>
              <w:t xml:space="preserve"> High</w:t>
            </w:r>
          </w:p>
          <w:p w14:paraId="5D2A9263" w14:textId="77777777" w:rsidR="00353ABC" w:rsidRPr="00353ABC" w:rsidRDefault="00353ABC" w:rsidP="00353ABC">
            <w:pPr>
              <w:autoSpaceDE w:val="0"/>
              <w:autoSpaceDN w:val="0"/>
              <w:adjustRightInd w:val="0"/>
              <w:spacing w:after="0" w:line="240" w:lineRule="auto"/>
              <w:rPr>
                <w:rFonts w:cs="Arial"/>
                <w:sz w:val="20"/>
                <w:szCs w:val="20"/>
              </w:rPr>
            </w:pPr>
            <w:r w:rsidRPr="00353ABC">
              <w:rPr>
                <w:rFonts w:cs="Arial"/>
                <w:sz w:val="32"/>
                <w:szCs w:val="20"/>
              </w:rPr>
              <w:t>□</w:t>
            </w:r>
            <w:r w:rsidRPr="00353ABC">
              <w:rPr>
                <w:rFonts w:cs="Arial"/>
                <w:sz w:val="20"/>
                <w:szCs w:val="20"/>
              </w:rPr>
              <w:t xml:space="preserve"> Medium</w:t>
            </w:r>
          </w:p>
          <w:p w14:paraId="4700DBFD" w14:textId="453EC0B3" w:rsidR="00174C09" w:rsidRPr="006A4DA1" w:rsidRDefault="00353ABC" w:rsidP="00353ABC">
            <w:pPr>
              <w:spacing w:after="0" w:line="240" w:lineRule="auto"/>
              <w:rPr>
                <w:rFonts w:cs="Arial"/>
                <w:sz w:val="20"/>
                <w:szCs w:val="20"/>
              </w:rPr>
            </w:pPr>
            <w:r w:rsidRPr="00353ABC">
              <w:rPr>
                <w:rFonts w:cs="Arial"/>
                <w:sz w:val="32"/>
                <w:szCs w:val="20"/>
              </w:rPr>
              <w:t>□</w:t>
            </w:r>
            <w:r w:rsidRPr="00353ABC">
              <w:rPr>
                <w:rFonts w:cs="Arial"/>
                <w:sz w:val="20"/>
                <w:szCs w:val="20"/>
              </w:rPr>
              <w:t xml:space="preserve"> Low</w:t>
            </w:r>
          </w:p>
        </w:tc>
        <w:tc>
          <w:tcPr>
            <w:tcW w:w="5670" w:type="dxa"/>
          </w:tcPr>
          <w:p w14:paraId="0704664F" w14:textId="77777777" w:rsidR="00174C09" w:rsidRPr="003B00A9" w:rsidRDefault="00174C09" w:rsidP="00DC2314">
            <w:pPr>
              <w:autoSpaceDE w:val="0"/>
              <w:autoSpaceDN w:val="0"/>
              <w:adjustRightInd w:val="0"/>
              <w:spacing w:after="0" w:line="240" w:lineRule="auto"/>
              <w:rPr>
                <w:rFonts w:ascii="Arial" w:eastAsiaTheme="minorEastAsia" w:hAnsi="Arial" w:cs="Arial"/>
                <w:color w:val="0083A9"/>
                <w:sz w:val="28"/>
                <w:szCs w:val="28"/>
                <w:lang w:eastAsia="zh-CN"/>
              </w:rPr>
            </w:pPr>
          </w:p>
        </w:tc>
      </w:tr>
      <w:tr w:rsidR="00174C09" w:rsidRPr="003B00A9" w14:paraId="46AC4F12" w14:textId="77777777" w:rsidTr="00CE13E6">
        <w:trPr>
          <w:trHeight w:val="1077"/>
        </w:trPr>
        <w:tc>
          <w:tcPr>
            <w:tcW w:w="3652" w:type="dxa"/>
          </w:tcPr>
          <w:p w14:paraId="0D8B8173" w14:textId="77777777" w:rsidR="00174C09" w:rsidRDefault="006D3153" w:rsidP="00622046">
            <w:pPr>
              <w:spacing w:after="0" w:line="240" w:lineRule="auto"/>
              <w:rPr>
                <w:lang w:eastAsia="zh-CN"/>
              </w:rPr>
            </w:pPr>
            <w:r>
              <w:rPr>
                <w:lang w:eastAsia="zh-CN"/>
              </w:rPr>
              <w:t>Emotional</w:t>
            </w:r>
            <w:r w:rsidR="007C57C5">
              <w:rPr>
                <w:lang w:eastAsia="zh-CN"/>
              </w:rPr>
              <w:t xml:space="preserve"> characteristics</w:t>
            </w:r>
          </w:p>
          <w:p w14:paraId="259361EA" w14:textId="6835BB9A" w:rsidR="00622046" w:rsidRDefault="00622046" w:rsidP="00622046">
            <w:pPr>
              <w:spacing w:after="0" w:line="240" w:lineRule="auto"/>
              <w:rPr>
                <w:lang w:eastAsia="zh-CN"/>
              </w:rPr>
            </w:pPr>
            <w:r>
              <w:rPr>
                <w:lang w:eastAsia="zh-CN"/>
              </w:rPr>
              <w:t xml:space="preserve">e.g. history of trauma </w:t>
            </w:r>
          </w:p>
          <w:p w14:paraId="745B3B16" w14:textId="633C2FFC" w:rsidR="00622046" w:rsidRPr="003B00A9" w:rsidRDefault="00622046" w:rsidP="007C57C5">
            <w:pPr>
              <w:rPr>
                <w:lang w:eastAsia="zh-CN"/>
              </w:rPr>
            </w:pPr>
          </w:p>
        </w:tc>
        <w:tc>
          <w:tcPr>
            <w:tcW w:w="1276" w:type="dxa"/>
          </w:tcPr>
          <w:p w14:paraId="645DCFA2" w14:textId="77777777" w:rsidR="00353ABC" w:rsidRPr="00353ABC" w:rsidRDefault="00353ABC" w:rsidP="00353ABC">
            <w:pPr>
              <w:spacing w:after="0" w:line="240" w:lineRule="auto"/>
              <w:rPr>
                <w:rFonts w:cs="Arial"/>
                <w:sz w:val="20"/>
                <w:szCs w:val="20"/>
              </w:rPr>
            </w:pPr>
            <w:r w:rsidRPr="00353ABC">
              <w:rPr>
                <w:rFonts w:cs="Arial"/>
                <w:sz w:val="32"/>
                <w:szCs w:val="20"/>
              </w:rPr>
              <w:t>□</w:t>
            </w:r>
            <w:r w:rsidRPr="00353ABC">
              <w:rPr>
                <w:rFonts w:cs="Arial"/>
                <w:sz w:val="20"/>
                <w:szCs w:val="20"/>
              </w:rPr>
              <w:t xml:space="preserve"> High</w:t>
            </w:r>
          </w:p>
          <w:p w14:paraId="7DF37242" w14:textId="77777777" w:rsidR="00353ABC" w:rsidRPr="00353ABC" w:rsidRDefault="00353ABC" w:rsidP="00353ABC">
            <w:pPr>
              <w:autoSpaceDE w:val="0"/>
              <w:autoSpaceDN w:val="0"/>
              <w:adjustRightInd w:val="0"/>
              <w:spacing w:after="0" w:line="240" w:lineRule="auto"/>
              <w:rPr>
                <w:rFonts w:cs="Arial"/>
                <w:sz w:val="20"/>
                <w:szCs w:val="20"/>
              </w:rPr>
            </w:pPr>
            <w:r w:rsidRPr="00353ABC">
              <w:rPr>
                <w:rFonts w:cs="Arial"/>
                <w:sz w:val="32"/>
                <w:szCs w:val="20"/>
              </w:rPr>
              <w:t>□</w:t>
            </w:r>
            <w:r w:rsidRPr="00353ABC">
              <w:rPr>
                <w:rFonts w:cs="Arial"/>
                <w:sz w:val="20"/>
                <w:szCs w:val="20"/>
              </w:rPr>
              <w:t xml:space="preserve"> Medium</w:t>
            </w:r>
          </w:p>
          <w:p w14:paraId="1222B0D5" w14:textId="7F734A34" w:rsidR="00174C09" w:rsidRPr="006A4DA1" w:rsidRDefault="00353ABC" w:rsidP="00353ABC">
            <w:pPr>
              <w:autoSpaceDE w:val="0"/>
              <w:autoSpaceDN w:val="0"/>
              <w:adjustRightInd w:val="0"/>
              <w:spacing w:after="0" w:line="240" w:lineRule="auto"/>
              <w:rPr>
                <w:rFonts w:eastAsiaTheme="minorEastAsia" w:cs="Arial"/>
                <w:color w:val="0083A9"/>
                <w:sz w:val="28"/>
                <w:szCs w:val="28"/>
                <w:lang w:eastAsia="zh-CN"/>
              </w:rPr>
            </w:pPr>
            <w:r w:rsidRPr="00353ABC">
              <w:rPr>
                <w:rFonts w:cs="Arial"/>
                <w:sz w:val="32"/>
                <w:szCs w:val="20"/>
              </w:rPr>
              <w:t>□</w:t>
            </w:r>
            <w:r w:rsidRPr="00353ABC">
              <w:rPr>
                <w:rFonts w:cs="Arial"/>
                <w:sz w:val="20"/>
                <w:szCs w:val="20"/>
              </w:rPr>
              <w:t xml:space="preserve"> Low</w:t>
            </w:r>
          </w:p>
        </w:tc>
        <w:tc>
          <w:tcPr>
            <w:tcW w:w="5670" w:type="dxa"/>
          </w:tcPr>
          <w:p w14:paraId="57E6A748" w14:textId="77777777" w:rsidR="00174C09" w:rsidRPr="003B00A9" w:rsidRDefault="00174C09" w:rsidP="00DC2314">
            <w:pPr>
              <w:autoSpaceDE w:val="0"/>
              <w:autoSpaceDN w:val="0"/>
              <w:adjustRightInd w:val="0"/>
              <w:spacing w:after="0" w:line="240" w:lineRule="auto"/>
              <w:rPr>
                <w:rFonts w:ascii="Arial" w:eastAsiaTheme="minorEastAsia" w:hAnsi="Arial" w:cs="Arial"/>
                <w:color w:val="0083A9"/>
                <w:sz w:val="28"/>
                <w:szCs w:val="28"/>
                <w:lang w:eastAsia="zh-CN"/>
              </w:rPr>
            </w:pPr>
          </w:p>
        </w:tc>
      </w:tr>
      <w:tr w:rsidR="00174C09" w:rsidRPr="003B00A9" w14:paraId="0D9C9DFD" w14:textId="77777777" w:rsidTr="00CE13E6">
        <w:trPr>
          <w:trHeight w:val="1077"/>
        </w:trPr>
        <w:tc>
          <w:tcPr>
            <w:tcW w:w="3652" w:type="dxa"/>
          </w:tcPr>
          <w:p w14:paraId="41F72AE6" w14:textId="77777777" w:rsidR="00191841" w:rsidRDefault="00191841" w:rsidP="00191841">
            <w:pPr>
              <w:autoSpaceDE w:val="0"/>
              <w:autoSpaceDN w:val="0"/>
              <w:adjustRightInd w:val="0"/>
              <w:spacing w:after="0" w:line="240" w:lineRule="auto"/>
              <w:rPr>
                <w:rFonts w:cs="Arial"/>
              </w:rPr>
            </w:pPr>
            <w:r>
              <w:rPr>
                <w:rFonts w:cs="Arial"/>
              </w:rPr>
              <w:t>History of interventions</w:t>
            </w:r>
          </w:p>
          <w:p w14:paraId="5B623E2E" w14:textId="42359830" w:rsidR="00174C09" w:rsidRPr="006A4DA1" w:rsidRDefault="00191841" w:rsidP="00191841">
            <w:pPr>
              <w:autoSpaceDE w:val="0"/>
              <w:autoSpaceDN w:val="0"/>
              <w:adjustRightInd w:val="0"/>
              <w:spacing w:after="0" w:line="240" w:lineRule="auto"/>
              <w:rPr>
                <w:rFonts w:eastAsia="Times New Roman"/>
                <w:color w:val="000000" w:themeColor="text1"/>
                <w:kern w:val="24"/>
                <w:lang w:eastAsia="en-AU"/>
              </w:rPr>
            </w:pPr>
            <w:r>
              <w:rPr>
                <w:rFonts w:cs="Arial"/>
              </w:rPr>
              <w:t>e.g. Reading Recovery, withdrawal, extension group, diagnosis and outside provider groups</w:t>
            </w:r>
          </w:p>
        </w:tc>
        <w:tc>
          <w:tcPr>
            <w:tcW w:w="1276" w:type="dxa"/>
          </w:tcPr>
          <w:p w14:paraId="42E080D6" w14:textId="77777777" w:rsidR="00353ABC" w:rsidRPr="00353ABC" w:rsidRDefault="00353ABC" w:rsidP="00353ABC">
            <w:pPr>
              <w:spacing w:after="0" w:line="240" w:lineRule="auto"/>
              <w:rPr>
                <w:rFonts w:cs="Arial"/>
                <w:sz w:val="20"/>
                <w:szCs w:val="20"/>
              </w:rPr>
            </w:pPr>
            <w:r w:rsidRPr="00353ABC">
              <w:rPr>
                <w:rFonts w:cs="Arial"/>
                <w:sz w:val="32"/>
                <w:szCs w:val="20"/>
              </w:rPr>
              <w:t>□</w:t>
            </w:r>
            <w:r w:rsidRPr="00353ABC">
              <w:rPr>
                <w:rFonts w:cs="Arial"/>
                <w:sz w:val="20"/>
                <w:szCs w:val="20"/>
              </w:rPr>
              <w:t xml:space="preserve"> High</w:t>
            </w:r>
          </w:p>
          <w:p w14:paraId="39BB6F54" w14:textId="77777777" w:rsidR="00353ABC" w:rsidRPr="00353ABC" w:rsidRDefault="00353ABC" w:rsidP="00353ABC">
            <w:pPr>
              <w:autoSpaceDE w:val="0"/>
              <w:autoSpaceDN w:val="0"/>
              <w:adjustRightInd w:val="0"/>
              <w:spacing w:after="0" w:line="240" w:lineRule="auto"/>
              <w:rPr>
                <w:rFonts w:cs="Arial"/>
                <w:sz w:val="20"/>
                <w:szCs w:val="20"/>
              </w:rPr>
            </w:pPr>
            <w:r w:rsidRPr="00353ABC">
              <w:rPr>
                <w:rFonts w:cs="Arial"/>
                <w:sz w:val="32"/>
                <w:szCs w:val="20"/>
              </w:rPr>
              <w:t>□</w:t>
            </w:r>
            <w:r w:rsidRPr="00353ABC">
              <w:rPr>
                <w:rFonts w:cs="Arial"/>
                <w:sz w:val="20"/>
                <w:szCs w:val="20"/>
              </w:rPr>
              <w:t xml:space="preserve"> Medium</w:t>
            </w:r>
          </w:p>
          <w:p w14:paraId="68BB4EC8" w14:textId="66AABE55" w:rsidR="00174C09" w:rsidRPr="006A4DA1" w:rsidRDefault="00353ABC" w:rsidP="00353ABC">
            <w:pPr>
              <w:autoSpaceDE w:val="0"/>
              <w:autoSpaceDN w:val="0"/>
              <w:adjustRightInd w:val="0"/>
              <w:spacing w:after="0" w:line="240" w:lineRule="auto"/>
              <w:rPr>
                <w:rFonts w:eastAsiaTheme="minorEastAsia" w:cs="Arial"/>
                <w:color w:val="0083A9"/>
                <w:sz w:val="28"/>
                <w:szCs w:val="28"/>
                <w:lang w:eastAsia="zh-CN"/>
              </w:rPr>
            </w:pPr>
            <w:r w:rsidRPr="00353ABC">
              <w:rPr>
                <w:rFonts w:cs="Arial"/>
                <w:sz w:val="32"/>
                <w:szCs w:val="20"/>
              </w:rPr>
              <w:t>□</w:t>
            </w:r>
            <w:r w:rsidRPr="00353ABC">
              <w:rPr>
                <w:rFonts w:cs="Arial"/>
                <w:sz w:val="20"/>
                <w:szCs w:val="20"/>
              </w:rPr>
              <w:t xml:space="preserve"> Low</w:t>
            </w:r>
          </w:p>
        </w:tc>
        <w:tc>
          <w:tcPr>
            <w:tcW w:w="5670" w:type="dxa"/>
          </w:tcPr>
          <w:p w14:paraId="74CA3D3F" w14:textId="23B204EC" w:rsidR="00174C09" w:rsidRPr="003B00A9" w:rsidRDefault="00174C09" w:rsidP="006C4858">
            <w:pPr>
              <w:rPr>
                <w:lang w:eastAsia="zh-CN"/>
              </w:rPr>
            </w:pPr>
          </w:p>
        </w:tc>
      </w:tr>
      <w:tr w:rsidR="00174C09" w:rsidRPr="003B00A9" w14:paraId="468ACEAC" w14:textId="77777777" w:rsidTr="00CE13E6">
        <w:trPr>
          <w:trHeight w:val="1077"/>
        </w:trPr>
        <w:tc>
          <w:tcPr>
            <w:tcW w:w="3652" w:type="dxa"/>
          </w:tcPr>
          <w:p w14:paraId="4C65AF60" w14:textId="21687021" w:rsidR="00622046" w:rsidRDefault="00DC6E86" w:rsidP="00DC6E86">
            <w:pPr>
              <w:autoSpaceDE w:val="0"/>
              <w:autoSpaceDN w:val="0"/>
              <w:adjustRightInd w:val="0"/>
              <w:spacing w:after="0" w:line="240" w:lineRule="auto"/>
              <w:rPr>
                <w:rFonts w:eastAsia="Times New Roman"/>
                <w:color w:val="000000" w:themeColor="text1"/>
                <w:kern w:val="24"/>
                <w:lang w:eastAsia="en-AU"/>
              </w:rPr>
            </w:pPr>
            <w:r>
              <w:rPr>
                <w:rFonts w:cs="Arial"/>
              </w:rPr>
              <w:t>Linguistic background</w:t>
            </w:r>
            <w:r>
              <w:rPr>
                <w:rFonts w:eastAsia="Times New Roman"/>
                <w:color w:val="000000" w:themeColor="text1"/>
                <w:kern w:val="24"/>
                <w:lang w:eastAsia="en-AU"/>
              </w:rPr>
              <w:t xml:space="preserve"> </w:t>
            </w:r>
          </w:p>
          <w:p w14:paraId="3EA2588A" w14:textId="1FE4F020" w:rsidR="00174C09" w:rsidRPr="00622046" w:rsidRDefault="00622046" w:rsidP="00622046">
            <w:pPr>
              <w:rPr>
                <w:rFonts w:eastAsia="Times New Roman"/>
                <w:lang w:eastAsia="en-AU"/>
              </w:rPr>
            </w:pPr>
            <w:r>
              <w:rPr>
                <w:rFonts w:eastAsia="Times New Roman"/>
                <w:lang w:eastAsia="en-AU"/>
              </w:rPr>
              <w:t>e.g. EAL/D, literacy in first language</w:t>
            </w:r>
          </w:p>
        </w:tc>
        <w:tc>
          <w:tcPr>
            <w:tcW w:w="1276" w:type="dxa"/>
          </w:tcPr>
          <w:p w14:paraId="33E98A5A" w14:textId="77777777" w:rsidR="00353ABC" w:rsidRPr="00353ABC" w:rsidRDefault="00353ABC" w:rsidP="00353ABC">
            <w:pPr>
              <w:spacing w:after="0" w:line="240" w:lineRule="auto"/>
              <w:rPr>
                <w:rFonts w:cs="Arial"/>
                <w:sz w:val="20"/>
                <w:szCs w:val="20"/>
              </w:rPr>
            </w:pPr>
            <w:r w:rsidRPr="00353ABC">
              <w:rPr>
                <w:rFonts w:cs="Arial"/>
                <w:sz w:val="32"/>
                <w:szCs w:val="20"/>
              </w:rPr>
              <w:t>□</w:t>
            </w:r>
            <w:r w:rsidRPr="00353ABC">
              <w:rPr>
                <w:rFonts w:cs="Arial"/>
                <w:sz w:val="20"/>
                <w:szCs w:val="20"/>
              </w:rPr>
              <w:t xml:space="preserve"> High</w:t>
            </w:r>
          </w:p>
          <w:p w14:paraId="216D65CE" w14:textId="77777777" w:rsidR="00353ABC" w:rsidRPr="00353ABC" w:rsidRDefault="00353ABC" w:rsidP="00353ABC">
            <w:pPr>
              <w:autoSpaceDE w:val="0"/>
              <w:autoSpaceDN w:val="0"/>
              <w:adjustRightInd w:val="0"/>
              <w:spacing w:after="0" w:line="240" w:lineRule="auto"/>
              <w:rPr>
                <w:rFonts w:cs="Arial"/>
                <w:sz w:val="20"/>
                <w:szCs w:val="20"/>
              </w:rPr>
            </w:pPr>
            <w:r w:rsidRPr="00353ABC">
              <w:rPr>
                <w:rFonts w:cs="Arial"/>
                <w:sz w:val="32"/>
                <w:szCs w:val="20"/>
              </w:rPr>
              <w:t>□</w:t>
            </w:r>
            <w:r w:rsidRPr="00353ABC">
              <w:rPr>
                <w:rFonts w:cs="Arial"/>
                <w:sz w:val="20"/>
                <w:szCs w:val="20"/>
              </w:rPr>
              <w:t xml:space="preserve"> Medium</w:t>
            </w:r>
          </w:p>
          <w:p w14:paraId="2159EA7C" w14:textId="7CE751C5" w:rsidR="00174C09" w:rsidRPr="006A4DA1" w:rsidRDefault="00353ABC" w:rsidP="00353ABC">
            <w:pPr>
              <w:spacing w:after="0" w:line="240" w:lineRule="auto"/>
              <w:rPr>
                <w:rFonts w:cs="Arial"/>
                <w:sz w:val="20"/>
                <w:szCs w:val="20"/>
              </w:rPr>
            </w:pPr>
            <w:r w:rsidRPr="00353ABC">
              <w:rPr>
                <w:rFonts w:cs="Arial"/>
                <w:sz w:val="32"/>
                <w:szCs w:val="20"/>
              </w:rPr>
              <w:t>□</w:t>
            </w:r>
            <w:r w:rsidRPr="00353ABC">
              <w:rPr>
                <w:rFonts w:cs="Arial"/>
                <w:sz w:val="20"/>
                <w:szCs w:val="20"/>
              </w:rPr>
              <w:t xml:space="preserve"> Low</w:t>
            </w:r>
          </w:p>
        </w:tc>
        <w:tc>
          <w:tcPr>
            <w:tcW w:w="5670" w:type="dxa"/>
          </w:tcPr>
          <w:p w14:paraId="11856BF2" w14:textId="77777777" w:rsidR="00174C09" w:rsidRPr="003B00A9" w:rsidRDefault="00174C09" w:rsidP="00DC2314">
            <w:pPr>
              <w:autoSpaceDE w:val="0"/>
              <w:autoSpaceDN w:val="0"/>
              <w:adjustRightInd w:val="0"/>
              <w:spacing w:after="0" w:line="240" w:lineRule="auto"/>
              <w:rPr>
                <w:rFonts w:ascii="Arial" w:eastAsiaTheme="minorEastAsia" w:hAnsi="Arial" w:cs="Arial"/>
                <w:color w:val="0083A9"/>
                <w:sz w:val="28"/>
                <w:szCs w:val="28"/>
                <w:lang w:eastAsia="zh-CN"/>
              </w:rPr>
            </w:pPr>
          </w:p>
        </w:tc>
      </w:tr>
      <w:tr w:rsidR="00174C09" w:rsidRPr="003B00A9" w14:paraId="1C28F439" w14:textId="77777777" w:rsidTr="00CE13E6">
        <w:trPr>
          <w:trHeight w:val="1077"/>
        </w:trPr>
        <w:tc>
          <w:tcPr>
            <w:tcW w:w="3652" w:type="dxa"/>
          </w:tcPr>
          <w:p w14:paraId="2CDCB3BF" w14:textId="77777777" w:rsidR="00174C09" w:rsidRDefault="00191841" w:rsidP="00622046">
            <w:pPr>
              <w:spacing w:after="0"/>
              <w:rPr>
                <w:lang w:eastAsia="zh-CN"/>
              </w:rPr>
            </w:pPr>
            <w:r>
              <w:rPr>
                <w:rFonts w:eastAsia="Times New Roman"/>
                <w:color w:val="000000" w:themeColor="text1"/>
                <w:kern w:val="24"/>
                <w:lang w:eastAsia="en-AU"/>
              </w:rPr>
              <w:t>Social characteristics</w:t>
            </w:r>
            <w:r>
              <w:rPr>
                <w:lang w:eastAsia="zh-CN"/>
              </w:rPr>
              <w:t xml:space="preserve"> </w:t>
            </w:r>
          </w:p>
          <w:p w14:paraId="56277952" w14:textId="08B4C751" w:rsidR="00622046" w:rsidRPr="003B00A9" w:rsidRDefault="00622046" w:rsidP="00622046">
            <w:pPr>
              <w:spacing w:after="0"/>
              <w:rPr>
                <w:lang w:eastAsia="zh-CN"/>
              </w:rPr>
            </w:pPr>
            <w:r>
              <w:rPr>
                <w:lang w:eastAsia="zh-CN"/>
              </w:rPr>
              <w:t>e.g. position in family, peer groups</w:t>
            </w:r>
          </w:p>
        </w:tc>
        <w:tc>
          <w:tcPr>
            <w:tcW w:w="1276" w:type="dxa"/>
          </w:tcPr>
          <w:p w14:paraId="14A64D0A" w14:textId="77777777" w:rsidR="00353ABC" w:rsidRPr="00353ABC" w:rsidRDefault="00353ABC" w:rsidP="00353ABC">
            <w:pPr>
              <w:spacing w:after="0" w:line="240" w:lineRule="auto"/>
              <w:rPr>
                <w:rFonts w:cs="Arial"/>
                <w:sz w:val="20"/>
                <w:szCs w:val="20"/>
              </w:rPr>
            </w:pPr>
            <w:r w:rsidRPr="00353ABC">
              <w:rPr>
                <w:rFonts w:cs="Arial"/>
                <w:sz w:val="32"/>
                <w:szCs w:val="20"/>
              </w:rPr>
              <w:t>□</w:t>
            </w:r>
            <w:r w:rsidRPr="00353ABC">
              <w:rPr>
                <w:rFonts w:cs="Arial"/>
                <w:sz w:val="20"/>
                <w:szCs w:val="20"/>
              </w:rPr>
              <w:t xml:space="preserve"> High</w:t>
            </w:r>
          </w:p>
          <w:p w14:paraId="4AE63E8A" w14:textId="77777777" w:rsidR="00353ABC" w:rsidRPr="00353ABC" w:rsidRDefault="00353ABC" w:rsidP="00353ABC">
            <w:pPr>
              <w:autoSpaceDE w:val="0"/>
              <w:autoSpaceDN w:val="0"/>
              <w:adjustRightInd w:val="0"/>
              <w:spacing w:after="0" w:line="240" w:lineRule="auto"/>
              <w:rPr>
                <w:rFonts w:cs="Arial"/>
                <w:sz w:val="20"/>
                <w:szCs w:val="20"/>
              </w:rPr>
            </w:pPr>
            <w:r w:rsidRPr="00353ABC">
              <w:rPr>
                <w:rFonts w:cs="Arial"/>
                <w:sz w:val="32"/>
                <w:szCs w:val="20"/>
              </w:rPr>
              <w:t>□</w:t>
            </w:r>
            <w:r w:rsidRPr="00353ABC">
              <w:rPr>
                <w:rFonts w:cs="Arial"/>
                <w:sz w:val="20"/>
                <w:szCs w:val="20"/>
              </w:rPr>
              <w:t xml:space="preserve"> Medium</w:t>
            </w:r>
          </w:p>
          <w:p w14:paraId="3F1946AB" w14:textId="7DFA2007" w:rsidR="00174C09" w:rsidRPr="006A4DA1" w:rsidRDefault="00353ABC" w:rsidP="00353ABC">
            <w:pPr>
              <w:spacing w:after="0" w:line="240" w:lineRule="auto"/>
              <w:rPr>
                <w:rFonts w:cs="Arial"/>
                <w:sz w:val="20"/>
                <w:szCs w:val="20"/>
              </w:rPr>
            </w:pPr>
            <w:r w:rsidRPr="00353ABC">
              <w:rPr>
                <w:rFonts w:cs="Arial"/>
                <w:sz w:val="32"/>
                <w:szCs w:val="20"/>
              </w:rPr>
              <w:t>□</w:t>
            </w:r>
            <w:r w:rsidRPr="00353ABC">
              <w:rPr>
                <w:rFonts w:cs="Arial"/>
                <w:sz w:val="20"/>
                <w:szCs w:val="20"/>
              </w:rPr>
              <w:t xml:space="preserve"> Low</w:t>
            </w:r>
          </w:p>
        </w:tc>
        <w:tc>
          <w:tcPr>
            <w:tcW w:w="5670" w:type="dxa"/>
          </w:tcPr>
          <w:p w14:paraId="47B8EB55" w14:textId="77777777" w:rsidR="00174C09" w:rsidRPr="003B00A9" w:rsidRDefault="00174C09" w:rsidP="00DC2314">
            <w:pPr>
              <w:autoSpaceDE w:val="0"/>
              <w:autoSpaceDN w:val="0"/>
              <w:adjustRightInd w:val="0"/>
              <w:spacing w:after="0" w:line="240" w:lineRule="auto"/>
              <w:rPr>
                <w:rFonts w:ascii="Arial" w:eastAsiaTheme="minorEastAsia" w:hAnsi="Arial" w:cs="Arial"/>
                <w:color w:val="0083A9"/>
                <w:sz w:val="28"/>
                <w:szCs w:val="28"/>
                <w:lang w:eastAsia="zh-CN"/>
              </w:rPr>
            </w:pPr>
          </w:p>
        </w:tc>
      </w:tr>
      <w:tr w:rsidR="00174C09" w:rsidRPr="003B00A9" w14:paraId="16CD5639" w14:textId="77777777" w:rsidTr="00CE13E6">
        <w:trPr>
          <w:trHeight w:val="1077"/>
        </w:trPr>
        <w:tc>
          <w:tcPr>
            <w:tcW w:w="3652" w:type="dxa"/>
          </w:tcPr>
          <w:p w14:paraId="6A2DE81A" w14:textId="126F7CFF" w:rsidR="00622046" w:rsidRDefault="00191841" w:rsidP="007C57C5">
            <w:pPr>
              <w:autoSpaceDE w:val="0"/>
              <w:autoSpaceDN w:val="0"/>
              <w:adjustRightInd w:val="0"/>
              <w:spacing w:after="0" w:line="240" w:lineRule="auto"/>
              <w:rPr>
                <w:rFonts w:cs="Arial"/>
              </w:rPr>
            </w:pPr>
            <w:r>
              <w:rPr>
                <w:lang w:eastAsia="zh-CN"/>
              </w:rPr>
              <w:t>Cultural context</w:t>
            </w:r>
          </w:p>
          <w:p w14:paraId="5A1AF5BD" w14:textId="136915D8" w:rsidR="00174C09" w:rsidRPr="00622046" w:rsidRDefault="00622046" w:rsidP="00622046">
            <w:pPr>
              <w:rPr>
                <w:rFonts w:cs="Arial"/>
              </w:rPr>
            </w:pPr>
            <w:r>
              <w:rPr>
                <w:rFonts w:cs="Arial"/>
              </w:rPr>
              <w:t xml:space="preserve">e.g. </w:t>
            </w:r>
            <w:r w:rsidR="00457959">
              <w:rPr>
                <w:rFonts w:cs="Arial"/>
              </w:rPr>
              <w:t>Aboriginal and Torres Strait Islander background</w:t>
            </w:r>
          </w:p>
        </w:tc>
        <w:tc>
          <w:tcPr>
            <w:tcW w:w="1276" w:type="dxa"/>
          </w:tcPr>
          <w:p w14:paraId="221FBC42" w14:textId="77777777" w:rsidR="00353ABC" w:rsidRPr="00353ABC" w:rsidRDefault="00353ABC" w:rsidP="00353ABC">
            <w:pPr>
              <w:spacing w:after="0" w:line="240" w:lineRule="auto"/>
              <w:rPr>
                <w:rFonts w:cs="Arial"/>
                <w:sz w:val="20"/>
                <w:szCs w:val="20"/>
              </w:rPr>
            </w:pPr>
            <w:r w:rsidRPr="00353ABC">
              <w:rPr>
                <w:rFonts w:cs="Arial"/>
                <w:sz w:val="32"/>
                <w:szCs w:val="20"/>
              </w:rPr>
              <w:t>□</w:t>
            </w:r>
            <w:r w:rsidRPr="00353ABC">
              <w:rPr>
                <w:rFonts w:cs="Arial"/>
                <w:sz w:val="20"/>
                <w:szCs w:val="20"/>
              </w:rPr>
              <w:t xml:space="preserve"> High</w:t>
            </w:r>
          </w:p>
          <w:p w14:paraId="3685FBCE" w14:textId="77777777" w:rsidR="00353ABC" w:rsidRPr="00353ABC" w:rsidRDefault="00353ABC" w:rsidP="00353ABC">
            <w:pPr>
              <w:autoSpaceDE w:val="0"/>
              <w:autoSpaceDN w:val="0"/>
              <w:adjustRightInd w:val="0"/>
              <w:spacing w:after="0" w:line="240" w:lineRule="auto"/>
              <w:rPr>
                <w:rFonts w:cs="Arial"/>
                <w:sz w:val="20"/>
                <w:szCs w:val="20"/>
              </w:rPr>
            </w:pPr>
            <w:r w:rsidRPr="00353ABC">
              <w:rPr>
                <w:rFonts w:cs="Arial"/>
                <w:sz w:val="32"/>
                <w:szCs w:val="20"/>
              </w:rPr>
              <w:t>□</w:t>
            </w:r>
            <w:r w:rsidRPr="00353ABC">
              <w:rPr>
                <w:rFonts w:cs="Arial"/>
                <w:sz w:val="20"/>
                <w:szCs w:val="20"/>
              </w:rPr>
              <w:t xml:space="preserve"> Medium</w:t>
            </w:r>
          </w:p>
          <w:p w14:paraId="47A38423" w14:textId="4D19E0C8" w:rsidR="00174C09" w:rsidRPr="006A4DA1" w:rsidRDefault="00353ABC" w:rsidP="00353ABC">
            <w:pPr>
              <w:spacing w:after="0" w:line="240" w:lineRule="auto"/>
              <w:rPr>
                <w:rFonts w:cs="Arial"/>
                <w:sz w:val="20"/>
                <w:szCs w:val="20"/>
              </w:rPr>
            </w:pPr>
            <w:r w:rsidRPr="00353ABC">
              <w:rPr>
                <w:rFonts w:cs="Arial"/>
                <w:sz w:val="32"/>
                <w:szCs w:val="20"/>
              </w:rPr>
              <w:t>□</w:t>
            </w:r>
            <w:r w:rsidRPr="00353ABC">
              <w:rPr>
                <w:rFonts w:cs="Arial"/>
                <w:sz w:val="20"/>
                <w:szCs w:val="20"/>
              </w:rPr>
              <w:t xml:space="preserve"> Low</w:t>
            </w:r>
          </w:p>
        </w:tc>
        <w:tc>
          <w:tcPr>
            <w:tcW w:w="5670" w:type="dxa"/>
          </w:tcPr>
          <w:p w14:paraId="67111E89" w14:textId="77777777" w:rsidR="00174C09" w:rsidRPr="003B00A9" w:rsidRDefault="00174C09" w:rsidP="00DC2314">
            <w:pPr>
              <w:autoSpaceDE w:val="0"/>
              <w:autoSpaceDN w:val="0"/>
              <w:adjustRightInd w:val="0"/>
              <w:spacing w:after="0" w:line="240" w:lineRule="auto"/>
              <w:rPr>
                <w:rFonts w:ascii="Arial" w:eastAsiaTheme="minorEastAsia" w:hAnsi="Arial" w:cs="Arial"/>
                <w:color w:val="0083A9"/>
                <w:sz w:val="28"/>
                <w:szCs w:val="28"/>
                <w:lang w:eastAsia="zh-CN"/>
              </w:rPr>
            </w:pPr>
          </w:p>
        </w:tc>
      </w:tr>
      <w:tr w:rsidR="00174C09" w:rsidRPr="003B00A9" w14:paraId="27EAC72F" w14:textId="77777777" w:rsidTr="00CE13E6">
        <w:trPr>
          <w:trHeight w:val="1077"/>
        </w:trPr>
        <w:tc>
          <w:tcPr>
            <w:tcW w:w="3652" w:type="dxa"/>
          </w:tcPr>
          <w:p w14:paraId="5E718420" w14:textId="4177CAEC" w:rsidR="00457959" w:rsidRDefault="00DC6E86" w:rsidP="00DC2314">
            <w:pPr>
              <w:autoSpaceDE w:val="0"/>
              <w:autoSpaceDN w:val="0"/>
              <w:adjustRightInd w:val="0"/>
              <w:spacing w:after="0" w:line="240" w:lineRule="auto"/>
              <w:rPr>
                <w:rFonts w:cs="Arial"/>
              </w:rPr>
            </w:pPr>
            <w:r>
              <w:rPr>
                <w:rFonts w:eastAsia="Times New Roman"/>
                <w:color w:val="000000" w:themeColor="text1"/>
                <w:kern w:val="24"/>
                <w:lang w:eastAsia="en-AU"/>
              </w:rPr>
              <w:t>Learning environment</w:t>
            </w:r>
          </w:p>
          <w:p w14:paraId="2BB09634" w14:textId="307F13E5" w:rsidR="00174C09" w:rsidRPr="00457959" w:rsidRDefault="00457959" w:rsidP="00457959">
            <w:pPr>
              <w:rPr>
                <w:rFonts w:cs="Arial"/>
              </w:rPr>
            </w:pPr>
            <w:r>
              <w:rPr>
                <w:rFonts w:cs="Arial"/>
              </w:rPr>
              <w:t>e.g. playground, classroom, grouping, school culture</w:t>
            </w:r>
          </w:p>
        </w:tc>
        <w:tc>
          <w:tcPr>
            <w:tcW w:w="1276" w:type="dxa"/>
          </w:tcPr>
          <w:p w14:paraId="2C7ADB3B" w14:textId="77777777" w:rsidR="00353ABC" w:rsidRPr="00353ABC" w:rsidRDefault="00353ABC" w:rsidP="00353ABC">
            <w:pPr>
              <w:spacing w:after="0" w:line="240" w:lineRule="auto"/>
              <w:rPr>
                <w:rFonts w:cs="Arial"/>
                <w:sz w:val="20"/>
                <w:szCs w:val="20"/>
              </w:rPr>
            </w:pPr>
            <w:r w:rsidRPr="00353ABC">
              <w:rPr>
                <w:rFonts w:cs="Arial"/>
                <w:sz w:val="32"/>
                <w:szCs w:val="20"/>
              </w:rPr>
              <w:t>□</w:t>
            </w:r>
            <w:r w:rsidRPr="00353ABC">
              <w:rPr>
                <w:rFonts w:cs="Arial"/>
                <w:sz w:val="20"/>
                <w:szCs w:val="20"/>
              </w:rPr>
              <w:t xml:space="preserve"> High</w:t>
            </w:r>
          </w:p>
          <w:p w14:paraId="00394167" w14:textId="77777777" w:rsidR="00353ABC" w:rsidRPr="00353ABC" w:rsidRDefault="00353ABC" w:rsidP="00353ABC">
            <w:pPr>
              <w:autoSpaceDE w:val="0"/>
              <w:autoSpaceDN w:val="0"/>
              <w:adjustRightInd w:val="0"/>
              <w:spacing w:after="0" w:line="240" w:lineRule="auto"/>
              <w:rPr>
                <w:rFonts w:cs="Arial"/>
                <w:sz w:val="20"/>
                <w:szCs w:val="20"/>
              </w:rPr>
            </w:pPr>
            <w:r w:rsidRPr="00353ABC">
              <w:rPr>
                <w:rFonts w:cs="Arial"/>
                <w:sz w:val="32"/>
                <w:szCs w:val="20"/>
              </w:rPr>
              <w:t>□</w:t>
            </w:r>
            <w:r w:rsidRPr="00353ABC">
              <w:rPr>
                <w:rFonts w:cs="Arial"/>
                <w:sz w:val="20"/>
                <w:szCs w:val="20"/>
              </w:rPr>
              <w:t xml:space="preserve"> Medium</w:t>
            </w:r>
          </w:p>
          <w:p w14:paraId="00D69931" w14:textId="2F8EAD2A" w:rsidR="00174C09" w:rsidRPr="006A4DA1" w:rsidRDefault="00353ABC" w:rsidP="00353ABC">
            <w:pPr>
              <w:spacing w:after="0" w:line="240" w:lineRule="auto"/>
              <w:rPr>
                <w:rFonts w:cs="Arial"/>
                <w:sz w:val="20"/>
                <w:szCs w:val="20"/>
              </w:rPr>
            </w:pPr>
            <w:r w:rsidRPr="00353ABC">
              <w:rPr>
                <w:rFonts w:cs="Arial"/>
                <w:sz w:val="32"/>
                <w:szCs w:val="20"/>
              </w:rPr>
              <w:t>□</w:t>
            </w:r>
            <w:r w:rsidRPr="00353ABC">
              <w:rPr>
                <w:rFonts w:cs="Arial"/>
                <w:sz w:val="20"/>
                <w:szCs w:val="20"/>
              </w:rPr>
              <w:t xml:space="preserve"> Low</w:t>
            </w:r>
          </w:p>
        </w:tc>
        <w:tc>
          <w:tcPr>
            <w:tcW w:w="5670" w:type="dxa"/>
          </w:tcPr>
          <w:p w14:paraId="43BF9603" w14:textId="77777777" w:rsidR="00174C09" w:rsidRPr="003B00A9" w:rsidRDefault="00174C09" w:rsidP="00DC2314">
            <w:pPr>
              <w:autoSpaceDE w:val="0"/>
              <w:autoSpaceDN w:val="0"/>
              <w:adjustRightInd w:val="0"/>
              <w:spacing w:after="0" w:line="240" w:lineRule="auto"/>
              <w:rPr>
                <w:rFonts w:ascii="Arial" w:eastAsiaTheme="minorEastAsia" w:hAnsi="Arial" w:cs="Arial"/>
                <w:color w:val="0083A9"/>
                <w:sz w:val="28"/>
                <w:szCs w:val="28"/>
                <w:lang w:eastAsia="zh-CN"/>
              </w:rPr>
            </w:pPr>
          </w:p>
        </w:tc>
      </w:tr>
      <w:tr w:rsidR="00174C09" w:rsidRPr="003B00A9" w14:paraId="6CAC4179" w14:textId="77777777" w:rsidTr="00CE13E6">
        <w:trPr>
          <w:trHeight w:val="1077"/>
        </w:trPr>
        <w:tc>
          <w:tcPr>
            <w:tcW w:w="3652" w:type="dxa"/>
          </w:tcPr>
          <w:p w14:paraId="74E8300F" w14:textId="162B0B37" w:rsidR="00457959" w:rsidRDefault="00191841" w:rsidP="00457959">
            <w:pPr>
              <w:spacing w:after="0"/>
              <w:rPr>
                <w:lang w:eastAsia="zh-CN"/>
              </w:rPr>
            </w:pPr>
            <w:r>
              <w:rPr>
                <w:rFonts w:eastAsia="Times New Roman"/>
                <w:color w:val="000000" w:themeColor="text1"/>
                <w:kern w:val="24"/>
                <w:lang w:eastAsia="en-AU"/>
              </w:rPr>
              <w:t>Physical characteristics</w:t>
            </w:r>
          </w:p>
          <w:p w14:paraId="0C59FA5A" w14:textId="5910C6D4" w:rsidR="00174C09" w:rsidRPr="00457959" w:rsidRDefault="00457959" w:rsidP="00457959">
            <w:pPr>
              <w:spacing w:after="0"/>
              <w:rPr>
                <w:lang w:eastAsia="zh-CN"/>
              </w:rPr>
            </w:pPr>
            <w:r>
              <w:rPr>
                <w:lang w:eastAsia="zh-CN"/>
              </w:rPr>
              <w:t>e.g. learning aids, gender</w:t>
            </w:r>
          </w:p>
        </w:tc>
        <w:tc>
          <w:tcPr>
            <w:tcW w:w="1276" w:type="dxa"/>
          </w:tcPr>
          <w:p w14:paraId="111F1A0A" w14:textId="77777777" w:rsidR="00353ABC" w:rsidRPr="00353ABC" w:rsidRDefault="00353ABC" w:rsidP="00353ABC">
            <w:pPr>
              <w:spacing w:after="0" w:line="240" w:lineRule="auto"/>
              <w:rPr>
                <w:rFonts w:cs="Arial"/>
                <w:sz w:val="20"/>
                <w:szCs w:val="20"/>
              </w:rPr>
            </w:pPr>
            <w:r w:rsidRPr="00353ABC">
              <w:rPr>
                <w:rFonts w:cs="Arial"/>
                <w:sz w:val="32"/>
                <w:szCs w:val="20"/>
              </w:rPr>
              <w:t>□</w:t>
            </w:r>
            <w:r w:rsidRPr="00353ABC">
              <w:rPr>
                <w:rFonts w:cs="Arial"/>
                <w:sz w:val="20"/>
                <w:szCs w:val="20"/>
              </w:rPr>
              <w:t xml:space="preserve"> High</w:t>
            </w:r>
          </w:p>
          <w:p w14:paraId="7136B990" w14:textId="77777777" w:rsidR="00353ABC" w:rsidRPr="00353ABC" w:rsidRDefault="00353ABC" w:rsidP="00353ABC">
            <w:pPr>
              <w:autoSpaceDE w:val="0"/>
              <w:autoSpaceDN w:val="0"/>
              <w:adjustRightInd w:val="0"/>
              <w:spacing w:after="0" w:line="240" w:lineRule="auto"/>
              <w:rPr>
                <w:rFonts w:cs="Arial"/>
                <w:sz w:val="20"/>
                <w:szCs w:val="20"/>
              </w:rPr>
            </w:pPr>
            <w:r w:rsidRPr="00353ABC">
              <w:rPr>
                <w:rFonts w:cs="Arial"/>
                <w:sz w:val="32"/>
                <w:szCs w:val="20"/>
              </w:rPr>
              <w:t>□</w:t>
            </w:r>
            <w:r w:rsidRPr="00353ABC">
              <w:rPr>
                <w:rFonts w:cs="Arial"/>
                <w:sz w:val="20"/>
                <w:szCs w:val="20"/>
              </w:rPr>
              <w:t xml:space="preserve"> Medium</w:t>
            </w:r>
          </w:p>
          <w:p w14:paraId="39A4C162" w14:textId="5B79B189" w:rsidR="00174C09" w:rsidRPr="006A4DA1" w:rsidRDefault="00353ABC" w:rsidP="00353ABC">
            <w:pPr>
              <w:spacing w:after="0" w:line="240" w:lineRule="auto"/>
              <w:rPr>
                <w:rFonts w:cs="Arial"/>
                <w:sz w:val="20"/>
                <w:szCs w:val="20"/>
              </w:rPr>
            </w:pPr>
            <w:r w:rsidRPr="00353ABC">
              <w:rPr>
                <w:rFonts w:cs="Arial"/>
                <w:sz w:val="32"/>
                <w:szCs w:val="20"/>
              </w:rPr>
              <w:t>□</w:t>
            </w:r>
            <w:r w:rsidRPr="00353ABC">
              <w:rPr>
                <w:rFonts w:cs="Arial"/>
                <w:sz w:val="20"/>
                <w:szCs w:val="20"/>
              </w:rPr>
              <w:t xml:space="preserve"> Low</w:t>
            </w:r>
          </w:p>
        </w:tc>
        <w:tc>
          <w:tcPr>
            <w:tcW w:w="5670" w:type="dxa"/>
          </w:tcPr>
          <w:p w14:paraId="009B9B95" w14:textId="77777777" w:rsidR="00174C09" w:rsidRPr="003B00A9" w:rsidRDefault="00174C09" w:rsidP="00DC2314">
            <w:pPr>
              <w:autoSpaceDE w:val="0"/>
              <w:autoSpaceDN w:val="0"/>
              <w:adjustRightInd w:val="0"/>
              <w:spacing w:after="0" w:line="240" w:lineRule="auto"/>
              <w:rPr>
                <w:rFonts w:ascii="Arial" w:eastAsiaTheme="minorEastAsia" w:hAnsi="Arial" w:cs="Arial"/>
                <w:color w:val="0083A9"/>
                <w:sz w:val="28"/>
                <w:szCs w:val="28"/>
                <w:lang w:eastAsia="zh-CN"/>
              </w:rPr>
            </w:pPr>
          </w:p>
        </w:tc>
      </w:tr>
      <w:tr w:rsidR="00174C09" w:rsidRPr="003B00A9" w14:paraId="7C1E821B" w14:textId="77777777" w:rsidTr="00CE13E6">
        <w:trPr>
          <w:trHeight w:val="1077"/>
        </w:trPr>
        <w:tc>
          <w:tcPr>
            <w:tcW w:w="3652" w:type="dxa"/>
          </w:tcPr>
          <w:p w14:paraId="2758AE74" w14:textId="6B5173DC" w:rsidR="00457959" w:rsidRDefault="00191841" w:rsidP="00191841">
            <w:pPr>
              <w:autoSpaceDE w:val="0"/>
              <w:autoSpaceDN w:val="0"/>
              <w:adjustRightInd w:val="0"/>
              <w:spacing w:after="0" w:line="240" w:lineRule="auto"/>
              <w:rPr>
                <w:rFonts w:cs="Arial"/>
              </w:rPr>
            </w:pPr>
            <w:r>
              <w:rPr>
                <w:rFonts w:cs="Arial"/>
              </w:rPr>
              <w:t xml:space="preserve">Socioeconomic and community context </w:t>
            </w:r>
          </w:p>
          <w:p w14:paraId="2ED6AA98" w14:textId="73A8898E" w:rsidR="007C57C5" w:rsidRPr="00457959" w:rsidRDefault="007C57C5" w:rsidP="00457959">
            <w:pPr>
              <w:rPr>
                <w:rFonts w:cs="Arial"/>
              </w:rPr>
            </w:pPr>
          </w:p>
        </w:tc>
        <w:tc>
          <w:tcPr>
            <w:tcW w:w="1276" w:type="dxa"/>
          </w:tcPr>
          <w:p w14:paraId="50AA1D95" w14:textId="77777777" w:rsidR="00353ABC" w:rsidRPr="00353ABC" w:rsidRDefault="00353ABC" w:rsidP="00353ABC">
            <w:pPr>
              <w:spacing w:after="0" w:line="240" w:lineRule="auto"/>
              <w:rPr>
                <w:rFonts w:cs="Arial"/>
                <w:sz w:val="20"/>
                <w:szCs w:val="20"/>
              </w:rPr>
            </w:pPr>
            <w:r w:rsidRPr="00353ABC">
              <w:rPr>
                <w:rFonts w:cs="Arial"/>
                <w:sz w:val="32"/>
                <w:szCs w:val="20"/>
              </w:rPr>
              <w:t>□</w:t>
            </w:r>
            <w:r w:rsidRPr="00353ABC">
              <w:rPr>
                <w:rFonts w:cs="Arial"/>
                <w:sz w:val="20"/>
                <w:szCs w:val="20"/>
              </w:rPr>
              <w:t xml:space="preserve"> High</w:t>
            </w:r>
          </w:p>
          <w:p w14:paraId="293DB6BF" w14:textId="77777777" w:rsidR="00353ABC" w:rsidRPr="00353ABC" w:rsidRDefault="00353ABC" w:rsidP="00353ABC">
            <w:pPr>
              <w:autoSpaceDE w:val="0"/>
              <w:autoSpaceDN w:val="0"/>
              <w:adjustRightInd w:val="0"/>
              <w:spacing w:after="0" w:line="240" w:lineRule="auto"/>
              <w:rPr>
                <w:rFonts w:cs="Arial"/>
                <w:sz w:val="20"/>
                <w:szCs w:val="20"/>
              </w:rPr>
            </w:pPr>
            <w:r w:rsidRPr="00353ABC">
              <w:rPr>
                <w:rFonts w:cs="Arial"/>
                <w:sz w:val="32"/>
                <w:szCs w:val="20"/>
              </w:rPr>
              <w:t>□</w:t>
            </w:r>
            <w:r w:rsidRPr="00353ABC">
              <w:rPr>
                <w:rFonts w:cs="Arial"/>
                <w:sz w:val="20"/>
                <w:szCs w:val="20"/>
              </w:rPr>
              <w:t xml:space="preserve"> Medium</w:t>
            </w:r>
          </w:p>
          <w:p w14:paraId="1E9F5789" w14:textId="3F987A27" w:rsidR="00174C09" w:rsidRPr="006A4DA1" w:rsidRDefault="00353ABC" w:rsidP="00353ABC">
            <w:pPr>
              <w:spacing w:after="0" w:line="240" w:lineRule="auto"/>
              <w:rPr>
                <w:rFonts w:cs="Arial"/>
                <w:sz w:val="20"/>
                <w:szCs w:val="20"/>
              </w:rPr>
            </w:pPr>
            <w:r w:rsidRPr="00353ABC">
              <w:rPr>
                <w:rFonts w:cs="Arial"/>
                <w:sz w:val="32"/>
                <w:szCs w:val="20"/>
              </w:rPr>
              <w:t>□</w:t>
            </w:r>
            <w:r w:rsidRPr="00353ABC">
              <w:rPr>
                <w:rFonts w:cs="Arial"/>
                <w:sz w:val="20"/>
                <w:szCs w:val="20"/>
              </w:rPr>
              <w:t xml:space="preserve"> Low</w:t>
            </w:r>
          </w:p>
        </w:tc>
        <w:tc>
          <w:tcPr>
            <w:tcW w:w="5670" w:type="dxa"/>
          </w:tcPr>
          <w:p w14:paraId="61EDD558" w14:textId="77777777" w:rsidR="00174C09" w:rsidRPr="003B00A9" w:rsidRDefault="00174C09" w:rsidP="00DC2314">
            <w:pPr>
              <w:autoSpaceDE w:val="0"/>
              <w:autoSpaceDN w:val="0"/>
              <w:adjustRightInd w:val="0"/>
              <w:spacing w:after="0" w:line="240" w:lineRule="auto"/>
              <w:rPr>
                <w:rFonts w:ascii="Arial" w:eastAsiaTheme="minorEastAsia" w:hAnsi="Arial" w:cs="Arial"/>
                <w:color w:val="0083A9"/>
                <w:sz w:val="28"/>
                <w:szCs w:val="28"/>
                <w:lang w:eastAsia="zh-CN"/>
              </w:rPr>
            </w:pPr>
          </w:p>
        </w:tc>
      </w:tr>
    </w:tbl>
    <w:p w14:paraId="54D3D512" w14:textId="77777777" w:rsidR="00421EEC" w:rsidRDefault="00421EEC">
      <w:pPr>
        <w:spacing w:after="0" w:line="240" w:lineRule="auto"/>
        <w:rPr>
          <w:rFonts w:ascii="Arial" w:hAnsi="Arial" w:cs="Arial"/>
          <w:color w:val="31849B" w:themeColor="accent5" w:themeShade="BF"/>
          <w:sz w:val="36"/>
          <w:szCs w:val="36"/>
          <w:lang w:eastAsia="en-AU"/>
        </w:rPr>
      </w:pPr>
      <w:r>
        <w:br w:type="page"/>
      </w:r>
    </w:p>
    <w:p w14:paraId="3CB1E122" w14:textId="5A99804C" w:rsidR="005D43F2" w:rsidRDefault="005D43F2" w:rsidP="004A5870">
      <w:pPr>
        <w:pStyle w:val="Heading1"/>
      </w:pPr>
      <w:bookmarkStart w:id="8" w:name="_Toc413673100"/>
      <w:bookmarkStart w:id="9" w:name="_Toc416423769"/>
      <w:r w:rsidRPr="003B00A9">
        <w:lastRenderedPageBreak/>
        <w:t xml:space="preserve">Activity </w:t>
      </w:r>
      <w:r>
        <w:t>3</w:t>
      </w:r>
      <w:r w:rsidR="002F7064">
        <w:t>A</w:t>
      </w:r>
      <w:r w:rsidR="007A6FF5">
        <w:t>:</w:t>
      </w:r>
      <w:r w:rsidR="004A5870">
        <w:t xml:space="preserve"> </w:t>
      </w:r>
      <w:r>
        <w:t>Identifying</w:t>
      </w:r>
      <w:r w:rsidR="004A5870">
        <w:t xml:space="preserve"> </w:t>
      </w:r>
      <w:r w:rsidR="00D0699E">
        <w:t xml:space="preserve">student </w:t>
      </w:r>
      <w:r>
        <w:t>data</w:t>
      </w:r>
      <w:r w:rsidR="00D0699E">
        <w:t xml:space="preserve"> to inform practice</w:t>
      </w:r>
      <w:bookmarkEnd w:id="8"/>
      <w:bookmarkEnd w:id="9"/>
    </w:p>
    <w:p w14:paraId="0A9A93DD" w14:textId="67273337" w:rsidR="0020085A" w:rsidRDefault="00EB53BE" w:rsidP="005A09BB">
      <w:pPr>
        <w:spacing w:after="0"/>
      </w:pPr>
      <w:r>
        <w:t>Refer to the information in Activity 2</w:t>
      </w:r>
      <w:r w:rsidR="001A3459">
        <w:t xml:space="preserve"> to complete this table</w:t>
      </w:r>
      <w:r>
        <w:t>.</w:t>
      </w:r>
      <w:r w:rsidR="005D43F2">
        <w:t xml:space="preserve"> </w:t>
      </w:r>
      <w:r>
        <w:t>I</w:t>
      </w:r>
      <w:r w:rsidR="005D43F2">
        <w:t>dentify</w:t>
      </w:r>
      <w:r w:rsidR="005D43F2" w:rsidRPr="00A078CB">
        <w:t xml:space="preserve"> all forms of</w:t>
      </w:r>
      <w:r w:rsidR="005D43F2">
        <w:t xml:space="preserve"> student</w:t>
      </w:r>
      <w:r w:rsidR="005D43F2" w:rsidRPr="00A078CB">
        <w:t xml:space="preserve"> data </w:t>
      </w:r>
      <w:r w:rsidR="005D43F2">
        <w:t xml:space="preserve">available </w:t>
      </w:r>
      <w:r>
        <w:t>to you.</w:t>
      </w:r>
    </w:p>
    <w:p w14:paraId="65E4AC14" w14:textId="77777777" w:rsidR="0020085A" w:rsidRDefault="0020085A" w:rsidP="005A09BB">
      <w:pPr>
        <w:spacing w:after="0"/>
      </w:pPr>
    </w:p>
    <w:tbl>
      <w:tblPr>
        <w:tblStyle w:val="TableGrid15"/>
        <w:tblpPr w:leftFromText="180" w:rightFromText="180" w:vertAnchor="text" w:horzAnchor="margin" w:tblpY="21"/>
        <w:tblW w:w="10598" w:type="dxa"/>
        <w:tblBorders>
          <w:bottom w:val="none" w:sz="0" w:space="0" w:color="auto"/>
        </w:tblBorders>
        <w:tblLook w:val="04A0" w:firstRow="1" w:lastRow="0" w:firstColumn="1" w:lastColumn="0" w:noHBand="0" w:noVBand="1"/>
        <w:tblCaption w:val="Activity 3A Identifying student data to inform practice"/>
        <w:tblDescription w:val="A table for teachers to complete to locate different types of student data they can access to inform their knowledge of students."/>
      </w:tblPr>
      <w:tblGrid>
        <w:gridCol w:w="4127"/>
        <w:gridCol w:w="2846"/>
        <w:gridCol w:w="3625"/>
      </w:tblGrid>
      <w:tr w:rsidR="005D43F2" w:rsidRPr="003B00A9" w14:paraId="7A4516FB" w14:textId="77777777" w:rsidTr="00CE13E6">
        <w:trPr>
          <w:trHeight w:val="1013"/>
          <w:tblHeader/>
        </w:trPr>
        <w:tc>
          <w:tcPr>
            <w:tcW w:w="4127" w:type="dxa"/>
          </w:tcPr>
          <w:p w14:paraId="03220638" w14:textId="4CBABB6B" w:rsidR="005D43F2" w:rsidRPr="0098465F" w:rsidRDefault="005D43F2" w:rsidP="0098465F">
            <w:pPr>
              <w:rPr>
                <w:rStyle w:val="Strong"/>
                <w:b w:val="0"/>
              </w:rPr>
            </w:pPr>
            <w:r>
              <w:rPr>
                <w:rStyle w:val="Strong"/>
              </w:rPr>
              <w:t>Student data</w:t>
            </w:r>
            <w:r w:rsidR="0098465F">
              <w:rPr>
                <w:rStyle w:val="Strong"/>
              </w:rPr>
              <w:br/>
            </w:r>
            <w:r w:rsidRPr="0098465F">
              <w:rPr>
                <w:rStyle w:val="Strong"/>
                <w:b w:val="0"/>
              </w:rPr>
              <w:t xml:space="preserve">e.g. SmartData, PLAN, Welfare, </w:t>
            </w:r>
            <w:r w:rsidR="00BC2D27" w:rsidRPr="0098465F">
              <w:rPr>
                <w:rStyle w:val="Strong"/>
                <w:b w:val="0"/>
              </w:rPr>
              <w:t>Learning and Support interventions</w:t>
            </w:r>
            <w:r w:rsidR="00196DA0" w:rsidRPr="0098465F">
              <w:rPr>
                <w:rStyle w:val="Strong"/>
                <w:b w:val="0"/>
              </w:rPr>
              <w:t xml:space="preserve"> such as Reading Recovery</w:t>
            </w:r>
            <w:r w:rsidRPr="0098465F">
              <w:rPr>
                <w:rStyle w:val="Strong"/>
                <w:b w:val="0"/>
              </w:rPr>
              <w:t>, PLASST</w:t>
            </w:r>
            <w:r w:rsidR="00BC2D27" w:rsidRPr="0098465F">
              <w:rPr>
                <w:rStyle w:val="Strong"/>
                <w:b w:val="0"/>
              </w:rPr>
              <w:t>,</w:t>
            </w:r>
            <w:r w:rsidR="00196DA0" w:rsidRPr="0098465F">
              <w:rPr>
                <w:rStyle w:val="Strong"/>
                <w:b w:val="0"/>
              </w:rPr>
              <w:t xml:space="preserve"> </w:t>
            </w:r>
            <w:r w:rsidR="00BC2D27" w:rsidRPr="0098465F">
              <w:rPr>
                <w:rStyle w:val="Strong"/>
                <w:b w:val="0"/>
              </w:rPr>
              <w:t xml:space="preserve">Literacy and Numeracy </w:t>
            </w:r>
            <w:r w:rsidR="00196DA0" w:rsidRPr="0098465F">
              <w:rPr>
                <w:rStyle w:val="Strong"/>
                <w:b w:val="0"/>
              </w:rPr>
              <w:t xml:space="preserve">Continuums, </w:t>
            </w:r>
            <w:r w:rsidR="00BC2D27" w:rsidRPr="0098465F">
              <w:rPr>
                <w:rStyle w:val="Strong"/>
                <w:b w:val="0"/>
              </w:rPr>
              <w:t xml:space="preserve"> such as L3, CMIT, TOWN</w:t>
            </w:r>
          </w:p>
        </w:tc>
        <w:tc>
          <w:tcPr>
            <w:tcW w:w="2846" w:type="dxa"/>
          </w:tcPr>
          <w:p w14:paraId="4B55540E" w14:textId="77777777" w:rsidR="005D43F2" w:rsidRPr="00A078CB" w:rsidRDefault="005D43F2" w:rsidP="00DC2314">
            <w:pPr>
              <w:rPr>
                <w:rStyle w:val="Strong"/>
              </w:rPr>
            </w:pPr>
            <w:r w:rsidRPr="00A078CB">
              <w:rPr>
                <w:rStyle w:val="Strong"/>
              </w:rPr>
              <w:t xml:space="preserve">Who </w:t>
            </w:r>
            <w:r>
              <w:rPr>
                <w:rStyle w:val="Strong"/>
              </w:rPr>
              <w:t>is responsible for this data?</w:t>
            </w:r>
          </w:p>
        </w:tc>
        <w:tc>
          <w:tcPr>
            <w:tcW w:w="3625" w:type="dxa"/>
          </w:tcPr>
          <w:p w14:paraId="23868265" w14:textId="77777777" w:rsidR="005D43F2" w:rsidRPr="00A078CB" w:rsidRDefault="005D43F2" w:rsidP="00DC2314">
            <w:pPr>
              <w:rPr>
                <w:rStyle w:val="Strong"/>
              </w:rPr>
            </w:pPr>
            <w:r w:rsidRPr="00A078CB">
              <w:rPr>
                <w:rStyle w:val="Strong"/>
              </w:rPr>
              <w:t>How can you access this data?</w:t>
            </w:r>
          </w:p>
        </w:tc>
      </w:tr>
      <w:tr w:rsidR="005D43F2" w:rsidRPr="003B00A9" w14:paraId="288AC746" w14:textId="77777777" w:rsidTr="00CE13E6">
        <w:trPr>
          <w:trHeight w:hRule="exact" w:val="571"/>
        </w:trPr>
        <w:tc>
          <w:tcPr>
            <w:tcW w:w="4127" w:type="dxa"/>
          </w:tcPr>
          <w:p w14:paraId="478FA786" w14:textId="42069FF4" w:rsidR="005D43F2" w:rsidRPr="006A4DA1" w:rsidRDefault="005D43F2" w:rsidP="00DC2314">
            <w:pPr>
              <w:rPr>
                <w:rFonts w:eastAsia="Times New Roman"/>
                <w:color w:val="000000" w:themeColor="text1"/>
                <w:kern w:val="24"/>
                <w:lang w:eastAsia="en-AU"/>
              </w:rPr>
            </w:pPr>
          </w:p>
        </w:tc>
        <w:tc>
          <w:tcPr>
            <w:tcW w:w="2846" w:type="dxa"/>
          </w:tcPr>
          <w:p w14:paraId="6D1AA1C2" w14:textId="77777777" w:rsidR="005D43F2" w:rsidRPr="006A4DA1" w:rsidRDefault="005D43F2" w:rsidP="00DC2314">
            <w:pPr>
              <w:rPr>
                <w:sz w:val="28"/>
                <w:szCs w:val="28"/>
                <w:lang w:eastAsia="zh-CN"/>
              </w:rPr>
            </w:pPr>
          </w:p>
        </w:tc>
        <w:tc>
          <w:tcPr>
            <w:tcW w:w="3625" w:type="dxa"/>
          </w:tcPr>
          <w:p w14:paraId="31BC86C3" w14:textId="77777777" w:rsidR="005D43F2" w:rsidRPr="003B00A9" w:rsidRDefault="005D43F2" w:rsidP="00DC2314">
            <w:pPr>
              <w:rPr>
                <w:sz w:val="28"/>
                <w:szCs w:val="28"/>
                <w:lang w:eastAsia="zh-CN"/>
              </w:rPr>
            </w:pPr>
          </w:p>
        </w:tc>
      </w:tr>
      <w:tr w:rsidR="005D43F2" w:rsidRPr="003B00A9" w14:paraId="112E8719" w14:textId="77777777" w:rsidTr="00CE13E6">
        <w:trPr>
          <w:trHeight w:hRule="exact" w:val="571"/>
        </w:trPr>
        <w:tc>
          <w:tcPr>
            <w:tcW w:w="4127" w:type="dxa"/>
          </w:tcPr>
          <w:p w14:paraId="6F0B9980" w14:textId="77777777" w:rsidR="005D43F2" w:rsidRPr="003B00A9" w:rsidRDefault="005D43F2" w:rsidP="00DC2314">
            <w:pPr>
              <w:rPr>
                <w:rFonts w:eastAsia="Times New Roman"/>
                <w:color w:val="000000" w:themeColor="text1"/>
                <w:kern w:val="24"/>
                <w:lang w:eastAsia="en-AU"/>
              </w:rPr>
            </w:pPr>
          </w:p>
        </w:tc>
        <w:tc>
          <w:tcPr>
            <w:tcW w:w="2846" w:type="dxa"/>
          </w:tcPr>
          <w:p w14:paraId="2B0CB1DF" w14:textId="77777777" w:rsidR="005D43F2" w:rsidRPr="006A4DA1" w:rsidRDefault="005D43F2" w:rsidP="00DC2314">
            <w:pPr>
              <w:rPr>
                <w:sz w:val="20"/>
                <w:szCs w:val="20"/>
              </w:rPr>
            </w:pPr>
          </w:p>
        </w:tc>
        <w:tc>
          <w:tcPr>
            <w:tcW w:w="3625" w:type="dxa"/>
          </w:tcPr>
          <w:p w14:paraId="211080EB" w14:textId="77777777" w:rsidR="005D43F2" w:rsidRPr="003B00A9" w:rsidRDefault="005D43F2" w:rsidP="00DC2314">
            <w:pPr>
              <w:rPr>
                <w:sz w:val="28"/>
                <w:szCs w:val="28"/>
                <w:lang w:eastAsia="zh-CN"/>
              </w:rPr>
            </w:pPr>
          </w:p>
        </w:tc>
      </w:tr>
      <w:tr w:rsidR="005D43F2" w:rsidRPr="003B00A9" w14:paraId="36B4030C" w14:textId="77777777" w:rsidTr="00CE13E6">
        <w:trPr>
          <w:trHeight w:hRule="exact" w:val="571"/>
        </w:trPr>
        <w:tc>
          <w:tcPr>
            <w:tcW w:w="4127" w:type="dxa"/>
          </w:tcPr>
          <w:p w14:paraId="410187C0" w14:textId="77777777" w:rsidR="005D43F2" w:rsidRPr="003B00A9" w:rsidRDefault="005D43F2" w:rsidP="00DC2314">
            <w:pPr>
              <w:rPr>
                <w:lang w:eastAsia="zh-CN"/>
              </w:rPr>
            </w:pPr>
          </w:p>
        </w:tc>
        <w:tc>
          <w:tcPr>
            <w:tcW w:w="2846" w:type="dxa"/>
          </w:tcPr>
          <w:p w14:paraId="72C19708" w14:textId="77777777" w:rsidR="005D43F2" w:rsidRPr="006A4DA1" w:rsidRDefault="005D43F2" w:rsidP="00DC2314">
            <w:pPr>
              <w:rPr>
                <w:sz w:val="28"/>
                <w:szCs w:val="28"/>
                <w:lang w:eastAsia="zh-CN"/>
              </w:rPr>
            </w:pPr>
          </w:p>
        </w:tc>
        <w:tc>
          <w:tcPr>
            <w:tcW w:w="3625" w:type="dxa"/>
          </w:tcPr>
          <w:p w14:paraId="07CBF649" w14:textId="77777777" w:rsidR="005D43F2" w:rsidRPr="003B00A9" w:rsidRDefault="005D43F2" w:rsidP="00DC2314">
            <w:pPr>
              <w:rPr>
                <w:sz w:val="28"/>
                <w:szCs w:val="28"/>
                <w:lang w:eastAsia="zh-CN"/>
              </w:rPr>
            </w:pPr>
          </w:p>
        </w:tc>
      </w:tr>
      <w:tr w:rsidR="005D43F2" w:rsidRPr="003B00A9" w14:paraId="3A43500C" w14:textId="77777777" w:rsidTr="00CE13E6">
        <w:trPr>
          <w:trHeight w:hRule="exact" w:val="571"/>
        </w:trPr>
        <w:tc>
          <w:tcPr>
            <w:tcW w:w="4127" w:type="dxa"/>
          </w:tcPr>
          <w:p w14:paraId="32E5A380" w14:textId="77777777" w:rsidR="005D43F2" w:rsidRPr="006A4DA1" w:rsidRDefault="005D43F2" w:rsidP="00DC2314">
            <w:pPr>
              <w:rPr>
                <w:rFonts w:eastAsia="Times New Roman"/>
                <w:color w:val="000000" w:themeColor="text1"/>
                <w:kern w:val="24"/>
                <w:lang w:eastAsia="en-AU"/>
              </w:rPr>
            </w:pPr>
          </w:p>
        </w:tc>
        <w:tc>
          <w:tcPr>
            <w:tcW w:w="2846" w:type="dxa"/>
          </w:tcPr>
          <w:p w14:paraId="2EBE2B8F" w14:textId="77777777" w:rsidR="005D43F2" w:rsidRPr="006A4DA1" w:rsidRDefault="005D43F2" w:rsidP="00DC2314">
            <w:pPr>
              <w:rPr>
                <w:sz w:val="28"/>
                <w:szCs w:val="28"/>
                <w:lang w:eastAsia="zh-CN"/>
              </w:rPr>
            </w:pPr>
          </w:p>
        </w:tc>
        <w:tc>
          <w:tcPr>
            <w:tcW w:w="3625" w:type="dxa"/>
          </w:tcPr>
          <w:p w14:paraId="5099E06B" w14:textId="77777777" w:rsidR="005D43F2" w:rsidRPr="003B00A9" w:rsidRDefault="005D43F2" w:rsidP="00DC2314">
            <w:pPr>
              <w:rPr>
                <w:sz w:val="28"/>
                <w:szCs w:val="28"/>
                <w:lang w:eastAsia="zh-CN"/>
              </w:rPr>
            </w:pPr>
          </w:p>
        </w:tc>
      </w:tr>
      <w:tr w:rsidR="005D43F2" w:rsidRPr="003B00A9" w14:paraId="1EAABEF8" w14:textId="77777777" w:rsidTr="00CE13E6">
        <w:trPr>
          <w:trHeight w:hRule="exact" w:val="571"/>
        </w:trPr>
        <w:tc>
          <w:tcPr>
            <w:tcW w:w="4127" w:type="dxa"/>
            <w:tcBorders>
              <w:bottom w:val="single" w:sz="4" w:space="0" w:color="auto"/>
            </w:tcBorders>
          </w:tcPr>
          <w:p w14:paraId="4362BAC5" w14:textId="77777777" w:rsidR="005D43F2" w:rsidRPr="003B00A9" w:rsidRDefault="005D43F2" w:rsidP="00DC2314">
            <w:pPr>
              <w:rPr>
                <w:rFonts w:eastAsia="Times New Roman"/>
                <w:color w:val="000000" w:themeColor="text1"/>
                <w:kern w:val="24"/>
                <w:lang w:eastAsia="en-AU"/>
              </w:rPr>
            </w:pPr>
          </w:p>
        </w:tc>
        <w:tc>
          <w:tcPr>
            <w:tcW w:w="2846" w:type="dxa"/>
          </w:tcPr>
          <w:p w14:paraId="3DA3EC50" w14:textId="77777777" w:rsidR="005D43F2" w:rsidRPr="006A4DA1" w:rsidRDefault="005D43F2" w:rsidP="00DC2314">
            <w:pPr>
              <w:rPr>
                <w:sz w:val="20"/>
                <w:szCs w:val="20"/>
              </w:rPr>
            </w:pPr>
          </w:p>
        </w:tc>
        <w:tc>
          <w:tcPr>
            <w:tcW w:w="3625" w:type="dxa"/>
          </w:tcPr>
          <w:p w14:paraId="54AD7D3F" w14:textId="77777777" w:rsidR="005D43F2" w:rsidRPr="003B00A9" w:rsidRDefault="005D43F2" w:rsidP="00DC2314">
            <w:pPr>
              <w:rPr>
                <w:sz w:val="28"/>
                <w:szCs w:val="28"/>
                <w:lang w:eastAsia="zh-CN"/>
              </w:rPr>
            </w:pPr>
          </w:p>
        </w:tc>
      </w:tr>
      <w:tr w:rsidR="005D43F2" w:rsidRPr="003B00A9" w14:paraId="7E7F10E5" w14:textId="77777777" w:rsidTr="00CE13E6">
        <w:trPr>
          <w:trHeight w:hRule="exact" w:val="571"/>
        </w:trPr>
        <w:tc>
          <w:tcPr>
            <w:tcW w:w="4127" w:type="dxa"/>
            <w:tcBorders>
              <w:bottom w:val="single" w:sz="8" w:space="0" w:color="007FAA"/>
            </w:tcBorders>
          </w:tcPr>
          <w:p w14:paraId="176CE4D9" w14:textId="77777777" w:rsidR="005D43F2" w:rsidRPr="003B00A9" w:rsidRDefault="005D43F2" w:rsidP="00DC2314">
            <w:pPr>
              <w:rPr>
                <w:lang w:eastAsia="zh-CN"/>
              </w:rPr>
            </w:pPr>
          </w:p>
        </w:tc>
        <w:tc>
          <w:tcPr>
            <w:tcW w:w="2846" w:type="dxa"/>
            <w:tcBorders>
              <w:bottom w:val="single" w:sz="4" w:space="0" w:color="auto"/>
            </w:tcBorders>
          </w:tcPr>
          <w:p w14:paraId="47940783" w14:textId="77777777" w:rsidR="005D43F2" w:rsidRPr="006A4DA1" w:rsidRDefault="005D43F2" w:rsidP="00DC2314">
            <w:pPr>
              <w:rPr>
                <w:sz w:val="20"/>
                <w:szCs w:val="20"/>
              </w:rPr>
            </w:pPr>
          </w:p>
        </w:tc>
        <w:tc>
          <w:tcPr>
            <w:tcW w:w="3625" w:type="dxa"/>
            <w:tcBorders>
              <w:bottom w:val="single" w:sz="4" w:space="0" w:color="auto"/>
            </w:tcBorders>
          </w:tcPr>
          <w:p w14:paraId="14F10CA7" w14:textId="77777777" w:rsidR="005D43F2" w:rsidRPr="003B00A9" w:rsidRDefault="005D43F2" w:rsidP="00DC2314">
            <w:pPr>
              <w:rPr>
                <w:sz w:val="28"/>
                <w:szCs w:val="28"/>
                <w:lang w:eastAsia="zh-CN"/>
              </w:rPr>
            </w:pPr>
          </w:p>
        </w:tc>
      </w:tr>
    </w:tbl>
    <w:p w14:paraId="5036362C" w14:textId="77777777" w:rsidR="006510E2" w:rsidRDefault="006510E2" w:rsidP="006510E2">
      <w:pPr>
        <w:rPr>
          <w:rFonts w:cs="Arial"/>
        </w:rPr>
      </w:pPr>
    </w:p>
    <w:p w14:paraId="32CDE43D" w14:textId="4DDBBDD3" w:rsidR="002F7064" w:rsidRPr="002F7064" w:rsidRDefault="004E7230" w:rsidP="002F7064">
      <w:pPr>
        <w:pStyle w:val="Heading1"/>
      </w:pPr>
      <w:bookmarkStart w:id="10" w:name="_Toc413673101"/>
      <w:bookmarkStart w:id="11" w:name="_Toc416423770"/>
      <w:r>
        <w:t>Activity 3</w:t>
      </w:r>
      <w:r w:rsidR="002F7064" w:rsidRPr="002F7064">
        <w:t>B</w:t>
      </w:r>
      <w:r w:rsidR="007A6FF5">
        <w:t>:</w:t>
      </w:r>
      <w:r>
        <w:t xml:space="preserve"> </w:t>
      </w:r>
      <w:r w:rsidRPr="004E7230">
        <w:t xml:space="preserve">Interrogating </w:t>
      </w:r>
      <w:r>
        <w:t>sample student data</w:t>
      </w:r>
      <w:bookmarkEnd w:id="10"/>
      <w:bookmarkEnd w:id="11"/>
    </w:p>
    <w:p w14:paraId="7CBF03E1" w14:textId="7182C2E2" w:rsidR="00905454" w:rsidRDefault="008D6DF6" w:rsidP="00905454">
      <w:bookmarkStart w:id="12" w:name="_Toc395511330"/>
      <w:r>
        <w:t xml:space="preserve">Choose an example below and analyse the data provided to </w:t>
      </w:r>
      <w:r w:rsidR="001804B0">
        <w:t>identify</w:t>
      </w:r>
      <w:r>
        <w:t xml:space="preserve"> students</w:t>
      </w:r>
      <w:r w:rsidR="00435170">
        <w:t>’</w:t>
      </w:r>
      <w:r>
        <w:t xml:space="preserve"> needs</w:t>
      </w:r>
      <w:bookmarkEnd w:id="12"/>
    </w:p>
    <w:p w14:paraId="7931EE76" w14:textId="3FF8ADB6" w:rsidR="004628D7" w:rsidRDefault="00C60478" w:rsidP="004628D7">
      <w:pPr>
        <w:pStyle w:val="Heading2"/>
      </w:pPr>
      <w:bookmarkStart w:id="13" w:name="_Toc413673102"/>
      <w:bookmarkStart w:id="14" w:name="_Toc416423771"/>
      <w:r>
        <w:t>Best Start/PLAN e</w:t>
      </w:r>
      <w:r w:rsidR="004628D7">
        <w:t>xample</w:t>
      </w:r>
      <w:bookmarkEnd w:id="13"/>
      <w:bookmarkEnd w:id="14"/>
      <w:r w:rsidR="004628D7">
        <w:t xml:space="preserve"> </w:t>
      </w:r>
    </w:p>
    <w:p w14:paraId="7C1E27BA" w14:textId="6BA47528" w:rsidR="00800C71" w:rsidRDefault="001E22FF" w:rsidP="004B0AD4">
      <w:r>
        <w:t>On the next page</w:t>
      </w:r>
      <w:r w:rsidR="004628D7">
        <w:t xml:space="preserve"> is a typical </w:t>
      </w:r>
      <w:r w:rsidR="004B0AD4">
        <w:t xml:space="preserve">excerpt </w:t>
      </w:r>
      <w:r w:rsidR="004628D7">
        <w:t xml:space="preserve">from a class report generated from </w:t>
      </w:r>
      <w:r w:rsidR="00143668">
        <w:t>Planning Literacy and Numeracy (</w:t>
      </w:r>
      <w:r w:rsidR="004628D7">
        <w:t>PLAN</w:t>
      </w:r>
      <w:r w:rsidR="00143668">
        <w:t>)</w:t>
      </w:r>
      <w:r w:rsidR="004628D7">
        <w:t xml:space="preserve"> data.</w:t>
      </w:r>
      <w:r w:rsidR="00FB738E">
        <w:t xml:space="preserve"> This report indicates the </w:t>
      </w:r>
      <w:r w:rsidR="00800C71">
        <w:t xml:space="preserve">demonstrated </w:t>
      </w:r>
      <w:r w:rsidR="00143668">
        <w:t xml:space="preserve">level of </w:t>
      </w:r>
      <w:r w:rsidR="00800C71">
        <w:t>student achievement</w:t>
      </w:r>
      <w:r w:rsidR="00143668">
        <w:t xml:space="preserve"> in literacy.</w:t>
      </w:r>
      <w:r w:rsidR="00800C71">
        <w:t xml:space="preserve"> </w:t>
      </w:r>
      <w:r w:rsidR="00143668">
        <w:t xml:space="preserve">These levels represent the </w:t>
      </w:r>
      <w:r w:rsidR="00800C71">
        <w:t>apsects</w:t>
      </w:r>
      <w:r w:rsidR="00143668">
        <w:t xml:space="preserve"> </w:t>
      </w:r>
      <w:r w:rsidR="00800C71">
        <w:t xml:space="preserve">of the NSW Literacy </w:t>
      </w:r>
      <w:r w:rsidR="00BA3135">
        <w:t>C</w:t>
      </w:r>
      <w:r w:rsidR="00800C71">
        <w:t xml:space="preserve">ontinuum. </w:t>
      </w:r>
    </w:p>
    <w:p w14:paraId="475AEF30" w14:textId="22625CCD" w:rsidR="004B0AD4" w:rsidRDefault="004B0AD4" w:rsidP="004B0AD4">
      <w:r>
        <w:t>Inte</w:t>
      </w:r>
      <w:r w:rsidR="00EC1878">
        <w:t>r</w:t>
      </w:r>
      <w:r>
        <w:t>r</w:t>
      </w:r>
      <w:r w:rsidR="00EC1878">
        <w:t>o</w:t>
      </w:r>
      <w:r>
        <w:t>gate the data and consider:</w:t>
      </w:r>
    </w:p>
    <w:p w14:paraId="0696EA92" w14:textId="77777777" w:rsidR="004B0AD4" w:rsidRDefault="004B0AD4" w:rsidP="00894C7A">
      <w:pPr>
        <w:pStyle w:val="ListParagraph"/>
        <w:numPr>
          <w:ilvl w:val="0"/>
          <w:numId w:val="1"/>
        </w:numPr>
      </w:pPr>
      <w:r>
        <w:t>obvious learning needs of individual students in this group</w:t>
      </w:r>
    </w:p>
    <w:p w14:paraId="66B18641" w14:textId="77777777" w:rsidR="004B0AD4" w:rsidRDefault="004B0AD4" w:rsidP="00894C7A">
      <w:pPr>
        <w:pStyle w:val="ListParagraph"/>
        <w:numPr>
          <w:ilvl w:val="0"/>
          <w:numId w:val="1"/>
        </w:numPr>
      </w:pPr>
      <w:r>
        <w:t>ways to group these students in order to differentiate the learning needs of students in Vocabulary knowledge</w:t>
      </w:r>
    </w:p>
    <w:p w14:paraId="437853B0" w14:textId="6E4D432F" w:rsidR="004B0AD4" w:rsidRDefault="004B0AD4" w:rsidP="00894C7A">
      <w:pPr>
        <w:pStyle w:val="ListParagraph"/>
        <w:numPr>
          <w:ilvl w:val="0"/>
          <w:numId w:val="1"/>
        </w:numPr>
      </w:pPr>
      <w:r>
        <w:t xml:space="preserve">whole group structure which could allow you </w:t>
      </w:r>
      <w:r w:rsidR="00BF40AD">
        <w:t xml:space="preserve">to </w:t>
      </w:r>
      <w:r>
        <w:t>address the needs of all students in Reading texts</w:t>
      </w:r>
    </w:p>
    <w:p w14:paraId="3023F932" w14:textId="25176666" w:rsidR="004B0AD4" w:rsidRDefault="004B0AD4" w:rsidP="00894C7A">
      <w:pPr>
        <w:pStyle w:val="ListParagraph"/>
        <w:numPr>
          <w:ilvl w:val="0"/>
          <w:numId w:val="1"/>
        </w:numPr>
      </w:pPr>
      <w:r>
        <w:t>anomalies in these results - What are they, and why are they interesting? Do they need to be addressed in teaching and learning programs?</w:t>
      </w:r>
    </w:p>
    <w:p w14:paraId="5F5DADB2" w14:textId="597E06F4" w:rsidR="004B0AD4" w:rsidRDefault="00BF40AD" w:rsidP="00894C7A">
      <w:pPr>
        <w:pStyle w:val="ListParagraph"/>
        <w:numPr>
          <w:ilvl w:val="0"/>
          <w:numId w:val="1"/>
        </w:numPr>
      </w:pPr>
      <w:r>
        <w:t>p</w:t>
      </w:r>
      <w:r w:rsidR="004B0AD4">
        <w:t xml:space="preserve">articular students </w:t>
      </w:r>
      <w:r w:rsidR="00435170">
        <w:t>who</w:t>
      </w:r>
      <w:r w:rsidR="004B0AD4">
        <w:t xml:space="preserve"> may need differentiated instruction</w:t>
      </w:r>
      <w:r>
        <w:t>.</w:t>
      </w:r>
    </w:p>
    <w:p w14:paraId="2190581F" w14:textId="696B7CEF" w:rsidR="004628D7" w:rsidRDefault="004628D7" w:rsidP="004628D7">
      <w:r>
        <w:t>In group situations, discuss with a colleague some of the observations you can</w:t>
      </w:r>
      <w:r w:rsidR="00BA3135">
        <w:t xml:space="preserve"> make about these students</w:t>
      </w:r>
      <w:r>
        <w:t xml:space="preserve"> from the data in this table. </w:t>
      </w:r>
    </w:p>
    <w:p w14:paraId="61E6FAAC" w14:textId="752B7851" w:rsidR="00DE1CD0" w:rsidRDefault="00DE1CD0">
      <w:pPr>
        <w:spacing w:after="0" w:line="240" w:lineRule="auto"/>
      </w:pPr>
      <w:r>
        <w:br w:type="page"/>
      </w:r>
    </w:p>
    <w:p w14:paraId="4AC90A21" w14:textId="3350A069" w:rsidR="006510E2" w:rsidRPr="004628D7" w:rsidRDefault="00590CC5" w:rsidP="004628D7">
      <w:pPr>
        <w:jc w:val="center"/>
        <w:rPr>
          <w:rFonts w:cs="Arial"/>
        </w:rPr>
      </w:pPr>
      <w:r>
        <w:rPr>
          <w:noProof/>
          <w:lang w:eastAsia="en-AU"/>
        </w:rPr>
        <w:lastRenderedPageBreak/>
        <mc:AlternateContent>
          <mc:Choice Requires="wpg">
            <w:drawing>
              <wp:anchor distT="0" distB="0" distL="114300" distR="114300" simplePos="0" relativeHeight="251675648" behindDoc="0" locked="0" layoutInCell="1" allowOverlap="1" wp14:anchorId="6EF8C924" wp14:editId="404F63F7">
                <wp:simplePos x="0" y="0"/>
                <wp:positionH relativeFrom="column">
                  <wp:posOffset>831215</wp:posOffset>
                </wp:positionH>
                <wp:positionV relativeFrom="paragraph">
                  <wp:posOffset>2387600</wp:posOffset>
                </wp:positionV>
                <wp:extent cx="1059180" cy="1882140"/>
                <wp:effectExtent l="0" t="0" r="7620" b="3810"/>
                <wp:wrapNone/>
                <wp:docPr id="14" name="Group 14" descr="decorative"/>
                <wp:cNvGraphicFramePr/>
                <a:graphic xmlns:a="http://schemas.openxmlformats.org/drawingml/2006/main">
                  <a:graphicData uri="http://schemas.microsoft.com/office/word/2010/wordprocessingGroup">
                    <wpg:wgp>
                      <wpg:cNvGrpSpPr/>
                      <wpg:grpSpPr>
                        <a:xfrm>
                          <a:off x="0" y="0"/>
                          <a:ext cx="1059180" cy="1882140"/>
                          <a:chOff x="30683" y="0"/>
                          <a:chExt cx="704804" cy="1882661"/>
                        </a:xfrm>
                      </wpg:grpSpPr>
                      <wps:wsp>
                        <wps:cNvPr id="4" name="Rectangle 4"/>
                        <wps:cNvSpPr/>
                        <wps:spPr>
                          <a:xfrm>
                            <a:off x="118986" y="0"/>
                            <a:ext cx="424925" cy="12965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143199" y="232012"/>
                            <a:ext cx="450376" cy="17730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30683" y="484361"/>
                            <a:ext cx="663770" cy="129653"/>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30693" y="731422"/>
                            <a:ext cx="503498" cy="13888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118935" y="1234438"/>
                            <a:ext cx="616552" cy="16319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119037" y="950027"/>
                            <a:ext cx="599497" cy="189246"/>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47768" y="1487606"/>
                            <a:ext cx="599440" cy="12954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95535" y="1699146"/>
                            <a:ext cx="599440" cy="18351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14" o:spid="_x0000_s1026" alt="decorative" style="position:absolute;margin-left:65.45pt;margin-top:188pt;width:83.4pt;height:148.2pt;z-index:251675648;mso-width-relative:margin" coordorigin="306" coordsize="7048,18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B4XtAQAAC4eAAAOAAAAZHJzL2Uyb0RvYy54bWzsWVlP5DgQfl9p/4OV96VzOFeLMEKwoJXQ&#10;DBpmNc/GcdKREjtrGxr212/5SBoaNDvMwUgo/ZCOj6qyy/XV4Ry+uxt6dMuk6gSvguggDBDjVNQd&#10;b6vg709nfxQBUprwmvSCsyq4Zyp4d/T7b4fbcc1isRF9zSQCJlytt2MVbLQe16uVohs2EHUgRsZh&#10;sBFyIBqasl3VkmyB+9Cv4jDMVlsh61EKypSC3lM3GBxZ/k3DqP7QNIpp1FcBrE3bp7TPa/NcHR2S&#10;dSvJuOmoXwb5hlUMpOMgdGZ1SjRBN7J7wmroqBRKNPqAimElmqajzO4BdhOFe7s5l+JmtHtp19t2&#10;nNUEqt3T0zezpe9vLyXqajg7HCBOBjgjKxaZds0UBWXVjApJdHfLjL62Y7sGsnM5Xo2X0ne0rmVU&#10;cNfIwfzD5tCd1fT9rGl2pxGFzihMy6iAA6EwFhVFHGF/FnQDB2bokjArkgDtaOnmT0+dh7gIYXkT&#10;cZZFZmGrSfbKLHFe0XYE01I77anv097VhozMHooyavDam5X3EUyO8LZnCDtl2VmzptRagdKeUVMU&#10;FWWRPdzvpCsc4zJO/W7jMkuTR5sl61Eqfc7EgMxLFUhYgbVFcnuhtNPLNMUIVqLv6rOu723DAI2d&#10;9BLdEoDIdTtp8tGsnpu5XBgqx9D0gJqn7dg3fd8zM6/nH1kDNgWHGNuFWDTvhBBKGdeRG9qQmjnZ&#10;aQg/v7WZwp6qZWg4NyB/5u0ZPN7AxNut0s83pMw6g5k4/NLCHPFMYSULrmfioeNCPsegh115yW7+&#10;pCSnGqOla1Hfg81I4VyRGulZB8d2QZS+JBJ8D4AC/Kn+AI+mF9sqEP4tQBsh/32u38wHo4bRAG3B&#10;l1WB+ueGSBag/i8O5l5GGOCFtG3gNI+hIR+OXD8c4TfDiQBbiMBzj9S+mvm6n14bKYbP4HaPjVQY&#10;IpyC7CqgWk6NE+18LDhuyo6P7TRweCPRF/xqpIa50aoxy093n4kcve1qMPr3YoIYWe+ZsJtrKLk4&#10;vtGi6ax97/Tq9Q1wN37qFXAPiHVOc4f77GW4x0lUlhb3cQIxIDbUYK7e1eE0THIQYl1dnidh7g1s&#10;8rITshfwV8EC/gX8FvOvBP78KfgtPI3ngdTg/4P+LsfBBU5cFrPDfpYleQ7+1WL/hwf+ezVHfcin&#10;a7GFaAFBCDqr4Mz+vKfZywQQhKQ4xRCqETWhpumJhtdhrCHs8BYiQN9CKWCCgXPUPmlw3v6UqI0L&#10;95atF+HyCxdwfc5idOhSpZ13X6LmG4maUBTuR83CmMJLgFO64iBPIhzvBU2ImbgEGRY4SVEU6Y8M&#10;mgtwlnTTp/Gvnm5CorgPnPJFwDFlZgLFpCm74wTjxOLuQcyJsjSNPXQySE0X6CyV2puo1CKoZ/ex&#10;A30viTpRVEI1ZsFTwm1FbJO9HXbSssQlDLtrqTLGthKcb6W+86JmCTtL2PlVYQduJZ5ixyZdX52x&#10;4TzPICUzcQcXeRZabDzGjrmj8rUO1BdLyrbcEL6FG8II6pQnccde4X81dso0nXK2rITL3C9hp0jS&#10;aMnZlpztZ+ds9hsbfJS0H2j8B1Tz1fNh25ZHu8+8R/8BAAD//wMAUEsDBBQABgAIAAAAIQDfHXjV&#10;4gAAAAsBAAAPAAAAZHJzL2Rvd25yZXYueG1sTI9NS8NAEIbvgv9hGcGb3XxoYmM2pRT1VAq2gnjb&#10;JtMkNDsbstsk/feOJz2+zMM7z5uvZtOJEQfXWlIQLgIQSKWtWqoVfB7eHp5BOK+p0p0lVHBFB6vi&#10;9ibXWWUn+sBx72vBJeQyraDxvs+kdGWDRruF7ZH4drKD0Z7jUMtq0BOXm05GQZBIo1viD43ucdNg&#10;ed5fjIL3SU/rOHwdt+fT5vp9eNp9bUNU6v5uXr+A8Dj7Pxh+9VkdCnY62gtVTnSc42DJqII4TXgU&#10;E9EyTUEcFSRp9AiyyOX/DcUPAAAA//8DAFBLAQItABQABgAIAAAAIQC2gziS/gAAAOEBAAATAAAA&#10;AAAAAAAAAAAAAAAAAABbQ29udGVudF9UeXBlc10ueG1sUEsBAi0AFAAGAAgAAAAhADj9If/WAAAA&#10;lAEAAAsAAAAAAAAAAAAAAAAALwEAAF9yZWxzLy5yZWxzUEsBAi0AFAAGAAgAAAAhAK0wHhe0BAAA&#10;Lh4AAA4AAAAAAAAAAAAAAAAALgIAAGRycy9lMm9Eb2MueG1sUEsBAi0AFAAGAAgAAAAhAN8deNXi&#10;AAAACwEAAA8AAAAAAAAAAAAAAAAADgcAAGRycy9kb3ducmV2LnhtbFBLBQYAAAAABAAEAPMAAAAd&#10;CAAAAAA=&#10;">
                <v:rect id="Rectangle 4" o:spid="_x0000_s1027" style="position:absolute;left:1189;width:4250;height:12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iCI8MA&#10;AADaAAAADwAAAGRycy9kb3ducmV2LnhtbESPS4vCQBCE7wv+h6GFva0Td30RHUVERb35iOcm0ybB&#10;TE82M2r8946wsMeiqr6iJrPGlOJOtSssK+h2IhDEqdUFZwpOx9XXCITzyBpLy6TgSQ5m09bHBGNt&#10;H7yn+8FnIkDYxagg976KpXRpTgZdx1bEwbvY2qAPss6krvER4KaU31E0kAYLDgs5VrTIKb0ebkbB&#10;rT/cLpvz7/oniZLhLin7G7+ulPpsN/MxCE+N/w//tTdaQQ/eV8INkN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iCI8MAAADaAAAADwAAAAAAAAAAAAAAAACYAgAAZHJzL2Rv&#10;d25yZXYueG1sUEsFBgAAAAAEAAQA9QAAAIgDAAAAAA==&#10;" fillcolor="white [3212]" stroked="f" strokeweight="2pt"/>
                <v:rect id="Rectangle 6" o:spid="_x0000_s1028" style="position:absolute;left:1431;top:2320;width:4504;height:17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a5z8MA&#10;AADaAAAADwAAAGRycy9kb3ducmV2LnhtbESPQWvCQBSE74X+h+UVvDWbVoySZhWRVqw308bzI/ua&#10;hGbfptnVxH/vFgSPw8x8w2Sr0bTiTL1rLCt4iWIQxKXVDVcKvr8+nhcgnEfW2FomBRdysFo+PmSY&#10;ajvwgc65r0SAsEtRQe19l0rpypoMush2xMH7sb1BH2RfSd3jEOCmla9xnEiDDYeFGjva1FT+5iej&#10;4DSbf76Px7/ttIiL+b5oZzu/7ZSaPI3rNxCeRn8P39o7rSCB/yvhBsjl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a5z8MAAADaAAAADwAAAAAAAAAAAAAAAACYAgAAZHJzL2Rv&#10;d25yZXYueG1sUEsFBgAAAAAEAAQA9QAAAIgDAAAAAA==&#10;" fillcolor="white [3212]" stroked="f" strokeweight="2pt"/>
                <v:rect id="Rectangle 7" o:spid="_x0000_s1029" style="position:absolute;left:306;top:4843;width:6638;height:12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xTccIA&#10;AADaAAAADwAAAGRycy9kb3ducmV2LnhtbESPwWrDMBBE74X+g9hCb42cFNLiWA4hkJBDD61Tct5Y&#10;G9nEWhlJsd2/rwKFHoeZecMU68l2YiAfWscK5rMMBHHtdMtGwfdx9/IOIkRkjZ1jUvBDAdbl40OB&#10;uXYjf9FQRSMShEOOCpoY+1zKUDdkMcxcT5y8i/MWY5LeSO1xTHDbyUWWLaXFltNCgz1tG6qv1c0q&#10;GD7mn2f9erqaah+NH/HcGfRKPT9NmxWISFP8D/+1D1rBG9yvpBsg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DFNxwgAAANoAAAAPAAAAAAAAAAAAAAAAAJgCAABkcnMvZG93&#10;bnJldi54bWxQSwUGAAAAAAQABAD1AAAAhwMAAAAA&#10;" fillcolor="window" stroked="f" strokeweight="2pt"/>
                <v:rect id="Rectangle 8" o:spid="_x0000_s1030" style="position:absolute;left:306;top:7314;width:5035;height:13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PHA74A&#10;AADaAAAADwAAAGRycy9kb3ducmV2LnhtbERPPWvDMBDdC/kP4gLdajkNlOJECSGQ0iFD64bMZ+si&#10;mVgnI6m2+++rodDx8b63+9n1YqQQO88KVkUJgrj1umOj4PJ1enoFEROyxt4zKfihCPvd4mGLlfYT&#10;f9JYJyNyCMcKFdiUhkrK2FpyGAs/EGfu5oPDlGEwUgeccrjr5XNZvkiHHecGiwMdLbX3+tspGM+r&#10;j0avr3dTvyUTJmx6g0Gpx+V82IBINKd/8Z/7XSvIW/OVfAPk7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WTxwO+AAAA2gAAAA8AAAAAAAAAAAAAAAAAmAIAAGRycy9kb3ducmV2&#10;LnhtbFBLBQYAAAAABAAEAPUAAACDAwAAAAA=&#10;" fillcolor="window" stroked="f" strokeweight="2pt"/>
                <v:rect id="Rectangle 9" o:spid="_x0000_s1031" style="position:absolute;left:1189;top:12344;width:6165;height:16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9imMIA&#10;AADaAAAADwAAAGRycy9kb3ducmV2LnhtbESPwWrDMBBE74X+g9hCb42cFELrWA4hkJBDD61Tct5Y&#10;G9nEWhlJsd2/rwKFHoeZecMU68l2YiAfWscK5rMMBHHtdMtGwfdx9/IGIkRkjZ1jUvBDAdbl40OB&#10;uXYjf9FQRSMShEOOCpoY+1zKUDdkMcxcT5y8i/MWY5LeSO1xTHDbyUWWLaXFltNCgz1tG6qv1c0q&#10;GD7mn2f9erqaah+NH/HcGfRKPT9NmxWISFP8D/+1D1rBO9yvpBsg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32KYwgAAANoAAAAPAAAAAAAAAAAAAAAAAJgCAABkcnMvZG93&#10;bnJldi54bWxQSwUGAAAAAAQABAD1AAAAhwMAAAAA&#10;" fillcolor="window" stroked="f" strokeweight="2pt"/>
                <v:rect id="Rectangle 11" o:spid="_x0000_s1032" style="position:absolute;left:1190;top:9500;width:5995;height:18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9oTsAA&#10;AADbAAAADwAAAGRycy9kb3ducmV2LnhtbERPPWvDMBDdC/kP4gLZGtkNlOJGMaWQkCFD64bMF+sq&#10;G1snI6m28++jQqHbPd7nbcvZ9mIkH1rHCvJ1BoK4drplo+D8tX98AREissbeMSm4UYByt3jYYqHd&#10;xJ80VtGIFMKhQAVNjEMhZagbshjWbiBO3LfzFmOC3kjtcUrhtpdPWfYsLbacGhoc6L2huqt+rILx&#10;lH9c9ebSmeoQjZ/w2hv0Sq2W89sriEhz/Bf/uY86zc/h95d0gNzd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A9oTsAAAADbAAAADwAAAAAAAAAAAAAAAACYAgAAZHJzL2Rvd25y&#10;ZXYueG1sUEsFBgAAAAAEAAQA9QAAAIUDAAAAAA==&#10;" fillcolor="window" stroked="f" strokeweight="2pt"/>
                <v:rect id="Rectangle 12" o:spid="_x0000_s1033" style="position:absolute;left:477;top:14876;width:5995;height:12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32OcAA&#10;AADbAAAADwAAAGRycy9kb3ducmV2LnhtbERPTWvCQBC9F/wPywi91Y0WSoluRASLBw9tKp7H7LgJ&#10;yc6G3W0S/71bKPQ2j/c5m+1kOzGQD41jBctFBoK4crpho+D8fXh5BxEissbOMSm4U4BtMXvaYK7d&#10;yF80lNGIFMIhRwV1jH0uZahqshgWridO3M15izFBb6T2OKZw28lVlr1Jiw2nhhp72tdUteWPVTCc&#10;lp9X/XppTfkRjR/x2hn0Sj3Pp90aRKQp/ov/3Eed5q/g95d0gCw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N32OcAAAADbAAAADwAAAAAAAAAAAAAAAACYAgAAZHJzL2Rvd25y&#10;ZXYueG1sUEsFBgAAAAAEAAQA9QAAAIUDAAAAAA==&#10;" fillcolor="window" stroked="f" strokeweight="2pt"/>
                <v:rect id="Rectangle 13" o:spid="_x0000_s1034" style="position:absolute;left:955;top:16991;width:5994;height:18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FTosAA&#10;AADbAAAADwAAAGRycy9kb3ducmV2LnhtbERPTWvCQBC9F/wPywje6sYKpUQ3IoLFg4c2Fc9jdtyE&#10;ZGfD7pqk/75bKPQ2j/c5291kOzGQD41jBatlBoK4crpho+DydXx+AxEissbOMSn4pgC7Yva0xVy7&#10;kT9pKKMRKYRDjgrqGPtcylDVZDEsXU+cuLvzFmOC3kjtcUzhtpMvWfYqLTacGmrs6VBT1ZYPq2A4&#10;rz5uen1tTfkejR/x1hn0Si3m034DItIU/8V/7pNO89fw+0s6QB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5FTosAAAADbAAAADwAAAAAAAAAAAAAAAACYAgAAZHJzL2Rvd25y&#10;ZXYueG1sUEsFBgAAAAAEAAQA9QAAAIUDAAAAAA==&#10;" fillcolor="window" stroked="f" strokeweight="2pt"/>
              </v:group>
            </w:pict>
          </mc:Fallback>
        </mc:AlternateContent>
      </w:r>
      <w:r w:rsidRPr="00590CC5">
        <w:rPr>
          <w:noProof/>
          <w:lang w:eastAsia="en-AU"/>
        </w:rPr>
        <w:drawing>
          <wp:inline distT="0" distB="0" distL="0" distR="0" wp14:anchorId="3166C3FF" wp14:editId="5D0A0512">
            <wp:extent cx="5768837" cy="4326628"/>
            <wp:effectExtent l="0" t="0" r="3810" b="0"/>
            <wp:docPr id="1" name="Picture 1" descr="Excerpt from NAPLAN class report showing where students sit in relation to Literacy Continuum aspects Reading texts, Phonics, Phonemic awareness, Concepts about print, Comprehension, Aspects of speaking, Aspects of writing, Vocabulary knowledge." title="Best Start Literacy class analysis 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68837" cy="4326628"/>
                    </a:xfrm>
                    <a:prstGeom prst="rect">
                      <a:avLst/>
                    </a:prstGeom>
                  </pic:spPr>
                </pic:pic>
              </a:graphicData>
            </a:graphic>
          </wp:inline>
        </w:drawing>
      </w:r>
    </w:p>
    <w:p w14:paraId="30EB6448" w14:textId="4C47DC5A" w:rsidR="00B75D9F" w:rsidRDefault="00B75D9F" w:rsidP="00F21FDD">
      <w:pPr>
        <w:pStyle w:val="Heading2"/>
        <w:tabs>
          <w:tab w:val="clear" w:pos="10206"/>
          <w:tab w:val="left" w:pos="3684"/>
        </w:tabs>
      </w:pPr>
    </w:p>
    <w:p w14:paraId="16C82B86" w14:textId="1CEE9F5B" w:rsidR="00251F0E" w:rsidRDefault="00DD0349" w:rsidP="00DD0349">
      <w:pPr>
        <w:pStyle w:val="Heading2"/>
      </w:pPr>
      <w:bookmarkStart w:id="15" w:name="_Toc413673103"/>
      <w:bookmarkStart w:id="16" w:name="_Toc416423772"/>
      <w:r>
        <w:t xml:space="preserve">SMART </w:t>
      </w:r>
      <w:r w:rsidR="00C60478">
        <w:t>e</w:t>
      </w:r>
      <w:r>
        <w:t>xample</w:t>
      </w:r>
      <w:bookmarkEnd w:id="15"/>
      <w:bookmarkEnd w:id="16"/>
    </w:p>
    <w:p w14:paraId="42563CA6" w14:textId="5C89C5F5" w:rsidR="00B75D9F" w:rsidRDefault="00692EFF" w:rsidP="00B75D9F">
      <w:pPr>
        <w:rPr>
          <w:lang w:eastAsia="en-AU"/>
        </w:rPr>
      </w:pPr>
      <w:r>
        <w:rPr>
          <w:lang w:eastAsia="en-AU"/>
        </w:rPr>
        <w:t>See</w:t>
      </w:r>
      <w:r w:rsidR="00C40A0F">
        <w:rPr>
          <w:lang w:eastAsia="en-AU"/>
        </w:rPr>
        <w:t xml:space="preserve"> the next page</w:t>
      </w:r>
      <w:r w:rsidR="00B75D9F">
        <w:rPr>
          <w:lang w:eastAsia="en-AU"/>
        </w:rPr>
        <w:t xml:space="preserve"> </w:t>
      </w:r>
      <w:r>
        <w:rPr>
          <w:lang w:eastAsia="en-AU"/>
        </w:rPr>
        <w:t>for</w:t>
      </w:r>
      <w:r w:rsidR="00B75D9F">
        <w:rPr>
          <w:lang w:eastAsia="en-AU"/>
        </w:rPr>
        <w:t xml:space="preserve"> a typical excerpt from a </w:t>
      </w:r>
      <w:r w:rsidR="00654F2C">
        <w:rPr>
          <w:lang w:eastAsia="en-AU"/>
        </w:rPr>
        <w:t xml:space="preserve">Numeracy </w:t>
      </w:r>
      <w:r w:rsidR="00B75D9F">
        <w:rPr>
          <w:lang w:eastAsia="en-AU"/>
        </w:rPr>
        <w:t>report for a cohort</w:t>
      </w:r>
      <w:r w:rsidR="00C40A0F">
        <w:rPr>
          <w:lang w:eastAsia="en-AU"/>
        </w:rPr>
        <w:t>,</w:t>
      </w:r>
      <w:r w:rsidR="00B75D9F">
        <w:rPr>
          <w:lang w:eastAsia="en-AU"/>
        </w:rPr>
        <w:t xml:space="preserve"> generated from </w:t>
      </w:r>
      <w:r w:rsidR="00654F2C">
        <w:rPr>
          <w:lang w:eastAsia="en-AU"/>
        </w:rPr>
        <w:t xml:space="preserve">NAPLAN </w:t>
      </w:r>
      <w:r w:rsidR="00B75D9F">
        <w:rPr>
          <w:lang w:eastAsia="en-AU"/>
        </w:rPr>
        <w:t>S</w:t>
      </w:r>
      <w:r w:rsidR="00915C92">
        <w:rPr>
          <w:lang w:eastAsia="en-AU"/>
        </w:rPr>
        <w:t>MART</w:t>
      </w:r>
      <w:r w:rsidR="00B75D9F">
        <w:rPr>
          <w:lang w:eastAsia="en-AU"/>
        </w:rPr>
        <w:t xml:space="preserve"> data.</w:t>
      </w:r>
    </w:p>
    <w:p w14:paraId="038FB16B" w14:textId="6BD87084" w:rsidR="00B75D9F" w:rsidRDefault="00B75D9F" w:rsidP="00B75D9F">
      <w:r>
        <w:t>Interrogate the data and consider:</w:t>
      </w:r>
    </w:p>
    <w:p w14:paraId="5D82C3DA" w14:textId="2C7C67DE" w:rsidR="00786955" w:rsidRDefault="00786955" w:rsidP="00894C7A">
      <w:pPr>
        <w:pStyle w:val="ListParagraph"/>
        <w:numPr>
          <w:ilvl w:val="0"/>
          <w:numId w:val="1"/>
        </w:numPr>
      </w:pPr>
      <w:r>
        <w:t>questions in which the percentage of students from the s</w:t>
      </w:r>
      <w:r w:rsidR="00BA2814">
        <w:t>c</w:t>
      </w:r>
      <w:r>
        <w:t xml:space="preserve">hool answering correctly is significantly </w:t>
      </w:r>
      <w:r w:rsidR="00C40A0F">
        <w:br/>
      </w:r>
      <w:r>
        <w:t>below state</w:t>
      </w:r>
    </w:p>
    <w:p w14:paraId="7F2D90F4" w14:textId="121ED5E8" w:rsidR="00786955" w:rsidRDefault="00786955" w:rsidP="00894C7A">
      <w:pPr>
        <w:pStyle w:val="ListParagraph"/>
        <w:numPr>
          <w:ilvl w:val="0"/>
          <w:numId w:val="1"/>
        </w:numPr>
      </w:pPr>
      <w:r>
        <w:t>questions in which the percentage of students from the school selecting particular incorrect answers is significantly above state</w:t>
      </w:r>
    </w:p>
    <w:p w14:paraId="61B85390" w14:textId="405C519D" w:rsidR="00B17BB7" w:rsidRDefault="00B17BB7" w:rsidP="00894C7A">
      <w:pPr>
        <w:pStyle w:val="ListParagraph"/>
        <w:numPr>
          <w:ilvl w:val="0"/>
          <w:numId w:val="1"/>
        </w:numPr>
      </w:pPr>
      <w:r>
        <w:t>further interrogation or anal</w:t>
      </w:r>
      <w:r w:rsidR="00483EA7">
        <w:t>ysis that may be useful for you</w:t>
      </w:r>
      <w:r>
        <w:t xml:space="preserve"> to make informed decisions about differentiation</w:t>
      </w:r>
      <w:r w:rsidR="00483EA7">
        <w:t xml:space="preserve"> for th</w:t>
      </w:r>
      <w:r w:rsidR="00C40A0F">
        <w:t>e</w:t>
      </w:r>
      <w:r w:rsidR="00483EA7">
        <w:t>se students in your KLA</w:t>
      </w:r>
      <w:r w:rsidR="00C40A0F">
        <w:t>.</w:t>
      </w:r>
    </w:p>
    <w:p w14:paraId="01617271" w14:textId="4946AE4B" w:rsidR="00DE1CD0" w:rsidRDefault="00DE1CD0">
      <w:pPr>
        <w:spacing w:after="0" w:line="240" w:lineRule="auto"/>
        <w:rPr>
          <w:lang w:eastAsia="en-AU"/>
        </w:rPr>
      </w:pPr>
      <w:r>
        <w:rPr>
          <w:lang w:eastAsia="en-AU"/>
        </w:rPr>
        <w:br w:type="page"/>
      </w:r>
    </w:p>
    <w:p w14:paraId="76242E68" w14:textId="389FE6CE" w:rsidR="004628D7" w:rsidRDefault="00B75D9F">
      <w:pPr>
        <w:spacing w:after="0" w:line="240" w:lineRule="auto"/>
        <w:rPr>
          <w:rFonts w:cs="Arial"/>
        </w:rPr>
      </w:pPr>
      <w:r>
        <w:rPr>
          <w:rFonts w:cs="Arial"/>
          <w:noProof/>
          <w:lang w:eastAsia="en-AU"/>
        </w:rPr>
        <w:lastRenderedPageBreak/>
        <w:drawing>
          <wp:inline distT="0" distB="0" distL="0" distR="0" wp14:anchorId="69664CAB" wp14:editId="68185E9D">
            <wp:extent cx="6480810" cy="7064375"/>
            <wp:effectExtent l="0" t="0" r="0" b="3175"/>
            <wp:docPr id="10" name="Picture 10" descr="Excerpt from a numeracy report from NAPLAN SMART data, showing State and school percentages of correct answers." title="SMART Analysis by Question Option - 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5">
                      <a:extLst>
                        <a:ext uri="{28A0092B-C50C-407E-A947-70E740481C1C}">
                          <a14:useLocalDpi xmlns:a14="http://schemas.microsoft.com/office/drawing/2010/main" val="0"/>
                        </a:ext>
                      </a:extLst>
                    </a:blip>
                    <a:stretch>
                      <a:fillRect/>
                    </a:stretch>
                  </pic:blipFill>
                  <pic:spPr>
                    <a:xfrm>
                      <a:off x="0" y="0"/>
                      <a:ext cx="6480810" cy="7064375"/>
                    </a:xfrm>
                    <a:prstGeom prst="rect">
                      <a:avLst/>
                    </a:prstGeom>
                  </pic:spPr>
                </pic:pic>
              </a:graphicData>
            </a:graphic>
          </wp:inline>
        </w:drawing>
      </w:r>
    </w:p>
    <w:p w14:paraId="6030C65B" w14:textId="77777777" w:rsidR="00DE1CD0" w:rsidRDefault="00DE1CD0">
      <w:pPr>
        <w:spacing w:after="0" w:line="240" w:lineRule="auto"/>
        <w:rPr>
          <w:rFonts w:ascii="Arial" w:hAnsi="Arial" w:cs="Arial"/>
          <w:color w:val="31849B" w:themeColor="accent5" w:themeShade="BF"/>
          <w:sz w:val="36"/>
          <w:szCs w:val="36"/>
          <w:lang w:eastAsia="en-AU"/>
        </w:rPr>
      </w:pPr>
      <w:r>
        <w:br w:type="page"/>
      </w:r>
    </w:p>
    <w:p w14:paraId="3786C10F" w14:textId="020E15CF" w:rsidR="005D43F2" w:rsidRPr="000273A0" w:rsidRDefault="005D43F2" w:rsidP="00DC2314">
      <w:pPr>
        <w:pStyle w:val="Heading1"/>
      </w:pPr>
      <w:bookmarkStart w:id="17" w:name="_Toc413673104"/>
      <w:bookmarkStart w:id="18" w:name="_Toc416423773"/>
      <w:r w:rsidRPr="000273A0">
        <w:lastRenderedPageBreak/>
        <w:t xml:space="preserve">Activity </w:t>
      </w:r>
      <w:r w:rsidR="00C77033">
        <w:t>4</w:t>
      </w:r>
      <w:r w:rsidR="007A6FF5">
        <w:t>:</w:t>
      </w:r>
      <w:r w:rsidRPr="000273A0">
        <w:t xml:space="preserve"> </w:t>
      </w:r>
      <w:r w:rsidR="0027714D">
        <w:t>Linking Quality T</w:t>
      </w:r>
      <w:r w:rsidR="0063382C" w:rsidRPr="0063382C">
        <w:t>eaching model and differentiation elements</w:t>
      </w:r>
      <w:bookmarkEnd w:id="17"/>
      <w:bookmarkEnd w:id="18"/>
    </w:p>
    <w:p w14:paraId="31D4512A" w14:textId="77777777" w:rsidR="00EB4BA3" w:rsidRDefault="00EB4BA3" w:rsidP="00EB4BA3">
      <w:pPr>
        <w:spacing w:after="0"/>
      </w:pPr>
      <w:r>
        <w:t xml:space="preserve">In your group, discuss how the Quality Teaching model relates to Tomlinson’s four elements of differentiation. Use this table to capture your thinking, giving your reasons in the Comment section. Quality Teaching elements may be used more than once. </w:t>
      </w:r>
    </w:p>
    <w:p w14:paraId="420F4254" w14:textId="31492AC9" w:rsidR="0027714D" w:rsidRPr="00EF6C89" w:rsidRDefault="00EB4BA3" w:rsidP="00EF6C89">
      <w:pPr>
        <w:spacing w:after="0"/>
        <w:jc w:val="center"/>
        <w:rPr>
          <w:b/>
        </w:rPr>
      </w:pPr>
      <w:r w:rsidRPr="00BB7CA1">
        <w:rPr>
          <w:b/>
        </w:rPr>
        <w:t>NSW Quality Teaching model</w:t>
      </w:r>
    </w:p>
    <w:p w14:paraId="3D2F6FF6" w14:textId="77777777" w:rsidR="00EB4BA3" w:rsidRPr="00EB4BA3" w:rsidRDefault="00EB4BA3" w:rsidP="00EB4BA3">
      <w:pPr>
        <w:spacing w:after="0"/>
        <w:rPr>
          <w:rFonts w:asciiTheme="minorHAnsi" w:eastAsiaTheme="minorHAnsi" w:hAnsiTheme="minorHAnsi" w:cstheme="minorBidi"/>
        </w:rPr>
      </w:pPr>
    </w:p>
    <w:p w14:paraId="5FE6F42D" w14:textId="77777777" w:rsidR="00EB4BA3" w:rsidRPr="00EB4BA3" w:rsidRDefault="00EB4BA3" w:rsidP="00EB4BA3">
      <w:pPr>
        <w:spacing w:after="0"/>
        <w:rPr>
          <w:rFonts w:asciiTheme="minorHAnsi" w:eastAsiaTheme="minorHAnsi" w:hAnsiTheme="minorHAnsi" w:cstheme="minorBidi"/>
          <w:b/>
          <w:sz w:val="18"/>
        </w:rPr>
        <w:sectPr w:rsidR="00EB4BA3" w:rsidRPr="00EB4BA3" w:rsidSect="00CE13E6">
          <w:headerReference w:type="default" r:id="rId16"/>
          <w:footerReference w:type="default" r:id="rId17"/>
          <w:pgSz w:w="11906" w:h="16838"/>
          <w:pgMar w:top="1418" w:right="720" w:bottom="720" w:left="720" w:header="708" w:footer="708" w:gutter="0"/>
          <w:cols w:space="708"/>
          <w:docGrid w:linePitch="360"/>
        </w:sectPr>
      </w:pPr>
    </w:p>
    <w:p w14:paraId="3A324AF3" w14:textId="77777777" w:rsidR="00EB4BA3" w:rsidRPr="00EB4BA3" w:rsidRDefault="00EB4BA3" w:rsidP="00EB4BA3">
      <w:pPr>
        <w:spacing w:after="0"/>
        <w:rPr>
          <w:rFonts w:asciiTheme="minorHAnsi" w:eastAsiaTheme="minorHAnsi" w:hAnsiTheme="minorHAnsi" w:cstheme="minorBidi"/>
          <w:b/>
          <w:sz w:val="18"/>
        </w:rPr>
      </w:pPr>
      <w:r w:rsidRPr="00EB4BA3">
        <w:rPr>
          <w:rFonts w:asciiTheme="minorHAnsi" w:eastAsiaTheme="minorHAnsi" w:hAnsiTheme="minorHAnsi" w:cstheme="minorBidi"/>
          <w:b/>
          <w:sz w:val="18"/>
        </w:rPr>
        <w:lastRenderedPageBreak/>
        <w:t xml:space="preserve">Intellectual Quality </w:t>
      </w:r>
    </w:p>
    <w:p w14:paraId="367215A2" w14:textId="77777777" w:rsidR="00EB4BA3" w:rsidRPr="00EB4BA3" w:rsidRDefault="00EB4BA3" w:rsidP="00EB4BA3">
      <w:pPr>
        <w:spacing w:after="0"/>
        <w:rPr>
          <w:rFonts w:asciiTheme="minorHAnsi" w:eastAsiaTheme="minorHAnsi" w:hAnsiTheme="minorHAnsi" w:cstheme="minorBidi"/>
          <w:sz w:val="18"/>
        </w:rPr>
      </w:pPr>
      <w:r w:rsidRPr="00EB4BA3">
        <w:rPr>
          <w:rFonts w:asciiTheme="minorHAnsi" w:eastAsiaTheme="minorHAnsi" w:hAnsiTheme="minorHAnsi" w:cstheme="minorBidi"/>
          <w:sz w:val="18"/>
        </w:rPr>
        <w:t>Deep knowledge</w:t>
      </w:r>
    </w:p>
    <w:p w14:paraId="51B4BB05" w14:textId="77777777" w:rsidR="00EB4BA3" w:rsidRPr="00EB4BA3" w:rsidRDefault="00EB4BA3" w:rsidP="00EB4BA3">
      <w:pPr>
        <w:spacing w:after="0"/>
        <w:rPr>
          <w:rFonts w:asciiTheme="minorHAnsi" w:eastAsiaTheme="minorHAnsi" w:hAnsiTheme="minorHAnsi" w:cstheme="minorBidi"/>
          <w:sz w:val="18"/>
        </w:rPr>
      </w:pPr>
      <w:r w:rsidRPr="00EB4BA3">
        <w:rPr>
          <w:rFonts w:asciiTheme="minorHAnsi" w:eastAsiaTheme="minorHAnsi" w:hAnsiTheme="minorHAnsi" w:cstheme="minorBidi"/>
          <w:sz w:val="18"/>
        </w:rPr>
        <w:t xml:space="preserve">Deep understanding </w:t>
      </w:r>
    </w:p>
    <w:p w14:paraId="1D77A07C" w14:textId="77777777" w:rsidR="00EB4BA3" w:rsidRPr="00EB4BA3" w:rsidRDefault="00EB4BA3" w:rsidP="00EB4BA3">
      <w:pPr>
        <w:spacing w:after="0"/>
        <w:rPr>
          <w:rFonts w:asciiTheme="minorHAnsi" w:eastAsiaTheme="minorHAnsi" w:hAnsiTheme="minorHAnsi" w:cstheme="minorBidi"/>
          <w:sz w:val="18"/>
        </w:rPr>
      </w:pPr>
      <w:r w:rsidRPr="00EB4BA3">
        <w:rPr>
          <w:rFonts w:asciiTheme="minorHAnsi" w:eastAsiaTheme="minorHAnsi" w:hAnsiTheme="minorHAnsi" w:cstheme="minorBidi"/>
          <w:sz w:val="18"/>
        </w:rPr>
        <w:t xml:space="preserve">Problematic knowledge </w:t>
      </w:r>
    </w:p>
    <w:p w14:paraId="11547D95" w14:textId="77777777" w:rsidR="00EB4BA3" w:rsidRPr="00EB4BA3" w:rsidRDefault="00EB4BA3" w:rsidP="00EB4BA3">
      <w:pPr>
        <w:spacing w:after="0"/>
        <w:rPr>
          <w:rFonts w:asciiTheme="minorHAnsi" w:eastAsiaTheme="minorHAnsi" w:hAnsiTheme="minorHAnsi" w:cstheme="minorBidi"/>
          <w:sz w:val="18"/>
        </w:rPr>
      </w:pPr>
      <w:r w:rsidRPr="00EB4BA3">
        <w:rPr>
          <w:rFonts w:asciiTheme="minorHAnsi" w:eastAsiaTheme="minorHAnsi" w:hAnsiTheme="minorHAnsi" w:cstheme="minorBidi"/>
          <w:sz w:val="18"/>
        </w:rPr>
        <w:t>Higher-order thinking</w:t>
      </w:r>
    </w:p>
    <w:p w14:paraId="71626A02" w14:textId="77777777" w:rsidR="00EB4BA3" w:rsidRPr="00EB4BA3" w:rsidRDefault="00EB4BA3" w:rsidP="00EB4BA3">
      <w:pPr>
        <w:spacing w:after="0"/>
        <w:rPr>
          <w:rFonts w:asciiTheme="minorHAnsi" w:eastAsiaTheme="minorHAnsi" w:hAnsiTheme="minorHAnsi" w:cstheme="minorBidi"/>
          <w:sz w:val="18"/>
        </w:rPr>
      </w:pPr>
      <w:r w:rsidRPr="00EB4BA3">
        <w:rPr>
          <w:rFonts w:asciiTheme="minorHAnsi" w:eastAsiaTheme="minorHAnsi" w:hAnsiTheme="minorHAnsi" w:cstheme="minorBidi"/>
          <w:sz w:val="18"/>
        </w:rPr>
        <w:t xml:space="preserve">Metalanguage </w:t>
      </w:r>
    </w:p>
    <w:p w14:paraId="6789C75C" w14:textId="77777777" w:rsidR="00EB4BA3" w:rsidRPr="00EB4BA3" w:rsidRDefault="00EB4BA3" w:rsidP="00EB4BA3">
      <w:pPr>
        <w:rPr>
          <w:rFonts w:asciiTheme="minorHAnsi" w:eastAsiaTheme="minorHAnsi" w:hAnsiTheme="minorHAnsi" w:cstheme="minorBidi"/>
        </w:rPr>
      </w:pPr>
      <w:r w:rsidRPr="00EB4BA3">
        <w:rPr>
          <w:rFonts w:asciiTheme="minorHAnsi" w:eastAsiaTheme="minorHAnsi" w:hAnsiTheme="minorHAnsi" w:cstheme="minorBidi"/>
          <w:sz w:val="18"/>
        </w:rPr>
        <w:t>Substantive communication</w:t>
      </w:r>
    </w:p>
    <w:p w14:paraId="2BB1FF32" w14:textId="77777777" w:rsidR="00EB4BA3" w:rsidRPr="00EB4BA3" w:rsidRDefault="00EB4BA3" w:rsidP="00EB4BA3">
      <w:pPr>
        <w:spacing w:after="0"/>
        <w:rPr>
          <w:rFonts w:asciiTheme="minorHAnsi" w:eastAsiaTheme="minorHAnsi" w:hAnsiTheme="minorHAnsi" w:cstheme="minorBidi"/>
          <w:b/>
          <w:sz w:val="18"/>
        </w:rPr>
      </w:pPr>
      <w:r w:rsidRPr="00EB4BA3">
        <w:rPr>
          <w:rFonts w:asciiTheme="minorHAnsi" w:eastAsiaTheme="minorHAnsi" w:hAnsiTheme="minorHAnsi" w:cstheme="minorBidi"/>
          <w:b/>
          <w:sz w:val="18"/>
        </w:rPr>
        <w:lastRenderedPageBreak/>
        <w:t xml:space="preserve">Quality Learning Environment </w:t>
      </w:r>
    </w:p>
    <w:p w14:paraId="6697F4C8" w14:textId="77777777" w:rsidR="00EB4BA3" w:rsidRPr="00EB4BA3" w:rsidRDefault="00EB4BA3" w:rsidP="00EB4BA3">
      <w:pPr>
        <w:spacing w:after="0"/>
        <w:rPr>
          <w:rFonts w:asciiTheme="minorHAnsi" w:eastAsiaTheme="minorHAnsi" w:hAnsiTheme="minorHAnsi" w:cstheme="minorBidi"/>
          <w:sz w:val="18"/>
        </w:rPr>
      </w:pPr>
      <w:r w:rsidRPr="00EB4BA3">
        <w:rPr>
          <w:rFonts w:asciiTheme="minorHAnsi" w:eastAsiaTheme="minorHAnsi" w:hAnsiTheme="minorHAnsi" w:cstheme="minorBidi"/>
          <w:sz w:val="18"/>
        </w:rPr>
        <w:t xml:space="preserve">Explicit quality criteria </w:t>
      </w:r>
    </w:p>
    <w:p w14:paraId="6E9691C4" w14:textId="77777777" w:rsidR="00EB4BA3" w:rsidRPr="00EB4BA3" w:rsidRDefault="00EB4BA3" w:rsidP="00EB4BA3">
      <w:pPr>
        <w:spacing w:after="0"/>
        <w:rPr>
          <w:rFonts w:asciiTheme="minorHAnsi" w:eastAsiaTheme="minorHAnsi" w:hAnsiTheme="minorHAnsi" w:cstheme="minorBidi"/>
          <w:sz w:val="18"/>
        </w:rPr>
      </w:pPr>
      <w:r w:rsidRPr="00EB4BA3">
        <w:rPr>
          <w:rFonts w:asciiTheme="minorHAnsi" w:eastAsiaTheme="minorHAnsi" w:hAnsiTheme="minorHAnsi" w:cstheme="minorBidi"/>
          <w:sz w:val="18"/>
        </w:rPr>
        <w:t xml:space="preserve">Engagement </w:t>
      </w:r>
    </w:p>
    <w:p w14:paraId="216308BC" w14:textId="77777777" w:rsidR="00EB4BA3" w:rsidRPr="00EB4BA3" w:rsidRDefault="00EB4BA3" w:rsidP="00EB4BA3">
      <w:pPr>
        <w:spacing w:after="0"/>
        <w:rPr>
          <w:rFonts w:asciiTheme="minorHAnsi" w:eastAsiaTheme="minorHAnsi" w:hAnsiTheme="minorHAnsi" w:cstheme="minorBidi"/>
          <w:sz w:val="18"/>
        </w:rPr>
      </w:pPr>
      <w:r w:rsidRPr="00EB4BA3">
        <w:rPr>
          <w:rFonts w:asciiTheme="minorHAnsi" w:eastAsiaTheme="minorHAnsi" w:hAnsiTheme="minorHAnsi" w:cstheme="minorBidi"/>
          <w:sz w:val="18"/>
        </w:rPr>
        <w:t>High expectations</w:t>
      </w:r>
    </w:p>
    <w:p w14:paraId="6F52E9CA" w14:textId="77777777" w:rsidR="00EB4BA3" w:rsidRPr="00EB4BA3" w:rsidRDefault="00EB4BA3" w:rsidP="00EB4BA3">
      <w:pPr>
        <w:spacing w:after="0"/>
        <w:rPr>
          <w:rFonts w:asciiTheme="minorHAnsi" w:eastAsiaTheme="minorHAnsi" w:hAnsiTheme="minorHAnsi" w:cstheme="minorBidi"/>
          <w:sz w:val="18"/>
        </w:rPr>
      </w:pPr>
      <w:r w:rsidRPr="00EB4BA3">
        <w:rPr>
          <w:rFonts w:asciiTheme="minorHAnsi" w:eastAsiaTheme="minorHAnsi" w:hAnsiTheme="minorHAnsi" w:cstheme="minorBidi"/>
          <w:sz w:val="18"/>
        </w:rPr>
        <w:t xml:space="preserve">Social support </w:t>
      </w:r>
    </w:p>
    <w:p w14:paraId="5ADFCDE3" w14:textId="77777777" w:rsidR="00EB4BA3" w:rsidRPr="00EB4BA3" w:rsidRDefault="00EB4BA3" w:rsidP="00EB4BA3">
      <w:pPr>
        <w:spacing w:after="0"/>
        <w:rPr>
          <w:rFonts w:asciiTheme="minorHAnsi" w:eastAsiaTheme="minorHAnsi" w:hAnsiTheme="minorHAnsi" w:cstheme="minorBidi"/>
          <w:sz w:val="18"/>
        </w:rPr>
      </w:pPr>
      <w:r w:rsidRPr="00EB4BA3">
        <w:rPr>
          <w:rFonts w:asciiTheme="minorHAnsi" w:eastAsiaTheme="minorHAnsi" w:hAnsiTheme="minorHAnsi" w:cstheme="minorBidi"/>
          <w:sz w:val="18"/>
        </w:rPr>
        <w:t>Students’ self-regulation</w:t>
      </w:r>
    </w:p>
    <w:p w14:paraId="56EA5FB2" w14:textId="77777777" w:rsidR="00EB4BA3" w:rsidRPr="00EB4BA3" w:rsidRDefault="00EB4BA3" w:rsidP="00EB4BA3">
      <w:pPr>
        <w:rPr>
          <w:rFonts w:asciiTheme="minorHAnsi" w:eastAsiaTheme="minorHAnsi" w:hAnsiTheme="minorHAnsi" w:cstheme="minorBidi"/>
          <w:sz w:val="18"/>
        </w:rPr>
      </w:pPr>
      <w:r w:rsidRPr="00EB4BA3">
        <w:rPr>
          <w:rFonts w:asciiTheme="minorHAnsi" w:eastAsiaTheme="minorHAnsi" w:hAnsiTheme="minorHAnsi" w:cstheme="minorBidi"/>
          <w:sz w:val="18"/>
        </w:rPr>
        <w:t>Student direction</w:t>
      </w:r>
    </w:p>
    <w:p w14:paraId="78660E85" w14:textId="77777777" w:rsidR="00EB4BA3" w:rsidRPr="00EB4BA3" w:rsidRDefault="00EB4BA3" w:rsidP="00EB4BA3">
      <w:pPr>
        <w:spacing w:after="0"/>
        <w:rPr>
          <w:rFonts w:asciiTheme="minorHAnsi" w:eastAsiaTheme="minorHAnsi" w:hAnsiTheme="minorHAnsi" w:cstheme="minorBidi"/>
          <w:b/>
          <w:sz w:val="18"/>
        </w:rPr>
      </w:pPr>
      <w:r w:rsidRPr="00EB4BA3">
        <w:rPr>
          <w:rFonts w:asciiTheme="minorHAnsi" w:eastAsiaTheme="minorHAnsi" w:hAnsiTheme="minorHAnsi" w:cstheme="minorBidi"/>
          <w:b/>
          <w:sz w:val="18"/>
        </w:rPr>
        <w:lastRenderedPageBreak/>
        <w:t xml:space="preserve">Significance </w:t>
      </w:r>
    </w:p>
    <w:p w14:paraId="7E4802DE" w14:textId="77777777" w:rsidR="00EB4BA3" w:rsidRPr="00EB4BA3" w:rsidRDefault="00EB4BA3" w:rsidP="00EB4BA3">
      <w:pPr>
        <w:spacing w:after="0"/>
        <w:rPr>
          <w:rFonts w:asciiTheme="minorHAnsi" w:eastAsiaTheme="minorHAnsi" w:hAnsiTheme="minorHAnsi" w:cstheme="minorBidi"/>
          <w:sz w:val="18"/>
        </w:rPr>
      </w:pPr>
      <w:r w:rsidRPr="00EB4BA3">
        <w:rPr>
          <w:rFonts w:asciiTheme="minorHAnsi" w:eastAsiaTheme="minorHAnsi" w:hAnsiTheme="minorHAnsi" w:cstheme="minorBidi"/>
          <w:sz w:val="18"/>
        </w:rPr>
        <w:t>Background knowledge</w:t>
      </w:r>
    </w:p>
    <w:p w14:paraId="2BA2F6E9" w14:textId="77777777" w:rsidR="00EB4BA3" w:rsidRPr="00EB4BA3" w:rsidRDefault="00EB4BA3" w:rsidP="00EB4BA3">
      <w:pPr>
        <w:spacing w:after="0"/>
        <w:rPr>
          <w:rFonts w:asciiTheme="minorHAnsi" w:eastAsiaTheme="minorHAnsi" w:hAnsiTheme="minorHAnsi" w:cstheme="minorBidi"/>
          <w:sz w:val="18"/>
        </w:rPr>
      </w:pPr>
      <w:r w:rsidRPr="00EB4BA3">
        <w:rPr>
          <w:rFonts w:asciiTheme="minorHAnsi" w:eastAsiaTheme="minorHAnsi" w:hAnsiTheme="minorHAnsi" w:cstheme="minorBidi"/>
          <w:sz w:val="18"/>
        </w:rPr>
        <w:t xml:space="preserve">Cultural knowledge </w:t>
      </w:r>
    </w:p>
    <w:p w14:paraId="25E710A7" w14:textId="77777777" w:rsidR="00EB4BA3" w:rsidRPr="00EB4BA3" w:rsidRDefault="00EB4BA3" w:rsidP="00EB4BA3">
      <w:pPr>
        <w:spacing w:after="0"/>
        <w:rPr>
          <w:rFonts w:asciiTheme="minorHAnsi" w:eastAsiaTheme="minorHAnsi" w:hAnsiTheme="minorHAnsi" w:cstheme="minorBidi"/>
          <w:sz w:val="18"/>
        </w:rPr>
      </w:pPr>
      <w:r w:rsidRPr="00EB4BA3">
        <w:rPr>
          <w:rFonts w:asciiTheme="minorHAnsi" w:eastAsiaTheme="minorHAnsi" w:hAnsiTheme="minorHAnsi" w:cstheme="minorBidi"/>
          <w:sz w:val="18"/>
        </w:rPr>
        <w:t>Knowledge integration</w:t>
      </w:r>
    </w:p>
    <w:p w14:paraId="2C769F80" w14:textId="77777777" w:rsidR="00EB4BA3" w:rsidRPr="00EB4BA3" w:rsidRDefault="00EB4BA3" w:rsidP="00EB4BA3">
      <w:pPr>
        <w:spacing w:after="0"/>
        <w:rPr>
          <w:rFonts w:asciiTheme="minorHAnsi" w:eastAsiaTheme="minorHAnsi" w:hAnsiTheme="minorHAnsi" w:cstheme="minorBidi"/>
          <w:sz w:val="18"/>
        </w:rPr>
      </w:pPr>
      <w:r w:rsidRPr="00EB4BA3">
        <w:rPr>
          <w:rFonts w:asciiTheme="minorHAnsi" w:eastAsiaTheme="minorHAnsi" w:hAnsiTheme="minorHAnsi" w:cstheme="minorBidi"/>
          <w:sz w:val="18"/>
        </w:rPr>
        <w:t xml:space="preserve">Inclusivity </w:t>
      </w:r>
    </w:p>
    <w:p w14:paraId="5DD1BA41" w14:textId="77777777" w:rsidR="00EB4BA3" w:rsidRPr="00EB4BA3" w:rsidRDefault="00EB4BA3" w:rsidP="00EB4BA3">
      <w:pPr>
        <w:spacing w:after="0"/>
        <w:rPr>
          <w:rFonts w:asciiTheme="minorHAnsi" w:eastAsiaTheme="minorHAnsi" w:hAnsiTheme="minorHAnsi" w:cstheme="minorBidi"/>
          <w:sz w:val="18"/>
        </w:rPr>
      </w:pPr>
      <w:r w:rsidRPr="00EB4BA3">
        <w:rPr>
          <w:rFonts w:asciiTheme="minorHAnsi" w:eastAsiaTheme="minorHAnsi" w:hAnsiTheme="minorHAnsi" w:cstheme="minorBidi"/>
          <w:sz w:val="18"/>
        </w:rPr>
        <w:t xml:space="preserve">Connectedness </w:t>
      </w:r>
    </w:p>
    <w:p w14:paraId="08A6EA56" w14:textId="77777777" w:rsidR="00EF6C89" w:rsidRDefault="00EB4BA3" w:rsidP="00EB4BA3">
      <w:pPr>
        <w:rPr>
          <w:rFonts w:asciiTheme="minorHAnsi" w:eastAsiaTheme="minorHAnsi" w:hAnsiTheme="minorHAnsi" w:cstheme="minorBidi"/>
          <w:sz w:val="18"/>
        </w:rPr>
        <w:sectPr w:rsidR="00EF6C89" w:rsidSect="00DC2314">
          <w:type w:val="continuous"/>
          <w:pgSz w:w="11906" w:h="16838"/>
          <w:pgMar w:top="720" w:right="720" w:bottom="720" w:left="720" w:header="708" w:footer="708" w:gutter="0"/>
          <w:cols w:num="3" w:space="708"/>
          <w:docGrid w:linePitch="360"/>
        </w:sectPr>
      </w:pPr>
      <w:r w:rsidRPr="00EB4BA3">
        <w:rPr>
          <w:rFonts w:asciiTheme="minorHAnsi" w:eastAsiaTheme="minorHAnsi" w:hAnsiTheme="minorHAnsi" w:cstheme="minorBidi"/>
          <w:sz w:val="18"/>
        </w:rPr>
        <w:t>Narrative</w:t>
      </w:r>
    </w:p>
    <w:tbl>
      <w:tblPr>
        <w:tblStyle w:val="TableGrid"/>
        <w:tblW w:w="0" w:type="auto"/>
        <w:tblLook w:val="04A0" w:firstRow="1" w:lastRow="0" w:firstColumn="1" w:lastColumn="0" w:noHBand="0" w:noVBand="1"/>
        <w:tblCaption w:val="Linking Quality Teaching model with differentiation elements"/>
        <w:tblDescription w:val="Teachers complete the table by identifying which Quality teaching element is aligned with the four elements of differentiation Content, Product, Process and Learning environment."/>
      </w:tblPr>
      <w:tblGrid>
        <w:gridCol w:w="3536"/>
        <w:gridCol w:w="7062"/>
      </w:tblGrid>
      <w:tr w:rsidR="00CE13E6" w:rsidRPr="00536AD9" w14:paraId="5DF62990" w14:textId="77777777" w:rsidTr="005424E8">
        <w:trPr>
          <w:tblHeader/>
        </w:trPr>
        <w:tc>
          <w:tcPr>
            <w:tcW w:w="3536" w:type="dxa"/>
          </w:tcPr>
          <w:p w14:paraId="53D0CB5E" w14:textId="77777777" w:rsidR="00CE13E6" w:rsidRPr="00536AD9" w:rsidRDefault="00CE13E6" w:rsidP="00CE13E6">
            <w:pPr>
              <w:pStyle w:val="Heading3"/>
            </w:pPr>
            <w:bookmarkStart w:id="19" w:name="_Toc416423774"/>
            <w:r w:rsidRPr="00536AD9">
              <w:lastRenderedPageBreak/>
              <w:t>Quality teaching element</w:t>
            </w:r>
            <w:bookmarkEnd w:id="19"/>
            <w:r w:rsidRPr="00536AD9">
              <w:t xml:space="preserve"> </w:t>
            </w:r>
          </w:p>
        </w:tc>
        <w:tc>
          <w:tcPr>
            <w:tcW w:w="7062" w:type="dxa"/>
          </w:tcPr>
          <w:p w14:paraId="0C16B3A3" w14:textId="77777777" w:rsidR="00CE13E6" w:rsidRPr="00536AD9" w:rsidRDefault="00CE13E6" w:rsidP="00CE13E6">
            <w:pPr>
              <w:pStyle w:val="Heading3"/>
            </w:pPr>
            <w:bookmarkStart w:id="20" w:name="_Toc416423775"/>
            <w:r w:rsidRPr="00536AD9">
              <w:t>Comment</w:t>
            </w:r>
            <w:bookmarkEnd w:id="20"/>
            <w:r w:rsidRPr="00536AD9">
              <w:t xml:space="preserve"> </w:t>
            </w:r>
          </w:p>
        </w:tc>
      </w:tr>
      <w:tr w:rsidR="00935B14" w14:paraId="66D9EBAF" w14:textId="77777777" w:rsidTr="005424E8">
        <w:trPr>
          <w:tblHeader/>
        </w:trPr>
        <w:tc>
          <w:tcPr>
            <w:tcW w:w="10598" w:type="dxa"/>
            <w:gridSpan w:val="2"/>
            <w:shd w:val="clear" w:color="auto" w:fill="D9D9D9" w:themeFill="background1" w:themeFillShade="D9"/>
          </w:tcPr>
          <w:p w14:paraId="676D4AC2" w14:textId="77777777" w:rsidR="00935B14" w:rsidRPr="000C17CC" w:rsidRDefault="00935B14" w:rsidP="00935B14">
            <w:pPr>
              <w:spacing w:after="0" w:line="240" w:lineRule="auto"/>
              <w:jc w:val="center"/>
              <w:rPr>
                <w:b/>
              </w:rPr>
            </w:pPr>
            <w:r w:rsidRPr="005C2D48">
              <w:rPr>
                <w:b/>
                <w:sz w:val="24"/>
              </w:rPr>
              <w:t>Content</w:t>
            </w:r>
          </w:p>
        </w:tc>
      </w:tr>
      <w:tr w:rsidR="00935B14" w14:paraId="62953AB3" w14:textId="77777777" w:rsidTr="005424E8">
        <w:tc>
          <w:tcPr>
            <w:tcW w:w="3536" w:type="dxa"/>
          </w:tcPr>
          <w:p w14:paraId="6B121E79" w14:textId="77777777" w:rsidR="00935B14" w:rsidRDefault="00935B14" w:rsidP="00935B14">
            <w:pPr>
              <w:spacing w:after="0" w:line="240" w:lineRule="auto"/>
            </w:pPr>
          </w:p>
        </w:tc>
        <w:tc>
          <w:tcPr>
            <w:tcW w:w="7062" w:type="dxa"/>
          </w:tcPr>
          <w:p w14:paraId="3127E552" w14:textId="77777777" w:rsidR="00935B14" w:rsidRDefault="00935B14" w:rsidP="00935B14">
            <w:pPr>
              <w:spacing w:after="0" w:line="240" w:lineRule="auto"/>
            </w:pPr>
          </w:p>
        </w:tc>
      </w:tr>
      <w:tr w:rsidR="00935B14" w14:paraId="44C44496" w14:textId="77777777" w:rsidTr="005424E8">
        <w:tc>
          <w:tcPr>
            <w:tcW w:w="3536" w:type="dxa"/>
          </w:tcPr>
          <w:p w14:paraId="11F9E2E9" w14:textId="77777777" w:rsidR="00935B14" w:rsidRDefault="00935B14" w:rsidP="00935B14">
            <w:pPr>
              <w:spacing w:after="0" w:line="240" w:lineRule="auto"/>
            </w:pPr>
          </w:p>
        </w:tc>
        <w:tc>
          <w:tcPr>
            <w:tcW w:w="7062" w:type="dxa"/>
          </w:tcPr>
          <w:p w14:paraId="3A82BE1D" w14:textId="77777777" w:rsidR="00935B14" w:rsidRDefault="00935B14" w:rsidP="00935B14">
            <w:pPr>
              <w:spacing w:after="0" w:line="240" w:lineRule="auto"/>
            </w:pPr>
          </w:p>
        </w:tc>
      </w:tr>
      <w:tr w:rsidR="00935B14" w14:paraId="0AC46688" w14:textId="77777777" w:rsidTr="005424E8">
        <w:tc>
          <w:tcPr>
            <w:tcW w:w="3536" w:type="dxa"/>
          </w:tcPr>
          <w:p w14:paraId="38881778" w14:textId="77777777" w:rsidR="00935B14" w:rsidRDefault="00935B14" w:rsidP="00935B14">
            <w:pPr>
              <w:spacing w:after="0" w:line="240" w:lineRule="auto"/>
            </w:pPr>
          </w:p>
        </w:tc>
        <w:tc>
          <w:tcPr>
            <w:tcW w:w="7062" w:type="dxa"/>
          </w:tcPr>
          <w:p w14:paraId="57F91C6D" w14:textId="77777777" w:rsidR="00935B14" w:rsidRDefault="00935B14" w:rsidP="00935B14">
            <w:pPr>
              <w:spacing w:after="0" w:line="240" w:lineRule="auto"/>
            </w:pPr>
          </w:p>
        </w:tc>
      </w:tr>
      <w:tr w:rsidR="00935B14" w14:paraId="78E0E2CB" w14:textId="77777777" w:rsidTr="005424E8">
        <w:tc>
          <w:tcPr>
            <w:tcW w:w="3536" w:type="dxa"/>
          </w:tcPr>
          <w:p w14:paraId="2B9E1638" w14:textId="77777777" w:rsidR="00935B14" w:rsidRDefault="00935B14" w:rsidP="00935B14">
            <w:pPr>
              <w:spacing w:after="0" w:line="240" w:lineRule="auto"/>
            </w:pPr>
          </w:p>
        </w:tc>
        <w:tc>
          <w:tcPr>
            <w:tcW w:w="7062" w:type="dxa"/>
          </w:tcPr>
          <w:p w14:paraId="6AC73FA1" w14:textId="77777777" w:rsidR="00935B14" w:rsidRDefault="00935B14" w:rsidP="00935B14">
            <w:pPr>
              <w:spacing w:after="0" w:line="240" w:lineRule="auto"/>
            </w:pPr>
          </w:p>
        </w:tc>
      </w:tr>
      <w:tr w:rsidR="00935B14" w14:paraId="2C7CECEA" w14:textId="77777777" w:rsidTr="005424E8">
        <w:tc>
          <w:tcPr>
            <w:tcW w:w="3536" w:type="dxa"/>
          </w:tcPr>
          <w:p w14:paraId="666987BF" w14:textId="77777777" w:rsidR="00935B14" w:rsidRDefault="00935B14" w:rsidP="00935B14">
            <w:pPr>
              <w:spacing w:after="0" w:line="240" w:lineRule="auto"/>
            </w:pPr>
          </w:p>
        </w:tc>
        <w:tc>
          <w:tcPr>
            <w:tcW w:w="7062" w:type="dxa"/>
          </w:tcPr>
          <w:p w14:paraId="798989EB" w14:textId="77777777" w:rsidR="00935B14" w:rsidRDefault="00935B14" w:rsidP="00935B14">
            <w:pPr>
              <w:spacing w:after="0" w:line="240" w:lineRule="auto"/>
            </w:pPr>
          </w:p>
        </w:tc>
      </w:tr>
      <w:tr w:rsidR="00935B14" w14:paraId="39CC8818" w14:textId="77777777" w:rsidTr="005424E8">
        <w:tc>
          <w:tcPr>
            <w:tcW w:w="3536" w:type="dxa"/>
          </w:tcPr>
          <w:p w14:paraId="4F99A01A" w14:textId="77777777" w:rsidR="00935B14" w:rsidRDefault="00935B14" w:rsidP="00935B14">
            <w:pPr>
              <w:spacing w:after="0" w:line="240" w:lineRule="auto"/>
            </w:pPr>
          </w:p>
        </w:tc>
        <w:tc>
          <w:tcPr>
            <w:tcW w:w="7062" w:type="dxa"/>
          </w:tcPr>
          <w:p w14:paraId="539FF024" w14:textId="77777777" w:rsidR="00935B14" w:rsidRDefault="00935B14" w:rsidP="00935B14">
            <w:pPr>
              <w:spacing w:after="0" w:line="240" w:lineRule="auto"/>
            </w:pPr>
          </w:p>
        </w:tc>
      </w:tr>
      <w:tr w:rsidR="00935B14" w:rsidRPr="005C2D48" w14:paraId="044B7306" w14:textId="77777777" w:rsidTr="005424E8">
        <w:tc>
          <w:tcPr>
            <w:tcW w:w="10598" w:type="dxa"/>
            <w:gridSpan w:val="2"/>
            <w:shd w:val="clear" w:color="auto" w:fill="D9D9D9" w:themeFill="background1" w:themeFillShade="D9"/>
          </w:tcPr>
          <w:p w14:paraId="1ED8F569" w14:textId="77777777" w:rsidR="00935B14" w:rsidRPr="000C17CC" w:rsidRDefault="00935B14" w:rsidP="00935B14">
            <w:pPr>
              <w:spacing w:after="0" w:line="240" w:lineRule="auto"/>
              <w:jc w:val="center"/>
              <w:rPr>
                <w:b/>
              </w:rPr>
            </w:pPr>
            <w:r w:rsidRPr="005C2D48">
              <w:rPr>
                <w:b/>
                <w:sz w:val="24"/>
              </w:rPr>
              <w:t>Product</w:t>
            </w:r>
          </w:p>
        </w:tc>
      </w:tr>
      <w:tr w:rsidR="00935B14" w:rsidRPr="00536AD9" w14:paraId="0C39AD33" w14:textId="77777777" w:rsidTr="005424E8">
        <w:tc>
          <w:tcPr>
            <w:tcW w:w="3536" w:type="dxa"/>
          </w:tcPr>
          <w:p w14:paraId="5D88514B" w14:textId="77777777" w:rsidR="00935B14" w:rsidRPr="00536AD9" w:rsidRDefault="00935B14" w:rsidP="00935B14">
            <w:pPr>
              <w:spacing w:after="0" w:line="240" w:lineRule="auto"/>
              <w:rPr>
                <w:b/>
              </w:rPr>
            </w:pPr>
          </w:p>
        </w:tc>
        <w:tc>
          <w:tcPr>
            <w:tcW w:w="7062" w:type="dxa"/>
          </w:tcPr>
          <w:p w14:paraId="51A39937" w14:textId="77777777" w:rsidR="00935B14" w:rsidRPr="00536AD9" w:rsidRDefault="00935B14" w:rsidP="00935B14">
            <w:pPr>
              <w:spacing w:after="0" w:line="240" w:lineRule="auto"/>
              <w:rPr>
                <w:b/>
              </w:rPr>
            </w:pPr>
          </w:p>
        </w:tc>
      </w:tr>
      <w:tr w:rsidR="00935B14" w14:paraId="7BE53CB6" w14:textId="77777777" w:rsidTr="005424E8">
        <w:tc>
          <w:tcPr>
            <w:tcW w:w="3536" w:type="dxa"/>
          </w:tcPr>
          <w:p w14:paraId="1BB62551" w14:textId="77777777" w:rsidR="00935B14" w:rsidRDefault="00935B14" w:rsidP="00935B14">
            <w:pPr>
              <w:spacing w:after="0" w:line="240" w:lineRule="auto"/>
            </w:pPr>
          </w:p>
        </w:tc>
        <w:tc>
          <w:tcPr>
            <w:tcW w:w="7062" w:type="dxa"/>
          </w:tcPr>
          <w:p w14:paraId="35C25936" w14:textId="77777777" w:rsidR="00935B14" w:rsidRDefault="00935B14" w:rsidP="00935B14">
            <w:pPr>
              <w:spacing w:after="0" w:line="240" w:lineRule="auto"/>
            </w:pPr>
          </w:p>
        </w:tc>
      </w:tr>
      <w:tr w:rsidR="00935B14" w14:paraId="42614987" w14:textId="77777777" w:rsidTr="005424E8">
        <w:tc>
          <w:tcPr>
            <w:tcW w:w="3536" w:type="dxa"/>
          </w:tcPr>
          <w:p w14:paraId="245718FD" w14:textId="77777777" w:rsidR="00935B14" w:rsidRDefault="00935B14" w:rsidP="00935B14">
            <w:pPr>
              <w:spacing w:after="0" w:line="240" w:lineRule="auto"/>
            </w:pPr>
          </w:p>
        </w:tc>
        <w:tc>
          <w:tcPr>
            <w:tcW w:w="7062" w:type="dxa"/>
          </w:tcPr>
          <w:p w14:paraId="3C6679F4" w14:textId="77777777" w:rsidR="00935B14" w:rsidRDefault="00935B14" w:rsidP="00935B14">
            <w:pPr>
              <w:spacing w:after="0" w:line="240" w:lineRule="auto"/>
            </w:pPr>
          </w:p>
        </w:tc>
      </w:tr>
      <w:tr w:rsidR="00935B14" w14:paraId="64B56597" w14:textId="77777777" w:rsidTr="005424E8">
        <w:tc>
          <w:tcPr>
            <w:tcW w:w="3536" w:type="dxa"/>
          </w:tcPr>
          <w:p w14:paraId="294E8940" w14:textId="77777777" w:rsidR="00935B14" w:rsidRDefault="00935B14" w:rsidP="00935B14">
            <w:pPr>
              <w:spacing w:after="0" w:line="240" w:lineRule="auto"/>
            </w:pPr>
          </w:p>
        </w:tc>
        <w:tc>
          <w:tcPr>
            <w:tcW w:w="7062" w:type="dxa"/>
          </w:tcPr>
          <w:p w14:paraId="44F4217C" w14:textId="77777777" w:rsidR="00935B14" w:rsidRDefault="00935B14" w:rsidP="00935B14">
            <w:pPr>
              <w:spacing w:after="0" w:line="240" w:lineRule="auto"/>
            </w:pPr>
          </w:p>
        </w:tc>
      </w:tr>
      <w:tr w:rsidR="00935B14" w14:paraId="05105E01" w14:textId="77777777" w:rsidTr="005424E8">
        <w:tc>
          <w:tcPr>
            <w:tcW w:w="3536" w:type="dxa"/>
          </w:tcPr>
          <w:p w14:paraId="1E074001" w14:textId="77777777" w:rsidR="00935B14" w:rsidRDefault="00935B14" w:rsidP="00935B14">
            <w:pPr>
              <w:spacing w:after="0" w:line="240" w:lineRule="auto"/>
            </w:pPr>
          </w:p>
        </w:tc>
        <w:tc>
          <w:tcPr>
            <w:tcW w:w="7062" w:type="dxa"/>
          </w:tcPr>
          <w:p w14:paraId="172F1A4B" w14:textId="77777777" w:rsidR="00935B14" w:rsidRDefault="00935B14" w:rsidP="00935B14">
            <w:pPr>
              <w:spacing w:after="0" w:line="240" w:lineRule="auto"/>
            </w:pPr>
          </w:p>
        </w:tc>
      </w:tr>
      <w:tr w:rsidR="00935B14" w14:paraId="7752F470" w14:textId="77777777" w:rsidTr="005424E8">
        <w:tc>
          <w:tcPr>
            <w:tcW w:w="3536" w:type="dxa"/>
          </w:tcPr>
          <w:p w14:paraId="5FF30D06" w14:textId="77777777" w:rsidR="00935B14" w:rsidRDefault="00935B14" w:rsidP="00935B14">
            <w:pPr>
              <w:spacing w:after="0" w:line="240" w:lineRule="auto"/>
            </w:pPr>
          </w:p>
        </w:tc>
        <w:tc>
          <w:tcPr>
            <w:tcW w:w="7062" w:type="dxa"/>
          </w:tcPr>
          <w:p w14:paraId="0A479605" w14:textId="77777777" w:rsidR="00935B14" w:rsidRDefault="00935B14" w:rsidP="00935B14">
            <w:pPr>
              <w:spacing w:after="0" w:line="240" w:lineRule="auto"/>
            </w:pPr>
          </w:p>
        </w:tc>
      </w:tr>
      <w:tr w:rsidR="00935B14" w14:paraId="66A4B294" w14:textId="77777777" w:rsidTr="005424E8">
        <w:tc>
          <w:tcPr>
            <w:tcW w:w="3536" w:type="dxa"/>
          </w:tcPr>
          <w:p w14:paraId="4478567C" w14:textId="77777777" w:rsidR="00935B14" w:rsidRDefault="00935B14" w:rsidP="00935B14">
            <w:pPr>
              <w:spacing w:after="0" w:line="240" w:lineRule="auto"/>
            </w:pPr>
          </w:p>
        </w:tc>
        <w:tc>
          <w:tcPr>
            <w:tcW w:w="7062" w:type="dxa"/>
          </w:tcPr>
          <w:p w14:paraId="579ABF2B" w14:textId="77777777" w:rsidR="00935B14" w:rsidRDefault="00935B14" w:rsidP="00935B14">
            <w:pPr>
              <w:spacing w:after="0" w:line="240" w:lineRule="auto"/>
            </w:pPr>
          </w:p>
        </w:tc>
      </w:tr>
      <w:tr w:rsidR="00935B14" w:rsidRPr="005C2D48" w14:paraId="6C1C8019" w14:textId="77777777" w:rsidTr="005424E8">
        <w:tc>
          <w:tcPr>
            <w:tcW w:w="10598" w:type="dxa"/>
            <w:gridSpan w:val="2"/>
            <w:shd w:val="clear" w:color="auto" w:fill="D9D9D9" w:themeFill="background1" w:themeFillShade="D9"/>
          </w:tcPr>
          <w:p w14:paraId="35467C54" w14:textId="77777777" w:rsidR="00935B14" w:rsidRPr="000C17CC" w:rsidRDefault="00935B14" w:rsidP="00935B14">
            <w:pPr>
              <w:spacing w:after="0" w:line="240" w:lineRule="auto"/>
              <w:jc w:val="center"/>
              <w:rPr>
                <w:b/>
              </w:rPr>
            </w:pPr>
            <w:r w:rsidRPr="005C2D48">
              <w:rPr>
                <w:b/>
                <w:sz w:val="24"/>
              </w:rPr>
              <w:t>Process</w:t>
            </w:r>
          </w:p>
        </w:tc>
      </w:tr>
      <w:tr w:rsidR="00935B14" w:rsidRPr="00536AD9" w14:paraId="1BCB6B85" w14:textId="77777777" w:rsidTr="005424E8">
        <w:tc>
          <w:tcPr>
            <w:tcW w:w="3536" w:type="dxa"/>
          </w:tcPr>
          <w:p w14:paraId="1C6B3A44" w14:textId="77777777" w:rsidR="00935B14" w:rsidRPr="00536AD9" w:rsidRDefault="00935B14" w:rsidP="00935B14">
            <w:pPr>
              <w:spacing w:after="0" w:line="240" w:lineRule="auto"/>
              <w:rPr>
                <w:b/>
              </w:rPr>
            </w:pPr>
          </w:p>
        </w:tc>
        <w:tc>
          <w:tcPr>
            <w:tcW w:w="7062" w:type="dxa"/>
          </w:tcPr>
          <w:p w14:paraId="58A70DDB" w14:textId="77777777" w:rsidR="00935B14" w:rsidRPr="00536AD9" w:rsidRDefault="00935B14" w:rsidP="00935B14">
            <w:pPr>
              <w:spacing w:after="0" w:line="240" w:lineRule="auto"/>
              <w:rPr>
                <w:b/>
              </w:rPr>
            </w:pPr>
          </w:p>
        </w:tc>
      </w:tr>
      <w:tr w:rsidR="00935B14" w14:paraId="08F9A4DC" w14:textId="77777777" w:rsidTr="005424E8">
        <w:tc>
          <w:tcPr>
            <w:tcW w:w="3536" w:type="dxa"/>
          </w:tcPr>
          <w:p w14:paraId="65E88270" w14:textId="77777777" w:rsidR="00935B14" w:rsidRDefault="00935B14" w:rsidP="00935B14">
            <w:pPr>
              <w:spacing w:after="0" w:line="240" w:lineRule="auto"/>
            </w:pPr>
          </w:p>
        </w:tc>
        <w:tc>
          <w:tcPr>
            <w:tcW w:w="7062" w:type="dxa"/>
          </w:tcPr>
          <w:p w14:paraId="23E0FA93" w14:textId="77777777" w:rsidR="00935B14" w:rsidRDefault="00935B14" w:rsidP="00935B14">
            <w:pPr>
              <w:spacing w:after="0" w:line="240" w:lineRule="auto"/>
            </w:pPr>
          </w:p>
        </w:tc>
      </w:tr>
      <w:tr w:rsidR="00935B14" w14:paraId="41F404F4" w14:textId="77777777" w:rsidTr="005424E8">
        <w:tc>
          <w:tcPr>
            <w:tcW w:w="3536" w:type="dxa"/>
          </w:tcPr>
          <w:p w14:paraId="6C363C06" w14:textId="77777777" w:rsidR="00935B14" w:rsidRDefault="00935B14" w:rsidP="00935B14">
            <w:pPr>
              <w:spacing w:after="0" w:line="240" w:lineRule="auto"/>
            </w:pPr>
          </w:p>
        </w:tc>
        <w:tc>
          <w:tcPr>
            <w:tcW w:w="7062" w:type="dxa"/>
          </w:tcPr>
          <w:p w14:paraId="77A9A38B" w14:textId="77777777" w:rsidR="00935B14" w:rsidRDefault="00935B14" w:rsidP="00935B14">
            <w:pPr>
              <w:spacing w:after="0" w:line="240" w:lineRule="auto"/>
            </w:pPr>
          </w:p>
        </w:tc>
      </w:tr>
      <w:tr w:rsidR="00935B14" w14:paraId="171085BE" w14:textId="77777777" w:rsidTr="005424E8">
        <w:tc>
          <w:tcPr>
            <w:tcW w:w="3536" w:type="dxa"/>
          </w:tcPr>
          <w:p w14:paraId="496EEF6A" w14:textId="77777777" w:rsidR="00935B14" w:rsidRDefault="00935B14" w:rsidP="00935B14">
            <w:pPr>
              <w:spacing w:after="0" w:line="240" w:lineRule="auto"/>
            </w:pPr>
          </w:p>
        </w:tc>
        <w:tc>
          <w:tcPr>
            <w:tcW w:w="7062" w:type="dxa"/>
          </w:tcPr>
          <w:p w14:paraId="3FE38921" w14:textId="77777777" w:rsidR="00935B14" w:rsidRDefault="00935B14" w:rsidP="00935B14">
            <w:pPr>
              <w:spacing w:after="0" w:line="240" w:lineRule="auto"/>
            </w:pPr>
          </w:p>
        </w:tc>
      </w:tr>
      <w:tr w:rsidR="00935B14" w14:paraId="214351CF" w14:textId="77777777" w:rsidTr="005424E8">
        <w:tc>
          <w:tcPr>
            <w:tcW w:w="3536" w:type="dxa"/>
          </w:tcPr>
          <w:p w14:paraId="6FE779D3" w14:textId="77777777" w:rsidR="00935B14" w:rsidRDefault="00935B14" w:rsidP="00935B14">
            <w:pPr>
              <w:spacing w:after="0" w:line="240" w:lineRule="auto"/>
            </w:pPr>
          </w:p>
        </w:tc>
        <w:tc>
          <w:tcPr>
            <w:tcW w:w="7062" w:type="dxa"/>
          </w:tcPr>
          <w:p w14:paraId="1E398F83" w14:textId="77777777" w:rsidR="00935B14" w:rsidRDefault="00935B14" w:rsidP="00935B14">
            <w:pPr>
              <w:spacing w:after="0" w:line="240" w:lineRule="auto"/>
            </w:pPr>
          </w:p>
        </w:tc>
      </w:tr>
      <w:tr w:rsidR="00935B14" w14:paraId="6B8EA64A" w14:textId="77777777" w:rsidTr="005424E8">
        <w:tc>
          <w:tcPr>
            <w:tcW w:w="3536" w:type="dxa"/>
          </w:tcPr>
          <w:p w14:paraId="2EA63509" w14:textId="77777777" w:rsidR="00935B14" w:rsidRDefault="00935B14" w:rsidP="00935B14">
            <w:pPr>
              <w:spacing w:after="0" w:line="240" w:lineRule="auto"/>
            </w:pPr>
          </w:p>
        </w:tc>
        <w:tc>
          <w:tcPr>
            <w:tcW w:w="7062" w:type="dxa"/>
          </w:tcPr>
          <w:p w14:paraId="394D7502" w14:textId="77777777" w:rsidR="00935B14" w:rsidRDefault="00935B14" w:rsidP="00935B14">
            <w:pPr>
              <w:spacing w:after="0" w:line="240" w:lineRule="auto"/>
            </w:pPr>
          </w:p>
        </w:tc>
      </w:tr>
      <w:tr w:rsidR="00935B14" w14:paraId="135455DC" w14:textId="77777777" w:rsidTr="005424E8">
        <w:tc>
          <w:tcPr>
            <w:tcW w:w="3536" w:type="dxa"/>
          </w:tcPr>
          <w:p w14:paraId="5A8E598B" w14:textId="77777777" w:rsidR="00935B14" w:rsidRDefault="00935B14" w:rsidP="00935B14">
            <w:pPr>
              <w:spacing w:after="0" w:line="240" w:lineRule="auto"/>
            </w:pPr>
          </w:p>
        </w:tc>
        <w:tc>
          <w:tcPr>
            <w:tcW w:w="7062" w:type="dxa"/>
          </w:tcPr>
          <w:p w14:paraId="220E22A8" w14:textId="77777777" w:rsidR="00935B14" w:rsidRDefault="00935B14" w:rsidP="00935B14">
            <w:pPr>
              <w:spacing w:after="0" w:line="240" w:lineRule="auto"/>
            </w:pPr>
          </w:p>
        </w:tc>
      </w:tr>
      <w:tr w:rsidR="00935B14" w14:paraId="1D76FC36" w14:textId="77777777" w:rsidTr="005424E8">
        <w:tc>
          <w:tcPr>
            <w:tcW w:w="10598" w:type="dxa"/>
            <w:gridSpan w:val="2"/>
            <w:shd w:val="clear" w:color="auto" w:fill="D9D9D9" w:themeFill="background1" w:themeFillShade="D9"/>
          </w:tcPr>
          <w:p w14:paraId="00357285" w14:textId="77777777" w:rsidR="00935B14" w:rsidRPr="000C17CC" w:rsidRDefault="00935B14" w:rsidP="00935B14">
            <w:pPr>
              <w:spacing w:after="0" w:line="240" w:lineRule="auto"/>
              <w:jc w:val="center"/>
              <w:rPr>
                <w:b/>
              </w:rPr>
            </w:pPr>
            <w:r w:rsidRPr="00935B14">
              <w:rPr>
                <w:b/>
                <w:sz w:val="24"/>
              </w:rPr>
              <w:t xml:space="preserve">Learning </w:t>
            </w:r>
            <w:r w:rsidRPr="005C2D48">
              <w:rPr>
                <w:b/>
                <w:sz w:val="24"/>
              </w:rPr>
              <w:t>environment</w:t>
            </w:r>
          </w:p>
        </w:tc>
      </w:tr>
      <w:tr w:rsidR="00935B14" w:rsidRPr="00536AD9" w14:paraId="7B2ECBA1" w14:textId="77777777" w:rsidTr="005424E8">
        <w:tc>
          <w:tcPr>
            <w:tcW w:w="3536" w:type="dxa"/>
          </w:tcPr>
          <w:p w14:paraId="78B65751" w14:textId="77777777" w:rsidR="00935B14" w:rsidRPr="00536AD9" w:rsidRDefault="00935B14" w:rsidP="00935B14">
            <w:pPr>
              <w:spacing w:after="0" w:line="240" w:lineRule="auto"/>
              <w:rPr>
                <w:b/>
              </w:rPr>
            </w:pPr>
          </w:p>
        </w:tc>
        <w:tc>
          <w:tcPr>
            <w:tcW w:w="7062" w:type="dxa"/>
          </w:tcPr>
          <w:p w14:paraId="0640B365" w14:textId="77777777" w:rsidR="00935B14" w:rsidRPr="00536AD9" w:rsidRDefault="00935B14" w:rsidP="00935B14">
            <w:pPr>
              <w:spacing w:after="0" w:line="240" w:lineRule="auto"/>
              <w:rPr>
                <w:b/>
              </w:rPr>
            </w:pPr>
          </w:p>
        </w:tc>
      </w:tr>
      <w:tr w:rsidR="00935B14" w14:paraId="2590D5FF" w14:textId="77777777" w:rsidTr="005424E8">
        <w:tc>
          <w:tcPr>
            <w:tcW w:w="3536" w:type="dxa"/>
          </w:tcPr>
          <w:p w14:paraId="4D46EA8E" w14:textId="77777777" w:rsidR="00935B14" w:rsidRDefault="00935B14" w:rsidP="00935B14">
            <w:pPr>
              <w:spacing w:after="0" w:line="240" w:lineRule="auto"/>
            </w:pPr>
          </w:p>
        </w:tc>
        <w:tc>
          <w:tcPr>
            <w:tcW w:w="7062" w:type="dxa"/>
          </w:tcPr>
          <w:p w14:paraId="34A12839" w14:textId="77777777" w:rsidR="00935B14" w:rsidRDefault="00935B14" w:rsidP="00935B14">
            <w:pPr>
              <w:spacing w:after="0" w:line="240" w:lineRule="auto"/>
            </w:pPr>
          </w:p>
        </w:tc>
      </w:tr>
      <w:tr w:rsidR="00935B14" w14:paraId="7178ED4D" w14:textId="77777777" w:rsidTr="005424E8">
        <w:tc>
          <w:tcPr>
            <w:tcW w:w="3536" w:type="dxa"/>
          </w:tcPr>
          <w:p w14:paraId="406E4F75" w14:textId="77777777" w:rsidR="00935B14" w:rsidRDefault="00935B14" w:rsidP="00935B14">
            <w:pPr>
              <w:spacing w:after="0" w:line="240" w:lineRule="auto"/>
            </w:pPr>
          </w:p>
        </w:tc>
        <w:tc>
          <w:tcPr>
            <w:tcW w:w="7062" w:type="dxa"/>
          </w:tcPr>
          <w:p w14:paraId="62EB21B4" w14:textId="77777777" w:rsidR="00935B14" w:rsidRDefault="00935B14" w:rsidP="00935B14">
            <w:pPr>
              <w:spacing w:after="0" w:line="240" w:lineRule="auto"/>
            </w:pPr>
          </w:p>
        </w:tc>
      </w:tr>
      <w:tr w:rsidR="00935B14" w14:paraId="5481F36D" w14:textId="77777777" w:rsidTr="005424E8">
        <w:tc>
          <w:tcPr>
            <w:tcW w:w="3536" w:type="dxa"/>
          </w:tcPr>
          <w:p w14:paraId="473486ED" w14:textId="77777777" w:rsidR="00935B14" w:rsidRDefault="00935B14" w:rsidP="00935B14">
            <w:pPr>
              <w:spacing w:after="0" w:line="240" w:lineRule="auto"/>
            </w:pPr>
          </w:p>
        </w:tc>
        <w:tc>
          <w:tcPr>
            <w:tcW w:w="7062" w:type="dxa"/>
          </w:tcPr>
          <w:p w14:paraId="452917C6" w14:textId="77777777" w:rsidR="00935B14" w:rsidRDefault="00935B14" w:rsidP="00935B14">
            <w:pPr>
              <w:spacing w:after="0" w:line="240" w:lineRule="auto"/>
            </w:pPr>
          </w:p>
        </w:tc>
      </w:tr>
      <w:tr w:rsidR="00935B14" w14:paraId="27E989F0" w14:textId="77777777" w:rsidTr="005424E8">
        <w:tc>
          <w:tcPr>
            <w:tcW w:w="3536" w:type="dxa"/>
          </w:tcPr>
          <w:p w14:paraId="1864770A" w14:textId="77777777" w:rsidR="00935B14" w:rsidRDefault="00935B14" w:rsidP="00935B14">
            <w:pPr>
              <w:spacing w:after="0" w:line="240" w:lineRule="auto"/>
            </w:pPr>
          </w:p>
        </w:tc>
        <w:tc>
          <w:tcPr>
            <w:tcW w:w="7062" w:type="dxa"/>
          </w:tcPr>
          <w:p w14:paraId="61377753" w14:textId="77777777" w:rsidR="00935B14" w:rsidRDefault="00935B14" w:rsidP="00935B14">
            <w:pPr>
              <w:spacing w:after="0" w:line="240" w:lineRule="auto"/>
            </w:pPr>
          </w:p>
        </w:tc>
      </w:tr>
      <w:tr w:rsidR="00935B14" w14:paraId="6CA9F1F1" w14:textId="77777777" w:rsidTr="005424E8">
        <w:tc>
          <w:tcPr>
            <w:tcW w:w="3536" w:type="dxa"/>
          </w:tcPr>
          <w:p w14:paraId="455D8D69" w14:textId="77777777" w:rsidR="00935B14" w:rsidRDefault="00935B14" w:rsidP="00935B14">
            <w:pPr>
              <w:spacing w:after="0" w:line="240" w:lineRule="auto"/>
            </w:pPr>
          </w:p>
        </w:tc>
        <w:tc>
          <w:tcPr>
            <w:tcW w:w="7062" w:type="dxa"/>
          </w:tcPr>
          <w:p w14:paraId="3106CB17" w14:textId="77777777" w:rsidR="00935B14" w:rsidRDefault="00935B14" w:rsidP="00935B14">
            <w:pPr>
              <w:spacing w:after="0" w:line="240" w:lineRule="auto"/>
            </w:pPr>
          </w:p>
        </w:tc>
      </w:tr>
      <w:tr w:rsidR="00935B14" w14:paraId="0901CF1E" w14:textId="77777777" w:rsidTr="005424E8">
        <w:tc>
          <w:tcPr>
            <w:tcW w:w="3536" w:type="dxa"/>
          </w:tcPr>
          <w:p w14:paraId="4EB39A6B" w14:textId="77777777" w:rsidR="00935B14" w:rsidRDefault="00935B14" w:rsidP="00935B14">
            <w:pPr>
              <w:spacing w:after="0" w:line="240" w:lineRule="auto"/>
            </w:pPr>
          </w:p>
        </w:tc>
        <w:tc>
          <w:tcPr>
            <w:tcW w:w="7062" w:type="dxa"/>
          </w:tcPr>
          <w:p w14:paraId="5B37DC0D" w14:textId="77777777" w:rsidR="00935B14" w:rsidRDefault="00935B14" w:rsidP="00935B14">
            <w:pPr>
              <w:spacing w:after="0" w:line="240" w:lineRule="auto"/>
            </w:pPr>
          </w:p>
        </w:tc>
      </w:tr>
    </w:tbl>
    <w:p w14:paraId="511B2654" w14:textId="77777777" w:rsidR="00935B14" w:rsidRDefault="00935B14" w:rsidP="00935B14">
      <w:pPr>
        <w:spacing w:after="0" w:line="240" w:lineRule="auto"/>
        <w:rPr>
          <w:b/>
          <w:sz w:val="18"/>
        </w:rPr>
        <w:sectPr w:rsidR="00935B14" w:rsidSect="00DC2314">
          <w:type w:val="continuous"/>
          <w:pgSz w:w="11906" w:h="16838"/>
          <w:pgMar w:top="720" w:right="720" w:bottom="720" w:left="720" w:header="708" w:footer="708" w:gutter="0"/>
          <w:cols w:space="708"/>
          <w:docGrid w:linePitch="360"/>
        </w:sectPr>
      </w:pPr>
    </w:p>
    <w:p w14:paraId="4A928206" w14:textId="481DE571" w:rsidR="00C40A0F" w:rsidRDefault="00C40A0F">
      <w:pPr>
        <w:spacing w:after="0" w:line="240" w:lineRule="auto"/>
        <w:rPr>
          <w:lang w:eastAsia="en-AU"/>
        </w:rPr>
      </w:pPr>
      <w:r>
        <w:rPr>
          <w:lang w:eastAsia="en-AU"/>
        </w:rPr>
        <w:lastRenderedPageBreak/>
        <w:br w:type="page"/>
      </w:r>
    </w:p>
    <w:p w14:paraId="3F733C9A" w14:textId="7167449E" w:rsidR="0063382C" w:rsidRPr="000273A0" w:rsidRDefault="0063382C" w:rsidP="0063382C">
      <w:pPr>
        <w:pStyle w:val="Heading1"/>
      </w:pPr>
      <w:bookmarkStart w:id="21" w:name="_Toc413673105"/>
      <w:bookmarkStart w:id="22" w:name="_Toc416423776"/>
      <w:r w:rsidRPr="000273A0">
        <w:lastRenderedPageBreak/>
        <w:t xml:space="preserve">Activity </w:t>
      </w:r>
      <w:r>
        <w:t>5</w:t>
      </w:r>
      <w:r w:rsidR="007A6FF5">
        <w:t>:</w:t>
      </w:r>
      <w:r w:rsidRPr="000273A0">
        <w:t xml:space="preserve"> </w:t>
      </w:r>
      <w:r>
        <w:t>Unit of learning modification plan</w:t>
      </w:r>
      <w:bookmarkEnd w:id="21"/>
      <w:bookmarkEnd w:id="22"/>
    </w:p>
    <w:p w14:paraId="797F7AE8" w14:textId="3B441924" w:rsidR="00A37219" w:rsidRDefault="00F1301E" w:rsidP="0063382C">
      <w:pPr>
        <w:rPr>
          <w:lang w:eastAsia="en-AU"/>
        </w:rPr>
      </w:pPr>
      <w:r>
        <w:rPr>
          <w:lang w:eastAsia="en-AU"/>
        </w:rPr>
        <w:t xml:space="preserve">Plan for the modification of your unit of learning. Identify opportunities where differentiation of content, process, product and learning environment could be incorporated. </w:t>
      </w:r>
      <w:r w:rsidR="00A37219">
        <w:rPr>
          <w:lang w:eastAsia="en-AU"/>
        </w:rPr>
        <w:t xml:space="preserve">Use the proforma </w:t>
      </w:r>
      <w:r w:rsidR="00A37219" w:rsidRPr="00883B5A">
        <w:rPr>
          <w:i/>
          <w:lang w:eastAsia="en-AU"/>
        </w:rPr>
        <w:t>Differentiation strategies – Primary/secondary template</w:t>
      </w:r>
      <w:r w:rsidR="00A37219">
        <w:rPr>
          <w:lang w:eastAsia="en-AU"/>
        </w:rPr>
        <w:t xml:space="preserve"> (</w:t>
      </w:r>
      <w:r w:rsidR="005424E8">
        <w:rPr>
          <w:lang w:eastAsia="en-AU"/>
        </w:rPr>
        <w:t>p10-11</w:t>
      </w:r>
      <w:r w:rsidR="00A37219">
        <w:rPr>
          <w:lang w:eastAsia="en-AU"/>
        </w:rPr>
        <w:t>) to plan.</w:t>
      </w:r>
    </w:p>
    <w:p w14:paraId="42E8AB19" w14:textId="2A9B1656" w:rsidR="0063382C" w:rsidRDefault="00F1301E" w:rsidP="0063382C">
      <w:pPr>
        <w:rPr>
          <w:lang w:eastAsia="en-AU"/>
        </w:rPr>
      </w:pPr>
      <w:r>
        <w:rPr>
          <w:lang w:eastAsia="en-AU"/>
        </w:rPr>
        <w:t xml:space="preserve">Choose strategies from the </w:t>
      </w:r>
      <w:r w:rsidRPr="00E1353C">
        <w:rPr>
          <w:i/>
          <w:lang w:eastAsia="en-AU"/>
        </w:rPr>
        <w:t>Differentiation in practice</w:t>
      </w:r>
      <w:r>
        <w:rPr>
          <w:lang w:eastAsia="en-AU"/>
        </w:rPr>
        <w:t xml:space="preserve"> tab which you could use as you plan for modifications.</w:t>
      </w:r>
    </w:p>
    <w:p w14:paraId="09506BE2" w14:textId="77777777" w:rsidR="00421EEC" w:rsidRDefault="00421EEC" w:rsidP="00421EEC">
      <w:pPr>
        <w:rPr>
          <w:lang w:eastAsia="en-AU"/>
        </w:rPr>
      </w:pPr>
      <w:r>
        <w:rPr>
          <w:lang w:eastAsia="en-AU"/>
        </w:rPr>
        <w:t>Consider the questions below when differentiating your unit of learning:</w:t>
      </w:r>
    </w:p>
    <w:p w14:paraId="6D476D94" w14:textId="77777777" w:rsidR="00421EEC" w:rsidRDefault="00421EEC" w:rsidP="00894C7A">
      <w:pPr>
        <w:pStyle w:val="ListParagraph"/>
        <w:numPr>
          <w:ilvl w:val="0"/>
          <w:numId w:val="3"/>
        </w:numPr>
        <w:spacing w:line="360" w:lineRule="auto"/>
        <w:rPr>
          <w:lang w:eastAsia="en-AU"/>
        </w:rPr>
      </w:pPr>
      <w:r>
        <w:rPr>
          <w:lang w:eastAsia="en-AU"/>
        </w:rPr>
        <w:t xml:space="preserve">How will you build upon what you already know in a manner suited to individuals and larger groups? </w:t>
      </w:r>
    </w:p>
    <w:p w14:paraId="6843B49C" w14:textId="77777777" w:rsidR="00421EEC" w:rsidRDefault="00421EEC" w:rsidP="00894C7A">
      <w:pPr>
        <w:pStyle w:val="ListParagraph"/>
        <w:numPr>
          <w:ilvl w:val="0"/>
          <w:numId w:val="3"/>
        </w:numPr>
        <w:spacing w:line="360" w:lineRule="auto"/>
        <w:rPr>
          <w:lang w:eastAsia="en-AU"/>
        </w:rPr>
      </w:pPr>
      <w:r>
        <w:rPr>
          <w:lang w:eastAsia="en-AU"/>
        </w:rPr>
        <w:t>How will you ensure deep student understanding and embed a process to facilitate greater understanding of the ideas or concepts?</w:t>
      </w:r>
    </w:p>
    <w:p w14:paraId="0874A974" w14:textId="77777777" w:rsidR="00421EEC" w:rsidRDefault="00421EEC" w:rsidP="00894C7A">
      <w:pPr>
        <w:pStyle w:val="ListParagraph"/>
        <w:numPr>
          <w:ilvl w:val="0"/>
          <w:numId w:val="3"/>
        </w:numPr>
        <w:spacing w:line="360" w:lineRule="auto"/>
        <w:rPr>
          <w:lang w:eastAsia="en-AU"/>
        </w:rPr>
      </w:pPr>
      <w:r>
        <w:rPr>
          <w:lang w:eastAsia="en-AU"/>
        </w:rPr>
        <w:t>What can be done to adjust the complexity, pace and variety?</w:t>
      </w:r>
    </w:p>
    <w:p w14:paraId="7E958660" w14:textId="77777777" w:rsidR="00421EEC" w:rsidRDefault="00421EEC" w:rsidP="00894C7A">
      <w:pPr>
        <w:pStyle w:val="ListParagraph"/>
        <w:numPr>
          <w:ilvl w:val="0"/>
          <w:numId w:val="3"/>
        </w:numPr>
        <w:spacing w:line="360" w:lineRule="auto"/>
        <w:rPr>
          <w:lang w:eastAsia="en-AU"/>
        </w:rPr>
      </w:pPr>
      <w:r>
        <w:rPr>
          <w:lang w:eastAsia="en-AU"/>
        </w:rPr>
        <w:t>Is there an option for student choice or design?</w:t>
      </w:r>
    </w:p>
    <w:p w14:paraId="0DD06B15" w14:textId="77777777" w:rsidR="00DE1CD0" w:rsidRPr="00DE1CD0" w:rsidRDefault="00DE1CD0" w:rsidP="008E482D">
      <w:pPr>
        <w:pStyle w:val="Heading1"/>
        <w:rPr>
          <w:lang w:eastAsia="en-US"/>
        </w:rPr>
      </w:pPr>
      <w:r>
        <w:br w:type="page"/>
      </w:r>
      <w:bookmarkStart w:id="23" w:name="_Toc413673106"/>
      <w:bookmarkStart w:id="24" w:name="_Toc416423777"/>
      <w:r w:rsidRPr="00DE1CD0">
        <w:rPr>
          <w:lang w:val="en-GB" w:eastAsia="en-US"/>
        </w:rPr>
        <w:lastRenderedPageBreak/>
        <w:t xml:space="preserve">Differentiation strategies – Primary/Secondary </w:t>
      </w:r>
      <w:r w:rsidRPr="00DE1CD0">
        <w:rPr>
          <w:lang w:eastAsia="en-US"/>
        </w:rPr>
        <w:t>template</w:t>
      </w:r>
      <w:bookmarkEnd w:id="23"/>
      <w:bookmarkEnd w:id="24"/>
    </w:p>
    <w:tbl>
      <w:tblPr>
        <w:tblStyle w:val="TableGrid16"/>
        <w:tblW w:w="0" w:type="auto"/>
        <w:tblLayout w:type="fixed"/>
        <w:tblLook w:val="04A0" w:firstRow="1" w:lastRow="0" w:firstColumn="1" w:lastColumn="0" w:noHBand="0" w:noVBand="1"/>
        <w:tblCaption w:val="Differentiation strategies - template for primary and secondary lessons"/>
        <w:tblDescription w:val="Template for teachers planning differentiated lessons. The completed table forms a differentiated lesson plan."/>
      </w:tblPr>
      <w:tblGrid>
        <w:gridCol w:w="1668"/>
        <w:gridCol w:w="8930"/>
      </w:tblGrid>
      <w:tr w:rsidR="00DE1CD0" w:rsidRPr="00DE1CD0" w14:paraId="06F61947" w14:textId="77777777" w:rsidTr="00CE13E6">
        <w:trPr>
          <w:tblHeader/>
        </w:trPr>
        <w:tc>
          <w:tcPr>
            <w:tcW w:w="1668" w:type="dxa"/>
            <w:tcBorders>
              <w:top w:val="single" w:sz="4" w:space="0" w:color="auto"/>
            </w:tcBorders>
          </w:tcPr>
          <w:p w14:paraId="018913E4" w14:textId="77777777" w:rsidR="00DE1CD0" w:rsidRPr="00DE1CD0" w:rsidRDefault="00DE1CD0" w:rsidP="00DE1CD0">
            <w:pPr>
              <w:keepNext/>
              <w:tabs>
                <w:tab w:val="right" w:pos="10206"/>
              </w:tabs>
              <w:spacing w:before="240" w:after="120" w:line="240" w:lineRule="auto"/>
              <w:outlineLvl w:val="1"/>
              <w:rPr>
                <w:rFonts w:ascii="Arial" w:eastAsiaTheme="minorHAnsi" w:hAnsi="Arial" w:cs="Arial"/>
                <w:bCs/>
                <w:iCs/>
                <w:color w:val="0083A9"/>
                <w:sz w:val="28"/>
                <w:szCs w:val="28"/>
                <w:lang w:val="en-GB" w:eastAsia="en-AU"/>
              </w:rPr>
            </w:pPr>
            <w:bookmarkStart w:id="25" w:name="_Toc413673107"/>
            <w:bookmarkStart w:id="26" w:name="_Toc416423778"/>
            <w:r w:rsidRPr="00DE1CD0">
              <w:rPr>
                <w:rFonts w:ascii="Arial" w:eastAsiaTheme="minorHAnsi" w:hAnsi="Arial" w:cs="Arial"/>
                <w:bCs/>
                <w:iCs/>
                <w:color w:val="0083A9"/>
                <w:sz w:val="28"/>
                <w:szCs w:val="28"/>
                <w:lang w:val="en-GB" w:eastAsia="en-AU"/>
              </w:rPr>
              <w:t>Lesson component</w:t>
            </w:r>
            <w:bookmarkEnd w:id="25"/>
            <w:bookmarkEnd w:id="26"/>
          </w:p>
        </w:tc>
        <w:tc>
          <w:tcPr>
            <w:tcW w:w="8930" w:type="dxa"/>
            <w:tcBorders>
              <w:top w:val="single" w:sz="4" w:space="0" w:color="auto"/>
            </w:tcBorders>
          </w:tcPr>
          <w:p w14:paraId="02CCD438" w14:textId="77777777" w:rsidR="00DE1CD0" w:rsidRPr="00DE1CD0" w:rsidRDefault="00DE1CD0" w:rsidP="00DE1CD0">
            <w:pPr>
              <w:keepNext/>
              <w:tabs>
                <w:tab w:val="right" w:pos="10206"/>
              </w:tabs>
              <w:spacing w:before="240" w:after="120" w:line="240" w:lineRule="auto"/>
              <w:outlineLvl w:val="1"/>
              <w:rPr>
                <w:rFonts w:ascii="Arial" w:eastAsiaTheme="minorHAnsi" w:hAnsi="Arial" w:cs="Arial"/>
                <w:bCs/>
                <w:iCs/>
                <w:color w:val="0083A9"/>
                <w:sz w:val="28"/>
                <w:szCs w:val="28"/>
                <w:lang w:eastAsia="en-AU"/>
              </w:rPr>
            </w:pPr>
            <w:bookmarkStart w:id="27" w:name="_Toc413673108"/>
            <w:bookmarkStart w:id="28" w:name="_Toc416423779"/>
            <w:r w:rsidRPr="00DE1CD0">
              <w:rPr>
                <w:rFonts w:ascii="Arial" w:eastAsiaTheme="minorHAnsi" w:hAnsi="Arial" w:cs="Arial"/>
                <w:bCs/>
                <w:iCs/>
                <w:color w:val="0083A9"/>
                <w:sz w:val="28"/>
                <w:szCs w:val="28"/>
                <w:lang w:eastAsia="en-AU"/>
              </w:rPr>
              <w:t>Description</w:t>
            </w:r>
            <w:bookmarkEnd w:id="27"/>
            <w:bookmarkEnd w:id="28"/>
            <w:r w:rsidRPr="00DE1CD0">
              <w:rPr>
                <w:rFonts w:ascii="Arial" w:eastAsiaTheme="minorHAnsi" w:hAnsi="Arial" w:cs="Arial"/>
                <w:bCs/>
                <w:iCs/>
                <w:color w:val="0083A9"/>
                <w:sz w:val="28"/>
                <w:szCs w:val="28"/>
                <w:lang w:eastAsia="en-AU"/>
              </w:rPr>
              <w:t xml:space="preserve"> </w:t>
            </w:r>
          </w:p>
        </w:tc>
      </w:tr>
      <w:tr w:rsidR="00DE1CD0" w:rsidRPr="00DE1CD0" w14:paraId="307191B4" w14:textId="77777777" w:rsidTr="00CE13E6">
        <w:tc>
          <w:tcPr>
            <w:tcW w:w="1668" w:type="dxa"/>
            <w:tcBorders>
              <w:top w:val="single" w:sz="4" w:space="0" w:color="auto"/>
            </w:tcBorders>
          </w:tcPr>
          <w:p w14:paraId="2A3468DC" w14:textId="77777777" w:rsidR="00DE1CD0" w:rsidRPr="00DE1CD0" w:rsidRDefault="00DE1CD0" w:rsidP="00DE1CD0">
            <w:pPr>
              <w:spacing w:after="0"/>
              <w:rPr>
                <w:lang w:val="en-GB"/>
              </w:rPr>
            </w:pPr>
            <w:r w:rsidRPr="00DE1CD0">
              <w:rPr>
                <w:b/>
                <w:lang w:val="en-GB"/>
              </w:rPr>
              <w:t>Differentiation element(s)</w:t>
            </w:r>
          </w:p>
        </w:tc>
        <w:tc>
          <w:tcPr>
            <w:tcW w:w="8930" w:type="dxa"/>
            <w:tcBorders>
              <w:top w:val="single" w:sz="4" w:space="0" w:color="auto"/>
            </w:tcBorders>
          </w:tcPr>
          <w:p w14:paraId="37A783A1" w14:textId="77777777" w:rsidR="00DE1CD0" w:rsidRPr="00DE1CD0" w:rsidRDefault="00DE1CD0" w:rsidP="00DE1CD0">
            <w:pPr>
              <w:rPr>
                <w:b/>
                <w:lang w:val="en-GB"/>
              </w:rPr>
            </w:pPr>
            <w:r w:rsidRPr="00DE1CD0">
              <w:rPr>
                <w:b/>
              </w:rPr>
              <w:t xml:space="preserve">Content, Process, Product </w:t>
            </w:r>
            <w:r w:rsidRPr="00DE1CD0">
              <w:t>or</w:t>
            </w:r>
            <w:r w:rsidRPr="00DE1CD0">
              <w:rPr>
                <w:b/>
              </w:rPr>
              <w:t xml:space="preserve"> Learning environment </w:t>
            </w:r>
            <w:r w:rsidRPr="00DE1CD0">
              <w:t>(select one or more)</w:t>
            </w:r>
          </w:p>
        </w:tc>
      </w:tr>
      <w:tr w:rsidR="00DE1CD0" w:rsidRPr="00DE1CD0" w14:paraId="4AA84341" w14:textId="77777777" w:rsidTr="00CE13E6">
        <w:tc>
          <w:tcPr>
            <w:tcW w:w="1668" w:type="dxa"/>
          </w:tcPr>
          <w:p w14:paraId="0FEF748B" w14:textId="1D5E2AED" w:rsidR="00DE1CD0" w:rsidRPr="00DE1CD0" w:rsidRDefault="00AD667E" w:rsidP="00DE1CD0">
            <w:pPr>
              <w:spacing w:after="0"/>
              <w:rPr>
                <w:lang w:val="en-GB"/>
              </w:rPr>
            </w:pPr>
            <w:r>
              <w:rPr>
                <w:b/>
                <w:lang w:val="en-GB"/>
              </w:rPr>
              <w:t>Stage</w:t>
            </w:r>
          </w:p>
        </w:tc>
        <w:tc>
          <w:tcPr>
            <w:tcW w:w="8930" w:type="dxa"/>
          </w:tcPr>
          <w:p w14:paraId="7056BD47" w14:textId="77777777" w:rsidR="00DE1CD0" w:rsidRPr="00DE1CD0" w:rsidRDefault="00DE1CD0" w:rsidP="00DE1CD0">
            <w:pPr>
              <w:rPr>
                <w:lang w:val="en-GB"/>
              </w:rPr>
            </w:pPr>
          </w:p>
        </w:tc>
      </w:tr>
      <w:tr w:rsidR="00DE1CD0" w:rsidRPr="00DE1CD0" w14:paraId="7350A41C" w14:textId="77777777" w:rsidTr="00CE13E6">
        <w:tc>
          <w:tcPr>
            <w:tcW w:w="1668" w:type="dxa"/>
          </w:tcPr>
          <w:p w14:paraId="3428F532" w14:textId="7BE1843B" w:rsidR="00DE1CD0" w:rsidRPr="00DE1CD0" w:rsidRDefault="00AD667E" w:rsidP="00DE1CD0">
            <w:pPr>
              <w:spacing w:after="0"/>
              <w:rPr>
                <w:lang w:val="en-GB"/>
              </w:rPr>
            </w:pPr>
            <w:r>
              <w:rPr>
                <w:b/>
                <w:lang w:val="en-GB"/>
              </w:rPr>
              <w:t>Subject</w:t>
            </w:r>
          </w:p>
        </w:tc>
        <w:tc>
          <w:tcPr>
            <w:tcW w:w="8930" w:type="dxa"/>
          </w:tcPr>
          <w:p w14:paraId="22535E2D" w14:textId="77777777" w:rsidR="00DE1CD0" w:rsidRPr="00DE1CD0" w:rsidRDefault="00DE1CD0" w:rsidP="00DE1CD0">
            <w:pPr>
              <w:rPr>
                <w:lang w:val="en-GB"/>
              </w:rPr>
            </w:pPr>
          </w:p>
        </w:tc>
      </w:tr>
      <w:tr w:rsidR="00DE1CD0" w:rsidRPr="00DE1CD0" w14:paraId="1D22FF59" w14:textId="77777777" w:rsidTr="00CE13E6">
        <w:trPr>
          <w:trHeight w:val="778"/>
        </w:trPr>
        <w:tc>
          <w:tcPr>
            <w:tcW w:w="1668" w:type="dxa"/>
          </w:tcPr>
          <w:p w14:paraId="77B4B61D" w14:textId="77777777" w:rsidR="00DE1CD0" w:rsidRPr="00DE1CD0" w:rsidRDefault="00DE1CD0" w:rsidP="00DE1CD0">
            <w:pPr>
              <w:spacing w:after="0"/>
              <w:rPr>
                <w:lang w:val="en-GB"/>
              </w:rPr>
            </w:pPr>
            <w:r w:rsidRPr="00DE1CD0">
              <w:rPr>
                <w:b/>
                <w:lang w:val="en-GB"/>
              </w:rPr>
              <w:t>Outcomes</w:t>
            </w:r>
          </w:p>
        </w:tc>
        <w:tc>
          <w:tcPr>
            <w:tcW w:w="8930" w:type="dxa"/>
          </w:tcPr>
          <w:p w14:paraId="6ABB5E9C" w14:textId="77777777" w:rsidR="00DE1CD0" w:rsidRPr="00DE1CD0" w:rsidRDefault="00DE1CD0" w:rsidP="00DE1CD0">
            <w:pPr>
              <w:spacing w:after="0"/>
              <w:rPr>
                <w:b/>
                <w:lang w:val="en-GB"/>
              </w:rPr>
            </w:pPr>
            <w:r w:rsidRPr="00DE1CD0">
              <w:rPr>
                <w:b/>
                <w:lang w:val="en-GB"/>
              </w:rPr>
              <w:t>A student:</w:t>
            </w:r>
          </w:p>
          <w:p w14:paraId="31296C0D" w14:textId="77777777" w:rsidR="00DE1CD0" w:rsidRPr="00DE1CD0" w:rsidRDefault="00DE1CD0" w:rsidP="00CE13E6">
            <w:pPr>
              <w:spacing w:after="0" w:line="240" w:lineRule="auto"/>
              <w:contextualSpacing/>
              <w:rPr>
                <w:bCs/>
                <w:lang w:val="en-GB"/>
              </w:rPr>
            </w:pPr>
            <w:r w:rsidRPr="00DE1CD0">
              <w:rPr>
                <w:bCs/>
                <w:lang w:val="en-GB"/>
              </w:rPr>
              <w:br/>
            </w:r>
          </w:p>
        </w:tc>
      </w:tr>
      <w:tr w:rsidR="00DE1CD0" w:rsidRPr="00DE1CD0" w14:paraId="2D18C1E0" w14:textId="77777777" w:rsidTr="00CE13E6">
        <w:trPr>
          <w:trHeight w:val="778"/>
        </w:trPr>
        <w:tc>
          <w:tcPr>
            <w:tcW w:w="1668" w:type="dxa"/>
          </w:tcPr>
          <w:p w14:paraId="62AABDE4" w14:textId="77777777" w:rsidR="00DE1CD0" w:rsidRPr="00DE1CD0" w:rsidRDefault="00DE1CD0" w:rsidP="00DE1CD0">
            <w:pPr>
              <w:spacing w:after="0"/>
              <w:rPr>
                <w:b/>
                <w:lang w:val="en-GB"/>
              </w:rPr>
            </w:pPr>
            <w:r w:rsidRPr="00DE1CD0">
              <w:rPr>
                <w:b/>
                <w:lang w:val="en-GB"/>
              </w:rPr>
              <w:t>Content statement</w:t>
            </w:r>
          </w:p>
        </w:tc>
        <w:tc>
          <w:tcPr>
            <w:tcW w:w="8930" w:type="dxa"/>
          </w:tcPr>
          <w:p w14:paraId="4B43B562" w14:textId="77777777" w:rsidR="00DE1CD0" w:rsidRPr="00394A4D" w:rsidRDefault="00DE1CD0" w:rsidP="00DE1CD0">
            <w:pPr>
              <w:tabs>
                <w:tab w:val="left" w:pos="357"/>
              </w:tabs>
              <w:spacing w:after="0"/>
              <w:ind w:left="318" w:hanging="318"/>
              <w:rPr>
                <w:rFonts w:eastAsia="Times New Roman"/>
                <w:b/>
                <w:szCs w:val="20"/>
              </w:rPr>
            </w:pPr>
            <w:r w:rsidRPr="00394A4D">
              <w:rPr>
                <w:rFonts w:eastAsia="Times New Roman"/>
                <w:b/>
                <w:szCs w:val="20"/>
              </w:rPr>
              <w:t>Students learn to:</w:t>
            </w:r>
          </w:p>
          <w:p w14:paraId="7F925D78" w14:textId="77777777" w:rsidR="00DE1CD0" w:rsidRPr="00DE1CD0" w:rsidRDefault="00DE1CD0" w:rsidP="00DE1CD0">
            <w:pPr>
              <w:spacing w:after="0"/>
              <w:rPr>
                <w:b/>
                <w:lang w:val="en-GB"/>
              </w:rPr>
            </w:pPr>
            <w:r w:rsidRPr="00DE1CD0">
              <w:rPr>
                <w:lang w:val="en-GB"/>
              </w:rPr>
              <w:br/>
            </w:r>
          </w:p>
        </w:tc>
      </w:tr>
      <w:tr w:rsidR="00DE1CD0" w:rsidRPr="00DE1CD0" w14:paraId="54E3C483" w14:textId="77777777" w:rsidTr="00CE13E6">
        <w:trPr>
          <w:trHeight w:val="778"/>
        </w:trPr>
        <w:tc>
          <w:tcPr>
            <w:tcW w:w="1668" w:type="dxa"/>
          </w:tcPr>
          <w:p w14:paraId="29D27CD4" w14:textId="77777777" w:rsidR="00DE1CD0" w:rsidRPr="00DE1CD0" w:rsidRDefault="00DE1CD0" w:rsidP="00DE1CD0">
            <w:pPr>
              <w:spacing w:after="0"/>
              <w:rPr>
                <w:b/>
                <w:lang w:val="en-GB"/>
              </w:rPr>
            </w:pPr>
            <w:r w:rsidRPr="00DE1CD0">
              <w:rPr>
                <w:b/>
              </w:rPr>
              <w:t>Purpose of lesson</w:t>
            </w:r>
          </w:p>
        </w:tc>
        <w:tc>
          <w:tcPr>
            <w:tcW w:w="8930" w:type="dxa"/>
          </w:tcPr>
          <w:p w14:paraId="0B0B8B50" w14:textId="77777777" w:rsidR="00DE1CD0" w:rsidRPr="00DE1CD0" w:rsidRDefault="00DE1CD0" w:rsidP="00DE1CD0">
            <w:pPr>
              <w:tabs>
                <w:tab w:val="left" w:pos="357"/>
              </w:tabs>
              <w:spacing w:after="0" w:line="240" w:lineRule="auto"/>
              <w:rPr>
                <w:rFonts w:eastAsia="Times New Roman"/>
                <w:sz w:val="20"/>
                <w:szCs w:val="20"/>
              </w:rPr>
            </w:pPr>
          </w:p>
          <w:p w14:paraId="54EC3BAD" w14:textId="77777777" w:rsidR="00DE1CD0" w:rsidRPr="00DE1CD0" w:rsidRDefault="00DE1CD0" w:rsidP="00DE1CD0">
            <w:pPr>
              <w:tabs>
                <w:tab w:val="left" w:pos="357"/>
              </w:tabs>
              <w:spacing w:after="0" w:line="240" w:lineRule="auto"/>
              <w:rPr>
                <w:rFonts w:eastAsia="Times New Roman"/>
                <w:sz w:val="20"/>
                <w:szCs w:val="20"/>
              </w:rPr>
            </w:pPr>
          </w:p>
          <w:p w14:paraId="05BA3DDC" w14:textId="77777777" w:rsidR="00DE1CD0" w:rsidRPr="00DE1CD0" w:rsidRDefault="00DE1CD0" w:rsidP="00DE1CD0">
            <w:pPr>
              <w:spacing w:after="0"/>
              <w:rPr>
                <w:b/>
                <w:lang w:val="en-GB"/>
              </w:rPr>
            </w:pPr>
          </w:p>
        </w:tc>
      </w:tr>
      <w:tr w:rsidR="00DE1CD0" w:rsidRPr="00DE1CD0" w14:paraId="048E9493" w14:textId="77777777" w:rsidTr="00CE13E6">
        <w:trPr>
          <w:trHeight w:val="778"/>
        </w:trPr>
        <w:tc>
          <w:tcPr>
            <w:tcW w:w="1668" w:type="dxa"/>
          </w:tcPr>
          <w:p w14:paraId="40F6BA25" w14:textId="5E66B330" w:rsidR="00DE1CD0" w:rsidRPr="00DE1CD0" w:rsidRDefault="00AD667E" w:rsidP="00DE1CD0">
            <w:pPr>
              <w:spacing w:after="0"/>
              <w:rPr>
                <w:b/>
              </w:rPr>
            </w:pPr>
            <w:r>
              <w:rPr>
                <w:b/>
                <w:lang w:val="en-GB"/>
              </w:rPr>
              <w:t>Strategies</w:t>
            </w:r>
          </w:p>
        </w:tc>
        <w:tc>
          <w:tcPr>
            <w:tcW w:w="8930" w:type="dxa"/>
          </w:tcPr>
          <w:p w14:paraId="544FEE23" w14:textId="77777777" w:rsidR="00DE1CD0" w:rsidRPr="00DE1CD0" w:rsidRDefault="00DE1CD0" w:rsidP="00DE1CD0">
            <w:pPr>
              <w:spacing w:after="0" w:line="240" w:lineRule="auto"/>
              <w:rPr>
                <w:rFonts w:asciiTheme="minorHAnsi" w:eastAsiaTheme="minorEastAsia" w:hAnsiTheme="minorHAnsi" w:cs="Arial"/>
                <w:b/>
                <w:color w:val="000000" w:themeColor="text1"/>
                <w:lang w:val="en-US"/>
              </w:rPr>
            </w:pPr>
            <w:r w:rsidRPr="00DE1CD0">
              <w:rPr>
                <w:rFonts w:asciiTheme="minorHAnsi" w:eastAsiaTheme="minorEastAsia" w:hAnsiTheme="minorHAnsi" w:cs="Arial"/>
                <w:b/>
                <w:color w:val="000000" w:themeColor="text1"/>
                <w:lang w:val="en-US"/>
              </w:rPr>
              <w:t>Core strategies</w:t>
            </w:r>
          </w:p>
          <w:p w14:paraId="196FA69C" w14:textId="77777777" w:rsidR="00DE1CD0" w:rsidRPr="00DE1CD0" w:rsidRDefault="00DE1CD0" w:rsidP="00DE1CD0">
            <w:pPr>
              <w:spacing w:after="0" w:line="240" w:lineRule="auto"/>
              <w:rPr>
                <w:rFonts w:asciiTheme="minorHAnsi" w:eastAsiaTheme="minorEastAsia" w:hAnsiTheme="minorHAnsi" w:cs="Arial"/>
                <w:color w:val="000000" w:themeColor="text1"/>
                <w:lang w:val="en-US"/>
              </w:rPr>
            </w:pPr>
            <w:r w:rsidRPr="00DE1CD0">
              <w:rPr>
                <w:rFonts w:asciiTheme="minorHAnsi" w:eastAsiaTheme="minorEastAsia" w:hAnsiTheme="minorHAnsi" w:cs="Arial"/>
                <w:color w:val="000000" w:themeColor="text1"/>
                <w:lang w:val="en-US"/>
              </w:rPr>
              <w:t xml:space="preserve">Students will: </w:t>
            </w:r>
          </w:p>
          <w:p w14:paraId="12E71746" w14:textId="1CAF3888" w:rsidR="00DE1CD0" w:rsidRDefault="00DE1CD0" w:rsidP="00CE13E6">
            <w:pPr>
              <w:spacing w:after="0" w:line="240" w:lineRule="auto"/>
              <w:contextualSpacing/>
              <w:rPr>
                <w:rFonts w:eastAsiaTheme="minorEastAsia" w:cs="Arial"/>
                <w:color w:val="000000" w:themeColor="text1"/>
                <w:lang w:val="en-US"/>
              </w:rPr>
            </w:pPr>
          </w:p>
          <w:p w14:paraId="09187C79" w14:textId="77777777" w:rsidR="00CE13E6" w:rsidRDefault="00CE13E6" w:rsidP="00CE13E6">
            <w:pPr>
              <w:spacing w:after="0" w:line="240" w:lineRule="auto"/>
              <w:contextualSpacing/>
              <w:rPr>
                <w:rFonts w:eastAsiaTheme="minorEastAsia" w:cs="Arial"/>
                <w:color w:val="000000" w:themeColor="text1"/>
                <w:lang w:val="en-US"/>
              </w:rPr>
            </w:pPr>
          </w:p>
          <w:p w14:paraId="0B6BD0E1" w14:textId="77777777" w:rsidR="00CE13E6" w:rsidRDefault="00CE13E6" w:rsidP="00CE13E6">
            <w:pPr>
              <w:spacing w:after="0" w:line="240" w:lineRule="auto"/>
              <w:contextualSpacing/>
              <w:rPr>
                <w:rFonts w:eastAsiaTheme="minorEastAsia" w:cs="Arial"/>
                <w:color w:val="000000" w:themeColor="text1"/>
                <w:lang w:val="en-US"/>
              </w:rPr>
            </w:pPr>
          </w:p>
          <w:p w14:paraId="4238ED94" w14:textId="77777777" w:rsidR="00CE13E6" w:rsidRPr="00DE1CD0" w:rsidRDefault="00CE13E6" w:rsidP="00CE13E6">
            <w:pPr>
              <w:spacing w:after="0" w:line="240" w:lineRule="auto"/>
              <w:contextualSpacing/>
              <w:rPr>
                <w:rFonts w:eastAsiaTheme="minorEastAsia" w:cs="Arial"/>
                <w:color w:val="000000" w:themeColor="text1"/>
                <w:lang w:val="en-US"/>
              </w:rPr>
            </w:pPr>
          </w:p>
          <w:p w14:paraId="46748576" w14:textId="77777777" w:rsidR="00DE1CD0" w:rsidRPr="00DE1CD0" w:rsidRDefault="00DE1CD0" w:rsidP="00DE1CD0">
            <w:pPr>
              <w:spacing w:after="0" w:line="240" w:lineRule="auto"/>
              <w:rPr>
                <w:rFonts w:eastAsiaTheme="minorEastAsia" w:cs="Arial"/>
                <w:color w:val="000000" w:themeColor="text1"/>
                <w:lang w:val="en-US"/>
              </w:rPr>
            </w:pPr>
          </w:p>
          <w:p w14:paraId="7F30E012" w14:textId="77777777" w:rsidR="00DE1CD0" w:rsidRPr="00DE1CD0" w:rsidRDefault="00DE1CD0" w:rsidP="00DE1CD0">
            <w:pPr>
              <w:spacing w:after="0" w:line="240" w:lineRule="auto"/>
              <w:rPr>
                <w:rFonts w:eastAsiaTheme="minorEastAsia" w:cs="Arial"/>
                <w:color w:val="000000" w:themeColor="text1"/>
                <w:lang w:val="en-US"/>
              </w:rPr>
            </w:pPr>
          </w:p>
          <w:p w14:paraId="78BCF4D2" w14:textId="77777777" w:rsidR="00DE1CD0" w:rsidRPr="00DE1CD0" w:rsidRDefault="00DE1CD0" w:rsidP="00DE1CD0">
            <w:pPr>
              <w:spacing w:after="0" w:line="240" w:lineRule="auto"/>
              <w:rPr>
                <w:rFonts w:eastAsiaTheme="minorEastAsia" w:cs="Arial"/>
                <w:color w:val="000000" w:themeColor="text1"/>
                <w:lang w:val="en-US"/>
              </w:rPr>
            </w:pPr>
          </w:p>
          <w:p w14:paraId="04090AE3" w14:textId="77777777" w:rsidR="00DE1CD0" w:rsidRPr="00DE1CD0" w:rsidRDefault="00DE1CD0" w:rsidP="00DE1CD0">
            <w:pPr>
              <w:spacing w:after="0" w:line="240" w:lineRule="auto"/>
              <w:rPr>
                <w:rFonts w:eastAsiaTheme="minorEastAsia" w:cs="Arial"/>
                <w:color w:val="000000" w:themeColor="text1"/>
                <w:lang w:val="en-US"/>
              </w:rPr>
            </w:pPr>
          </w:p>
          <w:p w14:paraId="69F35DD6" w14:textId="77777777" w:rsidR="00DE1CD0" w:rsidRPr="00DE1CD0" w:rsidRDefault="00DE1CD0" w:rsidP="00DE1CD0">
            <w:pPr>
              <w:spacing w:after="0" w:line="240" w:lineRule="auto"/>
              <w:rPr>
                <w:rFonts w:eastAsiaTheme="minorEastAsia" w:cs="Arial"/>
                <w:color w:val="000000" w:themeColor="text1"/>
                <w:lang w:val="en-US"/>
              </w:rPr>
            </w:pPr>
          </w:p>
          <w:p w14:paraId="3863BD80" w14:textId="77777777" w:rsidR="00DE1CD0" w:rsidRPr="00DE1CD0" w:rsidRDefault="00DE1CD0" w:rsidP="00DE1CD0">
            <w:pPr>
              <w:spacing w:after="0" w:line="240" w:lineRule="auto"/>
              <w:rPr>
                <w:rFonts w:asciiTheme="minorHAnsi" w:eastAsiaTheme="minorEastAsia" w:hAnsiTheme="minorHAnsi" w:cs="Arial"/>
                <w:b/>
                <w:color w:val="000000" w:themeColor="text1"/>
                <w:lang w:val="en-US"/>
              </w:rPr>
            </w:pPr>
            <w:r w:rsidRPr="00DE1CD0">
              <w:rPr>
                <w:rFonts w:asciiTheme="minorHAnsi" w:eastAsiaTheme="minorEastAsia" w:hAnsiTheme="minorHAnsi" w:cs="Arial"/>
                <w:b/>
                <w:color w:val="000000" w:themeColor="text1"/>
                <w:lang w:val="en-US"/>
              </w:rPr>
              <w:t>Differentiation strategies</w:t>
            </w:r>
          </w:p>
          <w:p w14:paraId="65699A69" w14:textId="77777777" w:rsidR="00DE1CD0" w:rsidRPr="00DE1CD0" w:rsidRDefault="00DE1CD0" w:rsidP="00CE13E6">
            <w:pPr>
              <w:spacing w:after="0" w:line="240" w:lineRule="auto"/>
              <w:ind w:left="357"/>
              <w:contextualSpacing/>
              <w:rPr>
                <w:lang w:val="en-GB"/>
              </w:rPr>
            </w:pPr>
          </w:p>
          <w:p w14:paraId="1F558FDA" w14:textId="77777777" w:rsidR="00DE1CD0" w:rsidRPr="00DE1CD0" w:rsidRDefault="00DE1CD0" w:rsidP="00CE13E6">
            <w:pPr>
              <w:spacing w:after="0" w:line="240" w:lineRule="auto"/>
              <w:contextualSpacing/>
              <w:jc w:val="both"/>
              <w:rPr>
                <w:rFonts w:eastAsiaTheme="minorEastAsia" w:cs="Arial"/>
                <w:b/>
                <w:color w:val="000000" w:themeColor="text1"/>
                <w:lang w:val="en-US"/>
              </w:rPr>
            </w:pPr>
            <w:r w:rsidRPr="00DE1CD0">
              <w:rPr>
                <w:rFonts w:eastAsiaTheme="minorEastAsia" w:cs="Arial"/>
                <w:b/>
                <w:color w:val="000000" w:themeColor="text1"/>
                <w:lang w:val="en-US"/>
              </w:rPr>
              <w:br/>
            </w:r>
          </w:p>
          <w:p w14:paraId="307C72A4" w14:textId="77777777" w:rsidR="00DE1CD0" w:rsidRPr="00DE1CD0" w:rsidRDefault="00DE1CD0" w:rsidP="00DE1CD0">
            <w:pPr>
              <w:spacing w:after="0" w:line="240" w:lineRule="auto"/>
              <w:jc w:val="both"/>
              <w:rPr>
                <w:rFonts w:eastAsiaTheme="minorEastAsia" w:cs="Arial"/>
                <w:b/>
                <w:color w:val="000000" w:themeColor="text1"/>
                <w:lang w:val="en-US"/>
              </w:rPr>
            </w:pPr>
          </w:p>
          <w:p w14:paraId="3146CC41" w14:textId="77777777" w:rsidR="00DE1CD0" w:rsidRPr="00DE1CD0" w:rsidRDefault="00DE1CD0" w:rsidP="00DE1CD0">
            <w:pPr>
              <w:spacing w:after="0" w:line="240" w:lineRule="auto"/>
              <w:jc w:val="both"/>
              <w:rPr>
                <w:rFonts w:eastAsiaTheme="minorEastAsia" w:cs="Arial"/>
                <w:b/>
                <w:color w:val="000000" w:themeColor="text1"/>
                <w:lang w:val="en-US"/>
              </w:rPr>
            </w:pPr>
          </w:p>
          <w:p w14:paraId="0416A8D1" w14:textId="77777777" w:rsidR="00DE1CD0" w:rsidRDefault="00DE1CD0" w:rsidP="00DE1CD0">
            <w:pPr>
              <w:spacing w:after="0" w:line="240" w:lineRule="auto"/>
              <w:jc w:val="both"/>
              <w:rPr>
                <w:rFonts w:eastAsiaTheme="minorEastAsia" w:cs="Arial"/>
                <w:b/>
                <w:color w:val="000000" w:themeColor="text1"/>
                <w:lang w:val="en-US"/>
              </w:rPr>
            </w:pPr>
          </w:p>
          <w:p w14:paraId="74570D2D" w14:textId="77777777" w:rsidR="00DE1CD0" w:rsidRDefault="00DE1CD0" w:rsidP="00DE1CD0">
            <w:pPr>
              <w:spacing w:after="0" w:line="240" w:lineRule="auto"/>
              <w:jc w:val="both"/>
              <w:rPr>
                <w:rFonts w:eastAsiaTheme="minorEastAsia" w:cs="Arial"/>
                <w:b/>
                <w:color w:val="000000" w:themeColor="text1"/>
                <w:lang w:val="en-US"/>
              </w:rPr>
            </w:pPr>
          </w:p>
          <w:p w14:paraId="718A5D79" w14:textId="77777777" w:rsidR="00EB0E65" w:rsidRPr="00DE1CD0" w:rsidRDefault="00EB0E65" w:rsidP="00DE1CD0">
            <w:pPr>
              <w:spacing w:after="0" w:line="240" w:lineRule="auto"/>
              <w:jc w:val="both"/>
              <w:rPr>
                <w:rFonts w:eastAsiaTheme="minorEastAsia" w:cs="Arial"/>
                <w:b/>
                <w:color w:val="000000" w:themeColor="text1"/>
                <w:lang w:val="en-US"/>
              </w:rPr>
            </w:pPr>
          </w:p>
          <w:p w14:paraId="4AA15A7A" w14:textId="77777777" w:rsidR="00DE1CD0" w:rsidRPr="00DE1CD0" w:rsidRDefault="00DE1CD0" w:rsidP="00DE1CD0">
            <w:pPr>
              <w:spacing w:after="0" w:line="240" w:lineRule="auto"/>
              <w:jc w:val="both"/>
              <w:rPr>
                <w:rFonts w:eastAsiaTheme="minorEastAsia" w:cs="Arial"/>
                <w:b/>
                <w:color w:val="000000" w:themeColor="text1"/>
                <w:lang w:val="en-US"/>
              </w:rPr>
            </w:pPr>
          </w:p>
          <w:p w14:paraId="2B18E026" w14:textId="77777777" w:rsidR="00DE1CD0" w:rsidRPr="00DE1CD0" w:rsidRDefault="00DE1CD0" w:rsidP="00DE1CD0">
            <w:pPr>
              <w:spacing w:after="0" w:line="240" w:lineRule="auto"/>
              <w:jc w:val="both"/>
              <w:rPr>
                <w:rFonts w:eastAsiaTheme="minorEastAsia" w:cs="Arial"/>
                <w:b/>
                <w:color w:val="000000" w:themeColor="text1"/>
                <w:lang w:val="en-US"/>
              </w:rPr>
            </w:pPr>
          </w:p>
          <w:p w14:paraId="745BE5DF" w14:textId="77777777" w:rsidR="00DE1CD0" w:rsidRPr="00DE1CD0" w:rsidRDefault="00DE1CD0" w:rsidP="00DE1CD0">
            <w:pPr>
              <w:tabs>
                <w:tab w:val="left" w:pos="357"/>
              </w:tabs>
              <w:spacing w:after="0" w:line="240" w:lineRule="auto"/>
              <w:rPr>
                <w:rFonts w:eastAsia="Times New Roman"/>
                <w:sz w:val="20"/>
                <w:szCs w:val="20"/>
              </w:rPr>
            </w:pPr>
          </w:p>
        </w:tc>
      </w:tr>
      <w:tr w:rsidR="00DE1CD0" w:rsidRPr="00DE1CD0" w14:paraId="225F26D6" w14:textId="77777777" w:rsidTr="00CE13E6">
        <w:trPr>
          <w:trHeight w:val="1848"/>
        </w:trPr>
        <w:tc>
          <w:tcPr>
            <w:tcW w:w="1668" w:type="dxa"/>
          </w:tcPr>
          <w:p w14:paraId="6CE688EB" w14:textId="77777777" w:rsidR="00DE1CD0" w:rsidRPr="00DE1CD0" w:rsidRDefault="00DE1CD0" w:rsidP="00DE1CD0">
            <w:pPr>
              <w:spacing w:after="0"/>
              <w:rPr>
                <w:b/>
              </w:rPr>
            </w:pPr>
            <w:r w:rsidRPr="00DE1CD0">
              <w:rPr>
                <w:b/>
                <w:lang w:val="en-GB"/>
              </w:rPr>
              <w:t>Resources</w:t>
            </w:r>
          </w:p>
        </w:tc>
        <w:tc>
          <w:tcPr>
            <w:tcW w:w="8930" w:type="dxa"/>
          </w:tcPr>
          <w:p w14:paraId="6332792A" w14:textId="6FA116C5" w:rsidR="00DE1CD0" w:rsidRPr="00CE13E6" w:rsidRDefault="00DE1CD0" w:rsidP="00CE13E6">
            <w:pPr>
              <w:spacing w:after="0" w:line="240" w:lineRule="auto"/>
              <w:rPr>
                <w:rFonts w:asciiTheme="minorHAnsi" w:eastAsiaTheme="minorEastAsia" w:hAnsiTheme="minorHAnsi" w:cs="Arial"/>
                <w:szCs w:val="20"/>
                <w:lang w:val="en-US"/>
              </w:rPr>
            </w:pPr>
            <w:r w:rsidRPr="00DE1CD0">
              <w:rPr>
                <w:rFonts w:asciiTheme="minorHAnsi" w:eastAsiaTheme="minorEastAsia" w:hAnsiTheme="minorHAnsi" w:cs="Arial"/>
                <w:szCs w:val="20"/>
                <w:lang w:val="en-US"/>
              </w:rPr>
              <w:t>List resources such as internet links, book titles etc.</w:t>
            </w:r>
          </w:p>
        </w:tc>
      </w:tr>
    </w:tbl>
    <w:p w14:paraId="3EB1EE53" w14:textId="77777777" w:rsidR="00DE1CD0" w:rsidRPr="00DE1CD0" w:rsidRDefault="00DE1CD0" w:rsidP="008E482D">
      <w:pPr>
        <w:pStyle w:val="Heading1"/>
        <w:spacing w:before="0"/>
        <w:rPr>
          <w:lang w:eastAsia="en-US"/>
        </w:rPr>
      </w:pPr>
      <w:r>
        <w:br w:type="page"/>
      </w:r>
      <w:bookmarkStart w:id="29" w:name="_Toc413673109"/>
      <w:bookmarkStart w:id="30" w:name="_Toc416423780"/>
      <w:r w:rsidRPr="00DE1CD0">
        <w:rPr>
          <w:lang w:val="en-GB" w:eastAsia="en-US"/>
        </w:rPr>
        <w:lastRenderedPageBreak/>
        <w:t xml:space="preserve">Differentiation strategies – Primary/Secondary </w:t>
      </w:r>
      <w:r w:rsidRPr="00DE1CD0">
        <w:rPr>
          <w:lang w:eastAsia="en-US"/>
        </w:rPr>
        <w:t>template</w:t>
      </w:r>
      <w:bookmarkEnd w:id="29"/>
      <w:bookmarkEnd w:id="30"/>
    </w:p>
    <w:tbl>
      <w:tblPr>
        <w:tblStyle w:val="TableGrid17"/>
        <w:tblW w:w="0" w:type="auto"/>
        <w:tblLayout w:type="fixed"/>
        <w:tblLook w:val="04A0" w:firstRow="1" w:lastRow="0" w:firstColumn="1" w:lastColumn="0" w:noHBand="0" w:noVBand="1"/>
        <w:tblCaption w:val="Differentiation strategies - template for primary and secondary lessons"/>
        <w:tblDescription w:val="Template for teachers planning differentiated lessons. The completed table forms a differentiated lesson plan."/>
      </w:tblPr>
      <w:tblGrid>
        <w:gridCol w:w="1668"/>
        <w:gridCol w:w="8930"/>
      </w:tblGrid>
      <w:tr w:rsidR="00DE1CD0" w:rsidRPr="00DE1CD0" w14:paraId="19BEE24D" w14:textId="77777777" w:rsidTr="00590CC5">
        <w:trPr>
          <w:tblHeader/>
        </w:trPr>
        <w:tc>
          <w:tcPr>
            <w:tcW w:w="1668" w:type="dxa"/>
            <w:tcBorders>
              <w:top w:val="single" w:sz="4" w:space="0" w:color="auto"/>
            </w:tcBorders>
          </w:tcPr>
          <w:p w14:paraId="74C15BC5" w14:textId="77777777" w:rsidR="00DE1CD0" w:rsidRPr="00DE1CD0" w:rsidRDefault="00DE1CD0" w:rsidP="00DE1CD0">
            <w:pPr>
              <w:keepNext/>
              <w:tabs>
                <w:tab w:val="right" w:pos="10206"/>
              </w:tabs>
              <w:spacing w:before="240" w:after="120" w:line="240" w:lineRule="auto"/>
              <w:outlineLvl w:val="1"/>
              <w:rPr>
                <w:rFonts w:ascii="Arial" w:eastAsiaTheme="minorHAnsi" w:hAnsi="Arial" w:cs="Arial"/>
                <w:bCs/>
                <w:iCs/>
                <w:color w:val="0083A9"/>
                <w:sz w:val="28"/>
                <w:szCs w:val="28"/>
                <w:lang w:val="en-GB" w:eastAsia="en-AU"/>
              </w:rPr>
            </w:pPr>
            <w:bookmarkStart w:id="31" w:name="_Toc413673110"/>
            <w:bookmarkStart w:id="32" w:name="_Toc416423781"/>
            <w:r w:rsidRPr="00DE1CD0">
              <w:rPr>
                <w:rFonts w:ascii="Arial" w:eastAsiaTheme="minorHAnsi" w:hAnsi="Arial" w:cs="Arial"/>
                <w:bCs/>
                <w:iCs/>
                <w:color w:val="0083A9"/>
                <w:sz w:val="28"/>
                <w:szCs w:val="28"/>
                <w:lang w:val="en-GB" w:eastAsia="en-AU"/>
              </w:rPr>
              <w:t>Lesson component</w:t>
            </w:r>
            <w:bookmarkEnd w:id="31"/>
            <w:bookmarkEnd w:id="32"/>
          </w:p>
        </w:tc>
        <w:tc>
          <w:tcPr>
            <w:tcW w:w="8930" w:type="dxa"/>
            <w:tcBorders>
              <w:top w:val="single" w:sz="4" w:space="0" w:color="auto"/>
            </w:tcBorders>
          </w:tcPr>
          <w:p w14:paraId="38EA90B9" w14:textId="77777777" w:rsidR="00DE1CD0" w:rsidRPr="00DE1CD0" w:rsidRDefault="00DE1CD0" w:rsidP="00DE1CD0">
            <w:pPr>
              <w:keepNext/>
              <w:tabs>
                <w:tab w:val="right" w:pos="10206"/>
              </w:tabs>
              <w:spacing w:before="240" w:after="120" w:line="240" w:lineRule="auto"/>
              <w:outlineLvl w:val="1"/>
              <w:rPr>
                <w:rFonts w:ascii="Arial" w:eastAsiaTheme="minorHAnsi" w:hAnsi="Arial" w:cs="Arial"/>
                <w:bCs/>
                <w:iCs/>
                <w:color w:val="0083A9"/>
                <w:sz w:val="28"/>
                <w:szCs w:val="28"/>
                <w:lang w:eastAsia="en-AU"/>
              </w:rPr>
            </w:pPr>
            <w:bookmarkStart w:id="33" w:name="_Toc413673111"/>
            <w:bookmarkStart w:id="34" w:name="_Toc416423782"/>
            <w:r w:rsidRPr="00DE1CD0">
              <w:rPr>
                <w:rFonts w:ascii="Arial" w:eastAsiaTheme="minorHAnsi" w:hAnsi="Arial" w:cs="Arial"/>
                <w:bCs/>
                <w:iCs/>
                <w:color w:val="0083A9"/>
                <w:sz w:val="28"/>
                <w:szCs w:val="28"/>
                <w:lang w:eastAsia="en-AU"/>
              </w:rPr>
              <w:t>Description</w:t>
            </w:r>
            <w:bookmarkEnd w:id="33"/>
            <w:bookmarkEnd w:id="34"/>
            <w:r w:rsidRPr="00DE1CD0">
              <w:rPr>
                <w:rFonts w:ascii="Arial" w:eastAsiaTheme="minorHAnsi" w:hAnsi="Arial" w:cs="Arial"/>
                <w:bCs/>
                <w:iCs/>
                <w:color w:val="0083A9"/>
                <w:sz w:val="28"/>
                <w:szCs w:val="28"/>
                <w:lang w:eastAsia="en-AU"/>
              </w:rPr>
              <w:t xml:space="preserve"> </w:t>
            </w:r>
          </w:p>
        </w:tc>
      </w:tr>
      <w:tr w:rsidR="00DE1CD0" w:rsidRPr="00DE1CD0" w14:paraId="0A31E8CF" w14:textId="77777777" w:rsidTr="00590CC5">
        <w:tc>
          <w:tcPr>
            <w:tcW w:w="1668" w:type="dxa"/>
            <w:tcBorders>
              <w:top w:val="single" w:sz="4" w:space="0" w:color="auto"/>
            </w:tcBorders>
          </w:tcPr>
          <w:p w14:paraId="4AFC5653" w14:textId="77777777" w:rsidR="00DE1CD0" w:rsidRPr="00DE1CD0" w:rsidRDefault="00DE1CD0" w:rsidP="00DE1CD0">
            <w:pPr>
              <w:spacing w:after="0"/>
              <w:rPr>
                <w:lang w:val="en-GB"/>
              </w:rPr>
            </w:pPr>
            <w:r w:rsidRPr="00DE1CD0">
              <w:rPr>
                <w:b/>
                <w:lang w:val="en-GB"/>
              </w:rPr>
              <w:t>Differentiation element(s)</w:t>
            </w:r>
          </w:p>
        </w:tc>
        <w:tc>
          <w:tcPr>
            <w:tcW w:w="8930" w:type="dxa"/>
            <w:tcBorders>
              <w:top w:val="single" w:sz="4" w:space="0" w:color="auto"/>
            </w:tcBorders>
          </w:tcPr>
          <w:p w14:paraId="4D888A63" w14:textId="77777777" w:rsidR="00DE1CD0" w:rsidRPr="00DE1CD0" w:rsidRDefault="00DE1CD0" w:rsidP="00DE1CD0">
            <w:pPr>
              <w:rPr>
                <w:b/>
                <w:lang w:val="en-GB"/>
              </w:rPr>
            </w:pPr>
            <w:r w:rsidRPr="00DE1CD0">
              <w:rPr>
                <w:b/>
              </w:rPr>
              <w:t xml:space="preserve">Content, Process, Product </w:t>
            </w:r>
            <w:r w:rsidRPr="00DE1CD0">
              <w:t>or</w:t>
            </w:r>
            <w:r w:rsidRPr="00DE1CD0">
              <w:rPr>
                <w:b/>
              </w:rPr>
              <w:t xml:space="preserve"> Learning environment </w:t>
            </w:r>
            <w:r w:rsidRPr="00DE1CD0">
              <w:t>(select one or more)</w:t>
            </w:r>
          </w:p>
        </w:tc>
      </w:tr>
      <w:tr w:rsidR="00DE1CD0" w:rsidRPr="00DE1CD0" w14:paraId="7E5D72DF" w14:textId="77777777" w:rsidTr="00590CC5">
        <w:tc>
          <w:tcPr>
            <w:tcW w:w="1668" w:type="dxa"/>
          </w:tcPr>
          <w:p w14:paraId="37BD15CE" w14:textId="453A815F" w:rsidR="00DE1CD0" w:rsidRPr="00DE1CD0" w:rsidRDefault="00AD667E" w:rsidP="00DE1CD0">
            <w:pPr>
              <w:spacing w:after="0"/>
              <w:rPr>
                <w:lang w:val="en-GB"/>
              </w:rPr>
            </w:pPr>
            <w:r>
              <w:rPr>
                <w:b/>
                <w:lang w:val="en-GB"/>
              </w:rPr>
              <w:t>Stage</w:t>
            </w:r>
          </w:p>
        </w:tc>
        <w:tc>
          <w:tcPr>
            <w:tcW w:w="8930" w:type="dxa"/>
          </w:tcPr>
          <w:p w14:paraId="6BFA5A0C" w14:textId="77777777" w:rsidR="00DE1CD0" w:rsidRPr="00DE1CD0" w:rsidRDefault="00DE1CD0" w:rsidP="00DE1CD0">
            <w:pPr>
              <w:rPr>
                <w:lang w:val="en-GB"/>
              </w:rPr>
            </w:pPr>
          </w:p>
        </w:tc>
      </w:tr>
      <w:tr w:rsidR="00DE1CD0" w:rsidRPr="00DE1CD0" w14:paraId="55599E8B" w14:textId="77777777" w:rsidTr="00590CC5">
        <w:tc>
          <w:tcPr>
            <w:tcW w:w="1668" w:type="dxa"/>
          </w:tcPr>
          <w:p w14:paraId="620CC03B" w14:textId="6E38B0FB" w:rsidR="00DE1CD0" w:rsidRPr="00DE1CD0" w:rsidRDefault="00AD667E" w:rsidP="00DE1CD0">
            <w:pPr>
              <w:spacing w:after="0"/>
              <w:rPr>
                <w:lang w:val="en-GB"/>
              </w:rPr>
            </w:pPr>
            <w:r>
              <w:rPr>
                <w:b/>
                <w:lang w:val="en-GB"/>
              </w:rPr>
              <w:t>Subject</w:t>
            </w:r>
          </w:p>
        </w:tc>
        <w:tc>
          <w:tcPr>
            <w:tcW w:w="8930" w:type="dxa"/>
          </w:tcPr>
          <w:p w14:paraId="1E3794F1" w14:textId="77777777" w:rsidR="00DE1CD0" w:rsidRPr="00DE1CD0" w:rsidRDefault="00DE1CD0" w:rsidP="00DE1CD0">
            <w:pPr>
              <w:rPr>
                <w:lang w:val="en-GB"/>
              </w:rPr>
            </w:pPr>
          </w:p>
        </w:tc>
      </w:tr>
      <w:tr w:rsidR="00DE1CD0" w:rsidRPr="00DE1CD0" w14:paraId="6F97A246" w14:textId="77777777" w:rsidTr="00590CC5">
        <w:trPr>
          <w:trHeight w:val="778"/>
        </w:trPr>
        <w:tc>
          <w:tcPr>
            <w:tcW w:w="1668" w:type="dxa"/>
          </w:tcPr>
          <w:p w14:paraId="6A240ECA" w14:textId="77777777" w:rsidR="00DE1CD0" w:rsidRPr="00DE1CD0" w:rsidRDefault="00DE1CD0" w:rsidP="00DE1CD0">
            <w:pPr>
              <w:spacing w:after="0"/>
              <w:rPr>
                <w:lang w:val="en-GB"/>
              </w:rPr>
            </w:pPr>
            <w:r w:rsidRPr="00DE1CD0">
              <w:rPr>
                <w:b/>
                <w:lang w:val="en-GB"/>
              </w:rPr>
              <w:t>Outcomes</w:t>
            </w:r>
          </w:p>
        </w:tc>
        <w:tc>
          <w:tcPr>
            <w:tcW w:w="8930" w:type="dxa"/>
          </w:tcPr>
          <w:p w14:paraId="0458427D" w14:textId="77777777" w:rsidR="00DE1CD0" w:rsidRPr="00DE1CD0" w:rsidRDefault="00DE1CD0" w:rsidP="00DE1CD0">
            <w:pPr>
              <w:spacing w:after="0"/>
              <w:rPr>
                <w:b/>
                <w:lang w:val="en-GB"/>
              </w:rPr>
            </w:pPr>
            <w:r w:rsidRPr="00DE1CD0">
              <w:rPr>
                <w:b/>
                <w:lang w:val="en-GB"/>
              </w:rPr>
              <w:t>A student:</w:t>
            </w:r>
          </w:p>
          <w:p w14:paraId="48FB667D" w14:textId="77777777" w:rsidR="00DE1CD0" w:rsidRPr="00DE1CD0" w:rsidRDefault="00DE1CD0" w:rsidP="005424E8">
            <w:pPr>
              <w:spacing w:after="0" w:line="240" w:lineRule="auto"/>
              <w:contextualSpacing/>
              <w:rPr>
                <w:bCs/>
                <w:lang w:val="en-GB"/>
              </w:rPr>
            </w:pPr>
            <w:r w:rsidRPr="00DE1CD0">
              <w:rPr>
                <w:bCs/>
                <w:lang w:val="en-GB"/>
              </w:rPr>
              <w:br/>
            </w:r>
          </w:p>
        </w:tc>
      </w:tr>
      <w:tr w:rsidR="00DE1CD0" w:rsidRPr="00DE1CD0" w14:paraId="5DEAD00A" w14:textId="77777777" w:rsidTr="00590CC5">
        <w:trPr>
          <w:trHeight w:val="778"/>
        </w:trPr>
        <w:tc>
          <w:tcPr>
            <w:tcW w:w="1668" w:type="dxa"/>
          </w:tcPr>
          <w:p w14:paraId="2739419B" w14:textId="77777777" w:rsidR="00DE1CD0" w:rsidRPr="00DE1CD0" w:rsidRDefault="00DE1CD0" w:rsidP="00DE1CD0">
            <w:pPr>
              <w:spacing w:after="0"/>
              <w:rPr>
                <w:b/>
                <w:lang w:val="en-GB"/>
              </w:rPr>
            </w:pPr>
            <w:r w:rsidRPr="00DE1CD0">
              <w:rPr>
                <w:b/>
                <w:lang w:val="en-GB"/>
              </w:rPr>
              <w:t>Content statement</w:t>
            </w:r>
          </w:p>
        </w:tc>
        <w:tc>
          <w:tcPr>
            <w:tcW w:w="8930" w:type="dxa"/>
          </w:tcPr>
          <w:p w14:paraId="5A96999E" w14:textId="77777777" w:rsidR="00DE1CD0" w:rsidRPr="00394A4D" w:rsidRDefault="00DE1CD0" w:rsidP="00DE1CD0">
            <w:pPr>
              <w:tabs>
                <w:tab w:val="left" w:pos="357"/>
              </w:tabs>
              <w:spacing w:after="0"/>
              <w:ind w:left="318" w:hanging="318"/>
              <w:rPr>
                <w:rFonts w:eastAsia="Times New Roman"/>
                <w:b/>
                <w:szCs w:val="20"/>
              </w:rPr>
            </w:pPr>
            <w:r w:rsidRPr="00394A4D">
              <w:rPr>
                <w:rFonts w:eastAsia="Times New Roman"/>
                <w:b/>
                <w:szCs w:val="20"/>
              </w:rPr>
              <w:t>Students learn to:</w:t>
            </w:r>
          </w:p>
          <w:p w14:paraId="5E903915" w14:textId="77777777" w:rsidR="00DE1CD0" w:rsidRPr="00DE1CD0" w:rsidRDefault="00DE1CD0" w:rsidP="00DE1CD0">
            <w:pPr>
              <w:spacing w:after="0"/>
              <w:rPr>
                <w:b/>
                <w:lang w:val="en-GB"/>
              </w:rPr>
            </w:pPr>
            <w:r w:rsidRPr="00DE1CD0">
              <w:rPr>
                <w:lang w:val="en-GB"/>
              </w:rPr>
              <w:br/>
            </w:r>
          </w:p>
        </w:tc>
      </w:tr>
      <w:tr w:rsidR="00DE1CD0" w:rsidRPr="00DE1CD0" w14:paraId="60BD55AB" w14:textId="77777777" w:rsidTr="00590CC5">
        <w:trPr>
          <w:trHeight w:val="778"/>
        </w:trPr>
        <w:tc>
          <w:tcPr>
            <w:tcW w:w="1668" w:type="dxa"/>
          </w:tcPr>
          <w:p w14:paraId="143C01AD" w14:textId="77777777" w:rsidR="00DE1CD0" w:rsidRPr="00DE1CD0" w:rsidRDefault="00DE1CD0" w:rsidP="00DE1CD0">
            <w:pPr>
              <w:spacing w:after="0"/>
              <w:rPr>
                <w:b/>
                <w:lang w:val="en-GB"/>
              </w:rPr>
            </w:pPr>
            <w:r w:rsidRPr="00DE1CD0">
              <w:rPr>
                <w:b/>
              </w:rPr>
              <w:t>Purpose of lesson</w:t>
            </w:r>
          </w:p>
        </w:tc>
        <w:tc>
          <w:tcPr>
            <w:tcW w:w="8930" w:type="dxa"/>
          </w:tcPr>
          <w:p w14:paraId="5D190EDB" w14:textId="77777777" w:rsidR="00DE1CD0" w:rsidRPr="00DE1CD0" w:rsidRDefault="00DE1CD0" w:rsidP="00DE1CD0">
            <w:pPr>
              <w:tabs>
                <w:tab w:val="left" w:pos="357"/>
              </w:tabs>
              <w:spacing w:after="0" w:line="240" w:lineRule="auto"/>
              <w:rPr>
                <w:rFonts w:eastAsia="Times New Roman"/>
                <w:sz w:val="20"/>
                <w:szCs w:val="20"/>
              </w:rPr>
            </w:pPr>
          </w:p>
          <w:p w14:paraId="255BCC90" w14:textId="77777777" w:rsidR="00DE1CD0" w:rsidRPr="00DE1CD0" w:rsidRDefault="00DE1CD0" w:rsidP="00DE1CD0">
            <w:pPr>
              <w:tabs>
                <w:tab w:val="left" w:pos="357"/>
              </w:tabs>
              <w:spacing w:after="0" w:line="240" w:lineRule="auto"/>
              <w:rPr>
                <w:rFonts w:eastAsia="Times New Roman"/>
                <w:sz w:val="20"/>
                <w:szCs w:val="20"/>
              </w:rPr>
            </w:pPr>
          </w:p>
          <w:p w14:paraId="4DC38475" w14:textId="77777777" w:rsidR="00DE1CD0" w:rsidRPr="00DE1CD0" w:rsidRDefault="00DE1CD0" w:rsidP="00DE1CD0">
            <w:pPr>
              <w:spacing w:after="0"/>
              <w:rPr>
                <w:b/>
                <w:lang w:val="en-GB"/>
              </w:rPr>
            </w:pPr>
          </w:p>
        </w:tc>
      </w:tr>
      <w:tr w:rsidR="00DE1CD0" w:rsidRPr="00DE1CD0" w14:paraId="4BBB96CB" w14:textId="77777777" w:rsidTr="00590CC5">
        <w:trPr>
          <w:trHeight w:val="778"/>
        </w:trPr>
        <w:tc>
          <w:tcPr>
            <w:tcW w:w="1668" w:type="dxa"/>
          </w:tcPr>
          <w:p w14:paraId="5A8C60CE" w14:textId="27A3B23E" w:rsidR="00DE1CD0" w:rsidRPr="00DE1CD0" w:rsidRDefault="00AD667E" w:rsidP="00DE1CD0">
            <w:pPr>
              <w:spacing w:after="0"/>
              <w:rPr>
                <w:b/>
              </w:rPr>
            </w:pPr>
            <w:r>
              <w:rPr>
                <w:b/>
                <w:lang w:val="en-GB"/>
              </w:rPr>
              <w:t>Strategies</w:t>
            </w:r>
          </w:p>
        </w:tc>
        <w:tc>
          <w:tcPr>
            <w:tcW w:w="8930" w:type="dxa"/>
          </w:tcPr>
          <w:p w14:paraId="566A96F3" w14:textId="77777777" w:rsidR="00DE1CD0" w:rsidRPr="00DE1CD0" w:rsidRDefault="00DE1CD0" w:rsidP="00DE1CD0">
            <w:pPr>
              <w:spacing w:after="0" w:line="240" w:lineRule="auto"/>
              <w:rPr>
                <w:rFonts w:asciiTheme="minorHAnsi" w:eastAsiaTheme="minorEastAsia" w:hAnsiTheme="minorHAnsi" w:cs="Arial"/>
                <w:b/>
                <w:color w:val="000000" w:themeColor="text1"/>
                <w:lang w:val="en-US"/>
              </w:rPr>
            </w:pPr>
            <w:r w:rsidRPr="00DE1CD0">
              <w:rPr>
                <w:rFonts w:asciiTheme="minorHAnsi" w:eastAsiaTheme="minorEastAsia" w:hAnsiTheme="minorHAnsi" w:cs="Arial"/>
                <w:b/>
                <w:color w:val="000000" w:themeColor="text1"/>
                <w:lang w:val="en-US"/>
              </w:rPr>
              <w:t>Core strategies</w:t>
            </w:r>
          </w:p>
          <w:p w14:paraId="522DD97E" w14:textId="77777777" w:rsidR="00DE1CD0" w:rsidRPr="00DE1CD0" w:rsidRDefault="00DE1CD0" w:rsidP="00DE1CD0">
            <w:pPr>
              <w:spacing w:after="0" w:line="240" w:lineRule="auto"/>
              <w:rPr>
                <w:rFonts w:asciiTheme="minorHAnsi" w:eastAsiaTheme="minorEastAsia" w:hAnsiTheme="minorHAnsi" w:cs="Arial"/>
                <w:color w:val="000000" w:themeColor="text1"/>
                <w:lang w:val="en-US"/>
              </w:rPr>
            </w:pPr>
            <w:r w:rsidRPr="00DE1CD0">
              <w:rPr>
                <w:rFonts w:asciiTheme="minorHAnsi" w:eastAsiaTheme="minorEastAsia" w:hAnsiTheme="minorHAnsi" w:cs="Arial"/>
                <w:color w:val="000000" w:themeColor="text1"/>
                <w:lang w:val="en-US"/>
              </w:rPr>
              <w:t xml:space="preserve">Students will: </w:t>
            </w:r>
          </w:p>
          <w:p w14:paraId="43FDA238" w14:textId="77777777" w:rsidR="00DE1CD0" w:rsidRPr="00DE1CD0" w:rsidRDefault="00DE1CD0" w:rsidP="005424E8">
            <w:pPr>
              <w:spacing w:after="0" w:line="240" w:lineRule="auto"/>
              <w:contextualSpacing/>
              <w:rPr>
                <w:lang w:val="en-GB"/>
              </w:rPr>
            </w:pPr>
          </w:p>
          <w:p w14:paraId="74452A50" w14:textId="77777777" w:rsidR="00DE1CD0" w:rsidRPr="00DE1CD0" w:rsidRDefault="00DE1CD0" w:rsidP="005424E8">
            <w:pPr>
              <w:spacing w:after="0" w:line="240" w:lineRule="auto"/>
              <w:contextualSpacing/>
              <w:rPr>
                <w:rFonts w:eastAsiaTheme="minorEastAsia" w:cs="Arial"/>
                <w:color w:val="000000" w:themeColor="text1"/>
                <w:lang w:val="en-US"/>
              </w:rPr>
            </w:pPr>
            <w:r w:rsidRPr="00DE1CD0">
              <w:rPr>
                <w:lang w:val="en-GB"/>
              </w:rPr>
              <w:br/>
            </w:r>
          </w:p>
          <w:p w14:paraId="57905651" w14:textId="77777777" w:rsidR="00DE1CD0" w:rsidRPr="00DE1CD0" w:rsidRDefault="00DE1CD0" w:rsidP="00DE1CD0">
            <w:pPr>
              <w:spacing w:after="0" w:line="240" w:lineRule="auto"/>
              <w:rPr>
                <w:rFonts w:eastAsiaTheme="minorEastAsia" w:cs="Arial"/>
                <w:color w:val="000000" w:themeColor="text1"/>
                <w:lang w:val="en-US"/>
              </w:rPr>
            </w:pPr>
          </w:p>
          <w:p w14:paraId="08413A38" w14:textId="77777777" w:rsidR="00DE1CD0" w:rsidRPr="00DE1CD0" w:rsidRDefault="00DE1CD0" w:rsidP="00DE1CD0">
            <w:pPr>
              <w:spacing w:after="0" w:line="240" w:lineRule="auto"/>
              <w:rPr>
                <w:rFonts w:eastAsiaTheme="minorEastAsia" w:cs="Arial"/>
                <w:color w:val="000000" w:themeColor="text1"/>
                <w:lang w:val="en-US"/>
              </w:rPr>
            </w:pPr>
          </w:p>
          <w:p w14:paraId="496321A7" w14:textId="77777777" w:rsidR="00DE1CD0" w:rsidRPr="00DE1CD0" w:rsidRDefault="00DE1CD0" w:rsidP="00DE1CD0">
            <w:pPr>
              <w:spacing w:after="0" w:line="240" w:lineRule="auto"/>
              <w:rPr>
                <w:rFonts w:eastAsiaTheme="minorEastAsia" w:cs="Arial"/>
                <w:color w:val="000000" w:themeColor="text1"/>
                <w:lang w:val="en-US"/>
              </w:rPr>
            </w:pPr>
          </w:p>
          <w:p w14:paraId="7B0EDD0E" w14:textId="77777777" w:rsidR="00DE1CD0" w:rsidRPr="00DE1CD0" w:rsidRDefault="00DE1CD0" w:rsidP="00DE1CD0">
            <w:pPr>
              <w:spacing w:after="0" w:line="240" w:lineRule="auto"/>
              <w:rPr>
                <w:rFonts w:eastAsiaTheme="minorEastAsia" w:cs="Arial"/>
                <w:color w:val="000000" w:themeColor="text1"/>
                <w:lang w:val="en-US"/>
              </w:rPr>
            </w:pPr>
          </w:p>
          <w:p w14:paraId="044356AE" w14:textId="77777777" w:rsidR="00DE1CD0" w:rsidRPr="00DE1CD0" w:rsidRDefault="00DE1CD0" w:rsidP="00DE1CD0">
            <w:pPr>
              <w:spacing w:after="0" w:line="240" w:lineRule="auto"/>
              <w:rPr>
                <w:rFonts w:eastAsiaTheme="minorEastAsia" w:cs="Arial"/>
                <w:color w:val="000000" w:themeColor="text1"/>
                <w:lang w:val="en-US"/>
              </w:rPr>
            </w:pPr>
          </w:p>
          <w:p w14:paraId="2660F69A" w14:textId="77777777" w:rsidR="00DE1CD0" w:rsidRPr="00DE1CD0" w:rsidRDefault="00DE1CD0" w:rsidP="00DE1CD0">
            <w:pPr>
              <w:spacing w:after="0" w:line="240" w:lineRule="auto"/>
              <w:rPr>
                <w:rFonts w:asciiTheme="minorHAnsi" w:eastAsiaTheme="minorEastAsia" w:hAnsiTheme="minorHAnsi" w:cs="Arial"/>
                <w:b/>
                <w:color w:val="000000" w:themeColor="text1"/>
                <w:lang w:val="en-US"/>
              </w:rPr>
            </w:pPr>
            <w:r w:rsidRPr="00DE1CD0">
              <w:rPr>
                <w:rFonts w:asciiTheme="minorHAnsi" w:eastAsiaTheme="minorEastAsia" w:hAnsiTheme="minorHAnsi" w:cs="Arial"/>
                <w:b/>
                <w:color w:val="000000" w:themeColor="text1"/>
                <w:lang w:val="en-US"/>
              </w:rPr>
              <w:t>Differentiation strategies</w:t>
            </w:r>
          </w:p>
          <w:p w14:paraId="70E13DEC" w14:textId="77777777" w:rsidR="00DE1CD0" w:rsidRPr="00DE1CD0" w:rsidRDefault="00DE1CD0" w:rsidP="005424E8">
            <w:pPr>
              <w:spacing w:after="0" w:line="240" w:lineRule="auto"/>
              <w:contextualSpacing/>
              <w:rPr>
                <w:lang w:val="en-GB"/>
              </w:rPr>
            </w:pPr>
          </w:p>
          <w:p w14:paraId="0C11679F" w14:textId="77777777" w:rsidR="00DE1CD0" w:rsidRPr="00DE1CD0" w:rsidRDefault="00DE1CD0" w:rsidP="005424E8">
            <w:pPr>
              <w:spacing w:after="0" w:line="240" w:lineRule="auto"/>
              <w:contextualSpacing/>
              <w:jc w:val="both"/>
              <w:rPr>
                <w:rFonts w:eastAsiaTheme="minorEastAsia" w:cs="Arial"/>
                <w:b/>
                <w:color w:val="000000" w:themeColor="text1"/>
                <w:lang w:val="en-US"/>
              </w:rPr>
            </w:pPr>
            <w:r w:rsidRPr="00DE1CD0">
              <w:rPr>
                <w:rFonts w:eastAsiaTheme="minorEastAsia" w:cs="Arial"/>
                <w:b/>
                <w:color w:val="000000" w:themeColor="text1"/>
                <w:lang w:val="en-US"/>
              </w:rPr>
              <w:br/>
            </w:r>
          </w:p>
          <w:p w14:paraId="12C0ECFF" w14:textId="77777777" w:rsidR="00DE1CD0" w:rsidRPr="00DE1CD0" w:rsidRDefault="00DE1CD0" w:rsidP="00DE1CD0">
            <w:pPr>
              <w:spacing w:after="0" w:line="240" w:lineRule="auto"/>
              <w:jc w:val="both"/>
              <w:rPr>
                <w:rFonts w:eastAsiaTheme="minorEastAsia" w:cs="Arial"/>
                <w:b/>
                <w:color w:val="000000" w:themeColor="text1"/>
                <w:lang w:val="en-US"/>
              </w:rPr>
            </w:pPr>
          </w:p>
          <w:p w14:paraId="0E50A8E3" w14:textId="77777777" w:rsidR="00DE1CD0" w:rsidRPr="00DE1CD0" w:rsidRDefault="00DE1CD0" w:rsidP="00DE1CD0">
            <w:pPr>
              <w:spacing w:after="0" w:line="240" w:lineRule="auto"/>
              <w:jc w:val="both"/>
              <w:rPr>
                <w:rFonts w:eastAsiaTheme="minorEastAsia" w:cs="Arial"/>
                <w:b/>
                <w:color w:val="000000" w:themeColor="text1"/>
                <w:lang w:val="en-US"/>
              </w:rPr>
            </w:pPr>
          </w:p>
          <w:p w14:paraId="476BD36C" w14:textId="77777777" w:rsidR="00DE1CD0" w:rsidRDefault="00DE1CD0" w:rsidP="00DE1CD0">
            <w:pPr>
              <w:spacing w:after="0" w:line="240" w:lineRule="auto"/>
              <w:jc w:val="both"/>
              <w:rPr>
                <w:rFonts w:eastAsiaTheme="minorEastAsia" w:cs="Arial"/>
                <w:b/>
                <w:color w:val="000000" w:themeColor="text1"/>
                <w:lang w:val="en-US"/>
              </w:rPr>
            </w:pPr>
          </w:p>
          <w:p w14:paraId="213D41A3" w14:textId="77777777" w:rsidR="00CD54D7" w:rsidRDefault="00CD54D7" w:rsidP="00DE1CD0">
            <w:pPr>
              <w:spacing w:after="0" w:line="240" w:lineRule="auto"/>
              <w:jc w:val="both"/>
              <w:rPr>
                <w:rFonts w:eastAsiaTheme="minorEastAsia" w:cs="Arial"/>
                <w:b/>
                <w:color w:val="000000" w:themeColor="text1"/>
                <w:lang w:val="en-US"/>
              </w:rPr>
            </w:pPr>
          </w:p>
          <w:p w14:paraId="460BD00C" w14:textId="77777777" w:rsidR="00CD54D7" w:rsidRDefault="00CD54D7" w:rsidP="00DE1CD0">
            <w:pPr>
              <w:spacing w:after="0" w:line="240" w:lineRule="auto"/>
              <w:jc w:val="both"/>
              <w:rPr>
                <w:rFonts w:eastAsiaTheme="minorEastAsia" w:cs="Arial"/>
                <w:b/>
                <w:color w:val="000000" w:themeColor="text1"/>
                <w:lang w:val="en-US"/>
              </w:rPr>
            </w:pPr>
          </w:p>
          <w:p w14:paraId="5F75B9AB" w14:textId="77777777" w:rsidR="00DE1CD0" w:rsidRPr="00DE1CD0" w:rsidRDefault="00DE1CD0" w:rsidP="00DE1CD0">
            <w:pPr>
              <w:spacing w:after="0" w:line="240" w:lineRule="auto"/>
              <w:jc w:val="both"/>
              <w:rPr>
                <w:rFonts w:eastAsiaTheme="minorEastAsia" w:cs="Arial"/>
                <w:b/>
                <w:color w:val="000000" w:themeColor="text1"/>
                <w:lang w:val="en-US"/>
              </w:rPr>
            </w:pPr>
          </w:p>
          <w:p w14:paraId="4260B807" w14:textId="77777777" w:rsidR="00DE1CD0" w:rsidRPr="00DE1CD0" w:rsidRDefault="00DE1CD0" w:rsidP="00DE1CD0">
            <w:pPr>
              <w:spacing w:after="0" w:line="240" w:lineRule="auto"/>
              <w:jc w:val="both"/>
              <w:rPr>
                <w:rFonts w:eastAsiaTheme="minorEastAsia" w:cs="Arial"/>
                <w:b/>
                <w:color w:val="000000" w:themeColor="text1"/>
                <w:lang w:val="en-US"/>
              </w:rPr>
            </w:pPr>
          </w:p>
          <w:p w14:paraId="1380B565" w14:textId="77777777" w:rsidR="00DE1CD0" w:rsidRPr="00DE1CD0" w:rsidRDefault="00DE1CD0" w:rsidP="00DE1CD0">
            <w:pPr>
              <w:tabs>
                <w:tab w:val="left" w:pos="357"/>
              </w:tabs>
              <w:spacing w:after="0" w:line="240" w:lineRule="auto"/>
              <w:rPr>
                <w:rFonts w:eastAsia="Times New Roman"/>
                <w:sz w:val="20"/>
                <w:szCs w:val="20"/>
              </w:rPr>
            </w:pPr>
          </w:p>
        </w:tc>
      </w:tr>
      <w:tr w:rsidR="00DE1CD0" w:rsidRPr="00DE1CD0" w14:paraId="7D452D47" w14:textId="77777777" w:rsidTr="00590CC5">
        <w:trPr>
          <w:trHeight w:val="1886"/>
        </w:trPr>
        <w:tc>
          <w:tcPr>
            <w:tcW w:w="1668" w:type="dxa"/>
          </w:tcPr>
          <w:p w14:paraId="7694BEF0" w14:textId="77777777" w:rsidR="00DE1CD0" w:rsidRPr="00DE1CD0" w:rsidRDefault="00DE1CD0" w:rsidP="00DE1CD0">
            <w:pPr>
              <w:spacing w:after="0"/>
              <w:rPr>
                <w:b/>
              </w:rPr>
            </w:pPr>
            <w:r w:rsidRPr="00DE1CD0">
              <w:rPr>
                <w:b/>
                <w:lang w:val="en-GB"/>
              </w:rPr>
              <w:t>Resources</w:t>
            </w:r>
          </w:p>
        </w:tc>
        <w:tc>
          <w:tcPr>
            <w:tcW w:w="8930" w:type="dxa"/>
          </w:tcPr>
          <w:p w14:paraId="5008D0F5" w14:textId="79E852E0" w:rsidR="00DE1CD0" w:rsidRPr="005424E8" w:rsidRDefault="00DE1CD0" w:rsidP="005424E8">
            <w:pPr>
              <w:spacing w:after="0" w:line="240" w:lineRule="auto"/>
              <w:rPr>
                <w:rFonts w:asciiTheme="minorHAnsi" w:eastAsiaTheme="minorEastAsia" w:hAnsiTheme="minorHAnsi" w:cs="Arial"/>
                <w:szCs w:val="20"/>
                <w:lang w:val="en-US"/>
              </w:rPr>
            </w:pPr>
            <w:r w:rsidRPr="00DE1CD0">
              <w:rPr>
                <w:rFonts w:asciiTheme="minorHAnsi" w:eastAsiaTheme="minorEastAsia" w:hAnsiTheme="minorHAnsi" w:cs="Arial"/>
                <w:szCs w:val="20"/>
                <w:lang w:val="en-US"/>
              </w:rPr>
              <w:t>List resources such as internet links, book titles etc.</w:t>
            </w:r>
          </w:p>
        </w:tc>
      </w:tr>
    </w:tbl>
    <w:p w14:paraId="61250C5C" w14:textId="02F09B82" w:rsidR="005D43F2" w:rsidRDefault="006464A1" w:rsidP="00DD5826">
      <w:pPr>
        <w:pStyle w:val="Heading1"/>
        <w:spacing w:before="0"/>
      </w:pPr>
      <w:r>
        <w:br w:type="page"/>
      </w:r>
      <w:bookmarkStart w:id="35" w:name="_Toc413673112"/>
      <w:bookmarkStart w:id="36" w:name="_Toc416423783"/>
      <w:r w:rsidR="005D43F2">
        <w:lastRenderedPageBreak/>
        <w:t xml:space="preserve">Course </w:t>
      </w:r>
      <w:r w:rsidR="0087158B">
        <w:t>d</w:t>
      </w:r>
      <w:r w:rsidR="005D43F2">
        <w:t>eliverable</w:t>
      </w:r>
      <w:bookmarkEnd w:id="35"/>
      <w:bookmarkEnd w:id="36"/>
    </w:p>
    <w:p w14:paraId="3013897B" w14:textId="60C065EA" w:rsidR="008055A9" w:rsidRPr="00157C0E" w:rsidRDefault="00421924" w:rsidP="008055A9">
      <w:pPr>
        <w:spacing w:before="100" w:beforeAutospacing="1" w:after="100" w:afterAutospacing="1" w:line="240" w:lineRule="auto"/>
      </w:pPr>
      <w:r w:rsidRPr="001737F5">
        <w:rPr>
          <w:noProof/>
          <w:lang w:eastAsia="en-AU"/>
        </w:rPr>
        <w:drawing>
          <wp:anchor distT="0" distB="0" distL="114300" distR="114300" simplePos="0" relativeHeight="251676672" behindDoc="0" locked="0" layoutInCell="1" allowOverlap="1" wp14:anchorId="130D355A" wp14:editId="18CEA44B">
            <wp:simplePos x="0" y="0"/>
            <wp:positionH relativeFrom="column">
              <wp:posOffset>-2540</wp:posOffset>
            </wp:positionH>
            <wp:positionV relativeFrom="paragraph">
              <wp:posOffset>99060</wp:posOffset>
            </wp:positionV>
            <wp:extent cx="378460" cy="378460"/>
            <wp:effectExtent l="0" t="0" r="2540" b="2540"/>
            <wp:wrapSquare wrapText="bothSides"/>
            <wp:docPr id="29" name="Picture 29" descr="Deliverab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liverable ic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8460" cy="378460"/>
                    </a:xfrm>
                    <a:prstGeom prst="rect">
                      <a:avLst/>
                    </a:prstGeom>
                    <a:noFill/>
                    <a:ln>
                      <a:noFill/>
                    </a:ln>
                  </pic:spPr>
                </pic:pic>
              </a:graphicData>
            </a:graphic>
            <wp14:sizeRelH relativeFrom="page">
              <wp14:pctWidth>0</wp14:pctWidth>
            </wp14:sizeRelH>
            <wp14:sizeRelV relativeFrom="page">
              <wp14:pctHeight>0</wp14:pctHeight>
            </wp14:sizeRelV>
          </wp:anchor>
        </w:drawing>
      </w:r>
      <w:r w:rsidR="008055A9">
        <w:t xml:space="preserve">The deliverable for this course gives you the opportunity to demonstrate your knowledge of the four elements of differentiation - </w:t>
      </w:r>
      <w:r w:rsidR="008055A9" w:rsidRPr="00157C0E">
        <w:t xml:space="preserve">content, process, product and learning environment. </w:t>
      </w:r>
    </w:p>
    <w:p w14:paraId="788E056D" w14:textId="77777777" w:rsidR="008055A9" w:rsidRDefault="008055A9" w:rsidP="008055A9">
      <w:r>
        <w:t>You will submit a differentiated unit of learning. This may be a new unit on a topic you are planning to teach, or you may modify a unit you have already developed.</w:t>
      </w:r>
    </w:p>
    <w:p w14:paraId="7B732D51" w14:textId="77777777" w:rsidR="008055A9" w:rsidRDefault="008055A9" w:rsidP="008055A9">
      <w:r>
        <w:t>The unit will include:</w:t>
      </w:r>
    </w:p>
    <w:p w14:paraId="0C9E6CE6" w14:textId="7E37223D" w:rsidR="008055A9" w:rsidRDefault="004D79A8" w:rsidP="00894C7A">
      <w:pPr>
        <w:numPr>
          <w:ilvl w:val="0"/>
          <w:numId w:val="6"/>
        </w:numPr>
        <w:spacing w:before="100" w:beforeAutospacing="1" w:after="100" w:afterAutospacing="1" w:line="240" w:lineRule="auto"/>
        <w:contextualSpacing/>
      </w:pPr>
      <w:r>
        <w:rPr>
          <w:b/>
        </w:rPr>
        <w:t>E</w:t>
      </w:r>
      <w:r w:rsidR="008055A9" w:rsidRPr="000F5AD2">
        <w:rPr>
          <w:b/>
        </w:rPr>
        <w:t>vidence</w:t>
      </w:r>
      <w:r w:rsidR="008055A9">
        <w:t xml:space="preserve"> </w:t>
      </w:r>
      <w:r w:rsidR="008055A9" w:rsidRPr="000F5AD2">
        <w:rPr>
          <w:b/>
        </w:rPr>
        <w:t xml:space="preserve">gathered </w:t>
      </w:r>
      <w:r w:rsidR="008055A9">
        <w:t xml:space="preserve">about your students. Refer to the </w:t>
      </w:r>
      <w:r w:rsidR="008055A9" w:rsidRPr="001F57B1">
        <w:rPr>
          <w:i/>
        </w:rPr>
        <w:t>Know your students</w:t>
      </w:r>
      <w:r w:rsidR="008055A9">
        <w:t xml:space="preserve"> tab.</w:t>
      </w:r>
    </w:p>
    <w:p w14:paraId="34C45965" w14:textId="66C7A89E" w:rsidR="008055A9" w:rsidRPr="000712CD" w:rsidRDefault="004D79A8" w:rsidP="00894C7A">
      <w:pPr>
        <w:numPr>
          <w:ilvl w:val="0"/>
          <w:numId w:val="6"/>
        </w:numPr>
        <w:spacing w:after="0" w:line="240" w:lineRule="auto"/>
        <w:contextualSpacing/>
      </w:pPr>
      <w:r>
        <w:rPr>
          <w:b/>
        </w:rPr>
        <w:t>A</w:t>
      </w:r>
      <w:r w:rsidR="008055A9">
        <w:rPr>
          <w:b/>
        </w:rPr>
        <w:t xml:space="preserve">nalysis of the data </w:t>
      </w:r>
      <w:r w:rsidR="008055A9">
        <w:t>to determine the needs of the students. This will include consideration of the following questions:</w:t>
      </w:r>
    </w:p>
    <w:p w14:paraId="6BA6471D" w14:textId="77777777" w:rsidR="008055A9" w:rsidRPr="00BC5B07" w:rsidRDefault="008055A9" w:rsidP="00894C7A">
      <w:pPr>
        <w:pStyle w:val="ListParagraph"/>
        <w:numPr>
          <w:ilvl w:val="0"/>
          <w:numId w:val="7"/>
        </w:numPr>
        <w:spacing w:after="0" w:line="240" w:lineRule="auto"/>
      </w:pPr>
      <w:r>
        <w:rPr>
          <w:i/>
        </w:rPr>
        <w:t>What are some of the significant needs of my students that are clear from the data?</w:t>
      </w:r>
    </w:p>
    <w:p w14:paraId="6503120D" w14:textId="77777777" w:rsidR="008055A9" w:rsidRPr="00BC5B07" w:rsidRDefault="008055A9" w:rsidP="00894C7A">
      <w:pPr>
        <w:pStyle w:val="ListParagraph"/>
        <w:numPr>
          <w:ilvl w:val="0"/>
          <w:numId w:val="7"/>
        </w:numPr>
        <w:spacing w:after="0" w:line="240" w:lineRule="auto"/>
      </w:pPr>
      <w:r>
        <w:rPr>
          <w:i/>
        </w:rPr>
        <w:t>What are some of the needs of my students that I already know about?</w:t>
      </w:r>
    </w:p>
    <w:p w14:paraId="41D879EE" w14:textId="77777777" w:rsidR="008055A9" w:rsidRDefault="008055A9" w:rsidP="00894C7A">
      <w:pPr>
        <w:pStyle w:val="ListParagraph"/>
        <w:numPr>
          <w:ilvl w:val="0"/>
          <w:numId w:val="7"/>
        </w:numPr>
        <w:spacing w:after="0" w:line="240" w:lineRule="auto"/>
      </w:pPr>
      <w:r>
        <w:rPr>
          <w:i/>
        </w:rPr>
        <w:t>How can I group my students to effectively address these needs?</w:t>
      </w:r>
    </w:p>
    <w:p w14:paraId="28CA66F2" w14:textId="77777777" w:rsidR="008055A9" w:rsidRDefault="008055A9" w:rsidP="00894C7A">
      <w:pPr>
        <w:pStyle w:val="ListParagraph"/>
        <w:numPr>
          <w:ilvl w:val="0"/>
          <w:numId w:val="6"/>
        </w:numPr>
        <w:spacing w:after="0" w:line="240" w:lineRule="auto"/>
      </w:pPr>
      <w:r w:rsidRPr="00BC5B07">
        <w:rPr>
          <w:b/>
        </w:rPr>
        <w:t xml:space="preserve">Ideas </w:t>
      </w:r>
      <w:r>
        <w:t xml:space="preserve">to make sure your students are able to access the content and develop their skills. Refer to the </w:t>
      </w:r>
      <w:r w:rsidRPr="000F5AD2">
        <w:rPr>
          <w:i/>
        </w:rPr>
        <w:t>Differentiation in practice</w:t>
      </w:r>
      <w:r>
        <w:t xml:space="preserve"> tab - </w:t>
      </w:r>
      <w:r w:rsidRPr="00C53C29">
        <w:rPr>
          <w:i/>
        </w:rPr>
        <w:t>T</w:t>
      </w:r>
      <w:r w:rsidRPr="000F5AD2">
        <w:rPr>
          <w:i/>
        </w:rPr>
        <w:t>oolbox</w:t>
      </w:r>
      <w:r>
        <w:t xml:space="preserve"> mini-tab and </w:t>
      </w:r>
      <w:r>
        <w:rPr>
          <w:i/>
        </w:rPr>
        <w:t xml:space="preserve">Differentiation K-10 </w:t>
      </w:r>
      <w:r w:rsidRPr="005D4ACD">
        <w:t>mini-tab</w:t>
      </w:r>
      <w:r>
        <w:rPr>
          <w:i/>
        </w:rPr>
        <w:t>,</w:t>
      </w:r>
      <w:r>
        <w:t xml:space="preserve"> </w:t>
      </w:r>
      <w:r w:rsidRPr="000F5AD2">
        <w:rPr>
          <w:i/>
        </w:rPr>
        <w:t>Primary</w:t>
      </w:r>
      <w:r>
        <w:rPr>
          <w:i/>
        </w:rPr>
        <w:t xml:space="preserve"> and </w:t>
      </w:r>
      <w:r w:rsidRPr="000F5AD2">
        <w:rPr>
          <w:i/>
        </w:rPr>
        <w:t>Secondary differentiation strategies</w:t>
      </w:r>
      <w:r>
        <w:t xml:space="preserve"> samples.</w:t>
      </w:r>
    </w:p>
    <w:p w14:paraId="77DC1054" w14:textId="77777777" w:rsidR="008055A9" w:rsidRPr="00C97754" w:rsidRDefault="008055A9" w:rsidP="00894C7A">
      <w:pPr>
        <w:pStyle w:val="ListParagraph"/>
        <w:numPr>
          <w:ilvl w:val="0"/>
          <w:numId w:val="6"/>
        </w:numPr>
        <w:spacing w:before="100" w:beforeAutospacing="1" w:after="100" w:afterAutospacing="1" w:line="240" w:lineRule="auto"/>
      </w:pPr>
      <w:r w:rsidRPr="00C97754">
        <w:rPr>
          <w:b/>
        </w:rPr>
        <w:t xml:space="preserve">Completion of the </w:t>
      </w:r>
      <w:r w:rsidRPr="00C97754">
        <w:rPr>
          <w:i/>
        </w:rPr>
        <w:t>Differentiation strateg</w:t>
      </w:r>
      <w:r>
        <w:rPr>
          <w:i/>
        </w:rPr>
        <w:t>ies – Primary/Secondary</w:t>
      </w:r>
      <w:r w:rsidRPr="00C97754">
        <w:rPr>
          <w:i/>
        </w:rPr>
        <w:t xml:space="preserve"> template</w:t>
      </w:r>
      <w:r w:rsidRPr="00C97754">
        <w:t xml:space="preserve">. This is where you outline the various strategies you intend to use as you differentiate your unit of learning. </w:t>
      </w:r>
    </w:p>
    <w:p w14:paraId="506B4C1E" w14:textId="77777777" w:rsidR="008055A9" w:rsidRPr="00C97754" w:rsidRDefault="008055A9" w:rsidP="00894C7A">
      <w:pPr>
        <w:pStyle w:val="ListParagraph"/>
        <w:numPr>
          <w:ilvl w:val="0"/>
          <w:numId w:val="6"/>
        </w:numPr>
        <w:spacing w:line="240" w:lineRule="auto"/>
      </w:pPr>
      <w:r w:rsidRPr="00C97754">
        <w:rPr>
          <w:b/>
        </w:rPr>
        <w:t>Presentation of your unit of learning</w:t>
      </w:r>
      <w:r>
        <w:rPr>
          <w:b/>
        </w:rPr>
        <w:t>.</w:t>
      </w:r>
      <w:r w:rsidRPr="00C97754">
        <w:t xml:space="preserve"> </w:t>
      </w:r>
      <w:r>
        <w:t>M</w:t>
      </w:r>
      <w:r w:rsidRPr="00C97754">
        <w:t xml:space="preserve">odifications for differentiation </w:t>
      </w:r>
      <w:r>
        <w:t xml:space="preserve">will be </w:t>
      </w:r>
      <w:r w:rsidRPr="00C97754">
        <w:t xml:space="preserve">embedded. You </w:t>
      </w:r>
      <w:r>
        <w:t>must provide evidence about</w:t>
      </w:r>
      <w:r w:rsidRPr="00C97754">
        <w:t>:</w:t>
      </w:r>
    </w:p>
    <w:p w14:paraId="3F54006D" w14:textId="77777777" w:rsidR="008055A9" w:rsidRPr="00157C0E" w:rsidRDefault="008055A9" w:rsidP="00894C7A">
      <w:pPr>
        <w:numPr>
          <w:ilvl w:val="1"/>
          <w:numId w:val="2"/>
        </w:numPr>
        <w:spacing w:line="240" w:lineRule="auto"/>
        <w:contextualSpacing/>
      </w:pPr>
      <w:r w:rsidRPr="00157C0E">
        <w:t>the processes and practices you employ</w:t>
      </w:r>
      <w:r>
        <w:t>ed</w:t>
      </w:r>
      <w:r w:rsidRPr="00157C0E">
        <w:t xml:space="preserve"> to differentiate (Process and Content)</w:t>
      </w:r>
    </w:p>
    <w:p w14:paraId="14A13429" w14:textId="77777777" w:rsidR="008055A9" w:rsidRPr="00157C0E" w:rsidRDefault="008055A9" w:rsidP="00894C7A">
      <w:pPr>
        <w:numPr>
          <w:ilvl w:val="1"/>
          <w:numId w:val="2"/>
        </w:numPr>
        <w:spacing w:after="0" w:line="240" w:lineRule="auto"/>
        <w:contextualSpacing/>
      </w:pPr>
      <w:r w:rsidRPr="00157C0E">
        <w:t>how the product was differentiated (Product)</w:t>
      </w:r>
    </w:p>
    <w:p w14:paraId="075AC537" w14:textId="77777777" w:rsidR="008055A9" w:rsidRDefault="008055A9" w:rsidP="00894C7A">
      <w:pPr>
        <w:numPr>
          <w:ilvl w:val="1"/>
          <w:numId w:val="2"/>
        </w:numPr>
        <w:spacing w:before="100" w:beforeAutospacing="1" w:after="100" w:afterAutospacing="1" w:line="240" w:lineRule="auto"/>
        <w:contextualSpacing/>
      </w:pPr>
      <w:r w:rsidRPr="00157C0E">
        <w:t>the modifications you made to the learning environment (Learning environment).</w:t>
      </w:r>
    </w:p>
    <w:p w14:paraId="404C8AEC" w14:textId="77777777" w:rsidR="008055A9" w:rsidRDefault="008055A9" w:rsidP="008055A9">
      <w:pPr>
        <w:spacing w:before="100" w:beforeAutospacing="1" w:after="100" w:afterAutospacing="1" w:line="240" w:lineRule="auto"/>
        <w:ind w:left="1440"/>
        <w:contextualSpacing/>
      </w:pPr>
    </w:p>
    <w:p w14:paraId="537A6590" w14:textId="77777777" w:rsidR="008055A9" w:rsidRPr="00D63B03" w:rsidRDefault="008055A9" w:rsidP="008055A9">
      <w:pPr>
        <w:spacing w:before="100" w:beforeAutospacing="1" w:after="100" w:afterAutospacing="1" w:line="240" w:lineRule="auto"/>
      </w:pPr>
      <w:r>
        <w:t>To finish, s</w:t>
      </w:r>
      <w:r w:rsidRPr="00157C0E">
        <w:t>ubmit the deliverable to your principal or supervisor for verification and accreditation.</w:t>
      </w:r>
    </w:p>
    <w:tbl>
      <w:tblPr>
        <w:tblW w:w="4900" w:type="pct"/>
        <w:tblCellSpacing w:w="15" w:type="dxa"/>
        <w:tblCellMar>
          <w:top w:w="15" w:type="dxa"/>
          <w:left w:w="15" w:type="dxa"/>
          <w:bottom w:w="15" w:type="dxa"/>
          <w:right w:w="15" w:type="dxa"/>
        </w:tblCellMar>
        <w:tblLook w:val="04A0" w:firstRow="1" w:lastRow="0" w:firstColumn="1" w:lastColumn="0" w:noHBand="0" w:noVBand="1"/>
        <w:tblDescription w:val=""/>
      </w:tblPr>
      <w:tblGrid>
        <w:gridCol w:w="1073"/>
        <w:gridCol w:w="9295"/>
      </w:tblGrid>
      <w:tr w:rsidR="005D43F2" w:rsidRPr="001737F5" w14:paraId="288B2538" w14:textId="77777777" w:rsidTr="008055A9">
        <w:trPr>
          <w:trHeight w:val="578"/>
          <w:tblCellSpacing w:w="15" w:type="dxa"/>
        </w:trPr>
        <w:tc>
          <w:tcPr>
            <w:tcW w:w="496" w:type="pct"/>
            <w:vAlign w:val="center"/>
            <w:hideMark/>
          </w:tcPr>
          <w:p w14:paraId="00B6C7AA" w14:textId="3BFE3A3B" w:rsidR="005D43F2" w:rsidRPr="001737F5" w:rsidRDefault="005D43F2" w:rsidP="00DC2314">
            <w:pPr>
              <w:spacing w:before="100" w:beforeAutospacing="1" w:after="100" w:afterAutospacing="1" w:line="240" w:lineRule="auto"/>
            </w:pPr>
          </w:p>
        </w:tc>
        <w:tc>
          <w:tcPr>
            <w:tcW w:w="4460" w:type="pct"/>
            <w:vAlign w:val="center"/>
            <w:hideMark/>
          </w:tcPr>
          <w:p w14:paraId="2FAD5B0F" w14:textId="77777777" w:rsidR="005D43F2" w:rsidRPr="001737F5" w:rsidRDefault="005D43F2" w:rsidP="00136D15">
            <w:pPr>
              <w:spacing w:before="100" w:beforeAutospacing="1" w:after="100" w:afterAutospacing="1" w:line="240" w:lineRule="auto"/>
              <w:ind w:left="720"/>
            </w:pPr>
          </w:p>
        </w:tc>
      </w:tr>
    </w:tbl>
    <w:p w14:paraId="37BA64DB" w14:textId="77777777" w:rsidR="00421924" w:rsidRDefault="00421924" w:rsidP="008055A9">
      <w:pPr>
        <w:spacing w:before="100" w:beforeAutospacing="1" w:after="100" w:afterAutospacing="1" w:line="240" w:lineRule="auto"/>
      </w:pPr>
    </w:p>
    <w:sectPr w:rsidR="00421924" w:rsidSect="00CE13E6">
      <w:headerReference w:type="even" r:id="rId19"/>
      <w:headerReference w:type="default" r:id="rId20"/>
      <w:footerReference w:type="even" r:id="rId21"/>
      <w:footerReference w:type="default" r:id="rId22"/>
      <w:headerReference w:type="first" r:id="rId23"/>
      <w:footerReference w:type="first" r:id="rId24"/>
      <w:type w:val="continuous"/>
      <w:pgSz w:w="11906" w:h="16838"/>
      <w:pgMar w:top="1440" w:right="707" w:bottom="1440" w:left="709"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3F5E08" w14:textId="77777777" w:rsidR="006B1C45" w:rsidRDefault="006B1C45" w:rsidP="00156990">
      <w:r>
        <w:separator/>
      </w:r>
    </w:p>
  </w:endnote>
  <w:endnote w:type="continuationSeparator" w:id="0">
    <w:p w14:paraId="6024E9BE" w14:textId="77777777" w:rsidR="006B1C45" w:rsidRDefault="006B1C45" w:rsidP="00156990">
      <w:r>
        <w:continuationSeparator/>
      </w:r>
    </w:p>
  </w:endnote>
  <w:endnote w:type="continuationNotice" w:id="1">
    <w:p w14:paraId="33C65822" w14:textId="77777777" w:rsidR="006B1C45" w:rsidRDefault="006B1C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A1084" w14:textId="77777777" w:rsidR="00BE6ADB" w:rsidRPr="00367361" w:rsidRDefault="00BE6ADB" w:rsidP="005424E8">
    <w:pPr>
      <w:pStyle w:val="Footer"/>
      <w:pBdr>
        <w:top w:val="single" w:sz="8" w:space="1" w:color="0086B0"/>
      </w:pBdr>
      <w:tabs>
        <w:tab w:val="clear" w:pos="4513"/>
        <w:tab w:val="clear" w:pos="9026"/>
        <w:tab w:val="right" w:pos="10490"/>
      </w:tabs>
      <w:spacing w:after="0"/>
      <w:rPr>
        <w:noProof/>
        <w:color w:val="0086B0"/>
      </w:rPr>
    </w:pPr>
    <w:r w:rsidRPr="00367361">
      <w:rPr>
        <w:color w:val="0086B0"/>
      </w:rPr>
      <w:t>© State of New South Wales, Department of Education and Communities, 2015</w:t>
    </w:r>
    <w:r w:rsidRPr="00367361">
      <w:rPr>
        <w:color w:val="0086B0"/>
      </w:rPr>
      <w:tab/>
    </w:r>
    <w:sdt>
      <w:sdtPr>
        <w:rPr>
          <w:color w:val="0086B0"/>
        </w:rPr>
        <w:id w:val="941726242"/>
        <w:docPartObj>
          <w:docPartGallery w:val="Page Numbers (Bottom of Page)"/>
          <w:docPartUnique/>
        </w:docPartObj>
      </w:sdtPr>
      <w:sdtEndPr>
        <w:rPr>
          <w:noProof/>
        </w:rPr>
      </w:sdtEndPr>
      <w:sdtContent>
        <w:r w:rsidRPr="00367361">
          <w:rPr>
            <w:color w:val="0086B0"/>
          </w:rPr>
          <w:fldChar w:fldCharType="begin"/>
        </w:r>
        <w:r w:rsidRPr="00367361">
          <w:rPr>
            <w:color w:val="0086B0"/>
          </w:rPr>
          <w:instrText xml:space="preserve"> PAGE   \* MERGEFORMAT </w:instrText>
        </w:r>
        <w:r w:rsidRPr="00367361">
          <w:rPr>
            <w:color w:val="0086B0"/>
          </w:rPr>
          <w:fldChar w:fldCharType="separate"/>
        </w:r>
        <w:r w:rsidR="00173180">
          <w:rPr>
            <w:noProof/>
            <w:color w:val="0086B0"/>
          </w:rPr>
          <w:t>2</w:t>
        </w:r>
        <w:r w:rsidRPr="00367361">
          <w:rPr>
            <w:noProof/>
            <w:color w:val="0086B0"/>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CA293C" w14:textId="77777777" w:rsidR="006B1C45" w:rsidRDefault="006B1C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C0CDE" w14:textId="72949F25" w:rsidR="006B1C45" w:rsidRPr="00367361" w:rsidRDefault="006B1C45" w:rsidP="005424E8">
    <w:pPr>
      <w:pStyle w:val="Footer"/>
      <w:pBdr>
        <w:top w:val="single" w:sz="8" w:space="1" w:color="0086B0"/>
      </w:pBdr>
      <w:tabs>
        <w:tab w:val="clear" w:pos="4513"/>
        <w:tab w:val="clear" w:pos="9026"/>
        <w:tab w:val="right" w:pos="10490"/>
      </w:tabs>
      <w:spacing w:after="0"/>
      <w:rPr>
        <w:noProof/>
        <w:color w:val="0086B0"/>
      </w:rPr>
    </w:pPr>
    <w:r w:rsidRPr="00367361">
      <w:rPr>
        <w:color w:val="0086B0"/>
      </w:rPr>
      <w:t>© State of New South Wales, Department of Education and Communities, 2015</w:t>
    </w:r>
    <w:r>
      <w:rPr>
        <w:color w:val="0086B0"/>
      </w:rPr>
      <w:tab/>
    </w:r>
    <w:sdt>
      <w:sdtPr>
        <w:rPr>
          <w:color w:val="0086B0"/>
        </w:rPr>
        <w:id w:val="940805608"/>
        <w:docPartObj>
          <w:docPartGallery w:val="Page Numbers (Bottom of Page)"/>
          <w:docPartUnique/>
        </w:docPartObj>
      </w:sdtPr>
      <w:sdtEndPr>
        <w:rPr>
          <w:noProof/>
        </w:rPr>
      </w:sdtEndPr>
      <w:sdtContent>
        <w:r w:rsidRPr="00367361">
          <w:rPr>
            <w:color w:val="0086B0"/>
          </w:rPr>
          <w:fldChar w:fldCharType="begin"/>
        </w:r>
        <w:r w:rsidRPr="00367361">
          <w:rPr>
            <w:color w:val="0086B0"/>
          </w:rPr>
          <w:instrText xml:space="preserve"> PAGE   \* MERGEFORMAT </w:instrText>
        </w:r>
        <w:r w:rsidRPr="00367361">
          <w:rPr>
            <w:color w:val="0086B0"/>
          </w:rPr>
          <w:fldChar w:fldCharType="separate"/>
        </w:r>
        <w:r w:rsidR="00173180">
          <w:rPr>
            <w:noProof/>
            <w:color w:val="0086B0"/>
          </w:rPr>
          <w:t>12</w:t>
        </w:r>
        <w:r w:rsidRPr="00367361">
          <w:rPr>
            <w:noProof/>
            <w:color w:val="0086B0"/>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7DDCC" w14:textId="77777777" w:rsidR="006B1C45" w:rsidRPr="007120B8" w:rsidRDefault="006B1C45" w:rsidP="007120B8">
    <w:pPr>
      <w:pStyle w:val="Footer"/>
    </w:pPr>
    <w:r w:rsidRPr="007120B8">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B58B4D" w14:textId="77777777" w:rsidR="006B1C45" w:rsidRDefault="006B1C45" w:rsidP="00156990">
      <w:r>
        <w:separator/>
      </w:r>
    </w:p>
  </w:footnote>
  <w:footnote w:type="continuationSeparator" w:id="0">
    <w:p w14:paraId="638F8F79" w14:textId="77777777" w:rsidR="006B1C45" w:rsidRDefault="006B1C45" w:rsidP="00156990">
      <w:r>
        <w:continuationSeparator/>
      </w:r>
    </w:p>
  </w:footnote>
  <w:footnote w:type="continuationNotice" w:id="1">
    <w:p w14:paraId="6B17F5D4" w14:textId="77777777" w:rsidR="006B1C45" w:rsidRDefault="006B1C4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C9B26" w14:textId="17963B09" w:rsidR="00BE6ADB" w:rsidRPr="00706713" w:rsidRDefault="00BE6ADB" w:rsidP="00CE13E6">
    <w:pPr>
      <w:pStyle w:val="Footer-BodyTextLeft"/>
      <w:pBdr>
        <w:bottom w:val="single" w:sz="8" w:space="1" w:color="007FAA"/>
      </w:pBdr>
      <w:spacing w:before="600"/>
      <w:rPr>
        <w:rFonts w:ascii="Arial" w:hAnsi="Arial" w:cs="Arial"/>
        <w:sz w:val="18"/>
        <w:szCs w:val="18"/>
      </w:rPr>
    </w:pPr>
    <w:r>
      <w:rPr>
        <w:noProof/>
        <w:lang w:eastAsia="en-AU"/>
      </w:rPr>
      <w:drawing>
        <wp:anchor distT="0" distB="3048" distL="114300" distR="114300" simplePos="0" relativeHeight="251660288" behindDoc="1" locked="0" layoutInCell="1" allowOverlap="1" wp14:anchorId="5CB8D9E5" wp14:editId="3A8BFEE8">
          <wp:simplePos x="0" y="0"/>
          <wp:positionH relativeFrom="column">
            <wp:posOffset>-15240</wp:posOffset>
          </wp:positionH>
          <wp:positionV relativeFrom="paragraph">
            <wp:posOffset>0</wp:posOffset>
          </wp:positionV>
          <wp:extent cx="1574800" cy="472567"/>
          <wp:effectExtent l="0" t="0" r="6350" b="3810"/>
          <wp:wrapNone/>
          <wp:docPr id="15" name="Picture 15" descr="NSW Department of Education and Communities logo" title="NSW Department of Education and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NSW Department of Education and Communities logo" title="NSW Department of Education and Communities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724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126E0" w14:textId="77777777" w:rsidR="006B1C45" w:rsidRDefault="006B1C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7DDC6" w14:textId="16E11B88" w:rsidR="006B1C45" w:rsidRPr="00706713" w:rsidRDefault="006B1C45" w:rsidP="00894C7A">
    <w:pPr>
      <w:pStyle w:val="Footer-BodyTextLeft"/>
      <w:pBdr>
        <w:bottom w:val="single" w:sz="8" w:space="1" w:color="007FAA"/>
      </w:pBdr>
      <w:tabs>
        <w:tab w:val="left" w:pos="3591"/>
      </w:tabs>
      <w:spacing w:before="600"/>
      <w:rPr>
        <w:rFonts w:ascii="Arial" w:hAnsi="Arial" w:cs="Arial"/>
        <w:sz w:val="18"/>
        <w:szCs w:val="18"/>
      </w:rPr>
    </w:pPr>
    <w:r>
      <w:rPr>
        <w:noProof/>
        <w:lang w:eastAsia="en-AU"/>
      </w:rPr>
      <w:drawing>
        <wp:anchor distT="0" distB="3048" distL="114300" distR="114300" simplePos="0" relativeHeight="251658240" behindDoc="1" locked="0" layoutInCell="1" allowOverlap="1" wp14:anchorId="40A7DDCD" wp14:editId="40A7DDCE">
          <wp:simplePos x="0" y="0"/>
          <wp:positionH relativeFrom="column">
            <wp:posOffset>-15240</wp:posOffset>
          </wp:positionH>
          <wp:positionV relativeFrom="paragraph">
            <wp:posOffset>0</wp:posOffset>
          </wp:positionV>
          <wp:extent cx="1574800" cy="472567"/>
          <wp:effectExtent l="0" t="0" r="6350" b="3810"/>
          <wp:wrapNone/>
          <wp:docPr id="3" name="Picture 3" descr="NSW Department of Education and Communities logo" title="NSW Department of Education and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NSW Department of Education and Communities logo" title="NSW Department of Education and Communities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724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8"/>
        <w:szCs w:val="18"/>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9BCAA" w14:textId="77777777" w:rsidR="006B1C45" w:rsidRDefault="006B1C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4BE8"/>
    <w:multiLevelType w:val="hybridMultilevel"/>
    <w:tmpl w:val="8A54554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1CB171D6"/>
    <w:multiLevelType w:val="hybridMultilevel"/>
    <w:tmpl w:val="BD2E09B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33E5623"/>
    <w:multiLevelType w:val="hybridMultilevel"/>
    <w:tmpl w:val="0576C9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44966038"/>
    <w:multiLevelType w:val="hybridMultilevel"/>
    <w:tmpl w:val="31562B12"/>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A541037"/>
    <w:multiLevelType w:val="hybridMultilevel"/>
    <w:tmpl w:val="89BEB602"/>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5">
    <w:nsid w:val="5ED56DC7"/>
    <w:multiLevelType w:val="hybridMultilevel"/>
    <w:tmpl w:val="79621D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623C5FEF"/>
    <w:multiLevelType w:val="hybridMultilevel"/>
    <w:tmpl w:val="2A3249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2"/>
  </w:num>
  <w:num w:numId="5">
    <w:abstractNumId w:val="5"/>
  </w:num>
  <w:num w:numId="6">
    <w:abstractNumId w:val="3"/>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188417">
      <o:colormru v:ext="edit" colors="#0083a9"/>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4A3"/>
    <w:rsid w:val="000073B7"/>
    <w:rsid w:val="00014BD2"/>
    <w:rsid w:val="000232A3"/>
    <w:rsid w:val="00026A38"/>
    <w:rsid w:val="000273A0"/>
    <w:rsid w:val="00030A36"/>
    <w:rsid w:val="000404E7"/>
    <w:rsid w:val="000437AC"/>
    <w:rsid w:val="00047C59"/>
    <w:rsid w:val="00054AE8"/>
    <w:rsid w:val="00056EAF"/>
    <w:rsid w:val="0006259B"/>
    <w:rsid w:val="00063CCE"/>
    <w:rsid w:val="00070501"/>
    <w:rsid w:val="00077D39"/>
    <w:rsid w:val="00084904"/>
    <w:rsid w:val="00084B9A"/>
    <w:rsid w:val="000902DB"/>
    <w:rsid w:val="0009478A"/>
    <w:rsid w:val="00096236"/>
    <w:rsid w:val="000A0D1D"/>
    <w:rsid w:val="000B136B"/>
    <w:rsid w:val="000B1C26"/>
    <w:rsid w:val="000B24F4"/>
    <w:rsid w:val="000B45A5"/>
    <w:rsid w:val="000B7411"/>
    <w:rsid w:val="000C0222"/>
    <w:rsid w:val="000C77C3"/>
    <w:rsid w:val="000D45CB"/>
    <w:rsid w:val="000E5FAC"/>
    <w:rsid w:val="000F0D5D"/>
    <w:rsid w:val="0010202C"/>
    <w:rsid w:val="00102808"/>
    <w:rsid w:val="0010291A"/>
    <w:rsid w:val="00102B50"/>
    <w:rsid w:val="001051DE"/>
    <w:rsid w:val="00112614"/>
    <w:rsid w:val="00121B5B"/>
    <w:rsid w:val="00124427"/>
    <w:rsid w:val="00126E79"/>
    <w:rsid w:val="00130FB2"/>
    <w:rsid w:val="001326F4"/>
    <w:rsid w:val="001326F6"/>
    <w:rsid w:val="0013315D"/>
    <w:rsid w:val="00135598"/>
    <w:rsid w:val="00136D15"/>
    <w:rsid w:val="00141C0D"/>
    <w:rsid w:val="00143668"/>
    <w:rsid w:val="00145D6D"/>
    <w:rsid w:val="0015572F"/>
    <w:rsid w:val="00156990"/>
    <w:rsid w:val="001576E1"/>
    <w:rsid w:val="00157A79"/>
    <w:rsid w:val="001672A8"/>
    <w:rsid w:val="00170ACE"/>
    <w:rsid w:val="00172DF2"/>
    <w:rsid w:val="00173180"/>
    <w:rsid w:val="00174C09"/>
    <w:rsid w:val="001804B0"/>
    <w:rsid w:val="001812BF"/>
    <w:rsid w:val="00184587"/>
    <w:rsid w:val="00190918"/>
    <w:rsid w:val="00191841"/>
    <w:rsid w:val="001962DD"/>
    <w:rsid w:val="00196DA0"/>
    <w:rsid w:val="00197B50"/>
    <w:rsid w:val="001A3459"/>
    <w:rsid w:val="001A4579"/>
    <w:rsid w:val="001A4777"/>
    <w:rsid w:val="001B24DE"/>
    <w:rsid w:val="001B30CD"/>
    <w:rsid w:val="001B6698"/>
    <w:rsid w:val="001C051C"/>
    <w:rsid w:val="001D38DA"/>
    <w:rsid w:val="001D7B5B"/>
    <w:rsid w:val="001E22FF"/>
    <w:rsid w:val="001E2329"/>
    <w:rsid w:val="001E736F"/>
    <w:rsid w:val="001E7428"/>
    <w:rsid w:val="001E7797"/>
    <w:rsid w:val="0020085A"/>
    <w:rsid w:val="00202D4B"/>
    <w:rsid w:val="00204B2F"/>
    <w:rsid w:val="002064DF"/>
    <w:rsid w:val="00207662"/>
    <w:rsid w:val="00212E02"/>
    <w:rsid w:val="0021324B"/>
    <w:rsid w:val="002136F5"/>
    <w:rsid w:val="00222CC6"/>
    <w:rsid w:val="002309D8"/>
    <w:rsid w:val="00232B56"/>
    <w:rsid w:val="00236922"/>
    <w:rsid w:val="0023697D"/>
    <w:rsid w:val="00241B8A"/>
    <w:rsid w:val="002434E5"/>
    <w:rsid w:val="002456FC"/>
    <w:rsid w:val="002472F1"/>
    <w:rsid w:val="00250DEF"/>
    <w:rsid w:val="00251F0E"/>
    <w:rsid w:val="002559F1"/>
    <w:rsid w:val="00260A71"/>
    <w:rsid w:val="00262756"/>
    <w:rsid w:val="0027472F"/>
    <w:rsid w:val="002756A5"/>
    <w:rsid w:val="0027701D"/>
    <w:rsid w:val="0027714D"/>
    <w:rsid w:val="00280180"/>
    <w:rsid w:val="0028381F"/>
    <w:rsid w:val="00290D73"/>
    <w:rsid w:val="00292946"/>
    <w:rsid w:val="002929E4"/>
    <w:rsid w:val="00292D3B"/>
    <w:rsid w:val="002938DD"/>
    <w:rsid w:val="002A2EB6"/>
    <w:rsid w:val="002A4E4C"/>
    <w:rsid w:val="002A7CFE"/>
    <w:rsid w:val="002B2214"/>
    <w:rsid w:val="002C1266"/>
    <w:rsid w:val="002C5786"/>
    <w:rsid w:val="002C5B9A"/>
    <w:rsid w:val="002D31E3"/>
    <w:rsid w:val="002D5EA7"/>
    <w:rsid w:val="002E32F3"/>
    <w:rsid w:val="002F46C9"/>
    <w:rsid w:val="002F7064"/>
    <w:rsid w:val="00306567"/>
    <w:rsid w:val="00311623"/>
    <w:rsid w:val="003235DC"/>
    <w:rsid w:val="00332FE8"/>
    <w:rsid w:val="00333E08"/>
    <w:rsid w:val="00336883"/>
    <w:rsid w:val="00340437"/>
    <w:rsid w:val="00342585"/>
    <w:rsid w:val="00342AA3"/>
    <w:rsid w:val="00353546"/>
    <w:rsid w:val="00353ABC"/>
    <w:rsid w:val="00355DA4"/>
    <w:rsid w:val="00356A9E"/>
    <w:rsid w:val="00357BB4"/>
    <w:rsid w:val="00357FF6"/>
    <w:rsid w:val="00360DF4"/>
    <w:rsid w:val="00362B62"/>
    <w:rsid w:val="003638BD"/>
    <w:rsid w:val="0036500F"/>
    <w:rsid w:val="00365320"/>
    <w:rsid w:val="003655DB"/>
    <w:rsid w:val="0036583F"/>
    <w:rsid w:val="00366327"/>
    <w:rsid w:val="00366992"/>
    <w:rsid w:val="00367361"/>
    <w:rsid w:val="00370A57"/>
    <w:rsid w:val="00372803"/>
    <w:rsid w:val="00373775"/>
    <w:rsid w:val="003765D7"/>
    <w:rsid w:val="0038016C"/>
    <w:rsid w:val="00381EF6"/>
    <w:rsid w:val="00382490"/>
    <w:rsid w:val="00394A4D"/>
    <w:rsid w:val="00396D0D"/>
    <w:rsid w:val="003A15A6"/>
    <w:rsid w:val="003A47A0"/>
    <w:rsid w:val="003A5253"/>
    <w:rsid w:val="003B00A9"/>
    <w:rsid w:val="003B0E93"/>
    <w:rsid w:val="003B7D0C"/>
    <w:rsid w:val="003D6014"/>
    <w:rsid w:val="003D7074"/>
    <w:rsid w:val="003E0877"/>
    <w:rsid w:val="003E47D9"/>
    <w:rsid w:val="003F2674"/>
    <w:rsid w:val="003F7B0D"/>
    <w:rsid w:val="004006D1"/>
    <w:rsid w:val="00401397"/>
    <w:rsid w:val="00401472"/>
    <w:rsid w:val="00403981"/>
    <w:rsid w:val="00403BDE"/>
    <w:rsid w:val="0041417C"/>
    <w:rsid w:val="00421924"/>
    <w:rsid w:val="00421EEC"/>
    <w:rsid w:val="00432B27"/>
    <w:rsid w:val="00432EEB"/>
    <w:rsid w:val="00434883"/>
    <w:rsid w:val="00435170"/>
    <w:rsid w:val="00436294"/>
    <w:rsid w:val="00437395"/>
    <w:rsid w:val="00444954"/>
    <w:rsid w:val="00446AD2"/>
    <w:rsid w:val="004503DE"/>
    <w:rsid w:val="00450EC2"/>
    <w:rsid w:val="00451516"/>
    <w:rsid w:val="00454B86"/>
    <w:rsid w:val="00457959"/>
    <w:rsid w:val="004628D7"/>
    <w:rsid w:val="00462FAA"/>
    <w:rsid w:val="004829FA"/>
    <w:rsid w:val="00483EA7"/>
    <w:rsid w:val="00487AF7"/>
    <w:rsid w:val="00494079"/>
    <w:rsid w:val="00494089"/>
    <w:rsid w:val="0049514D"/>
    <w:rsid w:val="004963CF"/>
    <w:rsid w:val="00496EA1"/>
    <w:rsid w:val="0049744F"/>
    <w:rsid w:val="004A13AC"/>
    <w:rsid w:val="004A42A5"/>
    <w:rsid w:val="004A5870"/>
    <w:rsid w:val="004B0AD4"/>
    <w:rsid w:val="004C1921"/>
    <w:rsid w:val="004C597E"/>
    <w:rsid w:val="004D79A8"/>
    <w:rsid w:val="004D7E4A"/>
    <w:rsid w:val="004E6BBC"/>
    <w:rsid w:val="004E7230"/>
    <w:rsid w:val="004F657B"/>
    <w:rsid w:val="0050345E"/>
    <w:rsid w:val="005055A1"/>
    <w:rsid w:val="00512A11"/>
    <w:rsid w:val="00520445"/>
    <w:rsid w:val="00520C32"/>
    <w:rsid w:val="00532C69"/>
    <w:rsid w:val="005363E0"/>
    <w:rsid w:val="00536C18"/>
    <w:rsid w:val="005424E8"/>
    <w:rsid w:val="00542725"/>
    <w:rsid w:val="00543CF4"/>
    <w:rsid w:val="00546233"/>
    <w:rsid w:val="00547946"/>
    <w:rsid w:val="00563339"/>
    <w:rsid w:val="00563FCD"/>
    <w:rsid w:val="0057202D"/>
    <w:rsid w:val="0058385D"/>
    <w:rsid w:val="005862F1"/>
    <w:rsid w:val="00590CC5"/>
    <w:rsid w:val="00592E31"/>
    <w:rsid w:val="00595925"/>
    <w:rsid w:val="005A031E"/>
    <w:rsid w:val="005A09BB"/>
    <w:rsid w:val="005A2F01"/>
    <w:rsid w:val="005A3146"/>
    <w:rsid w:val="005A45FB"/>
    <w:rsid w:val="005B6B92"/>
    <w:rsid w:val="005B7466"/>
    <w:rsid w:val="005C118C"/>
    <w:rsid w:val="005C64A3"/>
    <w:rsid w:val="005D02A4"/>
    <w:rsid w:val="005D43F2"/>
    <w:rsid w:val="005D564B"/>
    <w:rsid w:val="005D62B3"/>
    <w:rsid w:val="005D6629"/>
    <w:rsid w:val="005D7F8D"/>
    <w:rsid w:val="005E07A2"/>
    <w:rsid w:val="005F256B"/>
    <w:rsid w:val="005F48F3"/>
    <w:rsid w:val="005F5021"/>
    <w:rsid w:val="00600556"/>
    <w:rsid w:val="0061141C"/>
    <w:rsid w:val="006115D4"/>
    <w:rsid w:val="006157DF"/>
    <w:rsid w:val="006162B1"/>
    <w:rsid w:val="00622046"/>
    <w:rsid w:val="00623B63"/>
    <w:rsid w:val="0063382C"/>
    <w:rsid w:val="00637313"/>
    <w:rsid w:val="0064645F"/>
    <w:rsid w:val="006464A1"/>
    <w:rsid w:val="006510E2"/>
    <w:rsid w:val="0065385C"/>
    <w:rsid w:val="00654F2C"/>
    <w:rsid w:val="00670F59"/>
    <w:rsid w:val="00672072"/>
    <w:rsid w:val="00675A02"/>
    <w:rsid w:val="00690506"/>
    <w:rsid w:val="00692466"/>
    <w:rsid w:val="00692489"/>
    <w:rsid w:val="00692EFF"/>
    <w:rsid w:val="006A1452"/>
    <w:rsid w:val="006A4DA1"/>
    <w:rsid w:val="006A7D04"/>
    <w:rsid w:val="006B17EE"/>
    <w:rsid w:val="006B1C45"/>
    <w:rsid w:val="006C211F"/>
    <w:rsid w:val="006C2693"/>
    <w:rsid w:val="006C4858"/>
    <w:rsid w:val="006C54AD"/>
    <w:rsid w:val="006C588C"/>
    <w:rsid w:val="006D24C7"/>
    <w:rsid w:val="006D3153"/>
    <w:rsid w:val="006D5E63"/>
    <w:rsid w:val="006F0322"/>
    <w:rsid w:val="006F288B"/>
    <w:rsid w:val="006F2B89"/>
    <w:rsid w:val="00702FE1"/>
    <w:rsid w:val="00706713"/>
    <w:rsid w:val="007120B8"/>
    <w:rsid w:val="00713B08"/>
    <w:rsid w:val="0074751F"/>
    <w:rsid w:val="0077032A"/>
    <w:rsid w:val="00771304"/>
    <w:rsid w:val="00781DE1"/>
    <w:rsid w:val="00785271"/>
    <w:rsid w:val="007857AB"/>
    <w:rsid w:val="00786955"/>
    <w:rsid w:val="00797E11"/>
    <w:rsid w:val="007A6FF5"/>
    <w:rsid w:val="007B0523"/>
    <w:rsid w:val="007B44E3"/>
    <w:rsid w:val="007C57C5"/>
    <w:rsid w:val="007C6F82"/>
    <w:rsid w:val="007D0553"/>
    <w:rsid w:val="007D38F7"/>
    <w:rsid w:val="007F321F"/>
    <w:rsid w:val="007F4F39"/>
    <w:rsid w:val="00800C71"/>
    <w:rsid w:val="0080140C"/>
    <w:rsid w:val="008055A9"/>
    <w:rsid w:val="008064A2"/>
    <w:rsid w:val="00811429"/>
    <w:rsid w:val="00813C14"/>
    <w:rsid w:val="008171CC"/>
    <w:rsid w:val="00824A83"/>
    <w:rsid w:val="00831BC3"/>
    <w:rsid w:val="00833D9A"/>
    <w:rsid w:val="00853C48"/>
    <w:rsid w:val="00855CCC"/>
    <w:rsid w:val="00857F17"/>
    <w:rsid w:val="00864997"/>
    <w:rsid w:val="0087158B"/>
    <w:rsid w:val="00871A2A"/>
    <w:rsid w:val="00873E7F"/>
    <w:rsid w:val="0087697B"/>
    <w:rsid w:val="008770F0"/>
    <w:rsid w:val="0088150F"/>
    <w:rsid w:val="00882257"/>
    <w:rsid w:val="00883B5A"/>
    <w:rsid w:val="00890090"/>
    <w:rsid w:val="00891B0E"/>
    <w:rsid w:val="00894C7A"/>
    <w:rsid w:val="00895CE4"/>
    <w:rsid w:val="00897DFB"/>
    <w:rsid w:val="008A0390"/>
    <w:rsid w:val="008C6291"/>
    <w:rsid w:val="008D2AB9"/>
    <w:rsid w:val="008D3B59"/>
    <w:rsid w:val="008D6DF6"/>
    <w:rsid w:val="008D6E90"/>
    <w:rsid w:val="008E482D"/>
    <w:rsid w:val="008E508D"/>
    <w:rsid w:val="008E76F4"/>
    <w:rsid w:val="008F7AC1"/>
    <w:rsid w:val="00900429"/>
    <w:rsid w:val="009020FD"/>
    <w:rsid w:val="00903AE5"/>
    <w:rsid w:val="00905454"/>
    <w:rsid w:val="00907F01"/>
    <w:rsid w:val="00910902"/>
    <w:rsid w:val="00912B0A"/>
    <w:rsid w:val="00915C92"/>
    <w:rsid w:val="0091722E"/>
    <w:rsid w:val="00922B80"/>
    <w:rsid w:val="00926338"/>
    <w:rsid w:val="009305BE"/>
    <w:rsid w:val="00930F01"/>
    <w:rsid w:val="0093584F"/>
    <w:rsid w:val="00935B14"/>
    <w:rsid w:val="0093626B"/>
    <w:rsid w:val="00936E8B"/>
    <w:rsid w:val="00940466"/>
    <w:rsid w:val="0094482C"/>
    <w:rsid w:val="00944B5C"/>
    <w:rsid w:val="0094673F"/>
    <w:rsid w:val="00951482"/>
    <w:rsid w:val="0095649D"/>
    <w:rsid w:val="00962D8E"/>
    <w:rsid w:val="00970040"/>
    <w:rsid w:val="0097005A"/>
    <w:rsid w:val="00970BE9"/>
    <w:rsid w:val="00972375"/>
    <w:rsid w:val="00974E38"/>
    <w:rsid w:val="0097577E"/>
    <w:rsid w:val="0098018B"/>
    <w:rsid w:val="00983891"/>
    <w:rsid w:val="0098465F"/>
    <w:rsid w:val="00984FA4"/>
    <w:rsid w:val="009915E3"/>
    <w:rsid w:val="00992A9A"/>
    <w:rsid w:val="00993920"/>
    <w:rsid w:val="009941F1"/>
    <w:rsid w:val="009A3D6A"/>
    <w:rsid w:val="009B03BA"/>
    <w:rsid w:val="009B1D45"/>
    <w:rsid w:val="009C30C2"/>
    <w:rsid w:val="009C694F"/>
    <w:rsid w:val="009C69E6"/>
    <w:rsid w:val="009D2654"/>
    <w:rsid w:val="009D4F11"/>
    <w:rsid w:val="009E016B"/>
    <w:rsid w:val="009E35D1"/>
    <w:rsid w:val="009F0B1F"/>
    <w:rsid w:val="009F15A0"/>
    <w:rsid w:val="009F3C29"/>
    <w:rsid w:val="00A070CE"/>
    <w:rsid w:val="00A0725F"/>
    <w:rsid w:val="00A17546"/>
    <w:rsid w:val="00A2015A"/>
    <w:rsid w:val="00A25660"/>
    <w:rsid w:val="00A27CE6"/>
    <w:rsid w:val="00A35B96"/>
    <w:rsid w:val="00A37219"/>
    <w:rsid w:val="00A37D74"/>
    <w:rsid w:val="00A63A5E"/>
    <w:rsid w:val="00A63CEE"/>
    <w:rsid w:val="00A845BB"/>
    <w:rsid w:val="00A90364"/>
    <w:rsid w:val="00A95632"/>
    <w:rsid w:val="00A9662A"/>
    <w:rsid w:val="00A969C9"/>
    <w:rsid w:val="00A97262"/>
    <w:rsid w:val="00AB428E"/>
    <w:rsid w:val="00AD480E"/>
    <w:rsid w:val="00AD667E"/>
    <w:rsid w:val="00AF1108"/>
    <w:rsid w:val="00AF14DA"/>
    <w:rsid w:val="00AF3B41"/>
    <w:rsid w:val="00B00E32"/>
    <w:rsid w:val="00B01C23"/>
    <w:rsid w:val="00B05A69"/>
    <w:rsid w:val="00B1091C"/>
    <w:rsid w:val="00B1638A"/>
    <w:rsid w:val="00B1754F"/>
    <w:rsid w:val="00B17BB7"/>
    <w:rsid w:val="00B232FB"/>
    <w:rsid w:val="00B2552F"/>
    <w:rsid w:val="00B271EB"/>
    <w:rsid w:val="00B316CE"/>
    <w:rsid w:val="00B34D87"/>
    <w:rsid w:val="00B351FB"/>
    <w:rsid w:val="00B40654"/>
    <w:rsid w:val="00B42B89"/>
    <w:rsid w:val="00B45F58"/>
    <w:rsid w:val="00B4641B"/>
    <w:rsid w:val="00B574FC"/>
    <w:rsid w:val="00B60E01"/>
    <w:rsid w:val="00B66D8D"/>
    <w:rsid w:val="00B71186"/>
    <w:rsid w:val="00B71901"/>
    <w:rsid w:val="00B73E18"/>
    <w:rsid w:val="00B75D9F"/>
    <w:rsid w:val="00B80DA2"/>
    <w:rsid w:val="00BA0AE0"/>
    <w:rsid w:val="00BA2814"/>
    <w:rsid w:val="00BA3135"/>
    <w:rsid w:val="00BA646A"/>
    <w:rsid w:val="00BA7D40"/>
    <w:rsid w:val="00BB769F"/>
    <w:rsid w:val="00BC2D27"/>
    <w:rsid w:val="00BC3CD0"/>
    <w:rsid w:val="00BC5050"/>
    <w:rsid w:val="00BD564F"/>
    <w:rsid w:val="00BD77EC"/>
    <w:rsid w:val="00BE25CA"/>
    <w:rsid w:val="00BE6ADB"/>
    <w:rsid w:val="00BF04D5"/>
    <w:rsid w:val="00BF40AD"/>
    <w:rsid w:val="00BF43B2"/>
    <w:rsid w:val="00BF74A1"/>
    <w:rsid w:val="00BF780B"/>
    <w:rsid w:val="00C020F8"/>
    <w:rsid w:val="00C0317B"/>
    <w:rsid w:val="00C045B8"/>
    <w:rsid w:val="00C06647"/>
    <w:rsid w:val="00C12462"/>
    <w:rsid w:val="00C201AF"/>
    <w:rsid w:val="00C270AC"/>
    <w:rsid w:val="00C40A0F"/>
    <w:rsid w:val="00C57159"/>
    <w:rsid w:val="00C60478"/>
    <w:rsid w:val="00C740A5"/>
    <w:rsid w:val="00C74378"/>
    <w:rsid w:val="00C77033"/>
    <w:rsid w:val="00C82214"/>
    <w:rsid w:val="00C858D9"/>
    <w:rsid w:val="00C90350"/>
    <w:rsid w:val="00C918C6"/>
    <w:rsid w:val="00CA4A0F"/>
    <w:rsid w:val="00CB264F"/>
    <w:rsid w:val="00CB5C8F"/>
    <w:rsid w:val="00CD0A08"/>
    <w:rsid w:val="00CD54D7"/>
    <w:rsid w:val="00CE13D4"/>
    <w:rsid w:val="00CE13E6"/>
    <w:rsid w:val="00CE3CA3"/>
    <w:rsid w:val="00CE6FCA"/>
    <w:rsid w:val="00D00247"/>
    <w:rsid w:val="00D00CF3"/>
    <w:rsid w:val="00D0699E"/>
    <w:rsid w:val="00D142A3"/>
    <w:rsid w:val="00D166F9"/>
    <w:rsid w:val="00D179AD"/>
    <w:rsid w:val="00D21880"/>
    <w:rsid w:val="00D23533"/>
    <w:rsid w:val="00D355EB"/>
    <w:rsid w:val="00D35A8F"/>
    <w:rsid w:val="00D43CB5"/>
    <w:rsid w:val="00D448F9"/>
    <w:rsid w:val="00D45A07"/>
    <w:rsid w:val="00D56FC7"/>
    <w:rsid w:val="00D57D55"/>
    <w:rsid w:val="00D61E81"/>
    <w:rsid w:val="00D61F0F"/>
    <w:rsid w:val="00D652B3"/>
    <w:rsid w:val="00D71C1C"/>
    <w:rsid w:val="00D77A77"/>
    <w:rsid w:val="00D8095D"/>
    <w:rsid w:val="00D84DE9"/>
    <w:rsid w:val="00D9120D"/>
    <w:rsid w:val="00DA0034"/>
    <w:rsid w:val="00DA1BB1"/>
    <w:rsid w:val="00DB02CB"/>
    <w:rsid w:val="00DC121B"/>
    <w:rsid w:val="00DC1521"/>
    <w:rsid w:val="00DC2314"/>
    <w:rsid w:val="00DC4C51"/>
    <w:rsid w:val="00DC6E86"/>
    <w:rsid w:val="00DC7554"/>
    <w:rsid w:val="00DC763D"/>
    <w:rsid w:val="00DD0349"/>
    <w:rsid w:val="00DD5826"/>
    <w:rsid w:val="00DE1CD0"/>
    <w:rsid w:val="00DE2EDF"/>
    <w:rsid w:val="00DF00C0"/>
    <w:rsid w:val="00E00B8F"/>
    <w:rsid w:val="00E03E03"/>
    <w:rsid w:val="00E0423B"/>
    <w:rsid w:val="00E15A02"/>
    <w:rsid w:val="00E163AE"/>
    <w:rsid w:val="00E30F41"/>
    <w:rsid w:val="00E40EF5"/>
    <w:rsid w:val="00E43ED5"/>
    <w:rsid w:val="00E501F9"/>
    <w:rsid w:val="00E51B72"/>
    <w:rsid w:val="00E52283"/>
    <w:rsid w:val="00E55D29"/>
    <w:rsid w:val="00E6403D"/>
    <w:rsid w:val="00E642C8"/>
    <w:rsid w:val="00E6661B"/>
    <w:rsid w:val="00E67636"/>
    <w:rsid w:val="00E77A80"/>
    <w:rsid w:val="00E8369D"/>
    <w:rsid w:val="00E8681A"/>
    <w:rsid w:val="00E91907"/>
    <w:rsid w:val="00E94667"/>
    <w:rsid w:val="00EA3651"/>
    <w:rsid w:val="00EA5945"/>
    <w:rsid w:val="00EA61BA"/>
    <w:rsid w:val="00EB0E65"/>
    <w:rsid w:val="00EB4BA3"/>
    <w:rsid w:val="00EB53BE"/>
    <w:rsid w:val="00EC1878"/>
    <w:rsid w:val="00EC3809"/>
    <w:rsid w:val="00ED0B70"/>
    <w:rsid w:val="00ED6569"/>
    <w:rsid w:val="00ED7A3E"/>
    <w:rsid w:val="00EE49AF"/>
    <w:rsid w:val="00EF0F05"/>
    <w:rsid w:val="00EF6C89"/>
    <w:rsid w:val="00EF75EA"/>
    <w:rsid w:val="00F02DFC"/>
    <w:rsid w:val="00F034D4"/>
    <w:rsid w:val="00F05446"/>
    <w:rsid w:val="00F0709A"/>
    <w:rsid w:val="00F1301E"/>
    <w:rsid w:val="00F1493F"/>
    <w:rsid w:val="00F21FDD"/>
    <w:rsid w:val="00F35A41"/>
    <w:rsid w:val="00F46E8A"/>
    <w:rsid w:val="00F47898"/>
    <w:rsid w:val="00F57E4A"/>
    <w:rsid w:val="00F65383"/>
    <w:rsid w:val="00F66D99"/>
    <w:rsid w:val="00F67269"/>
    <w:rsid w:val="00F77DD9"/>
    <w:rsid w:val="00F87094"/>
    <w:rsid w:val="00FA59DB"/>
    <w:rsid w:val="00FA6795"/>
    <w:rsid w:val="00FB387A"/>
    <w:rsid w:val="00FB738E"/>
    <w:rsid w:val="00FC33CD"/>
    <w:rsid w:val="00FC475C"/>
    <w:rsid w:val="00FC5663"/>
    <w:rsid w:val="00FD3A41"/>
    <w:rsid w:val="00FD7447"/>
    <w:rsid w:val="00FE1182"/>
    <w:rsid w:val="00FE2191"/>
    <w:rsid w:val="00FF3CA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8417">
      <o:colormru v:ext="edit" colors="#0083a9"/>
    </o:shapedefaults>
    <o:shapelayout v:ext="edit">
      <o:idmap v:ext="edit" data="1"/>
    </o:shapelayout>
  </w:shapeDefaults>
  <w:decimalSymbol w:val="."/>
  <w:listSeparator w:val=","/>
  <w14:docId w14:val="40A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7EC"/>
    <w:pPr>
      <w:spacing w:after="200" w:line="276" w:lineRule="auto"/>
    </w:pPr>
    <w:rPr>
      <w:sz w:val="22"/>
      <w:szCs w:val="22"/>
      <w:lang w:eastAsia="en-US"/>
    </w:rPr>
  </w:style>
  <w:style w:type="paragraph" w:styleId="Heading1">
    <w:name w:val="heading 1"/>
    <w:basedOn w:val="Normal"/>
    <w:next w:val="Normal"/>
    <w:link w:val="Heading1Char"/>
    <w:qFormat/>
    <w:rsid w:val="00C82214"/>
    <w:pPr>
      <w:spacing w:before="240" w:after="120" w:line="240" w:lineRule="auto"/>
      <w:outlineLvl w:val="0"/>
    </w:pPr>
    <w:rPr>
      <w:rFonts w:ascii="Arial" w:hAnsi="Arial" w:cs="Arial"/>
      <w:color w:val="31849B" w:themeColor="accent5" w:themeShade="BF"/>
      <w:sz w:val="36"/>
      <w:szCs w:val="36"/>
      <w:lang w:eastAsia="en-AU"/>
    </w:rPr>
  </w:style>
  <w:style w:type="paragraph" w:styleId="Heading2">
    <w:name w:val="heading 2"/>
    <w:basedOn w:val="Normal"/>
    <w:next w:val="Normal"/>
    <w:link w:val="Heading2Char"/>
    <w:qFormat/>
    <w:rsid w:val="00D8095D"/>
    <w:pPr>
      <w:keepNext/>
      <w:tabs>
        <w:tab w:val="right" w:pos="10206"/>
      </w:tabs>
      <w:spacing w:before="240" w:after="120" w:line="240" w:lineRule="auto"/>
      <w:outlineLvl w:val="1"/>
    </w:pPr>
    <w:rPr>
      <w:rFonts w:ascii="Arial" w:eastAsiaTheme="minorHAnsi" w:hAnsi="Arial" w:cs="Arial"/>
      <w:bCs/>
      <w:iCs/>
      <w:color w:val="0083A9"/>
      <w:sz w:val="28"/>
      <w:szCs w:val="28"/>
      <w:lang w:eastAsia="en-AU"/>
    </w:rPr>
  </w:style>
  <w:style w:type="paragraph" w:styleId="Heading3">
    <w:name w:val="heading 3"/>
    <w:basedOn w:val="Normal"/>
    <w:next w:val="Normal"/>
    <w:link w:val="Heading3Char"/>
    <w:qFormat/>
    <w:rsid w:val="00C740A5"/>
    <w:pPr>
      <w:outlineLvl w:val="2"/>
    </w:pPr>
    <w:rPr>
      <w:bCs/>
      <w:i/>
      <w:iCs/>
      <w:color w:val="0083A9"/>
      <w:spacing w:val="2"/>
      <w:sz w:val="24"/>
      <w:szCs w:val="24"/>
    </w:rPr>
  </w:style>
  <w:style w:type="paragraph" w:styleId="Heading4">
    <w:name w:val="heading 4"/>
    <w:basedOn w:val="Normal"/>
    <w:next w:val="Normal"/>
    <w:link w:val="Heading4Char"/>
    <w:unhideWhenUsed/>
    <w:qFormat/>
    <w:rsid w:val="00A97262"/>
    <w:pPr>
      <w:keepNext/>
      <w:keepLines/>
      <w:spacing w:before="240" w:after="0" w:line="240" w:lineRule="auto"/>
      <w:ind w:left="737"/>
      <w:outlineLvl w:val="3"/>
    </w:pPr>
    <w:rPr>
      <w:rFonts w:ascii="Arial" w:eastAsia="Times New Roman" w:hAnsi="Arial"/>
      <w:b/>
      <w:bCs/>
      <w:iCs/>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3CA3"/>
    <w:pPr>
      <w:ind w:left="720"/>
      <w:contextualSpacing/>
    </w:pPr>
  </w:style>
  <w:style w:type="paragraph" w:styleId="Header">
    <w:name w:val="header"/>
    <w:basedOn w:val="Normal"/>
    <w:link w:val="HeaderChar"/>
    <w:uiPriority w:val="99"/>
    <w:unhideWhenUsed/>
    <w:rsid w:val="00401397"/>
    <w:pPr>
      <w:tabs>
        <w:tab w:val="center" w:pos="4513"/>
        <w:tab w:val="right" w:pos="9026"/>
      </w:tabs>
    </w:pPr>
  </w:style>
  <w:style w:type="character" w:customStyle="1" w:styleId="HeaderChar">
    <w:name w:val="Header Char"/>
    <w:link w:val="Header"/>
    <w:uiPriority w:val="99"/>
    <w:rsid w:val="00401397"/>
    <w:rPr>
      <w:sz w:val="22"/>
      <w:szCs w:val="22"/>
      <w:lang w:eastAsia="en-US"/>
    </w:rPr>
  </w:style>
  <w:style w:type="paragraph" w:styleId="Footer">
    <w:name w:val="footer"/>
    <w:basedOn w:val="Normal"/>
    <w:link w:val="FooterChar"/>
    <w:uiPriority w:val="99"/>
    <w:unhideWhenUsed/>
    <w:rsid w:val="00401397"/>
    <w:pPr>
      <w:tabs>
        <w:tab w:val="center" w:pos="4513"/>
        <w:tab w:val="right" w:pos="9026"/>
      </w:tabs>
    </w:pPr>
  </w:style>
  <w:style w:type="character" w:customStyle="1" w:styleId="FooterChar">
    <w:name w:val="Footer Char"/>
    <w:link w:val="Footer"/>
    <w:uiPriority w:val="99"/>
    <w:rsid w:val="00401397"/>
    <w:rPr>
      <w:sz w:val="22"/>
      <w:szCs w:val="22"/>
      <w:lang w:eastAsia="en-US"/>
    </w:rPr>
  </w:style>
  <w:style w:type="paragraph" w:customStyle="1" w:styleId="Footer-PageNumber">
    <w:name w:val="Footer - Page Number"/>
    <w:link w:val="Footer-PageNumberCharChar"/>
    <w:rsid w:val="001E7797"/>
    <w:pPr>
      <w:jc w:val="center"/>
    </w:pPr>
    <w:rPr>
      <w:rFonts w:ascii="Helvetica" w:eastAsia="Times New Roman" w:hAnsi="Helvetica"/>
      <w:color w:val="0083A9"/>
      <w:spacing w:val="-2"/>
      <w:kern w:val="22"/>
      <w:sz w:val="18"/>
      <w:szCs w:val="18"/>
      <w:lang w:eastAsia="en-US"/>
    </w:rPr>
  </w:style>
  <w:style w:type="character" w:customStyle="1" w:styleId="Footer-PageNumberCharChar">
    <w:name w:val="Footer - Page Number Char Char"/>
    <w:link w:val="Footer-PageNumber"/>
    <w:rsid w:val="001E7797"/>
    <w:rPr>
      <w:rFonts w:ascii="Helvetica" w:eastAsia="Times New Roman" w:hAnsi="Helvetica"/>
      <w:color w:val="0083A9"/>
      <w:spacing w:val="-2"/>
      <w:kern w:val="22"/>
      <w:sz w:val="18"/>
      <w:szCs w:val="18"/>
      <w:lang w:eastAsia="en-US"/>
    </w:rPr>
  </w:style>
  <w:style w:type="paragraph" w:customStyle="1" w:styleId="Footer-BodyTextLeft">
    <w:name w:val="Footer - Body Text Left"/>
    <w:rsid w:val="001E7797"/>
    <w:pPr>
      <w:spacing w:line="288" w:lineRule="auto"/>
    </w:pPr>
    <w:rPr>
      <w:rFonts w:ascii="Helvetica" w:eastAsia="Times New Roman" w:hAnsi="Helvetica"/>
      <w:color w:val="0083A9"/>
      <w:spacing w:val="-4"/>
      <w:kern w:val="22"/>
      <w:sz w:val="16"/>
      <w:szCs w:val="16"/>
      <w:lang w:eastAsia="en-US"/>
    </w:rPr>
  </w:style>
  <w:style w:type="character" w:customStyle="1" w:styleId="Footer-PageTotal">
    <w:name w:val="Footer - Page Total"/>
    <w:rsid w:val="001E7797"/>
    <w:rPr>
      <w:rFonts w:ascii="Helvetica" w:hAnsi="Helvetica"/>
      <w:color w:val="0083A9"/>
      <w:sz w:val="14"/>
      <w:szCs w:val="14"/>
    </w:rPr>
  </w:style>
  <w:style w:type="paragraph" w:customStyle="1" w:styleId="Style1">
    <w:name w:val="Style1"/>
    <w:basedOn w:val="Normal"/>
    <w:qFormat/>
    <w:rsid w:val="001E7797"/>
    <w:pPr>
      <w:pBdr>
        <w:top w:val="single" w:sz="8" w:space="6" w:color="0083A9"/>
      </w:pBdr>
      <w:tabs>
        <w:tab w:val="right" w:pos="10093"/>
      </w:tabs>
      <w:spacing w:after="60" w:line="240" w:lineRule="auto"/>
    </w:pPr>
    <w:rPr>
      <w:rFonts w:ascii="Helvetica" w:eastAsia="Times New Roman" w:hAnsi="Helvetica"/>
      <w:noProof/>
      <w:color w:val="0083A9"/>
      <w:sz w:val="16"/>
      <w:szCs w:val="18"/>
      <w:lang w:eastAsia="en-AU"/>
    </w:rPr>
  </w:style>
  <w:style w:type="paragraph" w:styleId="BalloonText">
    <w:name w:val="Balloon Text"/>
    <w:basedOn w:val="Normal"/>
    <w:link w:val="BalloonTextChar"/>
    <w:uiPriority w:val="99"/>
    <w:semiHidden/>
    <w:unhideWhenUsed/>
    <w:rsid w:val="001E779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E7797"/>
    <w:rPr>
      <w:rFonts w:ascii="Tahoma" w:hAnsi="Tahoma" w:cs="Tahoma"/>
      <w:sz w:val="16"/>
      <w:szCs w:val="16"/>
      <w:lang w:eastAsia="en-US"/>
    </w:rPr>
  </w:style>
  <w:style w:type="character" w:styleId="Hyperlink">
    <w:name w:val="Hyperlink"/>
    <w:uiPriority w:val="99"/>
    <w:rsid w:val="0023697D"/>
    <w:rPr>
      <w:color w:val="0083A9"/>
      <w:u w:val="single" w:color="0083A9"/>
    </w:rPr>
  </w:style>
  <w:style w:type="paragraph" w:customStyle="1" w:styleId="Body-BodyText">
    <w:name w:val="Body - Body Text"/>
    <w:link w:val="Body-BodyTextCharChar"/>
    <w:qFormat/>
    <w:rsid w:val="00907F01"/>
    <w:pPr>
      <w:keepLines/>
      <w:tabs>
        <w:tab w:val="left" w:pos="2335"/>
      </w:tabs>
      <w:suppressAutoHyphens/>
      <w:spacing w:before="60" w:after="80" w:line="288" w:lineRule="auto"/>
      <w:ind w:right="851"/>
    </w:pPr>
    <w:rPr>
      <w:rFonts w:ascii="Arial" w:eastAsia="Times New Roman" w:hAnsi="Arial"/>
      <w:kern w:val="22"/>
      <w:sz w:val="22"/>
      <w:szCs w:val="21"/>
    </w:rPr>
  </w:style>
  <w:style w:type="character" w:customStyle="1" w:styleId="Body-BodyTextCharChar">
    <w:name w:val="Body - Body Text Char Char"/>
    <w:link w:val="Body-BodyText"/>
    <w:rsid w:val="00907F01"/>
    <w:rPr>
      <w:rFonts w:ascii="Arial" w:eastAsia="Times New Roman" w:hAnsi="Arial"/>
      <w:kern w:val="22"/>
      <w:sz w:val="22"/>
      <w:szCs w:val="21"/>
    </w:rPr>
  </w:style>
  <w:style w:type="table" w:customStyle="1" w:styleId="Table-WithNoHeadings">
    <w:name w:val="Table - With No Headings"/>
    <w:basedOn w:val="TableNormal"/>
    <w:rsid w:val="0023697D"/>
    <w:rPr>
      <w:rFonts w:ascii="Arial" w:eastAsia="Times New Roman" w:hAnsi="Arial"/>
    </w:rPr>
    <w:tblPr>
      <w:tblCellSpacing w:w="14" w:type="dxa"/>
      <w:tblInd w:w="851" w:type="dxa"/>
      <w:tblBorders>
        <w:top w:val="single" w:sz="18" w:space="0" w:color="00A5C4"/>
        <w:bottom w:val="single" w:sz="18" w:space="0" w:color="00A5C4"/>
        <w:insideH w:val="dashSmallGap" w:sz="6" w:space="0" w:color="C0C0C0"/>
        <w:insideV w:val="dashSmallGap" w:sz="6" w:space="0" w:color="C0C0C0"/>
      </w:tblBorders>
    </w:tblPr>
    <w:trPr>
      <w:tblCellSpacing w:w="14" w:type="dxa"/>
    </w:trPr>
    <w:tblStylePr w:type="firstRow">
      <w:tblPr/>
      <w:tcPr>
        <w:tcBorders>
          <w:top w:val="dashSmallGap" w:sz="6" w:space="0" w:color="C0C0C0"/>
          <w:left w:val="dashSmallGap" w:sz="6" w:space="0" w:color="C0C0C0"/>
          <w:bottom w:val="dashSmallGap" w:sz="6" w:space="0" w:color="C0C0C0"/>
          <w:right w:val="dashSmallGap" w:sz="6" w:space="0" w:color="C0C0C0"/>
          <w:insideH w:val="dashSmallGap" w:sz="6" w:space="0" w:color="C0C0C0"/>
          <w:insideV w:val="dashSmallGap" w:sz="6" w:space="0" w:color="C0C0C0"/>
          <w:tl2br w:val="nil"/>
          <w:tr2bl w:val="nil"/>
        </w:tcBorders>
      </w:tcPr>
    </w:tblStylePr>
  </w:style>
  <w:style w:type="paragraph" w:customStyle="1" w:styleId="Header-SectionTitle">
    <w:name w:val="Header - Section Title"/>
    <w:rsid w:val="00A97262"/>
    <w:pPr>
      <w:pBdr>
        <w:bottom w:val="single" w:sz="8" w:space="4" w:color="0083A9"/>
      </w:pBdr>
      <w:spacing w:after="60"/>
      <w:jc w:val="right"/>
    </w:pPr>
    <w:rPr>
      <w:rFonts w:ascii="Arial" w:eastAsia="Times New Roman" w:hAnsi="Arial"/>
      <w:color w:val="0083A9"/>
      <w:sz w:val="16"/>
      <w:szCs w:val="18"/>
      <w:lang w:eastAsia="en-US"/>
    </w:rPr>
  </w:style>
  <w:style w:type="paragraph" w:styleId="CommentText">
    <w:name w:val="annotation text"/>
    <w:basedOn w:val="Normal"/>
    <w:link w:val="CommentTextChar"/>
    <w:uiPriority w:val="99"/>
    <w:semiHidden/>
    <w:rsid w:val="00A97262"/>
    <w:pPr>
      <w:spacing w:after="0" w:line="240" w:lineRule="auto"/>
    </w:pPr>
    <w:rPr>
      <w:rFonts w:ascii="Arial" w:eastAsia="Times New Roman" w:hAnsi="Arial"/>
      <w:sz w:val="20"/>
      <w:szCs w:val="20"/>
      <w:lang w:eastAsia="en-AU"/>
    </w:rPr>
  </w:style>
  <w:style w:type="table" w:customStyle="1" w:styleId="CLICtable">
    <w:name w:val="CLIC table"/>
    <w:basedOn w:val="TableNormal"/>
    <w:uiPriority w:val="99"/>
    <w:qFormat/>
    <w:rsid w:val="0023697D"/>
    <w:tblPr/>
  </w:style>
  <w:style w:type="character" w:customStyle="1" w:styleId="Heading1Char">
    <w:name w:val="Heading 1 Char"/>
    <w:link w:val="Heading1"/>
    <w:rsid w:val="00C82214"/>
    <w:rPr>
      <w:rFonts w:ascii="Arial" w:hAnsi="Arial" w:cs="Arial"/>
      <w:color w:val="31849B" w:themeColor="accent5" w:themeShade="BF"/>
      <w:sz w:val="36"/>
      <w:szCs w:val="36"/>
    </w:rPr>
  </w:style>
  <w:style w:type="character" w:customStyle="1" w:styleId="Heading2Char">
    <w:name w:val="Heading 2 Char"/>
    <w:link w:val="Heading2"/>
    <w:rsid w:val="00D8095D"/>
    <w:rPr>
      <w:rFonts w:ascii="Arial" w:eastAsiaTheme="minorHAnsi" w:hAnsi="Arial" w:cs="Arial"/>
      <w:bCs/>
      <w:iCs/>
      <w:color w:val="0083A9"/>
      <w:sz w:val="28"/>
      <w:szCs w:val="28"/>
    </w:rPr>
  </w:style>
  <w:style w:type="character" w:customStyle="1" w:styleId="Heading3Char">
    <w:name w:val="Heading 3 Char"/>
    <w:link w:val="Heading3"/>
    <w:rsid w:val="00C740A5"/>
    <w:rPr>
      <w:bCs/>
      <w:i/>
      <w:iCs/>
      <w:color w:val="0083A9"/>
      <w:spacing w:val="2"/>
      <w:sz w:val="24"/>
      <w:szCs w:val="24"/>
      <w:lang w:eastAsia="en-US"/>
    </w:rPr>
  </w:style>
  <w:style w:type="character" w:customStyle="1" w:styleId="Heading4Char">
    <w:name w:val="Heading 4 Char"/>
    <w:link w:val="Heading4"/>
    <w:rsid w:val="00A97262"/>
    <w:rPr>
      <w:rFonts w:ascii="Arial" w:eastAsia="Times New Roman" w:hAnsi="Arial"/>
      <w:b/>
      <w:bCs/>
      <w:iCs/>
      <w:sz w:val="22"/>
      <w:szCs w:val="24"/>
    </w:rPr>
  </w:style>
  <w:style w:type="paragraph" w:customStyle="1" w:styleId="Tableheader">
    <w:name w:val="Table header"/>
    <w:autoRedefine/>
    <w:rsid w:val="00A97262"/>
    <w:pPr>
      <w:tabs>
        <w:tab w:val="center" w:pos="4153"/>
        <w:tab w:val="right" w:pos="8306"/>
      </w:tabs>
      <w:spacing w:before="40" w:after="40" w:line="216" w:lineRule="auto"/>
      <w:contextualSpacing/>
    </w:pPr>
    <w:rPr>
      <w:rFonts w:ascii="Arial" w:eastAsia="Times New Roman" w:hAnsi="Arial"/>
      <w:b/>
      <w:color w:val="000000"/>
      <w:kern w:val="22"/>
      <w:sz w:val="19"/>
      <w:szCs w:val="18"/>
      <w:lang w:eastAsia="en-US"/>
    </w:rPr>
  </w:style>
  <w:style w:type="paragraph" w:customStyle="1" w:styleId="Tabletext">
    <w:name w:val="Table text"/>
    <w:autoRedefine/>
    <w:rsid w:val="00BF780B"/>
    <w:pPr>
      <w:tabs>
        <w:tab w:val="center" w:pos="4153"/>
        <w:tab w:val="right" w:pos="8306"/>
      </w:tabs>
      <w:spacing w:before="40" w:line="216" w:lineRule="auto"/>
      <w:contextualSpacing/>
    </w:pPr>
    <w:rPr>
      <w:rFonts w:ascii="Arial" w:eastAsia="Times New Roman" w:hAnsi="Arial"/>
      <w:color w:val="000000"/>
      <w:kern w:val="22"/>
      <w:sz w:val="19"/>
      <w:szCs w:val="18"/>
      <w:lang w:eastAsia="en-US"/>
    </w:rPr>
  </w:style>
  <w:style w:type="character" w:customStyle="1" w:styleId="CommentTextChar">
    <w:name w:val="Comment Text Char"/>
    <w:link w:val="CommentText"/>
    <w:uiPriority w:val="99"/>
    <w:semiHidden/>
    <w:rsid w:val="00A97262"/>
    <w:rPr>
      <w:rFonts w:ascii="Arial" w:eastAsia="Times New Roman" w:hAnsi="Arial"/>
    </w:rPr>
  </w:style>
  <w:style w:type="table" w:customStyle="1" w:styleId="TableGrid1">
    <w:name w:val="Table Grid1"/>
    <w:basedOn w:val="TableNormal"/>
    <w:next w:val="TableGrid"/>
    <w:rsid w:val="00B71186"/>
    <w:pPr>
      <w:spacing w:line="280" w:lineRule="atLeas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2015A"/>
    <w:pPr>
      <w:spacing w:line="280" w:lineRule="atLeas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2015A"/>
    <w:rPr>
      <w:color w:val="808080"/>
    </w:rPr>
  </w:style>
  <w:style w:type="paragraph" w:customStyle="1" w:styleId="SectionTitle">
    <w:name w:val="Section Title"/>
    <w:basedOn w:val="Normal"/>
    <w:next w:val="Normal"/>
    <w:qFormat/>
    <w:rsid w:val="00E94667"/>
    <w:pPr>
      <w:shd w:val="clear" w:color="auto" w:fill="EEECE1" w:themeFill="background2"/>
      <w:spacing w:before="120" w:after="120" w:line="240" w:lineRule="auto"/>
    </w:pPr>
    <w:rPr>
      <w:rFonts w:ascii="Verdana" w:eastAsiaTheme="minorHAnsi" w:hAnsi="Verdana" w:cstheme="minorBidi"/>
      <w:color w:val="4A442A" w:themeColor="background2" w:themeShade="40"/>
      <w:sz w:val="28"/>
    </w:rPr>
  </w:style>
  <w:style w:type="paragraph" w:customStyle="1" w:styleId="SectionEnd">
    <w:name w:val="Section End"/>
    <w:basedOn w:val="Normal"/>
    <w:next w:val="Normal"/>
    <w:qFormat/>
    <w:rsid w:val="00E94667"/>
    <w:pPr>
      <w:shd w:val="clear" w:color="auto" w:fill="EEECE1" w:themeFill="background2"/>
    </w:pPr>
    <w:rPr>
      <w:rFonts w:ascii="Verdana" w:eastAsiaTheme="minorHAnsi" w:hAnsi="Verdana" w:cstheme="minorBidi"/>
      <w:i/>
      <w:color w:val="948A54" w:themeColor="background2" w:themeShade="80"/>
      <w:sz w:val="16"/>
    </w:rPr>
  </w:style>
  <w:style w:type="paragraph" w:customStyle="1" w:styleId="Default">
    <w:name w:val="Default"/>
    <w:rsid w:val="000B24F4"/>
    <w:pPr>
      <w:autoSpaceDE w:val="0"/>
      <w:autoSpaceDN w:val="0"/>
      <w:adjustRightInd w:val="0"/>
    </w:pPr>
    <w:rPr>
      <w:rFonts w:ascii="Arial" w:eastAsiaTheme="minorEastAsia" w:hAnsi="Arial" w:cs="Arial"/>
      <w:color w:val="000000"/>
      <w:sz w:val="24"/>
      <w:szCs w:val="24"/>
      <w:lang w:eastAsia="zh-CN"/>
    </w:rPr>
  </w:style>
  <w:style w:type="character" w:styleId="IntenseEmphasis">
    <w:name w:val="Intense Emphasis"/>
    <w:basedOn w:val="DefaultParagraphFont"/>
    <w:uiPriority w:val="21"/>
    <w:qFormat/>
    <w:rsid w:val="0036583F"/>
    <w:rPr>
      <w:b/>
      <w:bCs/>
      <w:i/>
      <w:iCs/>
      <w:color w:val="4F81BD" w:themeColor="accent1"/>
    </w:rPr>
  </w:style>
  <w:style w:type="paragraph" w:styleId="NormalWeb">
    <w:name w:val="Normal (Web)"/>
    <w:basedOn w:val="Normal"/>
    <w:uiPriority w:val="99"/>
    <w:unhideWhenUsed/>
    <w:rsid w:val="00984FA4"/>
    <w:pPr>
      <w:spacing w:before="100" w:beforeAutospacing="1" w:after="100" w:afterAutospacing="1" w:line="240" w:lineRule="auto"/>
    </w:pPr>
    <w:rPr>
      <w:rFonts w:ascii="Times New Roman" w:eastAsia="Times New Roman" w:hAnsi="Times New Roman"/>
      <w:sz w:val="24"/>
      <w:szCs w:val="24"/>
      <w:lang w:eastAsia="zh-CN"/>
    </w:rPr>
  </w:style>
  <w:style w:type="paragraph" w:customStyle="1" w:styleId="figure">
    <w:name w:val="figure"/>
    <w:basedOn w:val="Normal"/>
    <w:rsid w:val="00984FA4"/>
    <w:pPr>
      <w:spacing w:before="100" w:beforeAutospacing="1" w:after="100" w:afterAutospacing="1" w:line="240" w:lineRule="auto"/>
    </w:pPr>
    <w:rPr>
      <w:rFonts w:ascii="Times New Roman" w:eastAsia="Times New Roman" w:hAnsi="Times New Roman"/>
      <w:sz w:val="24"/>
      <w:szCs w:val="24"/>
      <w:lang w:eastAsia="zh-CN"/>
    </w:rPr>
  </w:style>
  <w:style w:type="table" w:customStyle="1" w:styleId="TableGrid3">
    <w:name w:val="Table Grid3"/>
    <w:basedOn w:val="TableNormal"/>
    <w:next w:val="TableGrid"/>
    <w:uiPriority w:val="59"/>
    <w:rsid w:val="00B4641B"/>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73B7"/>
    <w:rPr>
      <w:sz w:val="16"/>
      <w:szCs w:val="16"/>
    </w:rPr>
  </w:style>
  <w:style w:type="table" w:customStyle="1" w:styleId="TableGrid4">
    <w:name w:val="Table Grid4"/>
    <w:basedOn w:val="TableNormal"/>
    <w:next w:val="TableGrid"/>
    <w:uiPriority w:val="59"/>
    <w:rsid w:val="00403BD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30F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B136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B13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B13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6500F"/>
    <w:rPr>
      <w:b/>
      <w:bCs/>
    </w:rPr>
  </w:style>
  <w:style w:type="table" w:customStyle="1" w:styleId="TableGrid9">
    <w:name w:val="Table Grid9"/>
    <w:basedOn w:val="TableNormal"/>
    <w:next w:val="TableGrid"/>
    <w:uiPriority w:val="59"/>
    <w:rsid w:val="006F288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962D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62D8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918C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F74A1"/>
    <w:rPr>
      <w:b/>
      <w:i/>
      <w:iCs/>
    </w:rPr>
  </w:style>
  <w:style w:type="table" w:customStyle="1" w:styleId="TableGrid13">
    <w:name w:val="Table Grid13"/>
    <w:basedOn w:val="TableNormal"/>
    <w:next w:val="TableGrid"/>
    <w:uiPriority w:val="59"/>
    <w:rsid w:val="00207662"/>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207662"/>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50EC2"/>
    <w:pPr>
      <w:keepNext/>
      <w:keepLines/>
      <w:spacing w:before="480" w:after="0" w:line="276" w:lineRule="auto"/>
      <w:outlineLvl w:val="9"/>
    </w:pPr>
    <w:rPr>
      <w:rFonts w:asciiTheme="majorHAnsi" w:eastAsiaTheme="majorEastAsia" w:hAnsiTheme="majorHAnsi" w:cstheme="majorBidi"/>
      <w:b/>
      <w:bCs/>
      <w:color w:val="365F91" w:themeColor="accent1" w:themeShade="BF"/>
      <w:sz w:val="28"/>
      <w:szCs w:val="28"/>
      <w:lang w:val="en-US" w:eastAsia="ja-JP"/>
    </w:rPr>
  </w:style>
  <w:style w:type="paragraph" w:styleId="TOC1">
    <w:name w:val="toc 1"/>
    <w:basedOn w:val="Normal"/>
    <w:next w:val="Normal"/>
    <w:autoRedefine/>
    <w:uiPriority w:val="39"/>
    <w:unhideWhenUsed/>
    <w:qFormat/>
    <w:rsid w:val="00450EC2"/>
    <w:pPr>
      <w:spacing w:after="100"/>
    </w:pPr>
  </w:style>
  <w:style w:type="paragraph" w:styleId="TOC2">
    <w:name w:val="toc 2"/>
    <w:basedOn w:val="Normal"/>
    <w:next w:val="Normal"/>
    <w:autoRedefine/>
    <w:uiPriority w:val="39"/>
    <w:unhideWhenUsed/>
    <w:qFormat/>
    <w:rsid w:val="00450EC2"/>
    <w:pPr>
      <w:spacing w:after="100"/>
      <w:ind w:left="220"/>
    </w:pPr>
  </w:style>
  <w:style w:type="table" w:customStyle="1" w:styleId="TableGrid15">
    <w:name w:val="Table Grid15"/>
    <w:basedOn w:val="TableNormal"/>
    <w:next w:val="TableGrid"/>
    <w:uiPriority w:val="59"/>
    <w:rsid w:val="003B0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822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82214"/>
    <w:rPr>
      <w:rFonts w:asciiTheme="majorHAnsi" w:eastAsiaTheme="majorEastAsia" w:hAnsiTheme="majorHAnsi" w:cstheme="majorBidi"/>
      <w:color w:val="17365D" w:themeColor="text2" w:themeShade="BF"/>
      <w:spacing w:val="5"/>
      <w:kern w:val="28"/>
      <w:sz w:val="52"/>
      <w:szCs w:val="52"/>
      <w:lang w:eastAsia="en-US"/>
    </w:rPr>
  </w:style>
  <w:style w:type="character" w:styleId="FollowedHyperlink">
    <w:name w:val="FollowedHyperlink"/>
    <w:basedOn w:val="DefaultParagraphFont"/>
    <w:uiPriority w:val="99"/>
    <w:semiHidden/>
    <w:unhideWhenUsed/>
    <w:rsid w:val="00077D39"/>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65385C"/>
    <w:pPr>
      <w:spacing w:after="200"/>
    </w:pPr>
    <w:rPr>
      <w:rFonts w:ascii="Calibri" w:eastAsia="Calibri" w:hAnsi="Calibri"/>
      <w:b/>
      <w:bCs/>
      <w:lang w:eastAsia="en-US"/>
    </w:rPr>
  </w:style>
  <w:style w:type="character" w:customStyle="1" w:styleId="CommentSubjectChar">
    <w:name w:val="Comment Subject Char"/>
    <w:basedOn w:val="CommentTextChar"/>
    <w:link w:val="CommentSubject"/>
    <w:uiPriority w:val="99"/>
    <w:semiHidden/>
    <w:rsid w:val="0065385C"/>
    <w:rPr>
      <w:rFonts w:ascii="Arial" w:eastAsia="Times New Roman" w:hAnsi="Arial"/>
      <w:b/>
      <w:bCs/>
      <w:lang w:eastAsia="en-US"/>
    </w:rPr>
  </w:style>
  <w:style w:type="table" w:customStyle="1" w:styleId="TableGrid16">
    <w:name w:val="Table Grid16"/>
    <w:basedOn w:val="TableNormal"/>
    <w:next w:val="TableGrid"/>
    <w:uiPriority w:val="59"/>
    <w:rsid w:val="00DE1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DE1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qFormat/>
    <w:rsid w:val="002756A5"/>
    <w:pPr>
      <w:spacing w:after="100"/>
      <w:ind w:left="440"/>
    </w:pPr>
    <w:rPr>
      <w:rFonts w:asciiTheme="minorHAnsi" w:eastAsiaTheme="minorEastAsia" w:hAnsiTheme="minorHAnsi" w:cstheme="minorBidi"/>
      <w:lang w:val="en-US" w:eastAsia="ja-JP"/>
    </w:rPr>
  </w:style>
  <w:style w:type="paragraph" w:styleId="TOC4">
    <w:name w:val="toc 4"/>
    <w:basedOn w:val="Normal"/>
    <w:next w:val="Normal"/>
    <w:autoRedefine/>
    <w:uiPriority w:val="39"/>
    <w:semiHidden/>
    <w:unhideWhenUsed/>
    <w:rsid w:val="006B1C45"/>
    <w:pPr>
      <w:spacing w:after="100"/>
      <w:ind w:left="6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7EC"/>
    <w:pPr>
      <w:spacing w:after="200" w:line="276" w:lineRule="auto"/>
    </w:pPr>
    <w:rPr>
      <w:sz w:val="22"/>
      <w:szCs w:val="22"/>
      <w:lang w:eastAsia="en-US"/>
    </w:rPr>
  </w:style>
  <w:style w:type="paragraph" w:styleId="Heading1">
    <w:name w:val="heading 1"/>
    <w:basedOn w:val="Normal"/>
    <w:next w:val="Normal"/>
    <w:link w:val="Heading1Char"/>
    <w:qFormat/>
    <w:rsid w:val="00C82214"/>
    <w:pPr>
      <w:spacing w:before="240" w:after="120" w:line="240" w:lineRule="auto"/>
      <w:outlineLvl w:val="0"/>
    </w:pPr>
    <w:rPr>
      <w:rFonts w:ascii="Arial" w:hAnsi="Arial" w:cs="Arial"/>
      <w:color w:val="31849B" w:themeColor="accent5" w:themeShade="BF"/>
      <w:sz w:val="36"/>
      <w:szCs w:val="36"/>
      <w:lang w:eastAsia="en-AU"/>
    </w:rPr>
  </w:style>
  <w:style w:type="paragraph" w:styleId="Heading2">
    <w:name w:val="heading 2"/>
    <w:basedOn w:val="Normal"/>
    <w:next w:val="Normal"/>
    <w:link w:val="Heading2Char"/>
    <w:qFormat/>
    <w:rsid w:val="00D8095D"/>
    <w:pPr>
      <w:keepNext/>
      <w:tabs>
        <w:tab w:val="right" w:pos="10206"/>
      </w:tabs>
      <w:spacing w:before="240" w:after="120" w:line="240" w:lineRule="auto"/>
      <w:outlineLvl w:val="1"/>
    </w:pPr>
    <w:rPr>
      <w:rFonts w:ascii="Arial" w:eastAsiaTheme="minorHAnsi" w:hAnsi="Arial" w:cs="Arial"/>
      <w:bCs/>
      <w:iCs/>
      <w:color w:val="0083A9"/>
      <w:sz w:val="28"/>
      <w:szCs w:val="28"/>
      <w:lang w:eastAsia="en-AU"/>
    </w:rPr>
  </w:style>
  <w:style w:type="paragraph" w:styleId="Heading3">
    <w:name w:val="heading 3"/>
    <w:basedOn w:val="Normal"/>
    <w:next w:val="Normal"/>
    <w:link w:val="Heading3Char"/>
    <w:qFormat/>
    <w:rsid w:val="00C740A5"/>
    <w:pPr>
      <w:outlineLvl w:val="2"/>
    </w:pPr>
    <w:rPr>
      <w:bCs/>
      <w:i/>
      <w:iCs/>
      <w:color w:val="0083A9"/>
      <w:spacing w:val="2"/>
      <w:sz w:val="24"/>
      <w:szCs w:val="24"/>
    </w:rPr>
  </w:style>
  <w:style w:type="paragraph" w:styleId="Heading4">
    <w:name w:val="heading 4"/>
    <w:basedOn w:val="Normal"/>
    <w:next w:val="Normal"/>
    <w:link w:val="Heading4Char"/>
    <w:unhideWhenUsed/>
    <w:qFormat/>
    <w:rsid w:val="00A97262"/>
    <w:pPr>
      <w:keepNext/>
      <w:keepLines/>
      <w:spacing w:before="240" w:after="0" w:line="240" w:lineRule="auto"/>
      <w:ind w:left="737"/>
      <w:outlineLvl w:val="3"/>
    </w:pPr>
    <w:rPr>
      <w:rFonts w:ascii="Arial" w:eastAsia="Times New Roman" w:hAnsi="Arial"/>
      <w:b/>
      <w:bCs/>
      <w:iCs/>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3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3CA3"/>
    <w:pPr>
      <w:ind w:left="720"/>
      <w:contextualSpacing/>
    </w:pPr>
  </w:style>
  <w:style w:type="paragraph" w:styleId="Header">
    <w:name w:val="header"/>
    <w:basedOn w:val="Normal"/>
    <w:link w:val="HeaderChar"/>
    <w:uiPriority w:val="99"/>
    <w:unhideWhenUsed/>
    <w:rsid w:val="00401397"/>
    <w:pPr>
      <w:tabs>
        <w:tab w:val="center" w:pos="4513"/>
        <w:tab w:val="right" w:pos="9026"/>
      </w:tabs>
    </w:pPr>
  </w:style>
  <w:style w:type="character" w:customStyle="1" w:styleId="HeaderChar">
    <w:name w:val="Header Char"/>
    <w:link w:val="Header"/>
    <w:uiPriority w:val="99"/>
    <w:rsid w:val="00401397"/>
    <w:rPr>
      <w:sz w:val="22"/>
      <w:szCs w:val="22"/>
      <w:lang w:eastAsia="en-US"/>
    </w:rPr>
  </w:style>
  <w:style w:type="paragraph" w:styleId="Footer">
    <w:name w:val="footer"/>
    <w:basedOn w:val="Normal"/>
    <w:link w:val="FooterChar"/>
    <w:uiPriority w:val="99"/>
    <w:unhideWhenUsed/>
    <w:rsid w:val="00401397"/>
    <w:pPr>
      <w:tabs>
        <w:tab w:val="center" w:pos="4513"/>
        <w:tab w:val="right" w:pos="9026"/>
      </w:tabs>
    </w:pPr>
  </w:style>
  <w:style w:type="character" w:customStyle="1" w:styleId="FooterChar">
    <w:name w:val="Footer Char"/>
    <w:link w:val="Footer"/>
    <w:uiPriority w:val="99"/>
    <w:rsid w:val="00401397"/>
    <w:rPr>
      <w:sz w:val="22"/>
      <w:szCs w:val="22"/>
      <w:lang w:eastAsia="en-US"/>
    </w:rPr>
  </w:style>
  <w:style w:type="paragraph" w:customStyle="1" w:styleId="Footer-PageNumber">
    <w:name w:val="Footer - Page Number"/>
    <w:link w:val="Footer-PageNumberCharChar"/>
    <w:rsid w:val="001E7797"/>
    <w:pPr>
      <w:jc w:val="center"/>
    </w:pPr>
    <w:rPr>
      <w:rFonts w:ascii="Helvetica" w:eastAsia="Times New Roman" w:hAnsi="Helvetica"/>
      <w:color w:val="0083A9"/>
      <w:spacing w:val="-2"/>
      <w:kern w:val="22"/>
      <w:sz w:val="18"/>
      <w:szCs w:val="18"/>
      <w:lang w:eastAsia="en-US"/>
    </w:rPr>
  </w:style>
  <w:style w:type="character" w:customStyle="1" w:styleId="Footer-PageNumberCharChar">
    <w:name w:val="Footer - Page Number Char Char"/>
    <w:link w:val="Footer-PageNumber"/>
    <w:rsid w:val="001E7797"/>
    <w:rPr>
      <w:rFonts w:ascii="Helvetica" w:eastAsia="Times New Roman" w:hAnsi="Helvetica"/>
      <w:color w:val="0083A9"/>
      <w:spacing w:val="-2"/>
      <w:kern w:val="22"/>
      <w:sz w:val="18"/>
      <w:szCs w:val="18"/>
      <w:lang w:eastAsia="en-US"/>
    </w:rPr>
  </w:style>
  <w:style w:type="paragraph" w:customStyle="1" w:styleId="Footer-BodyTextLeft">
    <w:name w:val="Footer - Body Text Left"/>
    <w:rsid w:val="001E7797"/>
    <w:pPr>
      <w:spacing w:line="288" w:lineRule="auto"/>
    </w:pPr>
    <w:rPr>
      <w:rFonts w:ascii="Helvetica" w:eastAsia="Times New Roman" w:hAnsi="Helvetica"/>
      <w:color w:val="0083A9"/>
      <w:spacing w:val="-4"/>
      <w:kern w:val="22"/>
      <w:sz w:val="16"/>
      <w:szCs w:val="16"/>
      <w:lang w:eastAsia="en-US"/>
    </w:rPr>
  </w:style>
  <w:style w:type="character" w:customStyle="1" w:styleId="Footer-PageTotal">
    <w:name w:val="Footer - Page Total"/>
    <w:rsid w:val="001E7797"/>
    <w:rPr>
      <w:rFonts w:ascii="Helvetica" w:hAnsi="Helvetica"/>
      <w:color w:val="0083A9"/>
      <w:sz w:val="14"/>
      <w:szCs w:val="14"/>
    </w:rPr>
  </w:style>
  <w:style w:type="paragraph" w:customStyle="1" w:styleId="Style1">
    <w:name w:val="Style1"/>
    <w:basedOn w:val="Normal"/>
    <w:qFormat/>
    <w:rsid w:val="001E7797"/>
    <w:pPr>
      <w:pBdr>
        <w:top w:val="single" w:sz="8" w:space="6" w:color="0083A9"/>
      </w:pBdr>
      <w:tabs>
        <w:tab w:val="right" w:pos="10093"/>
      </w:tabs>
      <w:spacing w:after="60" w:line="240" w:lineRule="auto"/>
    </w:pPr>
    <w:rPr>
      <w:rFonts w:ascii="Helvetica" w:eastAsia="Times New Roman" w:hAnsi="Helvetica"/>
      <w:noProof/>
      <w:color w:val="0083A9"/>
      <w:sz w:val="16"/>
      <w:szCs w:val="18"/>
      <w:lang w:eastAsia="en-AU"/>
    </w:rPr>
  </w:style>
  <w:style w:type="paragraph" w:styleId="BalloonText">
    <w:name w:val="Balloon Text"/>
    <w:basedOn w:val="Normal"/>
    <w:link w:val="BalloonTextChar"/>
    <w:uiPriority w:val="99"/>
    <w:semiHidden/>
    <w:unhideWhenUsed/>
    <w:rsid w:val="001E779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E7797"/>
    <w:rPr>
      <w:rFonts w:ascii="Tahoma" w:hAnsi="Tahoma" w:cs="Tahoma"/>
      <w:sz w:val="16"/>
      <w:szCs w:val="16"/>
      <w:lang w:eastAsia="en-US"/>
    </w:rPr>
  </w:style>
  <w:style w:type="character" w:styleId="Hyperlink">
    <w:name w:val="Hyperlink"/>
    <w:uiPriority w:val="99"/>
    <w:rsid w:val="0023697D"/>
    <w:rPr>
      <w:color w:val="0083A9"/>
      <w:u w:val="single" w:color="0083A9"/>
    </w:rPr>
  </w:style>
  <w:style w:type="paragraph" w:customStyle="1" w:styleId="Body-BodyText">
    <w:name w:val="Body - Body Text"/>
    <w:link w:val="Body-BodyTextCharChar"/>
    <w:qFormat/>
    <w:rsid w:val="00907F01"/>
    <w:pPr>
      <w:keepLines/>
      <w:tabs>
        <w:tab w:val="left" w:pos="2335"/>
      </w:tabs>
      <w:suppressAutoHyphens/>
      <w:spacing w:before="60" w:after="80" w:line="288" w:lineRule="auto"/>
      <w:ind w:right="851"/>
    </w:pPr>
    <w:rPr>
      <w:rFonts w:ascii="Arial" w:eastAsia="Times New Roman" w:hAnsi="Arial"/>
      <w:kern w:val="22"/>
      <w:sz w:val="22"/>
      <w:szCs w:val="21"/>
    </w:rPr>
  </w:style>
  <w:style w:type="character" w:customStyle="1" w:styleId="Body-BodyTextCharChar">
    <w:name w:val="Body - Body Text Char Char"/>
    <w:link w:val="Body-BodyText"/>
    <w:rsid w:val="00907F01"/>
    <w:rPr>
      <w:rFonts w:ascii="Arial" w:eastAsia="Times New Roman" w:hAnsi="Arial"/>
      <w:kern w:val="22"/>
      <w:sz w:val="22"/>
      <w:szCs w:val="21"/>
    </w:rPr>
  </w:style>
  <w:style w:type="table" w:customStyle="1" w:styleId="Table-WithNoHeadings">
    <w:name w:val="Table - With No Headings"/>
    <w:basedOn w:val="TableNormal"/>
    <w:rsid w:val="0023697D"/>
    <w:rPr>
      <w:rFonts w:ascii="Arial" w:eastAsia="Times New Roman" w:hAnsi="Arial"/>
    </w:rPr>
    <w:tblPr>
      <w:tblCellSpacing w:w="14" w:type="dxa"/>
      <w:tblInd w:w="851" w:type="dxa"/>
      <w:tblBorders>
        <w:top w:val="single" w:sz="18" w:space="0" w:color="00A5C4"/>
        <w:bottom w:val="single" w:sz="18" w:space="0" w:color="00A5C4"/>
        <w:insideH w:val="dashSmallGap" w:sz="6" w:space="0" w:color="C0C0C0"/>
        <w:insideV w:val="dashSmallGap" w:sz="6" w:space="0" w:color="C0C0C0"/>
      </w:tblBorders>
    </w:tblPr>
    <w:trPr>
      <w:tblCellSpacing w:w="14" w:type="dxa"/>
    </w:trPr>
    <w:tblStylePr w:type="firstRow">
      <w:tblPr/>
      <w:tcPr>
        <w:tcBorders>
          <w:top w:val="dashSmallGap" w:sz="6" w:space="0" w:color="C0C0C0"/>
          <w:left w:val="dashSmallGap" w:sz="6" w:space="0" w:color="C0C0C0"/>
          <w:bottom w:val="dashSmallGap" w:sz="6" w:space="0" w:color="C0C0C0"/>
          <w:right w:val="dashSmallGap" w:sz="6" w:space="0" w:color="C0C0C0"/>
          <w:insideH w:val="dashSmallGap" w:sz="6" w:space="0" w:color="C0C0C0"/>
          <w:insideV w:val="dashSmallGap" w:sz="6" w:space="0" w:color="C0C0C0"/>
          <w:tl2br w:val="nil"/>
          <w:tr2bl w:val="nil"/>
        </w:tcBorders>
      </w:tcPr>
    </w:tblStylePr>
  </w:style>
  <w:style w:type="paragraph" w:customStyle="1" w:styleId="Header-SectionTitle">
    <w:name w:val="Header - Section Title"/>
    <w:rsid w:val="00A97262"/>
    <w:pPr>
      <w:pBdr>
        <w:bottom w:val="single" w:sz="8" w:space="4" w:color="0083A9"/>
      </w:pBdr>
      <w:spacing w:after="60"/>
      <w:jc w:val="right"/>
    </w:pPr>
    <w:rPr>
      <w:rFonts w:ascii="Arial" w:eastAsia="Times New Roman" w:hAnsi="Arial"/>
      <w:color w:val="0083A9"/>
      <w:sz w:val="16"/>
      <w:szCs w:val="18"/>
      <w:lang w:eastAsia="en-US"/>
    </w:rPr>
  </w:style>
  <w:style w:type="paragraph" w:styleId="CommentText">
    <w:name w:val="annotation text"/>
    <w:basedOn w:val="Normal"/>
    <w:link w:val="CommentTextChar"/>
    <w:uiPriority w:val="99"/>
    <w:semiHidden/>
    <w:rsid w:val="00A97262"/>
    <w:pPr>
      <w:spacing w:after="0" w:line="240" w:lineRule="auto"/>
    </w:pPr>
    <w:rPr>
      <w:rFonts w:ascii="Arial" w:eastAsia="Times New Roman" w:hAnsi="Arial"/>
      <w:sz w:val="20"/>
      <w:szCs w:val="20"/>
      <w:lang w:eastAsia="en-AU"/>
    </w:rPr>
  </w:style>
  <w:style w:type="table" w:customStyle="1" w:styleId="CLICtable">
    <w:name w:val="CLIC table"/>
    <w:basedOn w:val="TableNormal"/>
    <w:uiPriority w:val="99"/>
    <w:qFormat/>
    <w:rsid w:val="0023697D"/>
    <w:tblPr/>
  </w:style>
  <w:style w:type="character" w:customStyle="1" w:styleId="Heading1Char">
    <w:name w:val="Heading 1 Char"/>
    <w:link w:val="Heading1"/>
    <w:rsid w:val="00C82214"/>
    <w:rPr>
      <w:rFonts w:ascii="Arial" w:hAnsi="Arial" w:cs="Arial"/>
      <w:color w:val="31849B" w:themeColor="accent5" w:themeShade="BF"/>
      <w:sz w:val="36"/>
      <w:szCs w:val="36"/>
    </w:rPr>
  </w:style>
  <w:style w:type="character" w:customStyle="1" w:styleId="Heading2Char">
    <w:name w:val="Heading 2 Char"/>
    <w:link w:val="Heading2"/>
    <w:rsid w:val="00D8095D"/>
    <w:rPr>
      <w:rFonts w:ascii="Arial" w:eastAsiaTheme="minorHAnsi" w:hAnsi="Arial" w:cs="Arial"/>
      <w:bCs/>
      <w:iCs/>
      <w:color w:val="0083A9"/>
      <w:sz w:val="28"/>
      <w:szCs w:val="28"/>
    </w:rPr>
  </w:style>
  <w:style w:type="character" w:customStyle="1" w:styleId="Heading3Char">
    <w:name w:val="Heading 3 Char"/>
    <w:link w:val="Heading3"/>
    <w:rsid w:val="00C740A5"/>
    <w:rPr>
      <w:bCs/>
      <w:i/>
      <w:iCs/>
      <w:color w:val="0083A9"/>
      <w:spacing w:val="2"/>
      <w:sz w:val="24"/>
      <w:szCs w:val="24"/>
      <w:lang w:eastAsia="en-US"/>
    </w:rPr>
  </w:style>
  <w:style w:type="character" w:customStyle="1" w:styleId="Heading4Char">
    <w:name w:val="Heading 4 Char"/>
    <w:link w:val="Heading4"/>
    <w:rsid w:val="00A97262"/>
    <w:rPr>
      <w:rFonts w:ascii="Arial" w:eastAsia="Times New Roman" w:hAnsi="Arial"/>
      <w:b/>
      <w:bCs/>
      <w:iCs/>
      <w:sz w:val="22"/>
      <w:szCs w:val="24"/>
    </w:rPr>
  </w:style>
  <w:style w:type="paragraph" w:customStyle="1" w:styleId="Tableheader">
    <w:name w:val="Table header"/>
    <w:autoRedefine/>
    <w:rsid w:val="00A97262"/>
    <w:pPr>
      <w:tabs>
        <w:tab w:val="center" w:pos="4153"/>
        <w:tab w:val="right" w:pos="8306"/>
      </w:tabs>
      <w:spacing w:before="40" w:after="40" w:line="216" w:lineRule="auto"/>
      <w:contextualSpacing/>
    </w:pPr>
    <w:rPr>
      <w:rFonts w:ascii="Arial" w:eastAsia="Times New Roman" w:hAnsi="Arial"/>
      <w:b/>
      <w:color w:val="000000"/>
      <w:kern w:val="22"/>
      <w:sz w:val="19"/>
      <w:szCs w:val="18"/>
      <w:lang w:eastAsia="en-US"/>
    </w:rPr>
  </w:style>
  <w:style w:type="paragraph" w:customStyle="1" w:styleId="Tabletext">
    <w:name w:val="Table text"/>
    <w:autoRedefine/>
    <w:rsid w:val="00BF780B"/>
    <w:pPr>
      <w:tabs>
        <w:tab w:val="center" w:pos="4153"/>
        <w:tab w:val="right" w:pos="8306"/>
      </w:tabs>
      <w:spacing w:before="40" w:line="216" w:lineRule="auto"/>
      <w:contextualSpacing/>
    </w:pPr>
    <w:rPr>
      <w:rFonts w:ascii="Arial" w:eastAsia="Times New Roman" w:hAnsi="Arial"/>
      <w:color w:val="000000"/>
      <w:kern w:val="22"/>
      <w:sz w:val="19"/>
      <w:szCs w:val="18"/>
      <w:lang w:eastAsia="en-US"/>
    </w:rPr>
  </w:style>
  <w:style w:type="character" w:customStyle="1" w:styleId="CommentTextChar">
    <w:name w:val="Comment Text Char"/>
    <w:link w:val="CommentText"/>
    <w:uiPriority w:val="99"/>
    <w:semiHidden/>
    <w:rsid w:val="00A97262"/>
    <w:rPr>
      <w:rFonts w:ascii="Arial" w:eastAsia="Times New Roman" w:hAnsi="Arial"/>
    </w:rPr>
  </w:style>
  <w:style w:type="table" w:customStyle="1" w:styleId="TableGrid1">
    <w:name w:val="Table Grid1"/>
    <w:basedOn w:val="TableNormal"/>
    <w:next w:val="TableGrid"/>
    <w:rsid w:val="00B71186"/>
    <w:pPr>
      <w:spacing w:line="280" w:lineRule="atLeas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2015A"/>
    <w:pPr>
      <w:spacing w:line="280" w:lineRule="atLeas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2015A"/>
    <w:rPr>
      <w:color w:val="808080"/>
    </w:rPr>
  </w:style>
  <w:style w:type="paragraph" w:customStyle="1" w:styleId="SectionTitle">
    <w:name w:val="Section Title"/>
    <w:basedOn w:val="Normal"/>
    <w:next w:val="Normal"/>
    <w:qFormat/>
    <w:rsid w:val="00E94667"/>
    <w:pPr>
      <w:shd w:val="clear" w:color="auto" w:fill="EEECE1" w:themeFill="background2"/>
      <w:spacing w:before="120" w:after="120" w:line="240" w:lineRule="auto"/>
    </w:pPr>
    <w:rPr>
      <w:rFonts w:ascii="Verdana" w:eastAsiaTheme="minorHAnsi" w:hAnsi="Verdana" w:cstheme="minorBidi"/>
      <w:color w:val="4A442A" w:themeColor="background2" w:themeShade="40"/>
      <w:sz w:val="28"/>
    </w:rPr>
  </w:style>
  <w:style w:type="paragraph" w:customStyle="1" w:styleId="SectionEnd">
    <w:name w:val="Section End"/>
    <w:basedOn w:val="Normal"/>
    <w:next w:val="Normal"/>
    <w:qFormat/>
    <w:rsid w:val="00E94667"/>
    <w:pPr>
      <w:shd w:val="clear" w:color="auto" w:fill="EEECE1" w:themeFill="background2"/>
    </w:pPr>
    <w:rPr>
      <w:rFonts w:ascii="Verdana" w:eastAsiaTheme="minorHAnsi" w:hAnsi="Verdana" w:cstheme="minorBidi"/>
      <w:i/>
      <w:color w:val="948A54" w:themeColor="background2" w:themeShade="80"/>
      <w:sz w:val="16"/>
    </w:rPr>
  </w:style>
  <w:style w:type="paragraph" w:customStyle="1" w:styleId="Default">
    <w:name w:val="Default"/>
    <w:rsid w:val="000B24F4"/>
    <w:pPr>
      <w:autoSpaceDE w:val="0"/>
      <w:autoSpaceDN w:val="0"/>
      <w:adjustRightInd w:val="0"/>
    </w:pPr>
    <w:rPr>
      <w:rFonts w:ascii="Arial" w:eastAsiaTheme="minorEastAsia" w:hAnsi="Arial" w:cs="Arial"/>
      <w:color w:val="000000"/>
      <w:sz w:val="24"/>
      <w:szCs w:val="24"/>
      <w:lang w:eastAsia="zh-CN"/>
    </w:rPr>
  </w:style>
  <w:style w:type="character" w:styleId="IntenseEmphasis">
    <w:name w:val="Intense Emphasis"/>
    <w:basedOn w:val="DefaultParagraphFont"/>
    <w:uiPriority w:val="21"/>
    <w:qFormat/>
    <w:rsid w:val="0036583F"/>
    <w:rPr>
      <w:b/>
      <w:bCs/>
      <w:i/>
      <w:iCs/>
      <w:color w:val="4F81BD" w:themeColor="accent1"/>
    </w:rPr>
  </w:style>
  <w:style w:type="paragraph" w:styleId="NormalWeb">
    <w:name w:val="Normal (Web)"/>
    <w:basedOn w:val="Normal"/>
    <w:uiPriority w:val="99"/>
    <w:unhideWhenUsed/>
    <w:rsid w:val="00984FA4"/>
    <w:pPr>
      <w:spacing w:before="100" w:beforeAutospacing="1" w:after="100" w:afterAutospacing="1" w:line="240" w:lineRule="auto"/>
    </w:pPr>
    <w:rPr>
      <w:rFonts w:ascii="Times New Roman" w:eastAsia="Times New Roman" w:hAnsi="Times New Roman"/>
      <w:sz w:val="24"/>
      <w:szCs w:val="24"/>
      <w:lang w:eastAsia="zh-CN"/>
    </w:rPr>
  </w:style>
  <w:style w:type="paragraph" w:customStyle="1" w:styleId="figure">
    <w:name w:val="figure"/>
    <w:basedOn w:val="Normal"/>
    <w:rsid w:val="00984FA4"/>
    <w:pPr>
      <w:spacing w:before="100" w:beforeAutospacing="1" w:after="100" w:afterAutospacing="1" w:line="240" w:lineRule="auto"/>
    </w:pPr>
    <w:rPr>
      <w:rFonts w:ascii="Times New Roman" w:eastAsia="Times New Roman" w:hAnsi="Times New Roman"/>
      <w:sz w:val="24"/>
      <w:szCs w:val="24"/>
      <w:lang w:eastAsia="zh-CN"/>
    </w:rPr>
  </w:style>
  <w:style w:type="table" w:customStyle="1" w:styleId="TableGrid3">
    <w:name w:val="Table Grid3"/>
    <w:basedOn w:val="TableNormal"/>
    <w:next w:val="TableGrid"/>
    <w:uiPriority w:val="59"/>
    <w:rsid w:val="00B4641B"/>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73B7"/>
    <w:rPr>
      <w:sz w:val="16"/>
      <w:szCs w:val="16"/>
    </w:rPr>
  </w:style>
  <w:style w:type="table" w:customStyle="1" w:styleId="TableGrid4">
    <w:name w:val="Table Grid4"/>
    <w:basedOn w:val="TableNormal"/>
    <w:next w:val="TableGrid"/>
    <w:uiPriority w:val="59"/>
    <w:rsid w:val="00403BD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30F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B136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B13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B13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6500F"/>
    <w:rPr>
      <w:b/>
      <w:bCs/>
    </w:rPr>
  </w:style>
  <w:style w:type="table" w:customStyle="1" w:styleId="TableGrid9">
    <w:name w:val="Table Grid9"/>
    <w:basedOn w:val="TableNormal"/>
    <w:next w:val="TableGrid"/>
    <w:uiPriority w:val="59"/>
    <w:rsid w:val="006F288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962D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62D8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918C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F74A1"/>
    <w:rPr>
      <w:b/>
      <w:i/>
      <w:iCs/>
    </w:rPr>
  </w:style>
  <w:style w:type="table" w:customStyle="1" w:styleId="TableGrid13">
    <w:name w:val="Table Grid13"/>
    <w:basedOn w:val="TableNormal"/>
    <w:next w:val="TableGrid"/>
    <w:uiPriority w:val="59"/>
    <w:rsid w:val="00207662"/>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207662"/>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50EC2"/>
    <w:pPr>
      <w:keepNext/>
      <w:keepLines/>
      <w:spacing w:before="480" w:after="0" w:line="276" w:lineRule="auto"/>
      <w:outlineLvl w:val="9"/>
    </w:pPr>
    <w:rPr>
      <w:rFonts w:asciiTheme="majorHAnsi" w:eastAsiaTheme="majorEastAsia" w:hAnsiTheme="majorHAnsi" w:cstheme="majorBidi"/>
      <w:b/>
      <w:bCs/>
      <w:color w:val="365F91" w:themeColor="accent1" w:themeShade="BF"/>
      <w:sz w:val="28"/>
      <w:szCs w:val="28"/>
      <w:lang w:val="en-US" w:eastAsia="ja-JP"/>
    </w:rPr>
  </w:style>
  <w:style w:type="paragraph" w:styleId="TOC1">
    <w:name w:val="toc 1"/>
    <w:basedOn w:val="Normal"/>
    <w:next w:val="Normal"/>
    <w:autoRedefine/>
    <w:uiPriority w:val="39"/>
    <w:unhideWhenUsed/>
    <w:qFormat/>
    <w:rsid w:val="00450EC2"/>
    <w:pPr>
      <w:spacing w:after="100"/>
    </w:pPr>
  </w:style>
  <w:style w:type="paragraph" w:styleId="TOC2">
    <w:name w:val="toc 2"/>
    <w:basedOn w:val="Normal"/>
    <w:next w:val="Normal"/>
    <w:autoRedefine/>
    <w:uiPriority w:val="39"/>
    <w:unhideWhenUsed/>
    <w:qFormat/>
    <w:rsid w:val="00450EC2"/>
    <w:pPr>
      <w:spacing w:after="100"/>
      <w:ind w:left="220"/>
    </w:pPr>
  </w:style>
  <w:style w:type="table" w:customStyle="1" w:styleId="TableGrid15">
    <w:name w:val="Table Grid15"/>
    <w:basedOn w:val="TableNormal"/>
    <w:next w:val="TableGrid"/>
    <w:uiPriority w:val="59"/>
    <w:rsid w:val="003B0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C8221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82214"/>
    <w:rPr>
      <w:rFonts w:asciiTheme="majorHAnsi" w:eastAsiaTheme="majorEastAsia" w:hAnsiTheme="majorHAnsi" w:cstheme="majorBidi"/>
      <w:color w:val="17365D" w:themeColor="text2" w:themeShade="BF"/>
      <w:spacing w:val="5"/>
      <w:kern w:val="28"/>
      <w:sz w:val="52"/>
      <w:szCs w:val="52"/>
      <w:lang w:eastAsia="en-US"/>
    </w:rPr>
  </w:style>
  <w:style w:type="character" w:styleId="FollowedHyperlink">
    <w:name w:val="FollowedHyperlink"/>
    <w:basedOn w:val="DefaultParagraphFont"/>
    <w:uiPriority w:val="99"/>
    <w:semiHidden/>
    <w:unhideWhenUsed/>
    <w:rsid w:val="00077D39"/>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65385C"/>
    <w:pPr>
      <w:spacing w:after="200"/>
    </w:pPr>
    <w:rPr>
      <w:rFonts w:ascii="Calibri" w:eastAsia="Calibri" w:hAnsi="Calibri"/>
      <w:b/>
      <w:bCs/>
      <w:lang w:eastAsia="en-US"/>
    </w:rPr>
  </w:style>
  <w:style w:type="character" w:customStyle="1" w:styleId="CommentSubjectChar">
    <w:name w:val="Comment Subject Char"/>
    <w:basedOn w:val="CommentTextChar"/>
    <w:link w:val="CommentSubject"/>
    <w:uiPriority w:val="99"/>
    <w:semiHidden/>
    <w:rsid w:val="0065385C"/>
    <w:rPr>
      <w:rFonts w:ascii="Arial" w:eastAsia="Times New Roman" w:hAnsi="Arial"/>
      <w:b/>
      <w:bCs/>
      <w:lang w:eastAsia="en-US"/>
    </w:rPr>
  </w:style>
  <w:style w:type="table" w:customStyle="1" w:styleId="TableGrid16">
    <w:name w:val="Table Grid16"/>
    <w:basedOn w:val="TableNormal"/>
    <w:next w:val="TableGrid"/>
    <w:uiPriority w:val="59"/>
    <w:rsid w:val="00DE1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DE1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qFormat/>
    <w:rsid w:val="002756A5"/>
    <w:pPr>
      <w:spacing w:after="100"/>
      <w:ind w:left="440"/>
    </w:pPr>
    <w:rPr>
      <w:rFonts w:asciiTheme="minorHAnsi" w:eastAsiaTheme="minorEastAsia" w:hAnsiTheme="minorHAnsi" w:cstheme="minorBidi"/>
      <w:lang w:val="en-US" w:eastAsia="ja-JP"/>
    </w:rPr>
  </w:style>
  <w:style w:type="paragraph" w:styleId="TOC4">
    <w:name w:val="toc 4"/>
    <w:basedOn w:val="Normal"/>
    <w:next w:val="Normal"/>
    <w:autoRedefine/>
    <w:uiPriority w:val="39"/>
    <w:semiHidden/>
    <w:unhideWhenUsed/>
    <w:rsid w:val="006B1C45"/>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412523">
      <w:bodyDiv w:val="1"/>
      <w:marLeft w:val="0"/>
      <w:marRight w:val="0"/>
      <w:marTop w:val="0"/>
      <w:marBottom w:val="0"/>
      <w:divBdr>
        <w:top w:val="none" w:sz="0" w:space="0" w:color="auto"/>
        <w:left w:val="none" w:sz="0" w:space="0" w:color="auto"/>
        <w:bottom w:val="none" w:sz="0" w:space="0" w:color="auto"/>
        <w:right w:val="none" w:sz="0" w:space="0" w:color="auto"/>
      </w:divBdr>
      <w:divsChild>
        <w:div w:id="1003314130">
          <w:marLeft w:val="0"/>
          <w:marRight w:val="0"/>
          <w:marTop w:val="0"/>
          <w:marBottom w:val="0"/>
          <w:divBdr>
            <w:top w:val="none" w:sz="0" w:space="0" w:color="auto"/>
            <w:left w:val="none" w:sz="0" w:space="0" w:color="auto"/>
            <w:bottom w:val="none" w:sz="0" w:space="0" w:color="auto"/>
            <w:right w:val="none" w:sz="0" w:space="0" w:color="auto"/>
          </w:divBdr>
          <w:divsChild>
            <w:div w:id="973679010">
              <w:marLeft w:val="0"/>
              <w:marRight w:val="0"/>
              <w:marTop w:val="0"/>
              <w:marBottom w:val="0"/>
              <w:divBdr>
                <w:top w:val="none" w:sz="0" w:space="0" w:color="auto"/>
                <w:left w:val="none" w:sz="0" w:space="0" w:color="auto"/>
                <w:bottom w:val="none" w:sz="0" w:space="0" w:color="auto"/>
                <w:right w:val="none" w:sz="0" w:space="0" w:color="auto"/>
              </w:divBdr>
              <w:divsChild>
                <w:div w:id="1008337011">
                  <w:marLeft w:val="0"/>
                  <w:marRight w:val="0"/>
                  <w:marTop w:val="0"/>
                  <w:marBottom w:val="0"/>
                  <w:divBdr>
                    <w:top w:val="none" w:sz="0" w:space="0" w:color="auto"/>
                    <w:left w:val="none" w:sz="0" w:space="0" w:color="auto"/>
                    <w:bottom w:val="none" w:sz="0" w:space="0" w:color="auto"/>
                    <w:right w:val="none" w:sz="0" w:space="0" w:color="auto"/>
                  </w:divBdr>
                  <w:divsChild>
                    <w:div w:id="141134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etwww.det.nsw.edu.au/lists/directoratesaz/humanresources/schoolteachers/performmanage/index.htm"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D929DE4C5A24E8D1E86D9034D298E" ma:contentTypeVersion="0" ma:contentTypeDescription="Create a new document." ma:contentTypeScope="" ma:versionID="d636b9c00e4926fcefd077e3ad07a2b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59B4C-6725-4E3C-B8B9-3F76A949C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A9916D0-0378-4D10-9481-620F8AD73678}">
  <ds:schemaRefs>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740940D-9BED-4269-A342-A2114EF6E7B0}">
  <ds:schemaRefs>
    <ds:schemaRef ds:uri="http://schemas.microsoft.com/sharepoint/v3/contenttype/forms"/>
  </ds:schemaRefs>
</ds:datastoreItem>
</file>

<file path=customXml/itemProps4.xml><?xml version="1.0" encoding="utf-8"?>
<ds:datastoreItem xmlns:ds="http://schemas.openxmlformats.org/officeDocument/2006/customXml" ds:itemID="{CBF284A5-602A-462D-BC01-435775B04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1316</TotalTime>
  <Pages>12</Pages>
  <Words>1411</Words>
  <Characters>8176</Characters>
  <Application>Microsoft Office Word</Application>
  <DocSecurity>0</DocSecurity>
  <Lines>461</Lines>
  <Paragraphs>215</Paragraphs>
  <ScaleCrop>false</ScaleCrop>
  <HeadingPairs>
    <vt:vector size="2" baseType="variant">
      <vt:variant>
        <vt:lpstr>Title</vt:lpstr>
      </vt:variant>
      <vt:variant>
        <vt:i4>1</vt:i4>
      </vt:variant>
    </vt:vector>
  </HeadingPairs>
  <TitlesOfParts>
    <vt:vector size="1" baseType="lpstr">
      <vt:lpstr>Differentiated learning Activity booklet</vt:lpstr>
    </vt:vector>
  </TitlesOfParts>
  <Company>Department of Education and Training</Company>
  <LinksUpToDate>false</LinksUpToDate>
  <CharactersWithSpaces>9444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Differentiated learning Activity booklet</dc:title>
  <dc:creator>NSW Department of Education &amp; Communities</dc:creator>
  <cp:lastModifiedBy>Wilkins, Steve</cp:lastModifiedBy>
  <cp:revision>108</cp:revision>
  <cp:lastPrinted>2015-02-23T00:08:00Z</cp:lastPrinted>
  <dcterms:created xsi:type="dcterms:W3CDTF">2014-09-14T23:38:00Z</dcterms:created>
  <dcterms:modified xsi:type="dcterms:W3CDTF">2015-04-10T00:48:00Z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0x010100FBBD929DE4C5A24E8D1E86D9034D298E</vt:lpwstr>
  </property>
</Properties>
</file>