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81A1BE" w14:textId="2E0F62B3" w:rsidR="00F14C46" w:rsidRDefault="00F14C46" w:rsidP="00F14C46">
      <w:pPr>
        <w:pStyle w:val="SectionHeader"/>
        <w:ind w:left="0"/>
        <w:rPr>
          <w:rFonts w:ascii="Arial" w:hAnsi="Arial"/>
          <w:b w:val="0"/>
          <w:bCs w:val="0"/>
          <w:noProof w:val="0"/>
          <w:color w:val="auto"/>
        </w:rPr>
      </w:pPr>
      <w:bookmarkStart w:id="0" w:name="_Toc15386290"/>
      <w:bookmarkStart w:id="1" w:name="_Toc15535546"/>
      <w:bookmarkStart w:id="2" w:name="_Toc5018952"/>
      <w:bookmarkStart w:id="3" w:name="_Toc5019569"/>
      <w:bookmarkStart w:id="4" w:name="_Toc5019728"/>
      <w:bookmarkStart w:id="5" w:name="_GoBack"/>
      <w:bookmarkEnd w:id="5"/>
      <w:r w:rsidRPr="00F14C46">
        <w:rPr>
          <w:rFonts w:ascii="Arial" w:hAnsi="Arial"/>
          <w:b w:val="0"/>
          <w:bCs w:val="0"/>
          <w:noProof w:val="0"/>
          <w:color w:val="auto"/>
        </w:rPr>
        <w:t>Appendi</w:t>
      </w:r>
      <w:bookmarkEnd w:id="0"/>
      <w:bookmarkEnd w:id="1"/>
      <w:r w:rsidR="005B6E3F">
        <w:rPr>
          <w:rFonts w:ascii="Arial" w:hAnsi="Arial"/>
          <w:b w:val="0"/>
          <w:bCs w:val="0"/>
          <w:noProof w:val="0"/>
          <w:color w:val="auto"/>
        </w:rPr>
        <w:t>ces</w:t>
      </w:r>
    </w:p>
    <w:p w14:paraId="2EF92F0E" w14:textId="77777777" w:rsidR="005B6E3F" w:rsidRPr="00F14C46" w:rsidRDefault="005B6E3F" w:rsidP="00F14C46">
      <w:pPr>
        <w:pStyle w:val="SectionHeader"/>
        <w:ind w:left="0"/>
        <w:rPr>
          <w:rFonts w:ascii="Arial" w:hAnsi="Arial" w:cs="Arial"/>
        </w:rPr>
      </w:pPr>
    </w:p>
    <w:p w14:paraId="3546A262" w14:textId="77777777" w:rsidR="00F14C46" w:rsidRPr="00F14C46" w:rsidRDefault="00F14C46" w:rsidP="00F14C46">
      <w:pPr>
        <w:numPr>
          <w:ilvl w:val="0"/>
          <w:numId w:val="57"/>
        </w:numPr>
        <w:spacing w:before="0" w:after="160" w:line="360" w:lineRule="auto"/>
        <w:contextualSpacing/>
        <w:rPr>
          <w:rFonts w:cs="Arial"/>
        </w:rPr>
      </w:pPr>
      <w:r w:rsidRPr="00F14C46">
        <w:rPr>
          <w:rFonts w:cs="Arial"/>
        </w:rPr>
        <w:t>Acronyms</w:t>
      </w:r>
    </w:p>
    <w:p w14:paraId="71D066F6" w14:textId="77777777" w:rsidR="00F14C46" w:rsidRPr="00F14C46" w:rsidRDefault="1A85867B" w:rsidP="1A85867B">
      <w:pPr>
        <w:numPr>
          <w:ilvl w:val="0"/>
          <w:numId w:val="57"/>
        </w:numPr>
        <w:spacing w:before="0" w:after="160" w:line="360" w:lineRule="auto"/>
        <w:contextualSpacing/>
        <w:rPr>
          <w:rFonts w:cs="Arial"/>
        </w:rPr>
      </w:pPr>
      <w:r w:rsidRPr="1A85867B">
        <w:rPr>
          <w:rFonts w:cs="Arial"/>
        </w:rPr>
        <w:t>List of department preschools</w:t>
      </w:r>
    </w:p>
    <w:p w14:paraId="630AD1A4" w14:textId="042C7F3F" w:rsidR="00F14C46" w:rsidRPr="00F14C46" w:rsidRDefault="23A33A3B" w:rsidP="23A33A3B">
      <w:pPr>
        <w:numPr>
          <w:ilvl w:val="0"/>
          <w:numId w:val="57"/>
        </w:numPr>
        <w:spacing w:before="0" w:after="160" w:line="360" w:lineRule="auto"/>
        <w:contextualSpacing/>
        <w:rPr>
          <w:rFonts w:cs="Arial"/>
        </w:rPr>
      </w:pPr>
      <w:r w:rsidRPr="23A33A3B">
        <w:rPr>
          <w:rFonts w:cs="Arial"/>
        </w:rPr>
        <w:t xml:space="preserve">National Quality Standard </w:t>
      </w:r>
    </w:p>
    <w:p w14:paraId="31197E89" w14:textId="77777777" w:rsidR="00F14C46" w:rsidRPr="00F14C46" w:rsidRDefault="00F14C46" w:rsidP="00F14C46">
      <w:pPr>
        <w:numPr>
          <w:ilvl w:val="0"/>
          <w:numId w:val="57"/>
        </w:numPr>
        <w:spacing w:before="0" w:after="160" w:line="360" w:lineRule="auto"/>
        <w:contextualSpacing/>
        <w:rPr>
          <w:rFonts w:cs="Arial"/>
        </w:rPr>
      </w:pPr>
      <w:r w:rsidRPr="00F14C46">
        <w:rPr>
          <w:rFonts w:cs="Arial"/>
        </w:rPr>
        <w:t>Communication plan for a medical condition - example</w:t>
      </w:r>
    </w:p>
    <w:p w14:paraId="3A180E35" w14:textId="77777777" w:rsidR="00F14C46" w:rsidRPr="00F14C46" w:rsidRDefault="00F14C46" w:rsidP="00F14C46">
      <w:pPr>
        <w:numPr>
          <w:ilvl w:val="0"/>
          <w:numId w:val="57"/>
        </w:numPr>
        <w:spacing w:before="0" w:after="160" w:line="360" w:lineRule="auto"/>
        <w:contextualSpacing/>
        <w:rPr>
          <w:rFonts w:cs="Arial"/>
        </w:rPr>
      </w:pPr>
      <w:r w:rsidRPr="00F14C46">
        <w:rPr>
          <w:rFonts w:cs="Arial"/>
        </w:rPr>
        <w:t xml:space="preserve">Medication record </w:t>
      </w:r>
    </w:p>
    <w:p w14:paraId="47E5E92F" w14:textId="77777777" w:rsidR="00F14C46" w:rsidRPr="00F14C46" w:rsidRDefault="00F14C46" w:rsidP="00F14C46">
      <w:pPr>
        <w:numPr>
          <w:ilvl w:val="0"/>
          <w:numId w:val="57"/>
        </w:numPr>
        <w:spacing w:before="0" w:after="160" w:line="360" w:lineRule="auto"/>
        <w:contextualSpacing/>
        <w:rPr>
          <w:rFonts w:cs="Arial"/>
        </w:rPr>
      </w:pPr>
      <w:r w:rsidRPr="00F14C46">
        <w:rPr>
          <w:rFonts w:cs="Arial"/>
        </w:rPr>
        <w:t xml:space="preserve">Medication record - long term  </w:t>
      </w:r>
    </w:p>
    <w:p w14:paraId="5A2F996C" w14:textId="6F4FEF23" w:rsidR="00F14C46" w:rsidRPr="00F14C46" w:rsidRDefault="005B6E3F" w:rsidP="00F14C46">
      <w:pPr>
        <w:numPr>
          <w:ilvl w:val="0"/>
          <w:numId w:val="57"/>
        </w:numPr>
        <w:spacing w:before="0" w:after="160" w:line="360" w:lineRule="auto"/>
        <w:contextualSpacing/>
        <w:rPr>
          <w:rFonts w:cs="Arial"/>
        </w:rPr>
      </w:pPr>
      <w:r>
        <w:rPr>
          <w:rFonts w:cs="Arial"/>
        </w:rPr>
        <w:t>Nappy change</w:t>
      </w:r>
      <w:r w:rsidR="00F14C46" w:rsidRPr="00F14C46">
        <w:rPr>
          <w:rFonts w:cs="Arial"/>
        </w:rPr>
        <w:t xml:space="preserve"> procedure</w:t>
      </w:r>
    </w:p>
    <w:p w14:paraId="6F1DACE8" w14:textId="77777777" w:rsidR="00F14C46" w:rsidRPr="00F14C46" w:rsidRDefault="00F14C46" w:rsidP="00F14C46">
      <w:pPr>
        <w:numPr>
          <w:ilvl w:val="0"/>
          <w:numId w:val="57"/>
        </w:numPr>
        <w:spacing w:before="0" w:after="160" w:line="360" w:lineRule="auto"/>
        <w:contextualSpacing/>
        <w:rPr>
          <w:rFonts w:cs="Arial"/>
        </w:rPr>
      </w:pPr>
      <w:r w:rsidRPr="00F14C46">
        <w:rPr>
          <w:rFonts w:cs="Arial"/>
        </w:rPr>
        <w:t>Incident, injury, illness and trauma record</w:t>
      </w:r>
    </w:p>
    <w:p w14:paraId="607F36F7" w14:textId="15B723E0" w:rsidR="00F14C46" w:rsidRDefault="00F14C46" w:rsidP="00F14C46">
      <w:pPr>
        <w:numPr>
          <w:ilvl w:val="0"/>
          <w:numId w:val="57"/>
        </w:numPr>
        <w:spacing w:before="0" w:after="160" w:line="360" w:lineRule="auto"/>
        <w:contextualSpacing/>
        <w:rPr>
          <w:rFonts w:cs="Arial"/>
        </w:rPr>
      </w:pPr>
      <w:r w:rsidRPr="00F14C46">
        <w:rPr>
          <w:rFonts w:cs="Arial"/>
        </w:rPr>
        <w:t xml:space="preserve">Infectious disease notification- example </w:t>
      </w:r>
    </w:p>
    <w:p w14:paraId="2DE7FB7A" w14:textId="0FE27ADB" w:rsidR="00AB029F" w:rsidRPr="00F14C46" w:rsidRDefault="005046E6" w:rsidP="00F14C46">
      <w:pPr>
        <w:numPr>
          <w:ilvl w:val="0"/>
          <w:numId w:val="57"/>
        </w:numPr>
        <w:spacing w:before="0" w:after="160" w:line="360" w:lineRule="auto"/>
        <w:contextualSpacing/>
        <w:rPr>
          <w:rFonts w:cs="Arial"/>
        </w:rPr>
      </w:pPr>
      <w:r>
        <w:rPr>
          <w:rFonts w:cs="Arial"/>
        </w:rPr>
        <w:t>When cleaning can take place</w:t>
      </w:r>
    </w:p>
    <w:p w14:paraId="0B6C9726" w14:textId="77777777" w:rsidR="00F14C46" w:rsidRPr="00F14C46" w:rsidRDefault="00F14C46" w:rsidP="00F14C46">
      <w:pPr>
        <w:numPr>
          <w:ilvl w:val="0"/>
          <w:numId w:val="57"/>
        </w:numPr>
        <w:spacing w:before="0" w:after="160" w:line="360" w:lineRule="auto"/>
        <w:contextualSpacing/>
        <w:rPr>
          <w:rFonts w:cs="Arial"/>
        </w:rPr>
      </w:pPr>
      <w:r w:rsidRPr="00F14C46">
        <w:rPr>
          <w:rFonts w:cs="Arial"/>
        </w:rPr>
        <w:t>Daily safety check - example</w:t>
      </w:r>
    </w:p>
    <w:p w14:paraId="5FEF321E" w14:textId="77777777" w:rsidR="00F14C46" w:rsidRPr="00F14C46" w:rsidRDefault="00F14C46" w:rsidP="00F14C46">
      <w:pPr>
        <w:numPr>
          <w:ilvl w:val="0"/>
          <w:numId w:val="57"/>
        </w:numPr>
        <w:spacing w:before="0" w:after="160" w:line="360" w:lineRule="auto"/>
        <w:contextualSpacing/>
        <w:rPr>
          <w:rFonts w:cs="Arial"/>
        </w:rPr>
      </w:pPr>
      <w:r w:rsidRPr="00F14C46">
        <w:rPr>
          <w:rFonts w:cs="Arial"/>
        </w:rPr>
        <w:t>Risk management plan template</w:t>
      </w:r>
    </w:p>
    <w:p w14:paraId="76629445" w14:textId="77777777" w:rsidR="00F14C46" w:rsidRPr="00F14C46" w:rsidRDefault="00F14C46" w:rsidP="00F14C46">
      <w:pPr>
        <w:numPr>
          <w:ilvl w:val="0"/>
          <w:numId w:val="57"/>
        </w:numPr>
        <w:spacing w:before="0" w:after="160" w:line="360" w:lineRule="auto"/>
        <w:contextualSpacing/>
        <w:rPr>
          <w:rFonts w:cs="Arial"/>
        </w:rPr>
      </w:pPr>
      <w:r w:rsidRPr="00F14C46">
        <w:rPr>
          <w:rFonts w:cs="Arial"/>
        </w:rPr>
        <w:t>Arrival and departure register - example</w:t>
      </w:r>
    </w:p>
    <w:p w14:paraId="3EDF0012" w14:textId="129F4DEE" w:rsidR="00F14C46" w:rsidRPr="00F14C46" w:rsidRDefault="00FB63C9" w:rsidP="00F14C46">
      <w:pPr>
        <w:numPr>
          <w:ilvl w:val="0"/>
          <w:numId w:val="57"/>
        </w:numPr>
        <w:spacing w:before="0" w:after="160" w:line="360" w:lineRule="auto"/>
        <w:contextualSpacing/>
        <w:rPr>
          <w:rFonts w:cs="Arial"/>
        </w:rPr>
      </w:pPr>
      <w:r>
        <w:rPr>
          <w:rFonts w:cs="Arial"/>
        </w:rPr>
        <w:t>Risk assessment and authorisation for e</w:t>
      </w:r>
      <w:r w:rsidR="00F14C46" w:rsidRPr="00F14C46">
        <w:rPr>
          <w:rFonts w:cs="Arial"/>
        </w:rPr>
        <w:t>xcursion</w:t>
      </w:r>
      <w:r>
        <w:rPr>
          <w:rFonts w:cs="Arial"/>
        </w:rPr>
        <w:t>s</w:t>
      </w:r>
      <w:r w:rsidR="00F14C46" w:rsidRPr="00F14C46">
        <w:rPr>
          <w:rFonts w:cs="Arial"/>
        </w:rPr>
        <w:t xml:space="preserve"> </w:t>
      </w:r>
      <w:r>
        <w:rPr>
          <w:rFonts w:cs="Arial"/>
        </w:rPr>
        <w:t xml:space="preserve"> </w:t>
      </w:r>
      <w:r w:rsidR="00F14C46" w:rsidRPr="00F14C46">
        <w:rPr>
          <w:rFonts w:cs="Arial"/>
        </w:rPr>
        <w:t xml:space="preserve"> </w:t>
      </w:r>
    </w:p>
    <w:p w14:paraId="0C1286B0" w14:textId="6A2A2817" w:rsidR="00F14C46" w:rsidRPr="00F14C46" w:rsidRDefault="00F14C46" w:rsidP="00F14C46">
      <w:pPr>
        <w:numPr>
          <w:ilvl w:val="0"/>
          <w:numId w:val="57"/>
        </w:numPr>
        <w:spacing w:before="0" w:after="160" w:line="360" w:lineRule="auto"/>
        <w:contextualSpacing/>
        <w:rPr>
          <w:rFonts w:cs="Arial"/>
        </w:rPr>
      </w:pPr>
      <w:r w:rsidRPr="00F14C46">
        <w:rPr>
          <w:rFonts w:cs="Arial"/>
        </w:rPr>
        <w:t xml:space="preserve">Excursion </w:t>
      </w:r>
      <w:r w:rsidR="005B6E3F">
        <w:rPr>
          <w:rFonts w:cs="Arial"/>
        </w:rPr>
        <w:t xml:space="preserve">information and </w:t>
      </w:r>
      <w:r w:rsidRPr="00F14C46">
        <w:rPr>
          <w:rFonts w:cs="Arial"/>
        </w:rPr>
        <w:t>authorisation - examples</w:t>
      </w:r>
    </w:p>
    <w:p w14:paraId="3DC5C0BD" w14:textId="07E97807" w:rsidR="00F14C46" w:rsidRPr="00F14C46" w:rsidRDefault="00F14C46" w:rsidP="00F14C46">
      <w:pPr>
        <w:numPr>
          <w:ilvl w:val="0"/>
          <w:numId w:val="57"/>
        </w:numPr>
        <w:spacing w:before="0" w:after="160" w:line="360" w:lineRule="auto"/>
        <w:contextualSpacing/>
        <w:rPr>
          <w:rFonts w:cs="Arial"/>
        </w:rPr>
      </w:pPr>
      <w:r w:rsidRPr="00F14C46">
        <w:rPr>
          <w:rFonts w:cs="Arial"/>
        </w:rPr>
        <w:t>Record of emergency procedure</w:t>
      </w:r>
      <w:r w:rsidR="005B6E3F">
        <w:rPr>
          <w:rFonts w:cs="Arial"/>
        </w:rPr>
        <w:t xml:space="preserve"> rehearsals</w:t>
      </w:r>
      <w:r w:rsidRPr="00F14C46">
        <w:rPr>
          <w:rFonts w:cs="Arial"/>
        </w:rPr>
        <w:t xml:space="preserve"> - example</w:t>
      </w:r>
    </w:p>
    <w:p w14:paraId="667FF257" w14:textId="7277B0D6" w:rsidR="00F14C46" w:rsidRPr="00F14C46" w:rsidRDefault="005B6E3F" w:rsidP="00F14C46">
      <w:pPr>
        <w:numPr>
          <w:ilvl w:val="0"/>
          <w:numId w:val="57"/>
        </w:numPr>
        <w:spacing w:before="0" w:after="160" w:line="360" w:lineRule="auto"/>
        <w:contextualSpacing/>
        <w:rPr>
          <w:rFonts w:cs="Arial"/>
        </w:rPr>
      </w:pPr>
      <w:r>
        <w:rPr>
          <w:rFonts w:cs="Arial"/>
        </w:rPr>
        <w:t>Preschool s</w:t>
      </w:r>
      <w:r w:rsidR="00F14C46" w:rsidRPr="00F14C46">
        <w:rPr>
          <w:rFonts w:cs="Arial"/>
        </w:rPr>
        <w:t>taff roster - example</w:t>
      </w:r>
    </w:p>
    <w:p w14:paraId="5580F215" w14:textId="4540A537" w:rsidR="00F14C46" w:rsidRPr="00F14C46" w:rsidRDefault="005B6E3F" w:rsidP="00F14C46">
      <w:pPr>
        <w:numPr>
          <w:ilvl w:val="0"/>
          <w:numId w:val="57"/>
        </w:numPr>
        <w:spacing w:before="0" w:after="160" w:line="360" w:lineRule="auto"/>
        <w:contextualSpacing/>
        <w:rPr>
          <w:rFonts w:cs="Arial"/>
        </w:rPr>
      </w:pPr>
      <w:r>
        <w:rPr>
          <w:rFonts w:cs="Arial"/>
        </w:rPr>
        <w:t>Record of staff working directly with the children</w:t>
      </w:r>
      <w:r w:rsidR="00F14C46" w:rsidRPr="00F14C46">
        <w:rPr>
          <w:rFonts w:cs="Arial"/>
        </w:rPr>
        <w:t xml:space="preserve"> - example</w:t>
      </w:r>
    </w:p>
    <w:p w14:paraId="34E49624" w14:textId="383608A2" w:rsidR="00FB2277" w:rsidRDefault="00FB2277" w:rsidP="00F14C46">
      <w:pPr>
        <w:numPr>
          <w:ilvl w:val="0"/>
          <w:numId w:val="57"/>
        </w:numPr>
        <w:spacing w:before="0" w:after="160" w:line="360" w:lineRule="auto"/>
        <w:contextualSpacing/>
        <w:rPr>
          <w:rFonts w:cs="Arial"/>
        </w:rPr>
      </w:pPr>
      <w:r>
        <w:rPr>
          <w:rFonts w:cs="Arial"/>
        </w:rPr>
        <w:t>Authorisation to share transition to school statement - example</w:t>
      </w:r>
    </w:p>
    <w:p w14:paraId="4ED400D8" w14:textId="5BCF25A8" w:rsidR="00F14C46" w:rsidRPr="00F14C46" w:rsidRDefault="00F14C46" w:rsidP="00F14C46">
      <w:pPr>
        <w:numPr>
          <w:ilvl w:val="0"/>
          <w:numId w:val="57"/>
        </w:numPr>
        <w:spacing w:before="0" w:after="160" w:line="360" w:lineRule="auto"/>
        <w:contextualSpacing/>
        <w:rPr>
          <w:rFonts w:cs="Arial"/>
        </w:rPr>
      </w:pPr>
      <w:r w:rsidRPr="00F14C46">
        <w:rPr>
          <w:rFonts w:cs="Arial"/>
        </w:rPr>
        <w:t xml:space="preserve">Approved provider and service approval </w:t>
      </w:r>
      <w:r w:rsidR="005B6E3F">
        <w:rPr>
          <w:rFonts w:cs="Arial"/>
        </w:rPr>
        <w:t xml:space="preserve">details - </w:t>
      </w:r>
      <w:r w:rsidRPr="00F14C46">
        <w:rPr>
          <w:rFonts w:cs="Arial"/>
        </w:rPr>
        <w:t>templates</w:t>
      </w:r>
    </w:p>
    <w:p w14:paraId="363149EB" w14:textId="77777777" w:rsidR="00F14C46" w:rsidRPr="00F14C46" w:rsidRDefault="00F14C46" w:rsidP="00F14C46">
      <w:pPr>
        <w:numPr>
          <w:ilvl w:val="0"/>
          <w:numId w:val="57"/>
        </w:numPr>
        <w:spacing w:before="0" w:after="160" w:line="360" w:lineRule="auto"/>
        <w:contextualSpacing/>
        <w:rPr>
          <w:rFonts w:cs="Arial"/>
        </w:rPr>
      </w:pPr>
      <w:r w:rsidRPr="00F14C46">
        <w:rPr>
          <w:rFonts w:cs="Arial"/>
        </w:rPr>
        <w:t>Procedure scaffolds</w:t>
      </w:r>
    </w:p>
    <w:p w14:paraId="1BED81FB" w14:textId="5ADC8B2B" w:rsidR="00F14C46" w:rsidRPr="00F14C46" w:rsidRDefault="005B6E3F" w:rsidP="00F14C46">
      <w:pPr>
        <w:numPr>
          <w:ilvl w:val="0"/>
          <w:numId w:val="57"/>
        </w:numPr>
        <w:spacing w:before="0" w:after="160" w:line="360" w:lineRule="auto"/>
        <w:contextualSpacing/>
        <w:rPr>
          <w:rFonts w:cs="Arial"/>
        </w:rPr>
      </w:pPr>
      <w:r>
        <w:rPr>
          <w:rFonts w:cs="Arial"/>
        </w:rPr>
        <w:t>Record of preschool visitors and volunteers</w:t>
      </w:r>
      <w:r w:rsidR="00F14C46" w:rsidRPr="00F14C46">
        <w:rPr>
          <w:rFonts w:cs="Arial"/>
        </w:rPr>
        <w:t xml:space="preserve"> - example</w:t>
      </w:r>
    </w:p>
    <w:p w14:paraId="01A04A36" w14:textId="0D972C54" w:rsidR="00F14C46" w:rsidRPr="00F14C46" w:rsidRDefault="00F14C46" w:rsidP="00F14C46">
      <w:pPr>
        <w:numPr>
          <w:ilvl w:val="0"/>
          <w:numId w:val="57"/>
        </w:numPr>
        <w:spacing w:before="0" w:after="160" w:line="360" w:lineRule="auto"/>
        <w:contextualSpacing/>
        <w:rPr>
          <w:rFonts w:cs="Arial"/>
        </w:rPr>
      </w:pPr>
      <w:r w:rsidRPr="00F14C46">
        <w:rPr>
          <w:rFonts w:cs="Arial"/>
        </w:rPr>
        <w:t xml:space="preserve">Summary of required </w:t>
      </w:r>
      <w:r w:rsidR="002D28E8">
        <w:rPr>
          <w:rFonts w:cs="Arial"/>
        </w:rPr>
        <w:t xml:space="preserve">preschool </w:t>
      </w:r>
      <w:r w:rsidRPr="00F14C46">
        <w:rPr>
          <w:rFonts w:cs="Arial"/>
        </w:rPr>
        <w:t>items</w:t>
      </w:r>
    </w:p>
    <w:p w14:paraId="6CA31E0A" w14:textId="77777777" w:rsidR="00F14C46" w:rsidRDefault="00F14C46">
      <w:pPr>
        <w:spacing w:line="276" w:lineRule="auto"/>
        <w:rPr>
          <w:rFonts w:eastAsia="SimSun" w:cs="Times New Roman"/>
          <w:sz w:val="44"/>
          <w:szCs w:val="36"/>
        </w:rPr>
      </w:pPr>
      <w:r>
        <w:br w:type="page"/>
      </w:r>
    </w:p>
    <w:p w14:paraId="2A2E8B4D" w14:textId="64CB770D" w:rsidR="00772AE2" w:rsidRDefault="0049324E" w:rsidP="00F1360A">
      <w:pPr>
        <w:pStyle w:val="Heading2"/>
      </w:pPr>
      <w:r w:rsidRPr="0049324E">
        <w:rPr>
          <w:rFonts w:ascii="Helvetica" w:hAnsi="Helvetica"/>
          <w:noProof/>
          <w:sz w:val="56"/>
          <w:szCs w:val="56"/>
          <w:lang w:eastAsia="en-AU"/>
        </w:rPr>
        <w:lastRenderedPageBreak/>
        <mc:AlternateContent>
          <mc:Choice Requires="wps">
            <w:drawing>
              <wp:anchor distT="45720" distB="45720" distL="114300" distR="114300" simplePos="0" relativeHeight="251658240" behindDoc="0" locked="0" layoutInCell="1" allowOverlap="1" wp14:anchorId="478431B3" wp14:editId="4A5411F5">
                <wp:simplePos x="0" y="0"/>
                <wp:positionH relativeFrom="column">
                  <wp:posOffset>5960110</wp:posOffset>
                </wp:positionH>
                <wp:positionV relativeFrom="page">
                  <wp:posOffset>143510</wp:posOffset>
                </wp:positionV>
                <wp:extent cx="869950" cy="490855"/>
                <wp:effectExtent l="0" t="0" r="6350" b="44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9950" cy="490855"/>
                        </a:xfrm>
                        <a:prstGeom prst="rect">
                          <a:avLst/>
                        </a:prstGeom>
                        <a:solidFill>
                          <a:srgbClr val="FFFFFF"/>
                        </a:solidFill>
                        <a:ln w="9525">
                          <a:noFill/>
                          <a:miter lim="800000"/>
                          <a:headEnd/>
                          <a:tailEnd/>
                        </a:ln>
                      </wps:spPr>
                      <wps:txbx>
                        <w:txbxContent>
                          <w:p w14:paraId="05A41DFF" w14:textId="77777777" w:rsidR="00267A6D" w:rsidRPr="0049324E" w:rsidRDefault="00267A6D" w:rsidP="0049324E">
                            <w:pPr>
                              <w:pStyle w:val="Heading2"/>
                              <w:rPr>
                                <w:sz w:val="20"/>
                                <w:szCs w:val="20"/>
                              </w:rPr>
                            </w:pPr>
                            <w:r w:rsidRPr="0049324E">
                              <w:rPr>
                                <w:sz w:val="20"/>
                                <w:szCs w:val="20"/>
                              </w:rPr>
                              <w:t>Appendix 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78431B3" id="_x0000_t202" coordsize="21600,21600" o:spt="202" path="m,l,21600r21600,l21600,xe">
                <v:stroke joinstyle="miter"/>
                <v:path gradientshapeok="t" o:connecttype="rect"/>
              </v:shapetype>
              <v:shape id="Text Box 2" o:spid="_x0000_s1026" type="#_x0000_t202" style="position:absolute;margin-left:469.3pt;margin-top:11.3pt;width:68.5pt;height:38.6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qGMHwIAABwEAAAOAAAAZHJzL2Uyb0RvYy54bWysU1Fv2yAQfp+0/4B4X+xYcdtYcaouXaZJ&#10;XTep3Q/AGMdowDEgsbNfvwOnaba9TeMBcdzdx3ffHavbUStyEM5LMDWdz3JKhOHQSrOr6bfn7bsb&#10;SnxgpmUKjKjpUXh6u377ZjXYShTQg2qFIwhifDXYmvYh2CrLPO+FZn4GVhh0duA0C2i6XdY6NiC6&#10;VlmR51fZAK61DrjwHm/vJyddJ/yuEzx86TovAlE1RW4h7S7tTdyz9YpVO8dsL/mJBvsHFppJg4+e&#10;oe5ZYGTv5F9QWnIHHrow46Az6DrJRaoBq5nnf1Tz1DMrUi0ojrdnmfz/g+WPh6+OyLamxfyaEsM0&#10;NulZjIG8h5EUUZ/B+grDniwGhhGvsc+pVm8fgH/3xMCmZ2Yn7pyDoResRX7zmJldpE44PoI0w2do&#10;8Rm2D5CAxs7pKB7KQRAd+3Q89yZS4Xh5c7Vclujh6Fos85uyTC+w6iXZOh8+CtAkHmrqsPUJnB0e&#10;fIhkWPUSEt/yoGS7lUolw+2ajXLkwHBMtmmd0H8LU4YMNV2WRZmQDcT8NEFaBhxjJTUSzeOK6ayK&#10;YnwwbToHJtV0RibKnNSJgkzShLEZMTBK1kB7RJ0cTOOK3wsPPbiflAw4qjX1P/bMCUrUJ4NaL+eL&#10;RZztZCzK6wINd+lpLj3McISqaaBkOm5C+g+Rr4E77Eknk16vTE5ccQSTjKfvEmf80k5Rr596/QsA&#10;AP//AwBQSwMEFAAGAAgAAAAhAMiO2N/eAAAACgEAAA8AAABkcnMvZG93bnJldi54bWxMj0FPg0AQ&#10;he8m/ofNNPFi7CJaKMjSqInGa2t/wMBugZSdJey20H/v9GRPM5P38uZ7xWa2vTib0XeOFDwvIxCG&#10;aqc7ahTsf7+e1iB8QNLYOzIKLsbDpry/KzDXbqKtOe9CIziEfI4K2hCGXEpft8aiX7rBEGsHN1oM&#10;fI6N1CNOHG57GUdRIi12xB9aHMxna+rj7mQVHH6mx1U2Vd9hn25fkw/s0spdlHpYzO9vIIKZw78Z&#10;rviMDiUzVe5E2oteQfayTtiqII55Xg1RuuKtYinLQJaFvK1Q/gEAAP//AwBQSwECLQAUAAYACAAA&#10;ACEAtoM4kv4AAADhAQAAEwAAAAAAAAAAAAAAAAAAAAAAW0NvbnRlbnRfVHlwZXNdLnhtbFBLAQIt&#10;ABQABgAIAAAAIQA4/SH/1gAAAJQBAAALAAAAAAAAAAAAAAAAAC8BAABfcmVscy8ucmVsc1BLAQIt&#10;ABQABgAIAAAAIQBdTqGMHwIAABwEAAAOAAAAAAAAAAAAAAAAAC4CAABkcnMvZTJvRG9jLnhtbFBL&#10;AQItABQABgAIAAAAIQDIjtjf3gAAAAoBAAAPAAAAAAAAAAAAAAAAAHkEAABkcnMvZG93bnJldi54&#10;bWxQSwUGAAAAAAQABADzAAAAhAUAAAAA&#10;" stroked="f">
                <v:textbox>
                  <w:txbxContent>
                    <w:p w14:paraId="05A41DFF" w14:textId="77777777" w:rsidR="00267A6D" w:rsidRPr="0049324E" w:rsidRDefault="00267A6D" w:rsidP="0049324E">
                      <w:pPr>
                        <w:pStyle w:val="Heading2"/>
                        <w:rPr>
                          <w:sz w:val="20"/>
                          <w:szCs w:val="20"/>
                        </w:rPr>
                      </w:pPr>
                      <w:r w:rsidRPr="0049324E">
                        <w:rPr>
                          <w:sz w:val="20"/>
                          <w:szCs w:val="20"/>
                        </w:rPr>
                        <w:t>Appendix A</w:t>
                      </w:r>
                    </w:p>
                  </w:txbxContent>
                </v:textbox>
                <w10:wrap type="square" anchory="page"/>
              </v:shape>
            </w:pict>
          </mc:Fallback>
        </mc:AlternateContent>
      </w:r>
      <w:r w:rsidR="00772AE2">
        <w:t>Acronyms</w:t>
      </w:r>
      <w:bookmarkEnd w:id="2"/>
      <w:bookmarkEnd w:id="3"/>
      <w:bookmarkEnd w:id="4"/>
    </w:p>
    <w:tbl>
      <w:tblPr>
        <w:tblStyle w:val="TableGrid"/>
        <w:tblW w:w="10377" w:type="dxa"/>
        <w:tblInd w:w="-25" w:type="dxa"/>
        <w:tblLayout w:type="fixed"/>
        <w:tblCellMar>
          <w:top w:w="57" w:type="dxa"/>
          <w:left w:w="57" w:type="dxa"/>
          <w:bottom w:w="57" w:type="dxa"/>
          <w:right w:w="57" w:type="dxa"/>
        </w:tblCellMar>
        <w:tblLook w:val="06A0" w:firstRow="1" w:lastRow="0" w:firstColumn="1" w:lastColumn="0" w:noHBand="1" w:noVBand="1"/>
      </w:tblPr>
      <w:tblGrid>
        <w:gridCol w:w="1720"/>
        <w:gridCol w:w="8657"/>
      </w:tblGrid>
      <w:tr w:rsidR="00772AE2" w:rsidRPr="003E2487" w14:paraId="22368990" w14:textId="77777777" w:rsidTr="00772AE2">
        <w:tc>
          <w:tcPr>
            <w:tcW w:w="1720" w:type="dxa"/>
            <w:tcBorders>
              <w:left w:val="nil"/>
              <w:right w:val="nil"/>
            </w:tcBorders>
            <w:vAlign w:val="center"/>
          </w:tcPr>
          <w:p w14:paraId="56A2C3B7" w14:textId="77777777" w:rsidR="00772AE2" w:rsidRPr="003E2487" w:rsidRDefault="00772AE2" w:rsidP="008C5777">
            <w:pPr>
              <w:pStyle w:val="Tabletext"/>
            </w:pPr>
            <w:r w:rsidRPr="00036605">
              <w:t xml:space="preserve">A&amp;R </w:t>
            </w:r>
          </w:p>
        </w:tc>
        <w:tc>
          <w:tcPr>
            <w:tcW w:w="8657" w:type="dxa"/>
            <w:tcBorders>
              <w:left w:val="nil"/>
              <w:right w:val="nil"/>
            </w:tcBorders>
            <w:vAlign w:val="center"/>
          </w:tcPr>
          <w:p w14:paraId="3D3B2CE8" w14:textId="77777777" w:rsidR="00772AE2" w:rsidRPr="003E2487" w:rsidRDefault="00772AE2" w:rsidP="008C5777">
            <w:pPr>
              <w:pStyle w:val="Tabletext"/>
            </w:pPr>
            <w:r w:rsidRPr="00036605">
              <w:t>Assessment and Rating</w:t>
            </w:r>
          </w:p>
        </w:tc>
      </w:tr>
      <w:tr w:rsidR="00772AE2" w:rsidRPr="003E2487" w14:paraId="4C523965" w14:textId="77777777" w:rsidTr="00772AE2">
        <w:tc>
          <w:tcPr>
            <w:tcW w:w="1720" w:type="dxa"/>
            <w:tcBorders>
              <w:left w:val="nil"/>
              <w:right w:val="nil"/>
            </w:tcBorders>
            <w:vAlign w:val="center"/>
          </w:tcPr>
          <w:p w14:paraId="21482584" w14:textId="77777777" w:rsidR="00772AE2" w:rsidRPr="003E2487" w:rsidRDefault="00772AE2" w:rsidP="008C5777">
            <w:pPr>
              <w:pStyle w:val="Tabletext"/>
            </w:pPr>
            <w:r>
              <w:t>ACECQA</w:t>
            </w:r>
          </w:p>
        </w:tc>
        <w:tc>
          <w:tcPr>
            <w:tcW w:w="8657" w:type="dxa"/>
            <w:tcBorders>
              <w:left w:val="nil"/>
              <w:right w:val="nil"/>
            </w:tcBorders>
            <w:vAlign w:val="center"/>
          </w:tcPr>
          <w:p w14:paraId="67D40860" w14:textId="77777777" w:rsidR="00772AE2" w:rsidRPr="003E2487" w:rsidRDefault="00772AE2" w:rsidP="008C5777">
            <w:pPr>
              <w:pStyle w:val="Tabletext"/>
            </w:pPr>
            <w:r w:rsidRPr="00036605">
              <w:t>Australian Children’s Education and Care Quality Authority</w:t>
            </w:r>
          </w:p>
        </w:tc>
      </w:tr>
      <w:tr w:rsidR="00772AE2" w:rsidRPr="003E2487" w14:paraId="65926323" w14:textId="77777777" w:rsidTr="00772AE2">
        <w:tc>
          <w:tcPr>
            <w:tcW w:w="1720" w:type="dxa"/>
            <w:tcBorders>
              <w:left w:val="nil"/>
              <w:right w:val="nil"/>
            </w:tcBorders>
            <w:vAlign w:val="center"/>
          </w:tcPr>
          <w:p w14:paraId="0970AE76" w14:textId="77777777" w:rsidR="00772AE2" w:rsidRPr="003E2487" w:rsidRDefault="00772AE2" w:rsidP="008C5777">
            <w:pPr>
              <w:pStyle w:val="Tabletext"/>
            </w:pPr>
            <w:r>
              <w:t>AEO</w:t>
            </w:r>
          </w:p>
        </w:tc>
        <w:tc>
          <w:tcPr>
            <w:tcW w:w="8657" w:type="dxa"/>
            <w:tcBorders>
              <w:left w:val="nil"/>
              <w:right w:val="nil"/>
            </w:tcBorders>
            <w:vAlign w:val="center"/>
          </w:tcPr>
          <w:p w14:paraId="42E1A561" w14:textId="77777777" w:rsidR="00772AE2" w:rsidRPr="003E2487" w:rsidRDefault="00772AE2" w:rsidP="008C5777">
            <w:pPr>
              <w:pStyle w:val="Tabletext"/>
            </w:pPr>
            <w:r w:rsidRPr="00036605">
              <w:t>Aboriginal Education Officer</w:t>
            </w:r>
          </w:p>
        </w:tc>
      </w:tr>
      <w:tr w:rsidR="00772AE2" w:rsidRPr="003E2487" w14:paraId="771F78BE" w14:textId="77777777" w:rsidTr="00772AE2">
        <w:tc>
          <w:tcPr>
            <w:tcW w:w="1720" w:type="dxa"/>
            <w:tcBorders>
              <w:left w:val="nil"/>
              <w:right w:val="nil"/>
            </w:tcBorders>
            <w:vAlign w:val="center"/>
          </w:tcPr>
          <w:p w14:paraId="3BF21AF2" w14:textId="77777777" w:rsidR="00772AE2" w:rsidRPr="003E2487" w:rsidRDefault="00772AE2" w:rsidP="008C5777">
            <w:pPr>
              <w:pStyle w:val="Tabletext"/>
            </w:pPr>
            <w:r>
              <w:t>ECED</w:t>
            </w:r>
          </w:p>
        </w:tc>
        <w:tc>
          <w:tcPr>
            <w:tcW w:w="8657" w:type="dxa"/>
            <w:tcBorders>
              <w:left w:val="nil"/>
              <w:right w:val="nil"/>
            </w:tcBorders>
            <w:vAlign w:val="center"/>
          </w:tcPr>
          <w:p w14:paraId="52007899" w14:textId="77777777" w:rsidR="00772AE2" w:rsidRPr="003E2487" w:rsidRDefault="00772AE2" w:rsidP="008C5777">
            <w:pPr>
              <w:pStyle w:val="Tabletext"/>
            </w:pPr>
            <w:r w:rsidRPr="00036605">
              <w:t>Early Childhood Education Directorate</w:t>
            </w:r>
          </w:p>
        </w:tc>
      </w:tr>
      <w:tr w:rsidR="00772AE2" w:rsidRPr="003E2487" w14:paraId="3D1C5D3F" w14:textId="77777777" w:rsidTr="00772AE2">
        <w:tc>
          <w:tcPr>
            <w:tcW w:w="1720" w:type="dxa"/>
            <w:tcBorders>
              <w:left w:val="nil"/>
              <w:right w:val="nil"/>
            </w:tcBorders>
            <w:vAlign w:val="center"/>
          </w:tcPr>
          <w:p w14:paraId="0D681833" w14:textId="77777777" w:rsidR="00772AE2" w:rsidRPr="003E2487" w:rsidRDefault="00772AE2" w:rsidP="008C5777">
            <w:pPr>
              <w:pStyle w:val="Tabletext"/>
            </w:pPr>
            <w:r w:rsidRPr="00036605">
              <w:t>ECT</w:t>
            </w:r>
          </w:p>
        </w:tc>
        <w:tc>
          <w:tcPr>
            <w:tcW w:w="8657" w:type="dxa"/>
            <w:tcBorders>
              <w:left w:val="nil"/>
              <w:right w:val="nil"/>
            </w:tcBorders>
            <w:vAlign w:val="center"/>
          </w:tcPr>
          <w:p w14:paraId="6D7503B6" w14:textId="77777777" w:rsidR="00772AE2" w:rsidRPr="003E2487" w:rsidRDefault="00772AE2" w:rsidP="008C5777">
            <w:pPr>
              <w:pStyle w:val="Tabletext"/>
            </w:pPr>
            <w:r w:rsidRPr="00036605">
              <w:t>Early Childhood Teacher</w:t>
            </w:r>
          </w:p>
        </w:tc>
      </w:tr>
      <w:tr w:rsidR="00772AE2" w:rsidRPr="003E2487" w14:paraId="4C79A1C8" w14:textId="77777777" w:rsidTr="00772AE2">
        <w:tc>
          <w:tcPr>
            <w:tcW w:w="1720" w:type="dxa"/>
            <w:tcBorders>
              <w:left w:val="nil"/>
              <w:right w:val="nil"/>
            </w:tcBorders>
            <w:vAlign w:val="center"/>
          </w:tcPr>
          <w:p w14:paraId="043204BE" w14:textId="77777777" w:rsidR="00772AE2" w:rsidRPr="003E2487" w:rsidRDefault="00772AE2" w:rsidP="008C5777">
            <w:pPr>
              <w:pStyle w:val="Tabletext"/>
            </w:pPr>
            <w:r w:rsidRPr="00036605">
              <w:t>EL</w:t>
            </w:r>
          </w:p>
        </w:tc>
        <w:tc>
          <w:tcPr>
            <w:tcW w:w="8657" w:type="dxa"/>
            <w:tcBorders>
              <w:left w:val="nil"/>
              <w:right w:val="nil"/>
            </w:tcBorders>
            <w:vAlign w:val="center"/>
          </w:tcPr>
          <w:p w14:paraId="0DECB21C" w14:textId="77777777" w:rsidR="00772AE2" w:rsidRPr="003E2487" w:rsidRDefault="00772AE2" w:rsidP="008C5777">
            <w:pPr>
              <w:pStyle w:val="Tabletext"/>
            </w:pPr>
            <w:r w:rsidRPr="00036605">
              <w:t>Early Learning (within Teaching and Learning)</w:t>
            </w:r>
          </w:p>
        </w:tc>
      </w:tr>
      <w:tr w:rsidR="00D7597A" w:rsidRPr="003E2487" w14:paraId="79CA34CE" w14:textId="77777777" w:rsidTr="00772AE2">
        <w:tc>
          <w:tcPr>
            <w:tcW w:w="1720" w:type="dxa"/>
            <w:tcBorders>
              <w:left w:val="nil"/>
              <w:right w:val="nil"/>
            </w:tcBorders>
            <w:vAlign w:val="center"/>
          </w:tcPr>
          <w:p w14:paraId="740870E9" w14:textId="36C171E6" w:rsidR="00D7597A" w:rsidRPr="00036605" w:rsidRDefault="00D7597A" w:rsidP="008C5777">
            <w:pPr>
              <w:pStyle w:val="Tabletext"/>
            </w:pPr>
            <w:r>
              <w:t>ERN</w:t>
            </w:r>
          </w:p>
        </w:tc>
        <w:tc>
          <w:tcPr>
            <w:tcW w:w="8657" w:type="dxa"/>
            <w:tcBorders>
              <w:left w:val="nil"/>
              <w:right w:val="nil"/>
            </w:tcBorders>
            <w:vAlign w:val="center"/>
          </w:tcPr>
          <w:p w14:paraId="02E0813A" w14:textId="5A7FE785" w:rsidR="00D7597A" w:rsidRPr="00036605" w:rsidRDefault="00D7597A" w:rsidP="008C5777">
            <w:pPr>
              <w:pStyle w:val="Tabletext"/>
            </w:pPr>
            <w:r>
              <w:t>Electronic Record Number</w:t>
            </w:r>
          </w:p>
        </w:tc>
      </w:tr>
      <w:tr w:rsidR="00772AE2" w:rsidRPr="003E2487" w14:paraId="18BC8AFD" w14:textId="77777777" w:rsidTr="00772AE2">
        <w:tc>
          <w:tcPr>
            <w:tcW w:w="1720" w:type="dxa"/>
            <w:tcBorders>
              <w:left w:val="nil"/>
              <w:right w:val="nil"/>
            </w:tcBorders>
            <w:vAlign w:val="center"/>
          </w:tcPr>
          <w:p w14:paraId="714045AD" w14:textId="77777777" w:rsidR="00772AE2" w:rsidRPr="003E2487" w:rsidRDefault="00772AE2" w:rsidP="008C5777">
            <w:pPr>
              <w:pStyle w:val="Tabletext"/>
            </w:pPr>
            <w:r>
              <w:t>EYLF</w:t>
            </w:r>
          </w:p>
        </w:tc>
        <w:tc>
          <w:tcPr>
            <w:tcW w:w="8657" w:type="dxa"/>
            <w:tcBorders>
              <w:left w:val="nil"/>
              <w:right w:val="nil"/>
            </w:tcBorders>
            <w:vAlign w:val="center"/>
          </w:tcPr>
          <w:p w14:paraId="49BDFDC0" w14:textId="77777777" w:rsidR="00772AE2" w:rsidRPr="003E2487" w:rsidRDefault="00772AE2" w:rsidP="008C5777">
            <w:pPr>
              <w:pStyle w:val="Tabletext"/>
            </w:pPr>
            <w:r w:rsidRPr="00036605">
              <w:t>Belonging, Being &amp; Becoming: The Early Years Learning Framework for Australia</w:t>
            </w:r>
          </w:p>
        </w:tc>
      </w:tr>
      <w:tr w:rsidR="00D7597A" w:rsidRPr="003E2487" w14:paraId="32321685" w14:textId="77777777" w:rsidTr="00772AE2">
        <w:tc>
          <w:tcPr>
            <w:tcW w:w="1720" w:type="dxa"/>
            <w:tcBorders>
              <w:left w:val="nil"/>
              <w:right w:val="nil"/>
            </w:tcBorders>
            <w:vAlign w:val="center"/>
          </w:tcPr>
          <w:p w14:paraId="71C19BB0" w14:textId="276A1D33" w:rsidR="00D7597A" w:rsidRDefault="00D7597A" w:rsidP="008C5777">
            <w:pPr>
              <w:pStyle w:val="Tabletext"/>
            </w:pPr>
            <w:r>
              <w:t>FISH</w:t>
            </w:r>
          </w:p>
        </w:tc>
        <w:tc>
          <w:tcPr>
            <w:tcW w:w="8657" w:type="dxa"/>
            <w:tcBorders>
              <w:left w:val="nil"/>
              <w:right w:val="nil"/>
            </w:tcBorders>
            <w:vAlign w:val="center"/>
          </w:tcPr>
          <w:p w14:paraId="2B7E954B" w14:textId="7DE855F1" w:rsidR="00D7597A" w:rsidRPr="00036605" w:rsidRDefault="00D7597A" w:rsidP="008C5777">
            <w:pPr>
              <w:pStyle w:val="Tabletext"/>
            </w:pPr>
            <w:r>
              <w:t>Finance in Schools Handbook</w:t>
            </w:r>
          </w:p>
        </w:tc>
      </w:tr>
      <w:tr w:rsidR="00772AE2" w:rsidRPr="003E2487" w14:paraId="2E90E50A" w14:textId="77777777" w:rsidTr="00772AE2">
        <w:tc>
          <w:tcPr>
            <w:tcW w:w="1720" w:type="dxa"/>
            <w:tcBorders>
              <w:left w:val="nil"/>
              <w:right w:val="nil"/>
            </w:tcBorders>
            <w:vAlign w:val="center"/>
          </w:tcPr>
          <w:p w14:paraId="142CD664" w14:textId="77777777" w:rsidR="00772AE2" w:rsidRPr="003E2487" w:rsidRDefault="00772AE2" w:rsidP="008C5777">
            <w:pPr>
              <w:pStyle w:val="Tabletext"/>
            </w:pPr>
            <w:r>
              <w:t>NQF</w:t>
            </w:r>
          </w:p>
        </w:tc>
        <w:tc>
          <w:tcPr>
            <w:tcW w:w="8657" w:type="dxa"/>
            <w:tcBorders>
              <w:left w:val="nil"/>
              <w:right w:val="nil"/>
            </w:tcBorders>
            <w:vAlign w:val="center"/>
          </w:tcPr>
          <w:p w14:paraId="172982F0" w14:textId="77777777" w:rsidR="00772AE2" w:rsidRPr="003E2487" w:rsidRDefault="00772AE2" w:rsidP="008C5777">
            <w:pPr>
              <w:pStyle w:val="Tabletext"/>
            </w:pPr>
            <w:r w:rsidRPr="00036605">
              <w:t>National Quality Framework</w:t>
            </w:r>
          </w:p>
        </w:tc>
      </w:tr>
      <w:tr w:rsidR="00772AE2" w:rsidRPr="003E2487" w14:paraId="724213EE" w14:textId="77777777" w:rsidTr="00772AE2">
        <w:tc>
          <w:tcPr>
            <w:tcW w:w="1720" w:type="dxa"/>
            <w:tcBorders>
              <w:left w:val="nil"/>
              <w:right w:val="nil"/>
            </w:tcBorders>
            <w:vAlign w:val="center"/>
          </w:tcPr>
          <w:p w14:paraId="07AF7EC9" w14:textId="77777777" w:rsidR="00772AE2" w:rsidRPr="003E2487" w:rsidRDefault="00772AE2" w:rsidP="008C5777">
            <w:pPr>
              <w:pStyle w:val="Tabletext"/>
            </w:pPr>
            <w:r>
              <w:t>NQS</w:t>
            </w:r>
          </w:p>
        </w:tc>
        <w:tc>
          <w:tcPr>
            <w:tcW w:w="8657" w:type="dxa"/>
            <w:tcBorders>
              <w:left w:val="nil"/>
              <w:right w:val="nil"/>
            </w:tcBorders>
            <w:vAlign w:val="center"/>
          </w:tcPr>
          <w:p w14:paraId="729FA9CD" w14:textId="77777777" w:rsidR="00772AE2" w:rsidRPr="003E2487" w:rsidRDefault="00772AE2" w:rsidP="008C5777">
            <w:pPr>
              <w:pStyle w:val="Tabletext"/>
            </w:pPr>
            <w:r w:rsidRPr="00036605">
              <w:t>National Quality Standard</w:t>
            </w:r>
          </w:p>
        </w:tc>
      </w:tr>
      <w:tr w:rsidR="00772AE2" w:rsidRPr="003E2487" w14:paraId="0BC68776" w14:textId="77777777" w:rsidTr="00772AE2">
        <w:tc>
          <w:tcPr>
            <w:tcW w:w="1720" w:type="dxa"/>
            <w:tcBorders>
              <w:left w:val="nil"/>
              <w:right w:val="nil"/>
            </w:tcBorders>
            <w:vAlign w:val="center"/>
          </w:tcPr>
          <w:p w14:paraId="6C039868" w14:textId="77777777" w:rsidR="00772AE2" w:rsidRPr="003E2487" w:rsidRDefault="00772AE2" w:rsidP="008C5777">
            <w:pPr>
              <w:pStyle w:val="Tabletext"/>
            </w:pPr>
            <w:r w:rsidRPr="00036605">
              <w:t>Q</w:t>
            </w:r>
            <w:r>
              <w:t>A</w:t>
            </w:r>
          </w:p>
        </w:tc>
        <w:tc>
          <w:tcPr>
            <w:tcW w:w="8657" w:type="dxa"/>
            <w:tcBorders>
              <w:left w:val="nil"/>
              <w:right w:val="nil"/>
            </w:tcBorders>
            <w:vAlign w:val="center"/>
          </w:tcPr>
          <w:p w14:paraId="60FAACDD" w14:textId="77777777" w:rsidR="00772AE2" w:rsidRPr="003E2487" w:rsidRDefault="00772AE2" w:rsidP="008C5777">
            <w:pPr>
              <w:pStyle w:val="Tabletext"/>
            </w:pPr>
            <w:r w:rsidRPr="00036605">
              <w:t>Quality Area</w:t>
            </w:r>
          </w:p>
        </w:tc>
      </w:tr>
      <w:tr w:rsidR="00772AE2" w:rsidRPr="003E2487" w14:paraId="250F548A" w14:textId="77777777" w:rsidTr="00772AE2">
        <w:tc>
          <w:tcPr>
            <w:tcW w:w="1720" w:type="dxa"/>
            <w:tcBorders>
              <w:left w:val="nil"/>
              <w:right w:val="nil"/>
            </w:tcBorders>
            <w:vAlign w:val="center"/>
          </w:tcPr>
          <w:p w14:paraId="5A475FEE" w14:textId="77777777" w:rsidR="00772AE2" w:rsidRPr="003E2487" w:rsidRDefault="00772AE2" w:rsidP="008C5777">
            <w:pPr>
              <w:pStyle w:val="Tabletext"/>
            </w:pPr>
            <w:r>
              <w:t>QIP</w:t>
            </w:r>
          </w:p>
        </w:tc>
        <w:tc>
          <w:tcPr>
            <w:tcW w:w="8657" w:type="dxa"/>
            <w:tcBorders>
              <w:left w:val="nil"/>
              <w:right w:val="nil"/>
            </w:tcBorders>
            <w:vAlign w:val="center"/>
          </w:tcPr>
          <w:p w14:paraId="7F3811C9" w14:textId="77777777" w:rsidR="00772AE2" w:rsidRPr="003E2487" w:rsidRDefault="00772AE2" w:rsidP="008C5777">
            <w:pPr>
              <w:pStyle w:val="Tabletext"/>
            </w:pPr>
            <w:r w:rsidRPr="00036605">
              <w:t>Quality Improvement Plan</w:t>
            </w:r>
          </w:p>
        </w:tc>
      </w:tr>
      <w:tr w:rsidR="00772AE2" w:rsidRPr="003E2487" w14:paraId="4CA4DB00" w14:textId="77777777" w:rsidTr="00772AE2">
        <w:tc>
          <w:tcPr>
            <w:tcW w:w="1720" w:type="dxa"/>
            <w:tcBorders>
              <w:left w:val="nil"/>
              <w:right w:val="nil"/>
            </w:tcBorders>
            <w:vAlign w:val="center"/>
          </w:tcPr>
          <w:p w14:paraId="582B0A2C" w14:textId="77777777" w:rsidR="00772AE2" w:rsidRPr="003E2487" w:rsidRDefault="00772AE2" w:rsidP="008C5777">
            <w:pPr>
              <w:pStyle w:val="Tabletext"/>
            </w:pPr>
            <w:r w:rsidRPr="00036605">
              <w:t>RA</w:t>
            </w:r>
          </w:p>
        </w:tc>
        <w:tc>
          <w:tcPr>
            <w:tcW w:w="8657" w:type="dxa"/>
            <w:tcBorders>
              <w:left w:val="nil"/>
              <w:right w:val="nil"/>
            </w:tcBorders>
            <w:vAlign w:val="center"/>
          </w:tcPr>
          <w:p w14:paraId="0632243D" w14:textId="77777777" w:rsidR="00772AE2" w:rsidRPr="003E2487" w:rsidRDefault="00772AE2" w:rsidP="008C5777">
            <w:pPr>
              <w:pStyle w:val="Tabletext"/>
            </w:pPr>
            <w:r w:rsidRPr="00036605">
              <w:t>Regulatory Authority (in NSW this is NSW DoE ECED)</w:t>
            </w:r>
          </w:p>
        </w:tc>
      </w:tr>
      <w:tr w:rsidR="00772AE2" w:rsidRPr="003E2487" w14:paraId="2CA8A0D9" w14:textId="77777777" w:rsidTr="00772AE2">
        <w:tc>
          <w:tcPr>
            <w:tcW w:w="1720" w:type="dxa"/>
            <w:tcBorders>
              <w:left w:val="nil"/>
              <w:right w:val="nil"/>
            </w:tcBorders>
            <w:vAlign w:val="center"/>
          </w:tcPr>
          <w:p w14:paraId="6B727A98" w14:textId="77777777" w:rsidR="00772AE2" w:rsidRPr="003E2487" w:rsidRDefault="00772AE2" w:rsidP="008C5777">
            <w:pPr>
              <w:pStyle w:val="Tabletext"/>
            </w:pPr>
            <w:r>
              <w:t>RFF</w:t>
            </w:r>
          </w:p>
        </w:tc>
        <w:tc>
          <w:tcPr>
            <w:tcW w:w="8657" w:type="dxa"/>
            <w:tcBorders>
              <w:left w:val="nil"/>
              <w:right w:val="nil"/>
            </w:tcBorders>
            <w:vAlign w:val="center"/>
          </w:tcPr>
          <w:p w14:paraId="21D61321" w14:textId="77777777" w:rsidR="00772AE2" w:rsidRPr="003E2487" w:rsidRDefault="00772AE2" w:rsidP="008C5777">
            <w:pPr>
              <w:pStyle w:val="Tabletext"/>
            </w:pPr>
            <w:r w:rsidRPr="00036605">
              <w:t>Release from face to face teaching</w:t>
            </w:r>
          </w:p>
        </w:tc>
      </w:tr>
      <w:tr w:rsidR="00772AE2" w:rsidRPr="003E2487" w14:paraId="3E5F2914" w14:textId="77777777" w:rsidTr="00772AE2">
        <w:tc>
          <w:tcPr>
            <w:tcW w:w="1720" w:type="dxa"/>
            <w:tcBorders>
              <w:left w:val="nil"/>
              <w:right w:val="nil"/>
            </w:tcBorders>
            <w:vAlign w:val="center"/>
          </w:tcPr>
          <w:p w14:paraId="5C2F5FB9" w14:textId="77777777" w:rsidR="00772AE2" w:rsidRPr="003E2487" w:rsidRDefault="00772AE2" w:rsidP="008C5777">
            <w:pPr>
              <w:pStyle w:val="Tabletext"/>
            </w:pPr>
            <w:r w:rsidRPr="00036605">
              <w:t>SEF</w:t>
            </w:r>
          </w:p>
        </w:tc>
        <w:tc>
          <w:tcPr>
            <w:tcW w:w="8657" w:type="dxa"/>
            <w:tcBorders>
              <w:left w:val="nil"/>
              <w:right w:val="nil"/>
            </w:tcBorders>
            <w:vAlign w:val="center"/>
          </w:tcPr>
          <w:p w14:paraId="20783392" w14:textId="77777777" w:rsidR="00772AE2" w:rsidRPr="003E2487" w:rsidRDefault="00772AE2" w:rsidP="008C5777">
            <w:pPr>
              <w:pStyle w:val="Tabletext"/>
            </w:pPr>
            <w:r w:rsidRPr="00036605">
              <w:t>School Excellence Framework</w:t>
            </w:r>
          </w:p>
        </w:tc>
      </w:tr>
      <w:tr w:rsidR="00772AE2" w:rsidRPr="003E2487" w14:paraId="0E4899E2" w14:textId="77777777" w:rsidTr="00772AE2">
        <w:tc>
          <w:tcPr>
            <w:tcW w:w="1720" w:type="dxa"/>
            <w:tcBorders>
              <w:left w:val="nil"/>
              <w:right w:val="nil"/>
            </w:tcBorders>
            <w:vAlign w:val="center"/>
          </w:tcPr>
          <w:p w14:paraId="63B7B137" w14:textId="77777777" w:rsidR="00772AE2" w:rsidRPr="003E2487" w:rsidRDefault="00772AE2" w:rsidP="008C5777">
            <w:pPr>
              <w:pStyle w:val="Tabletext"/>
            </w:pPr>
            <w:r>
              <w:t>SLSO</w:t>
            </w:r>
          </w:p>
        </w:tc>
        <w:tc>
          <w:tcPr>
            <w:tcW w:w="8657" w:type="dxa"/>
            <w:tcBorders>
              <w:left w:val="nil"/>
              <w:right w:val="nil"/>
            </w:tcBorders>
            <w:vAlign w:val="center"/>
          </w:tcPr>
          <w:p w14:paraId="191679BA" w14:textId="77777777" w:rsidR="00772AE2" w:rsidRPr="003E2487" w:rsidRDefault="00772AE2" w:rsidP="008C5777">
            <w:pPr>
              <w:pStyle w:val="Tabletext"/>
            </w:pPr>
            <w:r w:rsidRPr="00036605">
              <w:t>School Learning Support Officer</w:t>
            </w:r>
          </w:p>
        </w:tc>
      </w:tr>
    </w:tbl>
    <w:p w14:paraId="21B4FC32" w14:textId="77777777" w:rsidR="00E7180B" w:rsidRDefault="008C5777" w:rsidP="00E7180B">
      <w:pPr>
        <w:pStyle w:val="Heading2"/>
        <w:sectPr w:rsidR="00E7180B" w:rsidSect="005362A4">
          <w:pgSz w:w="11900" w:h="16840"/>
          <w:pgMar w:top="964" w:right="624" w:bottom="567" w:left="907" w:header="567" w:footer="624" w:gutter="0"/>
          <w:cols w:space="708"/>
          <w:titlePg/>
          <w:docGrid w:linePitch="360"/>
        </w:sectPr>
      </w:pPr>
      <w:r>
        <w:br w:type="page"/>
      </w:r>
    </w:p>
    <w:p w14:paraId="70FC29FC" w14:textId="2B4D34FF" w:rsidR="00E7180B" w:rsidRDefault="0049324E" w:rsidP="00E7180B">
      <w:pPr>
        <w:pStyle w:val="Heading2"/>
      </w:pPr>
      <w:r w:rsidRPr="0049324E">
        <w:rPr>
          <w:rFonts w:ascii="Helvetica" w:hAnsi="Helvetica"/>
          <w:noProof/>
          <w:sz w:val="56"/>
          <w:szCs w:val="56"/>
          <w:lang w:eastAsia="en-AU"/>
        </w:rPr>
        <w:lastRenderedPageBreak/>
        <mc:AlternateContent>
          <mc:Choice Requires="wps">
            <w:drawing>
              <wp:anchor distT="45720" distB="45720" distL="114300" distR="114300" simplePos="0" relativeHeight="251658241" behindDoc="0" locked="0" layoutInCell="1" allowOverlap="1" wp14:anchorId="2D0C10D9" wp14:editId="002A8C7C">
                <wp:simplePos x="0" y="0"/>
                <wp:positionH relativeFrom="column">
                  <wp:posOffset>5994400</wp:posOffset>
                </wp:positionH>
                <wp:positionV relativeFrom="page">
                  <wp:posOffset>200237</wp:posOffset>
                </wp:positionV>
                <wp:extent cx="869950" cy="490855"/>
                <wp:effectExtent l="0" t="0" r="6350" b="444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9950" cy="490855"/>
                        </a:xfrm>
                        <a:prstGeom prst="rect">
                          <a:avLst/>
                        </a:prstGeom>
                        <a:solidFill>
                          <a:srgbClr val="FFFFFF"/>
                        </a:solidFill>
                        <a:ln w="9525">
                          <a:noFill/>
                          <a:miter lim="800000"/>
                          <a:headEnd/>
                          <a:tailEnd/>
                        </a:ln>
                      </wps:spPr>
                      <wps:txbx>
                        <w:txbxContent>
                          <w:p w14:paraId="18BFAB68" w14:textId="3F8DCFE5" w:rsidR="00267A6D" w:rsidRPr="0049324E" w:rsidRDefault="00267A6D" w:rsidP="0049324E">
                            <w:pPr>
                              <w:pStyle w:val="Heading2"/>
                              <w:rPr>
                                <w:sz w:val="20"/>
                                <w:szCs w:val="20"/>
                              </w:rPr>
                            </w:pPr>
                            <w:r w:rsidRPr="0049324E">
                              <w:rPr>
                                <w:sz w:val="20"/>
                                <w:szCs w:val="20"/>
                              </w:rPr>
                              <w:t xml:space="preserve">Appendix </w:t>
                            </w:r>
                            <w:r>
                              <w:rPr>
                                <w:sz w:val="20"/>
                                <w:szCs w:val="20"/>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0C10D9" id="_x0000_s1027" type="#_x0000_t202" style="position:absolute;margin-left:472pt;margin-top:15.75pt;width:68.5pt;height:38.6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k8NIAIAACIEAAAOAAAAZHJzL2Uyb0RvYy54bWysU9tu2zAMfR+wfxD0vtgJki4x4hRdugwD&#10;ugvQ7gNoWY6FSaInKbGzrx8lp2m2vQ3TgyCK5NHhIbW+HYxmR+m8Qlvy6STnTFqBtbL7kn972r1Z&#10;cuYD2Bo0Wlnyk/T8dvP61brvCjnDFnUtHSMQ64u+K3kbQldkmRetNOAn2ElLzgadgUCm22e1g57Q&#10;jc5meX6T9ejqzqGQ3tPt/ejkm4TfNFKEL03jZWC65MQtpN2lvYp7tllDsXfQtUqcacA/sDCgLD16&#10;gbqHAOzg1F9QRgmHHpswEWgybBolZKqBqpnmf1Tz2EInUy0kju8uMvn/Bys+H786pmrqHcljwVCP&#10;nuQQ2Dsc2CzK03e+oKjHjuLCQNcUmkr13QOK755Z3LZg9/LOOexbCTXRm8bM7Cp1xPERpOo/YU3P&#10;wCFgAhoaZ6J2pAYjdOJxurQmUhF0ubxZrRbkEeSar/LlYpFegOI5uXM+fJBoWDyU3FHnEzgcH3yI&#10;ZKB4DolvedSq3imtk+H21VY7dgSakl1aZ/TfwrRlfclXi9kiIVuM+WmAjAo0xVoZIprHFdOhiGK8&#10;t3U6B1B6PBMTbc/qREFGacJQDWMfYm5UrsL6RHI5HIeWPhkdWnQ/OetpYEvufxzASc70R0uSr6bz&#10;eZzwZMwXb2dkuGtPde0BKwiq5IGz8bgN6VdE2hbvqDWNSrK9MDlTpkFMap4/TZz0aztFvXztzS8A&#10;AAD//wMAUEsDBBQABgAIAAAAIQCYGk3k3wAAAAsBAAAPAAAAZHJzL2Rvd25yZXYueG1sTI/BTsMw&#10;EETvSPyDtZW4IOoE0jYNcSpAAnFt6Qds4m0SNV5Hsdukf4/Lhd52d0azb/LNZDpxpsG1lhXE8wgE&#10;cWV1y7WC/c/nUwrCeWSNnWVScCEHm+L+LsdM25G3dN75WoQQdhkqaLzvMyld1ZBBN7c9cdAOdjDo&#10;wzrUUg84hnDTyecoWkqDLYcPDfb00VB13J2MgsP3+LhYj+WX36+2yfId21VpL0o9zKa3VxCeJv9v&#10;hit+QIciMJX2xNqJTsE6SUIXr+AlXoC4GqI0Dpfyb0pBFrm87VD8AgAA//8DAFBLAQItABQABgAI&#10;AAAAIQC2gziS/gAAAOEBAAATAAAAAAAAAAAAAAAAAAAAAABbQ29udGVudF9UeXBlc10ueG1sUEsB&#10;Ai0AFAAGAAgAAAAhADj9If/WAAAAlAEAAAsAAAAAAAAAAAAAAAAALwEAAF9yZWxzLy5yZWxzUEsB&#10;Ai0AFAAGAAgAAAAhANXSTw0gAgAAIgQAAA4AAAAAAAAAAAAAAAAALgIAAGRycy9lMm9Eb2MueG1s&#10;UEsBAi0AFAAGAAgAAAAhAJgaTeTfAAAACwEAAA8AAAAAAAAAAAAAAAAAegQAAGRycy9kb3ducmV2&#10;LnhtbFBLBQYAAAAABAAEAPMAAACGBQAAAAA=&#10;" stroked="f">
                <v:textbox>
                  <w:txbxContent>
                    <w:p w14:paraId="18BFAB68" w14:textId="3F8DCFE5" w:rsidR="00267A6D" w:rsidRPr="0049324E" w:rsidRDefault="00267A6D" w:rsidP="0049324E">
                      <w:pPr>
                        <w:pStyle w:val="Heading2"/>
                        <w:rPr>
                          <w:sz w:val="20"/>
                          <w:szCs w:val="20"/>
                        </w:rPr>
                      </w:pPr>
                      <w:r w:rsidRPr="0049324E">
                        <w:rPr>
                          <w:sz w:val="20"/>
                          <w:szCs w:val="20"/>
                        </w:rPr>
                        <w:t xml:space="preserve">Appendix </w:t>
                      </w:r>
                      <w:r>
                        <w:rPr>
                          <w:sz w:val="20"/>
                          <w:szCs w:val="20"/>
                        </w:rPr>
                        <w:t>B</w:t>
                      </w:r>
                    </w:p>
                  </w:txbxContent>
                </v:textbox>
                <w10:wrap type="square" anchory="page"/>
              </v:shape>
            </w:pict>
          </mc:Fallback>
        </mc:AlternateContent>
      </w:r>
      <w:r w:rsidR="0064131C">
        <w:t>List of department p</w:t>
      </w:r>
      <w:r w:rsidR="00E7180B">
        <w:t>reschools</w:t>
      </w:r>
    </w:p>
    <w:p w14:paraId="14E393C6" w14:textId="55360113" w:rsidR="00E7180B" w:rsidRPr="007546C9" w:rsidRDefault="00E7180B" w:rsidP="00E7180B">
      <w:r w:rsidRPr="007546C9">
        <w:t>All preschools are a single class, unless followed by a bracket indicating the number of classes</w:t>
      </w:r>
      <w:r w:rsidR="00D7597A">
        <w:t>.</w:t>
      </w:r>
    </w:p>
    <w:p w14:paraId="79A8C3B4" w14:textId="0385238C" w:rsidR="00E7180B" w:rsidRPr="008F19DF" w:rsidRDefault="00E7180B" w:rsidP="00E7180B">
      <w:pPr>
        <w:pStyle w:val="Heading4"/>
      </w:pPr>
      <w:r w:rsidRPr="008F19DF">
        <w:t>Preschools designated specifically for Aboriginal children</w:t>
      </w:r>
    </w:p>
    <w:p w14:paraId="5A68DA1C" w14:textId="77777777" w:rsidR="00E7180B" w:rsidRPr="007546C9" w:rsidRDefault="00E7180B" w:rsidP="00E7180B">
      <w:pPr>
        <w:pStyle w:val="ListBullet"/>
      </w:pPr>
      <w:r w:rsidRPr="007546C9">
        <w:t>Alma (Alma Bugdlie Preschool)</w:t>
      </w:r>
    </w:p>
    <w:p w14:paraId="0384389F" w14:textId="77777777" w:rsidR="00E7180B" w:rsidRPr="007546C9" w:rsidRDefault="00E7180B" w:rsidP="00E7180B">
      <w:pPr>
        <w:pStyle w:val="ListBullet"/>
      </w:pPr>
      <w:r w:rsidRPr="007546C9">
        <w:t xml:space="preserve">Casino (Djanenjam Preschool) </w:t>
      </w:r>
    </w:p>
    <w:p w14:paraId="027CD414" w14:textId="77777777" w:rsidR="00E7180B" w:rsidRPr="007546C9" w:rsidRDefault="00E7180B" w:rsidP="00E7180B">
      <w:pPr>
        <w:pStyle w:val="ListBullet"/>
      </w:pPr>
      <w:r w:rsidRPr="007546C9">
        <w:t>Doonside (Wingarra Preschool)</w:t>
      </w:r>
    </w:p>
    <w:p w14:paraId="09E0AC1B" w14:textId="77777777" w:rsidR="00E7180B" w:rsidRPr="007546C9" w:rsidRDefault="00E7180B" w:rsidP="00E7180B">
      <w:pPr>
        <w:pStyle w:val="ListBullet"/>
      </w:pPr>
      <w:r w:rsidRPr="007546C9">
        <w:t>Enngonia (.6)</w:t>
      </w:r>
    </w:p>
    <w:p w14:paraId="0B373B11" w14:textId="77777777" w:rsidR="00E7180B" w:rsidRPr="007546C9" w:rsidRDefault="00E7180B" w:rsidP="00E7180B">
      <w:pPr>
        <w:pStyle w:val="ListBullet"/>
      </w:pPr>
      <w:r w:rsidRPr="007546C9">
        <w:t>Liverpool West (Coota Gulla Preschool)</w:t>
      </w:r>
    </w:p>
    <w:p w14:paraId="60E1A892" w14:textId="77777777" w:rsidR="00E7180B" w:rsidRPr="007546C9" w:rsidRDefault="00E7180B" w:rsidP="00E7180B">
      <w:pPr>
        <w:pStyle w:val="ListBullet"/>
      </w:pPr>
      <w:r w:rsidRPr="007546C9">
        <w:t>Moama (.6)</w:t>
      </w:r>
    </w:p>
    <w:p w14:paraId="4C0CDCD5" w14:textId="77777777" w:rsidR="00E7180B" w:rsidRPr="007546C9" w:rsidRDefault="00E7180B" w:rsidP="00E7180B">
      <w:pPr>
        <w:pStyle w:val="ListBullet"/>
      </w:pPr>
      <w:r w:rsidRPr="007546C9">
        <w:t>Mungindi Central</w:t>
      </w:r>
    </w:p>
    <w:p w14:paraId="2480AAA0" w14:textId="77777777" w:rsidR="00E7180B" w:rsidRPr="007546C9" w:rsidRDefault="00E7180B" w:rsidP="00E7180B">
      <w:pPr>
        <w:pStyle w:val="ListBullet"/>
      </w:pPr>
      <w:r w:rsidRPr="007546C9">
        <w:t>Nowra East (Wayeela Cooinda Preschool)</w:t>
      </w:r>
    </w:p>
    <w:p w14:paraId="771E8E65" w14:textId="77777777" w:rsidR="00E7180B" w:rsidRPr="007546C9" w:rsidRDefault="00E7180B" w:rsidP="00E7180B">
      <w:pPr>
        <w:pStyle w:val="ListBullet"/>
      </w:pPr>
      <w:r w:rsidRPr="007546C9">
        <w:t>Toukley (Kooloora Preschool)</w:t>
      </w:r>
    </w:p>
    <w:p w14:paraId="6A49A376" w14:textId="77777777" w:rsidR="00E7180B" w:rsidRPr="007546C9" w:rsidRDefault="00E7180B" w:rsidP="00E7180B">
      <w:pPr>
        <w:pStyle w:val="ListBullet"/>
      </w:pPr>
      <w:r w:rsidRPr="007546C9">
        <w:t xml:space="preserve">Walgett Community College (Birraleegal Goondi Preschool) </w:t>
      </w:r>
    </w:p>
    <w:p w14:paraId="2610DFED" w14:textId="77777777" w:rsidR="00E7180B" w:rsidRPr="007546C9" w:rsidRDefault="00E7180B" w:rsidP="00E7180B">
      <w:pPr>
        <w:pStyle w:val="ListBullet"/>
      </w:pPr>
      <w:r w:rsidRPr="007546C9">
        <w:t>Wilcannia Central (Barlu Kurli Preschool)</w:t>
      </w:r>
    </w:p>
    <w:p w14:paraId="706B5CD0" w14:textId="77777777" w:rsidR="00E7180B" w:rsidRPr="008F19DF" w:rsidRDefault="00E7180B" w:rsidP="00E7180B">
      <w:pPr>
        <w:pStyle w:val="Heading4"/>
      </w:pPr>
      <w:r w:rsidRPr="008F19DF">
        <w:t>Preschools established to service communities with high numbers of Aboriginal children</w:t>
      </w:r>
    </w:p>
    <w:p w14:paraId="61D48FF8" w14:textId="77777777" w:rsidR="00E7180B" w:rsidRPr="007546C9" w:rsidRDefault="00E7180B" w:rsidP="00E7180B">
      <w:pPr>
        <w:pStyle w:val="ListBullet"/>
      </w:pPr>
      <w:r w:rsidRPr="007546C9">
        <w:t>Batemans Bay</w:t>
      </w:r>
    </w:p>
    <w:p w14:paraId="32A41967" w14:textId="77777777" w:rsidR="00E7180B" w:rsidRPr="007546C9" w:rsidRDefault="00E7180B" w:rsidP="00E7180B">
      <w:pPr>
        <w:pStyle w:val="ListBullet"/>
      </w:pPr>
      <w:r w:rsidRPr="007546C9">
        <w:t xml:space="preserve">Boggabilla Central </w:t>
      </w:r>
    </w:p>
    <w:p w14:paraId="5C6F4501" w14:textId="77777777" w:rsidR="00E7180B" w:rsidRPr="007546C9" w:rsidRDefault="00E7180B" w:rsidP="00E7180B">
      <w:pPr>
        <w:pStyle w:val="ListBullet"/>
      </w:pPr>
      <w:r w:rsidRPr="007546C9">
        <w:t>Briar Road</w:t>
      </w:r>
    </w:p>
    <w:p w14:paraId="33B7273B" w14:textId="77777777" w:rsidR="00E7180B" w:rsidRPr="007546C9" w:rsidRDefault="00E7180B" w:rsidP="00E7180B">
      <w:pPr>
        <w:pStyle w:val="ListBullet"/>
      </w:pPr>
      <w:r w:rsidRPr="007546C9">
        <w:t>Casino West (Little Jarjums Preschool)</w:t>
      </w:r>
    </w:p>
    <w:p w14:paraId="1468E38B" w14:textId="77777777" w:rsidR="00E7180B" w:rsidRPr="007546C9" w:rsidRDefault="00E7180B" w:rsidP="00E7180B">
      <w:pPr>
        <w:pStyle w:val="ListBullet"/>
      </w:pPr>
      <w:r w:rsidRPr="007546C9">
        <w:t xml:space="preserve">Coonamble </w:t>
      </w:r>
    </w:p>
    <w:p w14:paraId="16EE0E8F" w14:textId="77777777" w:rsidR="00E7180B" w:rsidRPr="007546C9" w:rsidRDefault="00E7180B" w:rsidP="00E7180B">
      <w:pPr>
        <w:pStyle w:val="ListBullet"/>
      </w:pPr>
      <w:r w:rsidRPr="007546C9">
        <w:t>Dubbo West</w:t>
      </w:r>
    </w:p>
    <w:p w14:paraId="45B14D3B" w14:textId="77777777" w:rsidR="00E7180B" w:rsidRPr="007546C9" w:rsidRDefault="00E7180B" w:rsidP="00E7180B">
      <w:pPr>
        <w:pStyle w:val="ListBullet"/>
      </w:pPr>
      <w:r w:rsidRPr="007546C9">
        <w:t>Irrawang</w:t>
      </w:r>
    </w:p>
    <w:p w14:paraId="3DEC9CA3" w14:textId="77777777" w:rsidR="00E7180B" w:rsidRPr="007546C9" w:rsidRDefault="00E7180B" w:rsidP="00E7180B">
      <w:pPr>
        <w:pStyle w:val="ListBullet"/>
      </w:pPr>
      <w:r w:rsidRPr="007546C9">
        <w:t>Lethbridge Park</w:t>
      </w:r>
    </w:p>
    <w:p w14:paraId="3941E8A4" w14:textId="77777777" w:rsidR="00E7180B" w:rsidRPr="007546C9" w:rsidRDefault="00E7180B" w:rsidP="00E7180B">
      <w:pPr>
        <w:pStyle w:val="ListBullet"/>
      </w:pPr>
      <w:r>
        <w:t>Manning Gardens (Baaya Yurrung Preschool)</w:t>
      </w:r>
    </w:p>
    <w:p w14:paraId="3086A3BC" w14:textId="77777777" w:rsidR="00E7180B" w:rsidRPr="007546C9" w:rsidRDefault="00E7180B" w:rsidP="00E7180B">
      <w:pPr>
        <w:pStyle w:val="ListBullet"/>
      </w:pPr>
      <w:r w:rsidRPr="007546C9">
        <w:t>Red Hill (Bimbi Preschool)</w:t>
      </w:r>
    </w:p>
    <w:p w14:paraId="38443A11" w14:textId="77777777" w:rsidR="00E7180B" w:rsidRPr="007546C9" w:rsidRDefault="00E7180B" w:rsidP="00E7180B">
      <w:pPr>
        <w:pStyle w:val="ListBullet"/>
      </w:pPr>
      <w:r w:rsidRPr="007546C9">
        <w:t>The Entrance (Garawa Preschool)</w:t>
      </w:r>
    </w:p>
    <w:p w14:paraId="2C745EB1" w14:textId="77777777" w:rsidR="00E7180B" w:rsidRPr="007546C9" w:rsidRDefault="00E7180B" w:rsidP="00E7180B">
      <w:pPr>
        <w:pStyle w:val="ListBullet"/>
      </w:pPr>
      <w:r w:rsidRPr="007546C9">
        <w:t>Wellington</w:t>
      </w:r>
    </w:p>
    <w:p w14:paraId="07616ED7" w14:textId="77777777" w:rsidR="00E7180B" w:rsidRPr="007546C9" w:rsidRDefault="00E7180B" w:rsidP="00E7180B">
      <w:pPr>
        <w:pStyle w:val="ListBullet"/>
      </w:pPr>
      <w:r w:rsidRPr="007546C9">
        <w:t>Windale</w:t>
      </w:r>
    </w:p>
    <w:p w14:paraId="3FE5ECF8" w14:textId="77777777" w:rsidR="00E7180B" w:rsidRDefault="00E7180B" w:rsidP="00E7180B">
      <w:pPr>
        <w:spacing w:line="276" w:lineRule="auto"/>
        <w:rPr>
          <w:rFonts w:eastAsia="SimSun" w:cs="Times New Roman"/>
          <w:sz w:val="36"/>
          <w:szCs w:val="32"/>
        </w:rPr>
      </w:pPr>
      <w:r>
        <w:br w:type="page"/>
      </w:r>
    </w:p>
    <w:p w14:paraId="72C0CF24" w14:textId="47C3E748" w:rsidR="00E7180B" w:rsidRPr="008F19DF" w:rsidRDefault="00E7180B" w:rsidP="00E7180B">
      <w:pPr>
        <w:pStyle w:val="Heading4"/>
      </w:pPr>
      <w:r w:rsidRPr="008F19DF">
        <w:lastRenderedPageBreak/>
        <w:t>Other department preschools</w:t>
      </w:r>
    </w:p>
    <w:p w14:paraId="170D6442" w14:textId="77777777" w:rsidR="00E7180B" w:rsidRDefault="00E7180B" w:rsidP="00E7180B">
      <w:pPr>
        <w:pStyle w:val="ListBullet"/>
        <w:sectPr w:rsidR="00E7180B" w:rsidSect="005362A4">
          <w:type w:val="continuous"/>
          <w:pgSz w:w="11900" w:h="16840"/>
          <w:pgMar w:top="964" w:right="624" w:bottom="567" w:left="907" w:header="567" w:footer="624" w:gutter="0"/>
          <w:cols w:space="708"/>
          <w:titlePg/>
          <w:docGrid w:linePitch="360"/>
        </w:sectPr>
      </w:pPr>
    </w:p>
    <w:p w14:paraId="0D05AA69" w14:textId="65A571D8" w:rsidR="00E7180B" w:rsidRPr="007546C9" w:rsidRDefault="00E7180B" w:rsidP="00E7180B">
      <w:pPr>
        <w:pStyle w:val="ListBullet"/>
      </w:pPr>
      <w:r w:rsidRPr="007546C9">
        <w:t>Annandale (2)</w:t>
      </w:r>
    </w:p>
    <w:p w14:paraId="2D672C4D" w14:textId="77777777" w:rsidR="00E7180B" w:rsidRPr="007546C9" w:rsidRDefault="00E7180B" w:rsidP="00E7180B">
      <w:pPr>
        <w:pStyle w:val="ListBullet"/>
      </w:pPr>
      <w:r w:rsidRPr="007546C9">
        <w:t>Arncliffe West Infants</w:t>
      </w:r>
    </w:p>
    <w:p w14:paraId="6A1B5B9D" w14:textId="77777777" w:rsidR="00E7180B" w:rsidRPr="007546C9" w:rsidRDefault="00E7180B" w:rsidP="00E7180B">
      <w:pPr>
        <w:pStyle w:val="ListBullet"/>
      </w:pPr>
      <w:r w:rsidRPr="007546C9">
        <w:t>Ashcroft</w:t>
      </w:r>
    </w:p>
    <w:p w14:paraId="3696877A" w14:textId="77777777" w:rsidR="00E7180B" w:rsidRPr="007546C9" w:rsidRDefault="00E7180B" w:rsidP="00E7180B">
      <w:pPr>
        <w:pStyle w:val="ListBullet"/>
      </w:pPr>
      <w:r w:rsidRPr="007546C9">
        <w:t xml:space="preserve">Australia St Infants </w:t>
      </w:r>
    </w:p>
    <w:p w14:paraId="47D82D4F" w14:textId="77777777" w:rsidR="00E7180B" w:rsidRPr="007546C9" w:rsidRDefault="00E7180B" w:rsidP="00E7180B">
      <w:pPr>
        <w:pStyle w:val="ListBullet"/>
      </w:pPr>
      <w:r w:rsidRPr="007546C9">
        <w:t>Banksmeadow (2)</w:t>
      </w:r>
    </w:p>
    <w:p w14:paraId="4B4F0F4F" w14:textId="77777777" w:rsidR="00E7180B" w:rsidRPr="007546C9" w:rsidRDefault="00E7180B" w:rsidP="00E7180B">
      <w:pPr>
        <w:pStyle w:val="ListBullet"/>
      </w:pPr>
      <w:r w:rsidRPr="007546C9">
        <w:t xml:space="preserve">Bankstown South Infants </w:t>
      </w:r>
    </w:p>
    <w:p w14:paraId="330B1AD9" w14:textId="77777777" w:rsidR="00E7180B" w:rsidRPr="007546C9" w:rsidRDefault="00E7180B" w:rsidP="00E7180B">
      <w:pPr>
        <w:pStyle w:val="ListBullet"/>
      </w:pPr>
      <w:r w:rsidRPr="007546C9">
        <w:t xml:space="preserve">Bass Hill </w:t>
      </w:r>
    </w:p>
    <w:p w14:paraId="4C11C5CE" w14:textId="77777777" w:rsidR="00E7180B" w:rsidRPr="007546C9" w:rsidRDefault="00E7180B" w:rsidP="00E7180B">
      <w:pPr>
        <w:pStyle w:val="ListBullet"/>
      </w:pPr>
      <w:r w:rsidRPr="007546C9">
        <w:t xml:space="preserve">Bidwill (3) </w:t>
      </w:r>
    </w:p>
    <w:p w14:paraId="60DE5AE8" w14:textId="77777777" w:rsidR="00E7180B" w:rsidRPr="007546C9" w:rsidRDefault="00E7180B" w:rsidP="00E7180B">
      <w:pPr>
        <w:pStyle w:val="ListBullet"/>
      </w:pPr>
      <w:r w:rsidRPr="007546C9">
        <w:t>Birchgrove (2)</w:t>
      </w:r>
    </w:p>
    <w:p w14:paraId="4D5265C6" w14:textId="77777777" w:rsidR="00E7180B" w:rsidRPr="007546C9" w:rsidRDefault="00E7180B" w:rsidP="00E7180B">
      <w:pPr>
        <w:pStyle w:val="ListBullet"/>
      </w:pPr>
      <w:r w:rsidRPr="007546C9">
        <w:t>Bonnyrigg</w:t>
      </w:r>
    </w:p>
    <w:p w14:paraId="6D17418E" w14:textId="77777777" w:rsidR="00E7180B" w:rsidRPr="007546C9" w:rsidRDefault="00E7180B" w:rsidP="00E7180B">
      <w:pPr>
        <w:pStyle w:val="ListBullet"/>
      </w:pPr>
      <w:r w:rsidRPr="007546C9">
        <w:t>Broken Hill</w:t>
      </w:r>
    </w:p>
    <w:p w14:paraId="303AE29E" w14:textId="77777777" w:rsidR="00E7180B" w:rsidRPr="007546C9" w:rsidRDefault="00E7180B" w:rsidP="00E7180B">
      <w:pPr>
        <w:pStyle w:val="ListBullet"/>
      </w:pPr>
      <w:r w:rsidRPr="007546C9">
        <w:t>Broken Hill School of the Air</w:t>
      </w:r>
    </w:p>
    <w:p w14:paraId="5E148EF4" w14:textId="77777777" w:rsidR="00E7180B" w:rsidRPr="007546C9" w:rsidRDefault="00E7180B" w:rsidP="00E7180B">
      <w:pPr>
        <w:pStyle w:val="ListBullet"/>
      </w:pPr>
      <w:r w:rsidRPr="007546C9">
        <w:t xml:space="preserve">Busby West (2) </w:t>
      </w:r>
    </w:p>
    <w:p w14:paraId="55BD1263" w14:textId="77777777" w:rsidR="00E7180B" w:rsidRPr="007546C9" w:rsidRDefault="00E7180B" w:rsidP="00E7180B">
      <w:pPr>
        <w:pStyle w:val="ListBullet"/>
      </w:pPr>
      <w:r w:rsidRPr="007546C9">
        <w:t xml:space="preserve">Cambridge Park (2) </w:t>
      </w:r>
    </w:p>
    <w:p w14:paraId="51774172" w14:textId="77777777" w:rsidR="00E7180B" w:rsidRPr="007546C9" w:rsidRDefault="00E7180B" w:rsidP="00E7180B">
      <w:pPr>
        <w:pStyle w:val="ListBullet"/>
      </w:pPr>
      <w:r w:rsidRPr="007546C9">
        <w:t>Camdenville (2)</w:t>
      </w:r>
    </w:p>
    <w:p w14:paraId="67169851" w14:textId="77777777" w:rsidR="00E7180B" w:rsidRPr="007546C9" w:rsidRDefault="00E7180B" w:rsidP="00E7180B">
      <w:pPr>
        <w:pStyle w:val="ListBullet"/>
      </w:pPr>
      <w:r w:rsidRPr="007546C9">
        <w:t xml:space="preserve">Canley Heights </w:t>
      </w:r>
    </w:p>
    <w:p w14:paraId="68DE3676" w14:textId="77777777" w:rsidR="00E7180B" w:rsidRPr="007546C9" w:rsidRDefault="00E7180B" w:rsidP="00E7180B">
      <w:pPr>
        <w:pStyle w:val="ListBullet"/>
      </w:pPr>
      <w:r w:rsidRPr="007546C9">
        <w:t xml:space="preserve">Canley Vale (2) </w:t>
      </w:r>
    </w:p>
    <w:p w14:paraId="2FDC414F" w14:textId="77777777" w:rsidR="00E7180B" w:rsidRPr="007546C9" w:rsidRDefault="00E7180B" w:rsidP="00E7180B">
      <w:pPr>
        <w:pStyle w:val="ListBullet"/>
      </w:pPr>
      <w:r w:rsidRPr="007546C9">
        <w:t xml:space="preserve">Cardiff South </w:t>
      </w:r>
    </w:p>
    <w:p w14:paraId="2FC23184" w14:textId="77777777" w:rsidR="00E7180B" w:rsidRPr="007546C9" w:rsidRDefault="00E7180B" w:rsidP="00E7180B">
      <w:pPr>
        <w:pStyle w:val="ListBullet"/>
      </w:pPr>
      <w:r w:rsidRPr="007546C9">
        <w:t xml:space="preserve">Claymore </w:t>
      </w:r>
    </w:p>
    <w:p w14:paraId="47F2692C" w14:textId="77777777" w:rsidR="00E7180B" w:rsidRPr="007546C9" w:rsidRDefault="00E7180B" w:rsidP="00E7180B">
      <w:pPr>
        <w:pStyle w:val="ListBullet"/>
      </w:pPr>
      <w:r w:rsidRPr="007546C9">
        <w:t xml:space="preserve">Darlington </w:t>
      </w:r>
    </w:p>
    <w:p w14:paraId="39B99D1E" w14:textId="77777777" w:rsidR="00E7180B" w:rsidRPr="007546C9" w:rsidRDefault="00E7180B" w:rsidP="00E7180B">
      <w:pPr>
        <w:pStyle w:val="ListBullet"/>
      </w:pPr>
      <w:r w:rsidRPr="007546C9">
        <w:t xml:space="preserve">Dawson (2) </w:t>
      </w:r>
    </w:p>
    <w:p w14:paraId="20CD6377" w14:textId="77777777" w:rsidR="00E7180B" w:rsidRPr="007546C9" w:rsidRDefault="00E7180B" w:rsidP="00E7180B">
      <w:pPr>
        <w:pStyle w:val="ListBullet"/>
      </w:pPr>
      <w:r w:rsidRPr="007546C9">
        <w:t>Dubbo Distance Education</w:t>
      </w:r>
    </w:p>
    <w:p w14:paraId="026D7E5D" w14:textId="77777777" w:rsidR="00E7180B" w:rsidRPr="007546C9" w:rsidRDefault="00E7180B" w:rsidP="00E7180B">
      <w:pPr>
        <w:pStyle w:val="ListBullet"/>
      </w:pPr>
      <w:r w:rsidRPr="007546C9">
        <w:t xml:space="preserve">Eastern Creek </w:t>
      </w:r>
    </w:p>
    <w:p w14:paraId="3D9556C1" w14:textId="77777777" w:rsidR="00E7180B" w:rsidRPr="007546C9" w:rsidRDefault="00E7180B" w:rsidP="00E7180B">
      <w:pPr>
        <w:pStyle w:val="ListBullet"/>
      </w:pPr>
      <w:r w:rsidRPr="007546C9">
        <w:t xml:space="preserve">Edgeworth </w:t>
      </w:r>
    </w:p>
    <w:p w14:paraId="252E00F6" w14:textId="77777777" w:rsidR="00E7180B" w:rsidRPr="007546C9" w:rsidRDefault="00E7180B" w:rsidP="00E7180B">
      <w:pPr>
        <w:pStyle w:val="ListBullet"/>
      </w:pPr>
      <w:r w:rsidRPr="007546C9">
        <w:t xml:space="preserve">Elermore Vale </w:t>
      </w:r>
    </w:p>
    <w:p w14:paraId="70E7957C" w14:textId="77777777" w:rsidR="00E7180B" w:rsidRPr="007546C9" w:rsidRDefault="00E7180B" w:rsidP="00E7180B">
      <w:pPr>
        <w:pStyle w:val="ListBullet"/>
      </w:pPr>
      <w:r w:rsidRPr="007546C9">
        <w:t>Fairy Meadow</w:t>
      </w:r>
    </w:p>
    <w:p w14:paraId="7F5EB81E" w14:textId="77777777" w:rsidR="00E7180B" w:rsidRPr="007546C9" w:rsidRDefault="00E7180B" w:rsidP="00E7180B">
      <w:pPr>
        <w:pStyle w:val="ListBullet"/>
      </w:pPr>
      <w:r w:rsidRPr="007546C9">
        <w:t>Five Dock</w:t>
      </w:r>
    </w:p>
    <w:p w14:paraId="6FCA63B0" w14:textId="77777777" w:rsidR="00E7180B" w:rsidRPr="007546C9" w:rsidRDefault="00E7180B" w:rsidP="00E7180B">
      <w:pPr>
        <w:pStyle w:val="ListBullet"/>
      </w:pPr>
      <w:r w:rsidRPr="007546C9">
        <w:t xml:space="preserve">Granville </w:t>
      </w:r>
    </w:p>
    <w:p w14:paraId="425F3C77" w14:textId="77777777" w:rsidR="00E7180B" w:rsidRPr="007546C9" w:rsidRDefault="00E7180B" w:rsidP="00E7180B">
      <w:pPr>
        <w:pStyle w:val="ListBullet"/>
      </w:pPr>
      <w:r w:rsidRPr="007546C9">
        <w:t xml:space="preserve">Harrington Street (2) </w:t>
      </w:r>
    </w:p>
    <w:p w14:paraId="5A9F7FDD" w14:textId="77777777" w:rsidR="00E7180B" w:rsidRPr="007546C9" w:rsidRDefault="00E7180B" w:rsidP="00E7180B">
      <w:pPr>
        <w:pStyle w:val="ListBullet"/>
      </w:pPr>
      <w:r w:rsidRPr="007546C9">
        <w:t>Hume</w:t>
      </w:r>
    </w:p>
    <w:p w14:paraId="33F92AEF" w14:textId="77777777" w:rsidR="00E7180B" w:rsidRPr="007546C9" w:rsidRDefault="00E7180B" w:rsidP="00E7180B">
      <w:pPr>
        <w:pStyle w:val="ListBullet"/>
      </w:pPr>
      <w:r w:rsidRPr="007546C9">
        <w:t>John Brotchie Memorial Nursery School (2)</w:t>
      </w:r>
    </w:p>
    <w:p w14:paraId="78F0F102" w14:textId="77777777" w:rsidR="00E7180B" w:rsidRPr="007546C9" w:rsidRDefault="00E7180B" w:rsidP="00E7180B">
      <w:pPr>
        <w:pStyle w:val="ListBullet"/>
      </w:pPr>
      <w:r w:rsidRPr="007546C9">
        <w:t xml:space="preserve">John Warby (2) </w:t>
      </w:r>
    </w:p>
    <w:p w14:paraId="4E5ABFEE" w14:textId="77777777" w:rsidR="00E7180B" w:rsidRPr="007546C9" w:rsidRDefault="00E7180B" w:rsidP="00E7180B">
      <w:pPr>
        <w:pStyle w:val="ListBullet"/>
      </w:pPr>
      <w:r w:rsidRPr="007546C9">
        <w:t>Kegworth</w:t>
      </w:r>
    </w:p>
    <w:p w14:paraId="0A81DE03" w14:textId="77777777" w:rsidR="00E7180B" w:rsidRPr="007546C9" w:rsidRDefault="00E7180B" w:rsidP="00E7180B">
      <w:pPr>
        <w:pStyle w:val="ListBullet"/>
      </w:pPr>
      <w:r w:rsidRPr="007546C9">
        <w:t xml:space="preserve">Kemblawarra (2) </w:t>
      </w:r>
    </w:p>
    <w:p w14:paraId="332ED6AF" w14:textId="77777777" w:rsidR="00E7180B" w:rsidRPr="007546C9" w:rsidRDefault="00E7180B" w:rsidP="00E7180B">
      <w:pPr>
        <w:pStyle w:val="ListBullet"/>
      </w:pPr>
      <w:r w:rsidRPr="007546C9">
        <w:t>Kingswood Park S</w:t>
      </w:r>
    </w:p>
    <w:p w14:paraId="26EEB6E4" w14:textId="77777777" w:rsidR="00E7180B" w:rsidRPr="007546C9" w:rsidRDefault="00E7180B" w:rsidP="00E7180B">
      <w:pPr>
        <w:pStyle w:val="ListBullet"/>
      </w:pPr>
      <w:r w:rsidRPr="007546C9">
        <w:t xml:space="preserve">Kingswood South </w:t>
      </w:r>
    </w:p>
    <w:p w14:paraId="2EEB0EF6" w14:textId="77777777" w:rsidR="00E7180B" w:rsidRPr="007546C9" w:rsidRDefault="00E7180B" w:rsidP="00E7180B">
      <w:pPr>
        <w:pStyle w:val="ListBullet"/>
      </w:pPr>
      <w:r w:rsidRPr="007546C9">
        <w:t xml:space="preserve">Koonawarra </w:t>
      </w:r>
    </w:p>
    <w:p w14:paraId="0AA9CDCF" w14:textId="77777777" w:rsidR="00E7180B" w:rsidRPr="007546C9" w:rsidRDefault="00E7180B" w:rsidP="00E7180B">
      <w:pPr>
        <w:pStyle w:val="ListBullet"/>
      </w:pPr>
      <w:r w:rsidRPr="007546C9">
        <w:t xml:space="preserve">Lalor Park </w:t>
      </w:r>
    </w:p>
    <w:p w14:paraId="2F493AE4" w14:textId="77777777" w:rsidR="00E7180B" w:rsidRPr="007546C9" w:rsidRDefault="00E7180B" w:rsidP="00E7180B">
      <w:pPr>
        <w:pStyle w:val="ListBullet"/>
      </w:pPr>
      <w:r w:rsidRPr="007546C9">
        <w:t xml:space="preserve">Lansvale (2) </w:t>
      </w:r>
    </w:p>
    <w:p w14:paraId="27651B9D" w14:textId="77777777" w:rsidR="00E7180B" w:rsidRPr="007546C9" w:rsidRDefault="00E7180B" w:rsidP="00E7180B">
      <w:pPr>
        <w:pStyle w:val="ListBullet"/>
      </w:pPr>
      <w:r w:rsidRPr="007546C9">
        <w:t>Lismore South (Ngulliboo Jarjums Preschool)</w:t>
      </w:r>
    </w:p>
    <w:p w14:paraId="6CE12741" w14:textId="77777777" w:rsidR="00E7180B" w:rsidRPr="007546C9" w:rsidRDefault="00E7180B" w:rsidP="00E7180B">
      <w:pPr>
        <w:pStyle w:val="ListBullet"/>
      </w:pPr>
      <w:r w:rsidRPr="007546C9">
        <w:t xml:space="preserve">Lurnea </w:t>
      </w:r>
    </w:p>
    <w:p w14:paraId="14ABE4EC" w14:textId="77777777" w:rsidR="00E7180B" w:rsidRPr="007546C9" w:rsidRDefault="00E7180B" w:rsidP="00E7180B">
      <w:pPr>
        <w:pStyle w:val="ListBullet"/>
      </w:pPr>
      <w:r w:rsidRPr="007546C9">
        <w:t xml:space="preserve">Madang Ave (2) </w:t>
      </w:r>
    </w:p>
    <w:p w14:paraId="2179F266" w14:textId="77777777" w:rsidR="00E7180B" w:rsidRPr="007546C9" w:rsidRDefault="00E7180B" w:rsidP="00E7180B">
      <w:pPr>
        <w:pStyle w:val="ListBullet"/>
      </w:pPr>
      <w:r w:rsidRPr="007546C9">
        <w:t xml:space="preserve">Marayong (2) </w:t>
      </w:r>
    </w:p>
    <w:p w14:paraId="5E550387" w14:textId="77777777" w:rsidR="00E7180B" w:rsidRPr="007546C9" w:rsidRDefault="00E7180B" w:rsidP="00E7180B">
      <w:pPr>
        <w:pStyle w:val="ListBullet"/>
      </w:pPr>
      <w:r w:rsidRPr="007546C9">
        <w:t xml:space="preserve">Mascot (2) </w:t>
      </w:r>
    </w:p>
    <w:p w14:paraId="7E752F07" w14:textId="77777777" w:rsidR="00E7180B" w:rsidRPr="007546C9" w:rsidRDefault="00E7180B" w:rsidP="00E7180B">
      <w:pPr>
        <w:pStyle w:val="ListBullet"/>
      </w:pPr>
      <w:r w:rsidRPr="007546C9">
        <w:t xml:space="preserve">Matraville Soldiers Settlement </w:t>
      </w:r>
    </w:p>
    <w:p w14:paraId="709A0957" w14:textId="77777777" w:rsidR="00E7180B" w:rsidRPr="007546C9" w:rsidRDefault="00E7180B" w:rsidP="00E7180B">
      <w:pPr>
        <w:pStyle w:val="ListBullet"/>
      </w:pPr>
      <w:r w:rsidRPr="007546C9">
        <w:t xml:space="preserve">Mayfield West </w:t>
      </w:r>
    </w:p>
    <w:p w14:paraId="60653ABA" w14:textId="77777777" w:rsidR="00E7180B" w:rsidRPr="007546C9" w:rsidRDefault="00E7180B" w:rsidP="00E7180B">
      <w:pPr>
        <w:pStyle w:val="ListBullet"/>
      </w:pPr>
      <w:r w:rsidRPr="007546C9">
        <w:t xml:space="preserve">Mount Druitt (2) </w:t>
      </w:r>
    </w:p>
    <w:p w14:paraId="268ACF9B" w14:textId="77777777" w:rsidR="00E7180B" w:rsidRPr="007546C9" w:rsidRDefault="00E7180B" w:rsidP="00E7180B">
      <w:pPr>
        <w:pStyle w:val="ListBullet"/>
      </w:pPr>
      <w:r w:rsidRPr="007546C9">
        <w:t xml:space="preserve">Mount Warrigal (2) </w:t>
      </w:r>
    </w:p>
    <w:p w14:paraId="364B4593" w14:textId="77777777" w:rsidR="00E7180B" w:rsidRPr="007546C9" w:rsidRDefault="00E7180B" w:rsidP="00E7180B">
      <w:pPr>
        <w:pStyle w:val="ListBullet"/>
      </w:pPr>
      <w:r w:rsidRPr="007546C9">
        <w:t>Narrabri West</w:t>
      </w:r>
    </w:p>
    <w:p w14:paraId="00B8F132" w14:textId="77777777" w:rsidR="00E7180B" w:rsidRPr="007546C9" w:rsidRDefault="00E7180B" w:rsidP="00E7180B">
      <w:pPr>
        <w:pStyle w:val="ListBullet"/>
      </w:pPr>
      <w:r w:rsidRPr="007546C9">
        <w:t xml:space="preserve">Oak Flats </w:t>
      </w:r>
    </w:p>
    <w:p w14:paraId="5209C801" w14:textId="77777777" w:rsidR="00E7180B" w:rsidRPr="007546C9" w:rsidRDefault="00E7180B" w:rsidP="00E7180B">
      <w:pPr>
        <w:pStyle w:val="ListBullet"/>
      </w:pPr>
      <w:r w:rsidRPr="007546C9">
        <w:t>Old Guildford</w:t>
      </w:r>
    </w:p>
    <w:p w14:paraId="5C4ABB16" w14:textId="77777777" w:rsidR="00E7180B" w:rsidRPr="007546C9" w:rsidRDefault="00E7180B" w:rsidP="00E7180B">
      <w:pPr>
        <w:pStyle w:val="ListBullet"/>
      </w:pPr>
      <w:r w:rsidRPr="007546C9">
        <w:t>Orange Grove</w:t>
      </w:r>
    </w:p>
    <w:p w14:paraId="39F80F70" w14:textId="77777777" w:rsidR="00E7180B" w:rsidRPr="007546C9" w:rsidRDefault="00E7180B" w:rsidP="00E7180B">
      <w:pPr>
        <w:pStyle w:val="ListBullet"/>
      </w:pPr>
      <w:r w:rsidRPr="007546C9">
        <w:t xml:space="preserve">Oxley Park </w:t>
      </w:r>
    </w:p>
    <w:p w14:paraId="7C750A5C" w14:textId="77777777" w:rsidR="00E7180B" w:rsidRPr="007546C9" w:rsidRDefault="00E7180B" w:rsidP="00E7180B">
      <w:pPr>
        <w:pStyle w:val="ListBullet"/>
      </w:pPr>
      <w:r w:rsidRPr="007546C9">
        <w:t xml:space="preserve">Pendle Hill </w:t>
      </w:r>
    </w:p>
    <w:p w14:paraId="311B60FC" w14:textId="77777777" w:rsidR="00E7180B" w:rsidRPr="007546C9" w:rsidRDefault="00E7180B" w:rsidP="00E7180B">
      <w:pPr>
        <w:pStyle w:val="ListBullet"/>
      </w:pPr>
      <w:r w:rsidRPr="007546C9">
        <w:t xml:space="preserve">Plunkett St </w:t>
      </w:r>
    </w:p>
    <w:p w14:paraId="02647D3D" w14:textId="77777777" w:rsidR="00E7180B" w:rsidRPr="007546C9" w:rsidRDefault="00E7180B" w:rsidP="00E7180B">
      <w:pPr>
        <w:pStyle w:val="ListBullet"/>
      </w:pPr>
      <w:r w:rsidRPr="007546C9">
        <w:t xml:space="preserve">Punchbowl (2) </w:t>
      </w:r>
    </w:p>
    <w:p w14:paraId="642550E5" w14:textId="77777777" w:rsidR="00E7180B" w:rsidRPr="007546C9" w:rsidRDefault="00E7180B" w:rsidP="00E7180B">
      <w:pPr>
        <w:pStyle w:val="ListBullet"/>
      </w:pPr>
      <w:r w:rsidRPr="007546C9">
        <w:t xml:space="preserve">Riverstone (2) </w:t>
      </w:r>
    </w:p>
    <w:p w14:paraId="069D42D4" w14:textId="77777777" w:rsidR="00E7180B" w:rsidRPr="007546C9" w:rsidRDefault="00E7180B" w:rsidP="00E7180B">
      <w:pPr>
        <w:pStyle w:val="ListBullet"/>
      </w:pPr>
      <w:r w:rsidRPr="007546C9">
        <w:t>Riverwood</w:t>
      </w:r>
    </w:p>
    <w:p w14:paraId="5A197D21" w14:textId="77777777" w:rsidR="00E7180B" w:rsidRPr="007546C9" w:rsidRDefault="00E7180B" w:rsidP="00E7180B">
      <w:pPr>
        <w:pStyle w:val="ListBullet"/>
      </w:pPr>
      <w:r w:rsidRPr="007546C9">
        <w:t xml:space="preserve">Rosehill (2) </w:t>
      </w:r>
    </w:p>
    <w:p w14:paraId="1EE24B15" w14:textId="77777777" w:rsidR="00E7180B" w:rsidRPr="007546C9" w:rsidRDefault="00E7180B" w:rsidP="00E7180B">
      <w:pPr>
        <w:pStyle w:val="ListBullet"/>
      </w:pPr>
      <w:r w:rsidRPr="007546C9">
        <w:t>Rozelle</w:t>
      </w:r>
    </w:p>
    <w:p w14:paraId="6A673447" w14:textId="77777777" w:rsidR="00E7180B" w:rsidRPr="007546C9" w:rsidRDefault="00E7180B" w:rsidP="00E7180B">
      <w:pPr>
        <w:pStyle w:val="ListBullet"/>
      </w:pPr>
      <w:r w:rsidRPr="007546C9">
        <w:t xml:space="preserve">Rydalmere </w:t>
      </w:r>
    </w:p>
    <w:p w14:paraId="144D64DB" w14:textId="77777777" w:rsidR="00E7180B" w:rsidRPr="007546C9" w:rsidRDefault="00E7180B" w:rsidP="00E7180B">
      <w:pPr>
        <w:pStyle w:val="ListBullet"/>
      </w:pPr>
      <w:r w:rsidRPr="007546C9">
        <w:t xml:space="preserve">Rydalmere East </w:t>
      </w:r>
    </w:p>
    <w:p w14:paraId="7822EFF6" w14:textId="77777777" w:rsidR="00E7180B" w:rsidRPr="007546C9" w:rsidRDefault="00E7180B" w:rsidP="00E7180B">
      <w:pPr>
        <w:pStyle w:val="ListBullet"/>
      </w:pPr>
      <w:r w:rsidRPr="007546C9">
        <w:t xml:space="preserve">Sadlier </w:t>
      </w:r>
    </w:p>
    <w:p w14:paraId="6F5C985D" w14:textId="77777777" w:rsidR="00E7180B" w:rsidRPr="007546C9" w:rsidRDefault="00E7180B" w:rsidP="00E7180B">
      <w:pPr>
        <w:pStyle w:val="ListBullet"/>
      </w:pPr>
      <w:r w:rsidRPr="007546C9">
        <w:t xml:space="preserve">Sarah Redfern (2) </w:t>
      </w:r>
    </w:p>
    <w:p w14:paraId="4E4E2C7C" w14:textId="77777777" w:rsidR="00E7180B" w:rsidRPr="007546C9" w:rsidRDefault="00E7180B" w:rsidP="00E7180B">
      <w:pPr>
        <w:pStyle w:val="ListBullet"/>
      </w:pPr>
      <w:r w:rsidRPr="007546C9">
        <w:t xml:space="preserve">Sefton Infants </w:t>
      </w:r>
    </w:p>
    <w:p w14:paraId="280D5EE6" w14:textId="77777777" w:rsidR="00E7180B" w:rsidRPr="007546C9" w:rsidRDefault="00E7180B" w:rsidP="00E7180B">
      <w:pPr>
        <w:pStyle w:val="ListBullet"/>
      </w:pPr>
      <w:r w:rsidRPr="007546C9">
        <w:t xml:space="preserve">Seven Hills West </w:t>
      </w:r>
    </w:p>
    <w:p w14:paraId="23FE6CD5" w14:textId="77777777" w:rsidR="00E7180B" w:rsidRPr="007546C9" w:rsidRDefault="00E7180B" w:rsidP="00E7180B">
      <w:pPr>
        <w:pStyle w:val="ListBullet"/>
      </w:pPr>
      <w:r w:rsidRPr="007546C9">
        <w:t xml:space="preserve">Smithfield (2) </w:t>
      </w:r>
    </w:p>
    <w:p w14:paraId="72A1E198" w14:textId="77777777" w:rsidR="00E7180B" w:rsidRPr="007546C9" w:rsidRDefault="00E7180B" w:rsidP="00E7180B">
      <w:pPr>
        <w:pStyle w:val="ListBullet"/>
      </w:pPr>
      <w:r w:rsidRPr="007546C9">
        <w:t xml:space="preserve">St Johns Park </w:t>
      </w:r>
    </w:p>
    <w:p w14:paraId="47588997" w14:textId="77777777" w:rsidR="00E7180B" w:rsidRPr="007546C9" w:rsidRDefault="00E7180B" w:rsidP="00E7180B">
      <w:pPr>
        <w:pStyle w:val="ListBullet"/>
      </w:pPr>
      <w:r w:rsidRPr="007546C9">
        <w:t xml:space="preserve">St Marys </w:t>
      </w:r>
    </w:p>
    <w:p w14:paraId="2AA34BFC" w14:textId="77777777" w:rsidR="00E7180B" w:rsidRPr="007546C9" w:rsidRDefault="00E7180B" w:rsidP="00E7180B">
      <w:pPr>
        <w:pStyle w:val="ListBullet"/>
      </w:pPr>
      <w:r w:rsidRPr="007546C9">
        <w:t>Stockton</w:t>
      </w:r>
    </w:p>
    <w:p w14:paraId="55A6CC20" w14:textId="77777777" w:rsidR="00E7180B" w:rsidRPr="007546C9" w:rsidRDefault="00E7180B" w:rsidP="00E7180B">
      <w:pPr>
        <w:pStyle w:val="ListBullet"/>
      </w:pPr>
      <w:r w:rsidRPr="007546C9">
        <w:t xml:space="preserve">Telarah (2) </w:t>
      </w:r>
    </w:p>
    <w:p w14:paraId="7AF1CFB2" w14:textId="77777777" w:rsidR="00E7180B" w:rsidRPr="007546C9" w:rsidRDefault="00E7180B" w:rsidP="00E7180B">
      <w:pPr>
        <w:pStyle w:val="ListBullet"/>
      </w:pPr>
      <w:r w:rsidRPr="007546C9">
        <w:t xml:space="preserve">Tweed Heads South </w:t>
      </w:r>
    </w:p>
    <w:p w14:paraId="29B9EB55" w14:textId="77777777" w:rsidR="00E7180B" w:rsidRPr="007546C9" w:rsidRDefault="00E7180B" w:rsidP="00E7180B">
      <w:pPr>
        <w:pStyle w:val="ListBullet"/>
      </w:pPr>
      <w:r w:rsidRPr="007546C9">
        <w:t xml:space="preserve">Villawood East </w:t>
      </w:r>
    </w:p>
    <w:p w14:paraId="5C85E588" w14:textId="77777777" w:rsidR="00E7180B" w:rsidRPr="007546C9" w:rsidRDefault="00E7180B" w:rsidP="00E7180B">
      <w:pPr>
        <w:pStyle w:val="ListBullet"/>
      </w:pPr>
      <w:r w:rsidRPr="007546C9">
        <w:t xml:space="preserve">Waratah (2) </w:t>
      </w:r>
    </w:p>
    <w:p w14:paraId="17C38174" w14:textId="77777777" w:rsidR="00E7180B" w:rsidRPr="007546C9" w:rsidRDefault="00E7180B" w:rsidP="00E7180B">
      <w:pPr>
        <w:pStyle w:val="ListBullet"/>
      </w:pPr>
      <w:r w:rsidRPr="007546C9">
        <w:t xml:space="preserve">Whalan (2) </w:t>
      </w:r>
    </w:p>
    <w:p w14:paraId="4249F9F6" w14:textId="467A0C0A" w:rsidR="00E7180B" w:rsidRPr="007546C9" w:rsidRDefault="00E7180B" w:rsidP="00E7180B">
      <w:pPr>
        <w:pStyle w:val="ListBullet"/>
      </w:pPr>
      <w:r w:rsidRPr="007546C9">
        <w:t>Woy Woy</w:t>
      </w:r>
      <w:r w:rsidR="006338C9">
        <w:t xml:space="preserve"> (Guliyali Preschool)</w:t>
      </w:r>
    </w:p>
    <w:p w14:paraId="355565A1" w14:textId="2B071C66" w:rsidR="008C5777" w:rsidRDefault="00E7180B" w:rsidP="00E7180B">
      <w:pPr>
        <w:pStyle w:val="ListBullet"/>
      </w:pPr>
      <w:r w:rsidRPr="007546C9">
        <w:t>Yates Ave</w:t>
      </w:r>
    </w:p>
    <w:p w14:paraId="63F51FBE" w14:textId="77777777" w:rsidR="00E7180B" w:rsidRDefault="00E7180B" w:rsidP="008C5777">
      <w:pPr>
        <w:rPr>
          <w:rStyle w:val="normaltextrun"/>
          <w:rFonts w:ascii="Montserrat" w:hAnsi="Montserrat"/>
          <w:i/>
          <w:iCs/>
          <w:color w:val="000000"/>
          <w:sz w:val="20"/>
          <w:szCs w:val="20"/>
          <w:shd w:val="clear" w:color="auto" w:fill="FFFFFF"/>
        </w:rPr>
        <w:sectPr w:rsidR="00E7180B" w:rsidSect="005362A4">
          <w:type w:val="continuous"/>
          <w:pgSz w:w="11900" w:h="16840"/>
          <w:pgMar w:top="964" w:right="624" w:bottom="567" w:left="907" w:header="567" w:footer="624" w:gutter="0"/>
          <w:cols w:num="3" w:space="708"/>
          <w:titlePg/>
          <w:docGrid w:linePitch="360"/>
        </w:sectPr>
      </w:pPr>
    </w:p>
    <w:p w14:paraId="0D9BA393" w14:textId="77CBE3F5" w:rsidR="00E7180B" w:rsidRDefault="00E7180B" w:rsidP="008C5777">
      <w:pPr>
        <w:rPr>
          <w:rStyle w:val="normaltextrun"/>
          <w:rFonts w:ascii="Montserrat" w:hAnsi="Montserrat"/>
          <w:i/>
          <w:iCs/>
          <w:color w:val="000000"/>
          <w:sz w:val="20"/>
          <w:szCs w:val="20"/>
          <w:shd w:val="clear" w:color="auto" w:fill="FFFFFF"/>
        </w:rPr>
        <w:sectPr w:rsidR="00E7180B" w:rsidSect="005362A4">
          <w:type w:val="continuous"/>
          <w:pgSz w:w="11900" w:h="16840"/>
          <w:pgMar w:top="964" w:right="624" w:bottom="567" w:left="907" w:header="567" w:footer="624" w:gutter="0"/>
          <w:cols w:space="708"/>
          <w:titlePg/>
          <w:docGrid w:linePitch="360"/>
        </w:sectPr>
      </w:pPr>
    </w:p>
    <w:p w14:paraId="3FB5E27D" w14:textId="373BD65E" w:rsidR="00E7180B" w:rsidRDefault="00E7180B" w:rsidP="008C5777">
      <w:pPr>
        <w:rPr>
          <w:rStyle w:val="normaltextrun"/>
          <w:rFonts w:ascii="Montserrat" w:hAnsi="Montserrat"/>
          <w:i/>
          <w:iCs/>
          <w:color w:val="000000"/>
          <w:sz w:val="20"/>
          <w:szCs w:val="20"/>
          <w:shd w:val="clear" w:color="auto" w:fill="FFFFFF"/>
        </w:rPr>
        <w:sectPr w:rsidR="00E7180B" w:rsidSect="005362A4">
          <w:type w:val="continuous"/>
          <w:pgSz w:w="11900" w:h="16840"/>
          <w:pgMar w:top="964" w:right="624" w:bottom="567" w:left="907" w:header="567" w:footer="624" w:gutter="0"/>
          <w:cols w:num="3" w:space="708"/>
          <w:titlePg/>
          <w:docGrid w:linePitch="360"/>
        </w:sectPr>
      </w:pPr>
    </w:p>
    <w:p w14:paraId="4541198A" w14:textId="2A408699" w:rsidR="00B02F19" w:rsidRDefault="0049324E" w:rsidP="008C5777">
      <w:r w:rsidRPr="0049324E">
        <w:rPr>
          <w:rFonts w:ascii="Helvetica" w:hAnsi="Helvetica"/>
          <w:noProof/>
          <w:sz w:val="56"/>
          <w:szCs w:val="56"/>
          <w:lang w:eastAsia="en-AU"/>
        </w:rPr>
        <w:lastRenderedPageBreak/>
        <mc:AlternateContent>
          <mc:Choice Requires="wps">
            <w:drawing>
              <wp:anchor distT="45720" distB="45720" distL="114300" distR="114300" simplePos="0" relativeHeight="251658242" behindDoc="0" locked="0" layoutInCell="1" allowOverlap="1" wp14:anchorId="6D6459E7" wp14:editId="41CF7547">
                <wp:simplePos x="0" y="0"/>
                <wp:positionH relativeFrom="column">
                  <wp:posOffset>5895340</wp:posOffset>
                </wp:positionH>
                <wp:positionV relativeFrom="page">
                  <wp:posOffset>203200</wp:posOffset>
                </wp:positionV>
                <wp:extent cx="869950" cy="490855"/>
                <wp:effectExtent l="0" t="0" r="6350" b="444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9950" cy="490855"/>
                        </a:xfrm>
                        <a:prstGeom prst="rect">
                          <a:avLst/>
                        </a:prstGeom>
                        <a:solidFill>
                          <a:srgbClr val="FFFFFF"/>
                        </a:solidFill>
                        <a:ln w="9525">
                          <a:noFill/>
                          <a:miter lim="800000"/>
                          <a:headEnd/>
                          <a:tailEnd/>
                        </a:ln>
                      </wps:spPr>
                      <wps:txbx>
                        <w:txbxContent>
                          <w:p w14:paraId="3E6D6CDE" w14:textId="56BFF601" w:rsidR="00267A6D" w:rsidRPr="0049324E" w:rsidRDefault="00267A6D" w:rsidP="0049324E">
                            <w:pPr>
                              <w:pStyle w:val="Heading2"/>
                              <w:rPr>
                                <w:sz w:val="20"/>
                                <w:szCs w:val="20"/>
                              </w:rPr>
                            </w:pPr>
                            <w:r w:rsidRPr="0049324E">
                              <w:rPr>
                                <w:sz w:val="20"/>
                                <w:szCs w:val="20"/>
                              </w:rPr>
                              <w:t xml:space="preserve">Appendix </w:t>
                            </w:r>
                            <w:r>
                              <w:rPr>
                                <w:sz w:val="20"/>
                                <w:szCs w:val="20"/>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6459E7" id="_x0000_s1028" type="#_x0000_t202" style="position:absolute;margin-left:464.2pt;margin-top:16pt;width:68.5pt;height:38.65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NJIAIAACIEAAAOAAAAZHJzL2Uyb0RvYy54bWysU8GO0zAQvSPxD5bvNGnVLm3UdLV0KUJa&#10;FqRdPmDiOI2F7Qm226R8PWOnWwrcED5YHs/M85s34/XtYDQ7SucV2pJPJzln0gqsld2X/Ovz7s2S&#10;Mx/A1qDRypKfpOe3m9ev1n1XyBm2qGvpGIFYX/RdydsQuiLLvGilAT/BTlpyNugMBDLdPqsd9IRu&#10;dDbL85usR1d3DoX0nm7vRyffJPymkSJ8bhovA9MlJ24h7S7tVdyzzRqKvYOuVeJMA/6BhQFl6dEL&#10;1D0EYAen/oIySjj02ISJQJNh0yghUw1UzTT/o5qnFjqZaiFxfHeRyf8/WPF4/OKYqql3U84sGOrR&#10;sxwCe4cDm0V5+s4XFPXUUVwY6JpCU6m+e0DxzTOL2xbsXt45h30roSZ605iZXaWOOD6CVP0nrOkZ&#10;OARMQEPjTNSO1GCETm06XVoTqQi6XN6sVgvyCHLNV/lysUgvQPGS3DkfPkg0LB5K7qjzCRyODz5E&#10;MlC8hMS3PGpV75TWyXD7aqsdOwJNyS6tM/pvYdqyvuSrxWyRkC3G/DRARgWaYq0MEc3jiulQRDHe&#10;2zqdAyg9nomJtmd1oiCjNGGohtSHi+gV1ieSy+E4tPTJ6NCi+8FZTwNbcv/9AE5ypj9aknw1nc/j&#10;hCdjvng7I8Nde6prD1hBUCUPnI3HbUi/ItK2eEetaVSSLfZwZHKmTIOY1Dx/mjjp13aK+vW1Nz8B&#10;AAD//wMAUEsDBBQABgAIAAAAIQCOGr/k3wAAAAsBAAAPAAAAZHJzL2Rvd25yZXYueG1sTI9BT4NA&#10;EIXvJv6HzZh4MXaRtrQgS6MmGq+t/QEDOwUiu0vYbaH/3uFkbzPzXt58L99NphMXGnzrrIKXRQSC&#10;bOV0a2sFx5/P5y0IH9Bq7JwlBVfysCvu73LMtBvtni6HUAsOsT5DBU0IfSalrxoy6BeuJ8vayQ0G&#10;A69DLfWAI4ebTsZRlEiDreUPDfb00VD1ezgbBafv8WmdjuVXOG72q+Qd203prko9PkxvryACTeHf&#10;DDM+o0PBTKU7W+1FpyCNtyu2KljG3Gk2RMmaL+U8pUuQRS5vOxR/AAAA//8DAFBLAQItABQABgAI&#10;AAAAIQC2gziS/gAAAOEBAAATAAAAAAAAAAAAAAAAAAAAAABbQ29udGVudF9UeXBlc10ueG1sUEsB&#10;Ai0AFAAGAAgAAAAhADj9If/WAAAAlAEAAAsAAAAAAAAAAAAAAAAALwEAAF9yZWxzLy5yZWxzUEsB&#10;Ai0AFAAGAAgAAAAhAEr+w0kgAgAAIgQAAA4AAAAAAAAAAAAAAAAALgIAAGRycy9lMm9Eb2MueG1s&#10;UEsBAi0AFAAGAAgAAAAhAI4av+TfAAAACwEAAA8AAAAAAAAAAAAAAAAAegQAAGRycy9kb3ducmV2&#10;LnhtbFBLBQYAAAAABAAEAPMAAACGBQAAAAA=&#10;" stroked="f">
                <v:textbox>
                  <w:txbxContent>
                    <w:p w14:paraId="3E6D6CDE" w14:textId="56BFF601" w:rsidR="00267A6D" w:rsidRPr="0049324E" w:rsidRDefault="00267A6D" w:rsidP="0049324E">
                      <w:pPr>
                        <w:pStyle w:val="Heading2"/>
                        <w:rPr>
                          <w:sz w:val="20"/>
                          <w:szCs w:val="20"/>
                        </w:rPr>
                      </w:pPr>
                      <w:r w:rsidRPr="0049324E">
                        <w:rPr>
                          <w:sz w:val="20"/>
                          <w:szCs w:val="20"/>
                        </w:rPr>
                        <w:t xml:space="preserve">Appendix </w:t>
                      </w:r>
                      <w:r>
                        <w:rPr>
                          <w:sz w:val="20"/>
                          <w:szCs w:val="20"/>
                        </w:rPr>
                        <w:t>C</w:t>
                      </w:r>
                    </w:p>
                  </w:txbxContent>
                </v:textbox>
                <w10:wrap type="square" anchory="page"/>
              </v:shape>
            </w:pict>
          </mc:Fallback>
        </mc:AlternateContent>
      </w:r>
      <w:r w:rsidR="008F19DF">
        <w:rPr>
          <w:noProof/>
          <w:lang w:eastAsia="en-AU"/>
        </w:rPr>
        <w:drawing>
          <wp:inline distT="0" distB="0" distL="0" distR="0" wp14:anchorId="08478ACB" wp14:editId="3EEBDF03">
            <wp:extent cx="6765493" cy="956733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5. National Quality Standard_Page_1.jpg"/>
                    <pic:cNvPicPr/>
                  </pic:nvPicPr>
                  <pic:blipFill>
                    <a:blip r:embed="rId11">
                      <a:extLst>
                        <a:ext uri="{28A0092B-C50C-407E-A947-70E740481C1C}">
                          <a14:useLocalDpi xmlns:a14="http://schemas.microsoft.com/office/drawing/2010/main" val="0"/>
                        </a:ext>
                      </a:extLst>
                    </a:blip>
                    <a:stretch>
                      <a:fillRect/>
                    </a:stretch>
                  </pic:blipFill>
                  <pic:spPr>
                    <a:xfrm>
                      <a:off x="0" y="0"/>
                      <a:ext cx="6772051" cy="9576607"/>
                    </a:xfrm>
                    <a:prstGeom prst="rect">
                      <a:avLst/>
                    </a:prstGeom>
                  </pic:spPr>
                </pic:pic>
              </a:graphicData>
            </a:graphic>
          </wp:inline>
        </w:drawing>
      </w:r>
      <w:r w:rsidR="008F19DF">
        <w:rPr>
          <w:noProof/>
          <w:lang w:eastAsia="en-AU"/>
        </w:rPr>
        <w:lastRenderedPageBreak/>
        <w:drawing>
          <wp:inline distT="0" distB="0" distL="0" distR="0" wp14:anchorId="00A205D8" wp14:editId="61B9007A">
            <wp:extent cx="6688667" cy="9458690"/>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 National Quality Standard_Page_2.jpg"/>
                    <pic:cNvPicPr/>
                  </pic:nvPicPr>
                  <pic:blipFill>
                    <a:blip r:embed="rId12">
                      <a:extLst>
                        <a:ext uri="{28A0092B-C50C-407E-A947-70E740481C1C}">
                          <a14:useLocalDpi xmlns:a14="http://schemas.microsoft.com/office/drawing/2010/main" val="0"/>
                        </a:ext>
                      </a:extLst>
                    </a:blip>
                    <a:stretch>
                      <a:fillRect/>
                    </a:stretch>
                  </pic:blipFill>
                  <pic:spPr>
                    <a:xfrm>
                      <a:off x="0" y="0"/>
                      <a:ext cx="6698384" cy="9472432"/>
                    </a:xfrm>
                    <a:prstGeom prst="rect">
                      <a:avLst/>
                    </a:prstGeom>
                  </pic:spPr>
                </pic:pic>
              </a:graphicData>
            </a:graphic>
          </wp:inline>
        </w:drawing>
      </w:r>
      <w:r w:rsidR="00B02F19" w:rsidRPr="1A85867B">
        <w:rPr>
          <w:rStyle w:val="normaltextrun"/>
          <w:rFonts w:ascii="Montserrat" w:hAnsi="Montserrat"/>
          <w:i/>
          <w:iCs/>
          <w:color w:val="000000"/>
          <w:sz w:val="20"/>
          <w:szCs w:val="20"/>
          <w:shd w:val="clear" w:color="auto" w:fill="FFFFFF"/>
        </w:rPr>
        <w:t>Source: Australian Children’s Education and Care Quality Authority (ACECQA)</w:t>
      </w:r>
      <w:r w:rsidR="00B02F19" w:rsidRPr="1A85867B">
        <w:rPr>
          <w:rStyle w:val="eop"/>
          <w:rFonts w:ascii="Montserrat" w:hAnsi="Montserrat"/>
          <w:i/>
          <w:iCs/>
          <w:color w:val="000000"/>
          <w:sz w:val="20"/>
          <w:szCs w:val="20"/>
          <w:shd w:val="clear" w:color="auto" w:fill="FFFFFF"/>
        </w:rPr>
        <w:t> </w:t>
      </w:r>
    </w:p>
    <w:p w14:paraId="5E8033C2" w14:textId="77777777" w:rsidR="00B02F19" w:rsidRDefault="00B02F19" w:rsidP="008C5777">
      <w:pPr>
        <w:sectPr w:rsidR="00B02F19" w:rsidSect="005362A4">
          <w:type w:val="continuous"/>
          <w:pgSz w:w="11900" w:h="16840"/>
          <w:pgMar w:top="964" w:right="624" w:bottom="567" w:left="907" w:header="567" w:footer="624" w:gutter="0"/>
          <w:cols w:space="708"/>
          <w:titlePg/>
          <w:docGrid w:linePitch="360"/>
        </w:sectPr>
      </w:pPr>
    </w:p>
    <w:p w14:paraId="0B5AB921" w14:textId="3B53F05B" w:rsidR="00E7180B" w:rsidRPr="0049324E" w:rsidRDefault="0049324E" w:rsidP="00E7180B">
      <w:pPr>
        <w:pStyle w:val="Heading2"/>
        <w:rPr>
          <w:sz w:val="36"/>
        </w:rPr>
      </w:pPr>
      <w:r w:rsidRPr="0049324E">
        <w:rPr>
          <w:rFonts w:ascii="Helvetica" w:hAnsi="Helvetica"/>
          <w:noProof/>
          <w:sz w:val="48"/>
          <w:szCs w:val="56"/>
          <w:lang w:eastAsia="en-AU"/>
        </w:rPr>
        <w:lastRenderedPageBreak/>
        <mc:AlternateContent>
          <mc:Choice Requires="wps">
            <w:drawing>
              <wp:anchor distT="45720" distB="45720" distL="114300" distR="114300" simplePos="0" relativeHeight="251658243" behindDoc="0" locked="0" layoutInCell="1" allowOverlap="1" wp14:anchorId="3B74E686" wp14:editId="4E7172AB">
                <wp:simplePos x="0" y="0"/>
                <wp:positionH relativeFrom="column">
                  <wp:posOffset>5969000</wp:posOffset>
                </wp:positionH>
                <wp:positionV relativeFrom="page">
                  <wp:posOffset>151977</wp:posOffset>
                </wp:positionV>
                <wp:extent cx="869950" cy="490855"/>
                <wp:effectExtent l="0" t="0" r="6350" b="444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9950" cy="490855"/>
                        </a:xfrm>
                        <a:prstGeom prst="rect">
                          <a:avLst/>
                        </a:prstGeom>
                        <a:solidFill>
                          <a:srgbClr val="FFFFFF"/>
                        </a:solidFill>
                        <a:ln w="9525">
                          <a:noFill/>
                          <a:miter lim="800000"/>
                          <a:headEnd/>
                          <a:tailEnd/>
                        </a:ln>
                      </wps:spPr>
                      <wps:txbx>
                        <w:txbxContent>
                          <w:p w14:paraId="1D4D7163" w14:textId="7EE940C1" w:rsidR="00267A6D" w:rsidRPr="0049324E" w:rsidRDefault="00267A6D" w:rsidP="0049324E">
                            <w:pPr>
                              <w:pStyle w:val="Heading2"/>
                              <w:rPr>
                                <w:sz w:val="20"/>
                                <w:szCs w:val="20"/>
                              </w:rPr>
                            </w:pPr>
                            <w:r w:rsidRPr="0049324E">
                              <w:rPr>
                                <w:sz w:val="20"/>
                                <w:szCs w:val="20"/>
                              </w:rPr>
                              <w:t xml:space="preserve">Appendix </w:t>
                            </w:r>
                            <w:r>
                              <w:rPr>
                                <w:sz w:val="20"/>
                                <w:szCs w:val="20"/>
                              </w:rP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74E686" id="_x0000_s1029" type="#_x0000_t202" style="position:absolute;margin-left:470pt;margin-top:11.95pt;width:68.5pt;height:38.65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A/rIQIAACIEAAAOAAAAZHJzL2Uyb0RvYy54bWysU9uO2yAQfa/Uf0C8N3bceJtYcVbbbFNV&#10;2l6k3X4AxjhGBYYCib39+h1wNpu2b1V5QAwzczhzZlhfj1qRo3BegqnpfJZTIgyHVpp9Tb8/7N4s&#10;KfGBmZYpMKKmj8LT683rV+vBVqKAHlQrHEEQ46vB1rQPwVZZ5nkvNPMzsMKgswOnWUDT7bPWsQHR&#10;tcqKPL/KBnCtdcCF93h7OznpJuF3neDha9d5EYiqKXILaXdpb+Kebdas2jtme8lPNNg/sNBMGnz0&#10;DHXLAiMHJ/+C0pI78NCFGQedQddJLlINWM08/6Oa+55ZkWpBcbw9y+T/Hyz/cvzmiGyxdwUlhmns&#10;0YMYA3kPIymiPIP1FUbdW4wLI15jaCrV2zvgPzwxsO2Z2Ysb52DoBWuR3jxmZhepE46PIM3wGVp8&#10;hh0CJKCxczpqh2oQRMc2PZ5bE6lwvFxerVYleji6Fqt8WZbpBVY9J1vnw0cBmsRDTR12PoGz450P&#10;kQyrnkPiWx6UbHdSqWS4fbNVjhwZTskurRP6b2HKkKGmq7IoE7KBmJ8GSMuAU6ykRqJ5XDGdVVGM&#10;D6ZN58Ckms7IRJmTOlGQSZowNmPqw9uYG5VroH1EuRxMQ4ufDA89uF+UDDiwNfU/D8wJStQng5Kv&#10;5otFnPBkLMp3BRru0tNcepjhCFXTQMl03Ib0KyJtAzfYmk4m2V6YnCjjICY1T58mTvqlnaJevvbm&#10;CQAA//8DAFBLAwQUAAYACAAAACEApSLD3d8AAAALAQAADwAAAGRycy9kb3ducmV2LnhtbEyPQU+D&#10;QBCF7yb+h82YeDF2KdYilKVRE02vrf0BAzsFUnaWsNtC/73LSW8z817efC/fTqYTVxpca1nBchGB&#10;IK6sbrlWcPz5en4D4Tyyxs4yKbiRg21xf5djpu3Ie7oefC1CCLsMFTTe95mUrmrIoFvYnjhoJzsY&#10;9GEdaqkHHEO46WQcRWtpsOXwocGePhuqzoeLUXDajU+v6Vh++2OyX60/sE1Ke1Pq8WF634DwNPk/&#10;M8z4AR2KwFTaC2snOgXpKgpdvIL4JQUxG6IkCZdynpYxyCKX/zsUvwAAAP//AwBQSwECLQAUAAYA&#10;CAAAACEAtoM4kv4AAADhAQAAEwAAAAAAAAAAAAAAAAAAAAAAW0NvbnRlbnRfVHlwZXNdLnhtbFBL&#10;AQItABQABgAIAAAAIQA4/SH/1gAAAJQBAAALAAAAAAAAAAAAAAAAAC8BAABfcmVscy8ucmVsc1BL&#10;AQItABQABgAIAAAAIQAhWA/rIQIAACIEAAAOAAAAAAAAAAAAAAAAAC4CAABkcnMvZTJvRG9jLnht&#10;bFBLAQItABQABgAIAAAAIQClIsPd3wAAAAsBAAAPAAAAAAAAAAAAAAAAAHsEAABkcnMvZG93bnJl&#10;di54bWxQSwUGAAAAAAQABADzAAAAhwUAAAAA&#10;" stroked="f">
                <v:textbox>
                  <w:txbxContent>
                    <w:p w14:paraId="1D4D7163" w14:textId="7EE940C1" w:rsidR="00267A6D" w:rsidRPr="0049324E" w:rsidRDefault="00267A6D" w:rsidP="0049324E">
                      <w:pPr>
                        <w:pStyle w:val="Heading2"/>
                        <w:rPr>
                          <w:sz w:val="20"/>
                          <w:szCs w:val="20"/>
                        </w:rPr>
                      </w:pPr>
                      <w:r w:rsidRPr="0049324E">
                        <w:rPr>
                          <w:sz w:val="20"/>
                          <w:szCs w:val="20"/>
                        </w:rPr>
                        <w:t xml:space="preserve">Appendix </w:t>
                      </w:r>
                      <w:r>
                        <w:rPr>
                          <w:sz w:val="20"/>
                          <w:szCs w:val="20"/>
                        </w:rPr>
                        <w:t>D</w:t>
                      </w:r>
                    </w:p>
                  </w:txbxContent>
                </v:textbox>
                <w10:wrap type="square" anchory="page"/>
              </v:shape>
            </w:pict>
          </mc:Fallback>
        </mc:AlternateContent>
      </w:r>
      <w:r w:rsidR="00E7180B" w:rsidRPr="0049324E">
        <w:rPr>
          <w:sz w:val="36"/>
        </w:rPr>
        <w:t>Communication plan for a medical condition – example</w:t>
      </w:r>
    </w:p>
    <w:p w14:paraId="327CDAC4" w14:textId="77777777" w:rsidR="00E7180B" w:rsidRPr="006432C3" w:rsidRDefault="00E7180B" w:rsidP="00E7180B">
      <w:pPr>
        <w:spacing w:before="0" w:after="160" w:line="259" w:lineRule="auto"/>
        <w:rPr>
          <w:rFonts w:eastAsia="Calibri" w:cs="Arial"/>
        </w:rPr>
      </w:pPr>
      <w:r w:rsidRPr="006432C3">
        <w:rPr>
          <w:rFonts w:eastAsia="Calibri" w:cs="Arial"/>
        </w:rPr>
        <w:t>Child’s name: ……………………………………</w:t>
      </w:r>
    </w:p>
    <w:p w14:paraId="7AE15862" w14:textId="77777777" w:rsidR="00E7180B" w:rsidRPr="006432C3" w:rsidRDefault="00E7180B" w:rsidP="00E7180B">
      <w:pPr>
        <w:spacing w:before="0" w:after="160" w:line="259" w:lineRule="auto"/>
        <w:rPr>
          <w:rFonts w:eastAsia="Calibri" w:cs="Arial"/>
        </w:rPr>
      </w:pPr>
      <w:r w:rsidRPr="006432C3">
        <w:rPr>
          <w:rFonts w:eastAsia="Calibri" w:cs="Arial"/>
        </w:rPr>
        <w:t>Medical condition: ……………………………….</w:t>
      </w:r>
    </w:p>
    <w:p w14:paraId="320896DF" w14:textId="77777777" w:rsidR="00E7180B" w:rsidRPr="006432C3" w:rsidRDefault="00E7180B" w:rsidP="00E7180B">
      <w:pPr>
        <w:pStyle w:val="Heading5"/>
      </w:pPr>
      <w:r w:rsidRPr="006432C3">
        <w:t>Before child commences preschool</w:t>
      </w:r>
    </w:p>
    <w:tbl>
      <w:tblPr>
        <w:tblStyle w:val="TableGrid5"/>
        <w:tblW w:w="10343" w:type="dxa"/>
        <w:tblLayout w:type="fixed"/>
        <w:tblLook w:val="04A0" w:firstRow="1" w:lastRow="0" w:firstColumn="1" w:lastColumn="0" w:noHBand="0" w:noVBand="1"/>
      </w:tblPr>
      <w:tblGrid>
        <w:gridCol w:w="5807"/>
        <w:gridCol w:w="1512"/>
        <w:gridCol w:w="47"/>
        <w:gridCol w:w="1418"/>
        <w:gridCol w:w="47"/>
        <w:gridCol w:w="1512"/>
      </w:tblGrid>
      <w:tr w:rsidR="00E7180B" w:rsidRPr="006432C3" w14:paraId="3CAC9AD7" w14:textId="77777777" w:rsidTr="00E7180B">
        <w:tc>
          <w:tcPr>
            <w:tcW w:w="5807" w:type="dxa"/>
            <w:shd w:val="clear" w:color="auto" w:fill="BDD6EE" w:themeFill="accent5" w:themeFillTint="66"/>
          </w:tcPr>
          <w:p w14:paraId="0E90B8D0" w14:textId="77777777" w:rsidR="00E7180B" w:rsidRPr="001F6140" w:rsidRDefault="00E7180B" w:rsidP="001551EE">
            <w:pPr>
              <w:pStyle w:val="Tableheading"/>
              <w:rPr>
                <w:sz w:val="20"/>
              </w:rPr>
            </w:pPr>
            <w:r w:rsidRPr="001F6140">
              <w:rPr>
                <w:sz w:val="20"/>
              </w:rPr>
              <w:t>Roles and responsibilities of preschool:</w:t>
            </w:r>
          </w:p>
          <w:p w14:paraId="610EC832" w14:textId="77777777" w:rsidR="00E7180B" w:rsidRPr="001F6140" w:rsidRDefault="00E7180B" w:rsidP="001551EE">
            <w:pPr>
              <w:pStyle w:val="Tableheading"/>
              <w:rPr>
                <w:sz w:val="20"/>
              </w:rPr>
            </w:pPr>
          </w:p>
        </w:tc>
        <w:tc>
          <w:tcPr>
            <w:tcW w:w="1512" w:type="dxa"/>
            <w:shd w:val="clear" w:color="auto" w:fill="BDD6EE" w:themeFill="accent5" w:themeFillTint="66"/>
          </w:tcPr>
          <w:p w14:paraId="0F230EB1" w14:textId="77777777" w:rsidR="00E7180B" w:rsidRPr="001F6140" w:rsidRDefault="00E7180B" w:rsidP="001551EE">
            <w:pPr>
              <w:pStyle w:val="Tableheading"/>
              <w:rPr>
                <w:sz w:val="20"/>
              </w:rPr>
            </w:pPr>
            <w:r w:rsidRPr="001F6140">
              <w:rPr>
                <w:sz w:val="20"/>
              </w:rPr>
              <w:t>Completed?</w:t>
            </w:r>
          </w:p>
          <w:p w14:paraId="4EF75EB0" w14:textId="77777777" w:rsidR="00E7180B" w:rsidRPr="001F6140" w:rsidRDefault="00E7180B" w:rsidP="001551EE">
            <w:pPr>
              <w:pStyle w:val="Tableheading"/>
              <w:rPr>
                <w:sz w:val="20"/>
              </w:rPr>
            </w:pPr>
            <w:r w:rsidRPr="001F6140">
              <w:rPr>
                <w:sz w:val="20"/>
              </w:rPr>
              <w:t xml:space="preserve">Yes or No </w:t>
            </w:r>
          </w:p>
        </w:tc>
        <w:tc>
          <w:tcPr>
            <w:tcW w:w="1512" w:type="dxa"/>
            <w:gridSpan w:val="3"/>
            <w:shd w:val="clear" w:color="auto" w:fill="BDD6EE" w:themeFill="accent5" w:themeFillTint="66"/>
          </w:tcPr>
          <w:p w14:paraId="02F85D3C" w14:textId="77777777" w:rsidR="00E7180B" w:rsidRPr="001F6140" w:rsidRDefault="00E7180B" w:rsidP="001551EE">
            <w:pPr>
              <w:pStyle w:val="Tableheading"/>
              <w:rPr>
                <w:sz w:val="20"/>
              </w:rPr>
            </w:pPr>
            <w:r w:rsidRPr="001F6140">
              <w:rPr>
                <w:sz w:val="20"/>
              </w:rPr>
              <w:t>Signature</w:t>
            </w:r>
          </w:p>
        </w:tc>
        <w:tc>
          <w:tcPr>
            <w:tcW w:w="1512" w:type="dxa"/>
            <w:shd w:val="clear" w:color="auto" w:fill="BDD6EE" w:themeFill="accent5" w:themeFillTint="66"/>
          </w:tcPr>
          <w:p w14:paraId="0D1D6B5E" w14:textId="77777777" w:rsidR="00E7180B" w:rsidRPr="001F6140" w:rsidRDefault="00E7180B" w:rsidP="001551EE">
            <w:pPr>
              <w:pStyle w:val="Tableheading"/>
              <w:rPr>
                <w:sz w:val="20"/>
              </w:rPr>
            </w:pPr>
            <w:r w:rsidRPr="001F6140">
              <w:rPr>
                <w:sz w:val="20"/>
              </w:rPr>
              <w:t>Completion Date</w:t>
            </w:r>
          </w:p>
        </w:tc>
      </w:tr>
      <w:tr w:rsidR="00E7180B" w:rsidRPr="006432C3" w14:paraId="291B07A1" w14:textId="77777777" w:rsidTr="00E7180B">
        <w:tc>
          <w:tcPr>
            <w:tcW w:w="5807" w:type="dxa"/>
          </w:tcPr>
          <w:p w14:paraId="44BD0296" w14:textId="7912725E" w:rsidR="00E7180B" w:rsidRPr="001F6140" w:rsidRDefault="00E7180B" w:rsidP="001551EE">
            <w:pPr>
              <w:pStyle w:val="Tabletext"/>
              <w:rPr>
                <w:sz w:val="20"/>
              </w:rPr>
            </w:pPr>
            <w:r w:rsidRPr="001F6140">
              <w:rPr>
                <w:sz w:val="20"/>
              </w:rPr>
              <w:t>Ensure preschool procedure in relation to medical conditions is current and in place</w:t>
            </w:r>
            <w:r w:rsidR="00D70943">
              <w:rPr>
                <w:sz w:val="20"/>
              </w:rPr>
              <w:t>.</w:t>
            </w:r>
          </w:p>
        </w:tc>
        <w:tc>
          <w:tcPr>
            <w:tcW w:w="1512" w:type="dxa"/>
          </w:tcPr>
          <w:p w14:paraId="221912E7" w14:textId="77777777" w:rsidR="00E7180B" w:rsidRPr="001F6140" w:rsidRDefault="00E7180B" w:rsidP="001551EE">
            <w:pPr>
              <w:spacing w:line="240" w:lineRule="auto"/>
              <w:rPr>
                <w:rFonts w:eastAsia="Calibri" w:cs="Arial"/>
                <w:sz w:val="20"/>
                <w:szCs w:val="20"/>
              </w:rPr>
            </w:pPr>
          </w:p>
        </w:tc>
        <w:tc>
          <w:tcPr>
            <w:tcW w:w="1512" w:type="dxa"/>
            <w:gridSpan w:val="3"/>
          </w:tcPr>
          <w:p w14:paraId="36F6FCAA" w14:textId="77777777" w:rsidR="00E7180B" w:rsidRPr="001F6140" w:rsidRDefault="00E7180B" w:rsidP="001551EE">
            <w:pPr>
              <w:spacing w:line="240" w:lineRule="auto"/>
              <w:rPr>
                <w:rFonts w:eastAsia="Calibri" w:cs="Arial"/>
                <w:sz w:val="20"/>
                <w:szCs w:val="20"/>
              </w:rPr>
            </w:pPr>
          </w:p>
        </w:tc>
        <w:tc>
          <w:tcPr>
            <w:tcW w:w="1512" w:type="dxa"/>
          </w:tcPr>
          <w:p w14:paraId="3C47C9F1" w14:textId="77777777" w:rsidR="00E7180B" w:rsidRPr="001F6140" w:rsidRDefault="00E7180B" w:rsidP="001551EE">
            <w:pPr>
              <w:spacing w:line="240" w:lineRule="auto"/>
              <w:rPr>
                <w:rFonts w:eastAsia="Calibri" w:cs="Arial"/>
                <w:sz w:val="20"/>
                <w:szCs w:val="20"/>
              </w:rPr>
            </w:pPr>
          </w:p>
        </w:tc>
      </w:tr>
      <w:tr w:rsidR="00E7180B" w:rsidRPr="006432C3" w14:paraId="1894418D" w14:textId="77777777" w:rsidTr="00E7180B">
        <w:tc>
          <w:tcPr>
            <w:tcW w:w="5807" w:type="dxa"/>
            <w:shd w:val="clear" w:color="auto" w:fill="DEEAF6" w:themeFill="accent5" w:themeFillTint="33"/>
          </w:tcPr>
          <w:p w14:paraId="0D00869B" w14:textId="257D3EFA" w:rsidR="00E7180B" w:rsidRPr="001F6140" w:rsidRDefault="00E7180B" w:rsidP="001551EE">
            <w:pPr>
              <w:pStyle w:val="Tabletext"/>
              <w:rPr>
                <w:sz w:val="20"/>
              </w:rPr>
            </w:pPr>
            <w:r w:rsidRPr="001F6140">
              <w:rPr>
                <w:sz w:val="20"/>
              </w:rPr>
              <w:t>Meet with the child’s family to collaboratively develop a risk management plan for the child (ensure the completed plan is signed as evidence of consultation)</w:t>
            </w:r>
            <w:r w:rsidR="00D70943">
              <w:rPr>
                <w:sz w:val="20"/>
              </w:rPr>
              <w:t>.</w:t>
            </w:r>
          </w:p>
        </w:tc>
        <w:tc>
          <w:tcPr>
            <w:tcW w:w="1512" w:type="dxa"/>
            <w:shd w:val="clear" w:color="auto" w:fill="DEEAF6" w:themeFill="accent5" w:themeFillTint="33"/>
          </w:tcPr>
          <w:p w14:paraId="683896FD" w14:textId="77777777" w:rsidR="00E7180B" w:rsidRPr="001F6140" w:rsidRDefault="00E7180B" w:rsidP="001551EE">
            <w:pPr>
              <w:spacing w:line="240" w:lineRule="auto"/>
              <w:rPr>
                <w:rFonts w:eastAsia="Calibri" w:cs="Arial"/>
                <w:sz w:val="20"/>
                <w:szCs w:val="20"/>
              </w:rPr>
            </w:pPr>
          </w:p>
        </w:tc>
        <w:tc>
          <w:tcPr>
            <w:tcW w:w="1512" w:type="dxa"/>
            <w:gridSpan w:val="3"/>
            <w:shd w:val="clear" w:color="auto" w:fill="DEEAF6" w:themeFill="accent5" w:themeFillTint="33"/>
          </w:tcPr>
          <w:p w14:paraId="5E0547F7" w14:textId="77777777" w:rsidR="00E7180B" w:rsidRPr="001F6140" w:rsidRDefault="00E7180B" w:rsidP="001551EE">
            <w:pPr>
              <w:spacing w:line="240" w:lineRule="auto"/>
              <w:rPr>
                <w:rFonts w:eastAsia="Calibri" w:cs="Arial"/>
                <w:sz w:val="20"/>
                <w:szCs w:val="20"/>
              </w:rPr>
            </w:pPr>
          </w:p>
        </w:tc>
        <w:tc>
          <w:tcPr>
            <w:tcW w:w="1512" w:type="dxa"/>
            <w:shd w:val="clear" w:color="auto" w:fill="DEEAF6" w:themeFill="accent5" w:themeFillTint="33"/>
          </w:tcPr>
          <w:p w14:paraId="0BA6C9B1" w14:textId="77777777" w:rsidR="00E7180B" w:rsidRPr="001F6140" w:rsidRDefault="00E7180B" w:rsidP="001551EE">
            <w:pPr>
              <w:spacing w:line="240" w:lineRule="auto"/>
              <w:rPr>
                <w:rFonts w:eastAsia="Calibri" w:cs="Arial"/>
                <w:sz w:val="20"/>
                <w:szCs w:val="20"/>
              </w:rPr>
            </w:pPr>
          </w:p>
        </w:tc>
      </w:tr>
      <w:tr w:rsidR="00E7180B" w:rsidRPr="006432C3" w14:paraId="25BDE2C6" w14:textId="77777777" w:rsidTr="00E7180B">
        <w:tc>
          <w:tcPr>
            <w:tcW w:w="5807" w:type="dxa"/>
          </w:tcPr>
          <w:p w14:paraId="0AA3852F" w14:textId="49CE3758" w:rsidR="00E7180B" w:rsidRPr="001F6140" w:rsidRDefault="00E7180B" w:rsidP="001551EE">
            <w:pPr>
              <w:pStyle w:val="Tabletext"/>
              <w:rPr>
                <w:b/>
                <w:sz w:val="20"/>
              </w:rPr>
            </w:pPr>
            <w:r w:rsidRPr="001F6140">
              <w:rPr>
                <w:sz w:val="20"/>
              </w:rPr>
              <w:t>Ensure child’s one-page emergency management plan (completed by a medical practitioner) is displayed in colour prominently in the preschool and in the casual folder</w:t>
            </w:r>
            <w:r w:rsidR="00D70943">
              <w:rPr>
                <w:sz w:val="20"/>
              </w:rPr>
              <w:t>.</w:t>
            </w:r>
          </w:p>
        </w:tc>
        <w:tc>
          <w:tcPr>
            <w:tcW w:w="1512" w:type="dxa"/>
          </w:tcPr>
          <w:p w14:paraId="3E391013" w14:textId="77777777" w:rsidR="00E7180B" w:rsidRPr="001F6140" w:rsidRDefault="00E7180B" w:rsidP="001551EE">
            <w:pPr>
              <w:spacing w:line="240" w:lineRule="auto"/>
              <w:rPr>
                <w:rFonts w:eastAsia="Calibri" w:cs="Arial"/>
                <w:b/>
                <w:sz w:val="20"/>
                <w:szCs w:val="20"/>
              </w:rPr>
            </w:pPr>
          </w:p>
        </w:tc>
        <w:tc>
          <w:tcPr>
            <w:tcW w:w="1512" w:type="dxa"/>
            <w:gridSpan w:val="3"/>
          </w:tcPr>
          <w:p w14:paraId="2E2A84FE" w14:textId="77777777" w:rsidR="00E7180B" w:rsidRPr="001F6140" w:rsidRDefault="00E7180B" w:rsidP="001551EE">
            <w:pPr>
              <w:spacing w:line="240" w:lineRule="auto"/>
              <w:rPr>
                <w:rFonts w:eastAsia="Calibri" w:cs="Arial"/>
                <w:b/>
                <w:sz w:val="20"/>
                <w:szCs w:val="20"/>
              </w:rPr>
            </w:pPr>
          </w:p>
        </w:tc>
        <w:tc>
          <w:tcPr>
            <w:tcW w:w="1512" w:type="dxa"/>
          </w:tcPr>
          <w:p w14:paraId="303CC0D1" w14:textId="77777777" w:rsidR="00E7180B" w:rsidRPr="001F6140" w:rsidRDefault="00E7180B" w:rsidP="001551EE">
            <w:pPr>
              <w:spacing w:line="240" w:lineRule="auto"/>
              <w:rPr>
                <w:rFonts w:eastAsia="Calibri" w:cs="Arial"/>
                <w:b/>
                <w:sz w:val="20"/>
                <w:szCs w:val="20"/>
              </w:rPr>
            </w:pPr>
          </w:p>
        </w:tc>
      </w:tr>
      <w:tr w:rsidR="00E7180B" w:rsidRPr="006432C3" w14:paraId="5C5398E6" w14:textId="77777777" w:rsidTr="00E7180B">
        <w:tc>
          <w:tcPr>
            <w:tcW w:w="5807" w:type="dxa"/>
            <w:shd w:val="clear" w:color="auto" w:fill="DEEAF6" w:themeFill="accent5" w:themeFillTint="33"/>
          </w:tcPr>
          <w:p w14:paraId="00B19F66" w14:textId="52E19743" w:rsidR="00E7180B" w:rsidRPr="001F6140" w:rsidRDefault="00E7180B" w:rsidP="001551EE">
            <w:pPr>
              <w:pStyle w:val="Tabletext"/>
              <w:rPr>
                <w:sz w:val="20"/>
              </w:rPr>
            </w:pPr>
            <w:r w:rsidRPr="001F6140">
              <w:rPr>
                <w:sz w:val="20"/>
              </w:rPr>
              <w:t>Collect parent or guardian authorisation to administer th</w:t>
            </w:r>
            <w:r w:rsidR="00D7597A">
              <w:rPr>
                <w:sz w:val="20"/>
              </w:rPr>
              <w:t>e child’s emergency medication</w:t>
            </w:r>
            <w:r w:rsidR="00D70943">
              <w:rPr>
                <w:sz w:val="20"/>
              </w:rPr>
              <w:t>.</w:t>
            </w:r>
          </w:p>
        </w:tc>
        <w:tc>
          <w:tcPr>
            <w:tcW w:w="1512" w:type="dxa"/>
            <w:shd w:val="clear" w:color="auto" w:fill="DEEAF6" w:themeFill="accent5" w:themeFillTint="33"/>
          </w:tcPr>
          <w:p w14:paraId="393CBAE3" w14:textId="77777777" w:rsidR="00E7180B" w:rsidRPr="001F6140" w:rsidRDefault="00E7180B" w:rsidP="001551EE">
            <w:pPr>
              <w:spacing w:line="240" w:lineRule="auto"/>
              <w:rPr>
                <w:rFonts w:eastAsia="Calibri" w:cs="Arial"/>
                <w:b/>
                <w:sz w:val="20"/>
                <w:szCs w:val="20"/>
              </w:rPr>
            </w:pPr>
          </w:p>
        </w:tc>
        <w:tc>
          <w:tcPr>
            <w:tcW w:w="1512" w:type="dxa"/>
            <w:gridSpan w:val="3"/>
            <w:shd w:val="clear" w:color="auto" w:fill="DEEAF6" w:themeFill="accent5" w:themeFillTint="33"/>
          </w:tcPr>
          <w:p w14:paraId="69DA5E18" w14:textId="77777777" w:rsidR="00E7180B" w:rsidRPr="001F6140" w:rsidRDefault="00E7180B" w:rsidP="001551EE">
            <w:pPr>
              <w:spacing w:line="240" w:lineRule="auto"/>
              <w:rPr>
                <w:rFonts w:eastAsia="Calibri" w:cs="Arial"/>
                <w:b/>
                <w:sz w:val="20"/>
                <w:szCs w:val="20"/>
              </w:rPr>
            </w:pPr>
          </w:p>
        </w:tc>
        <w:tc>
          <w:tcPr>
            <w:tcW w:w="1512" w:type="dxa"/>
            <w:shd w:val="clear" w:color="auto" w:fill="DEEAF6" w:themeFill="accent5" w:themeFillTint="33"/>
          </w:tcPr>
          <w:p w14:paraId="7958BCE5" w14:textId="77777777" w:rsidR="00E7180B" w:rsidRPr="001F6140" w:rsidRDefault="00E7180B" w:rsidP="001551EE">
            <w:pPr>
              <w:spacing w:line="240" w:lineRule="auto"/>
              <w:rPr>
                <w:rFonts w:eastAsia="Calibri" w:cs="Arial"/>
                <w:b/>
                <w:sz w:val="20"/>
                <w:szCs w:val="20"/>
              </w:rPr>
            </w:pPr>
          </w:p>
        </w:tc>
      </w:tr>
      <w:tr w:rsidR="00E7180B" w:rsidRPr="006432C3" w14:paraId="6CAA007D" w14:textId="77777777" w:rsidTr="00E7180B">
        <w:tc>
          <w:tcPr>
            <w:tcW w:w="5807" w:type="dxa"/>
          </w:tcPr>
          <w:p w14:paraId="0E1D8533" w14:textId="6CF6B53E" w:rsidR="00E7180B" w:rsidRPr="001F6140" w:rsidRDefault="00E7180B" w:rsidP="001551EE">
            <w:pPr>
              <w:pStyle w:val="Tabletext"/>
              <w:rPr>
                <w:sz w:val="20"/>
              </w:rPr>
            </w:pPr>
            <w:r w:rsidRPr="001F6140">
              <w:rPr>
                <w:sz w:val="20"/>
              </w:rPr>
              <w:t>If your school requires it, complete the ‘Individual Health Care Plan</w:t>
            </w:r>
            <w:r w:rsidR="00D70943">
              <w:rPr>
                <w:sz w:val="20"/>
              </w:rPr>
              <w:t xml:space="preserve"> Cover Sheet’.</w:t>
            </w:r>
          </w:p>
        </w:tc>
        <w:tc>
          <w:tcPr>
            <w:tcW w:w="1512" w:type="dxa"/>
          </w:tcPr>
          <w:p w14:paraId="1D8BC09C" w14:textId="77777777" w:rsidR="00E7180B" w:rsidRPr="001F6140" w:rsidRDefault="00E7180B" w:rsidP="001551EE">
            <w:pPr>
              <w:spacing w:line="240" w:lineRule="auto"/>
              <w:rPr>
                <w:rFonts w:eastAsia="Calibri" w:cs="Arial"/>
                <w:b/>
                <w:sz w:val="20"/>
                <w:szCs w:val="20"/>
              </w:rPr>
            </w:pPr>
          </w:p>
        </w:tc>
        <w:tc>
          <w:tcPr>
            <w:tcW w:w="1512" w:type="dxa"/>
            <w:gridSpan w:val="3"/>
          </w:tcPr>
          <w:p w14:paraId="1568D44D" w14:textId="77777777" w:rsidR="00E7180B" w:rsidRPr="001F6140" w:rsidRDefault="00E7180B" w:rsidP="001551EE">
            <w:pPr>
              <w:spacing w:line="240" w:lineRule="auto"/>
              <w:rPr>
                <w:rFonts w:eastAsia="Calibri" w:cs="Arial"/>
                <w:b/>
                <w:sz w:val="20"/>
                <w:szCs w:val="20"/>
              </w:rPr>
            </w:pPr>
          </w:p>
        </w:tc>
        <w:tc>
          <w:tcPr>
            <w:tcW w:w="1512" w:type="dxa"/>
          </w:tcPr>
          <w:p w14:paraId="71A54737" w14:textId="77777777" w:rsidR="00E7180B" w:rsidRPr="001F6140" w:rsidRDefault="00E7180B" w:rsidP="001551EE">
            <w:pPr>
              <w:spacing w:line="240" w:lineRule="auto"/>
              <w:rPr>
                <w:rFonts w:eastAsia="Calibri" w:cs="Arial"/>
                <w:b/>
                <w:sz w:val="20"/>
                <w:szCs w:val="20"/>
              </w:rPr>
            </w:pPr>
          </w:p>
        </w:tc>
      </w:tr>
      <w:tr w:rsidR="00E7180B" w:rsidRPr="006432C3" w14:paraId="26D02AB0" w14:textId="77777777" w:rsidTr="00E7180B">
        <w:tc>
          <w:tcPr>
            <w:tcW w:w="5807" w:type="dxa"/>
            <w:shd w:val="clear" w:color="auto" w:fill="DEEAF6" w:themeFill="accent5" w:themeFillTint="33"/>
          </w:tcPr>
          <w:p w14:paraId="50E1B0D2" w14:textId="77777777" w:rsidR="00E7180B" w:rsidRPr="001F6140" w:rsidRDefault="00E7180B" w:rsidP="001551EE">
            <w:pPr>
              <w:pStyle w:val="Tabletext"/>
              <w:rPr>
                <w:sz w:val="20"/>
              </w:rPr>
            </w:pPr>
            <w:r w:rsidRPr="001F6140">
              <w:rPr>
                <w:sz w:val="20"/>
              </w:rPr>
              <w:t>Give the child’s family a copy of:</w:t>
            </w:r>
          </w:p>
          <w:p w14:paraId="7D495A67" w14:textId="77777777" w:rsidR="00E7180B" w:rsidRPr="001F6140" w:rsidRDefault="00E7180B" w:rsidP="001551EE">
            <w:pPr>
              <w:pStyle w:val="ListBullet"/>
              <w:spacing w:before="0"/>
              <w:rPr>
                <w:sz w:val="20"/>
                <w:szCs w:val="20"/>
              </w:rPr>
            </w:pPr>
            <w:r w:rsidRPr="001F6140">
              <w:rPr>
                <w:sz w:val="20"/>
                <w:szCs w:val="20"/>
              </w:rPr>
              <w:t xml:space="preserve">this communication plan </w:t>
            </w:r>
          </w:p>
          <w:p w14:paraId="021E13C3" w14:textId="77777777" w:rsidR="00E7180B" w:rsidRPr="001F6140" w:rsidRDefault="00E7180B" w:rsidP="001551EE">
            <w:pPr>
              <w:pStyle w:val="ListBullet"/>
              <w:spacing w:before="0"/>
              <w:rPr>
                <w:sz w:val="20"/>
                <w:szCs w:val="20"/>
              </w:rPr>
            </w:pPr>
            <w:r w:rsidRPr="001F6140">
              <w:rPr>
                <w:sz w:val="20"/>
                <w:szCs w:val="20"/>
              </w:rPr>
              <w:t>‘</w:t>
            </w:r>
            <w:r w:rsidRPr="001F6140">
              <w:rPr>
                <w:sz w:val="20"/>
                <w:szCs w:val="20"/>
                <w:lang w:val="en"/>
              </w:rPr>
              <w:t>Student Health in NSW Public Schools: A summary and consolidation of policy’</w:t>
            </w:r>
          </w:p>
          <w:p w14:paraId="56E8DA82" w14:textId="6D2E9806" w:rsidR="00E7180B" w:rsidRPr="001F6140" w:rsidRDefault="00E7180B" w:rsidP="001551EE">
            <w:pPr>
              <w:pStyle w:val="ListBullet"/>
              <w:spacing w:before="0"/>
            </w:pPr>
            <w:r w:rsidRPr="001F6140">
              <w:rPr>
                <w:sz w:val="20"/>
                <w:szCs w:val="20"/>
                <w:lang w:val="en"/>
              </w:rPr>
              <w:t>Preschool procedure</w:t>
            </w:r>
            <w:r w:rsidR="00D70943">
              <w:rPr>
                <w:sz w:val="20"/>
                <w:szCs w:val="20"/>
                <w:lang w:val="en"/>
              </w:rPr>
              <w:t xml:space="preserve"> relating to medical conditions.</w:t>
            </w:r>
          </w:p>
        </w:tc>
        <w:tc>
          <w:tcPr>
            <w:tcW w:w="1512" w:type="dxa"/>
            <w:shd w:val="clear" w:color="auto" w:fill="DEEAF6" w:themeFill="accent5" w:themeFillTint="33"/>
          </w:tcPr>
          <w:p w14:paraId="3E138FAF" w14:textId="77777777" w:rsidR="00E7180B" w:rsidRPr="001F6140" w:rsidRDefault="00E7180B" w:rsidP="001551EE">
            <w:pPr>
              <w:spacing w:line="240" w:lineRule="auto"/>
              <w:rPr>
                <w:rFonts w:eastAsia="Calibri" w:cs="Arial"/>
                <w:b/>
                <w:sz w:val="20"/>
                <w:szCs w:val="20"/>
              </w:rPr>
            </w:pPr>
          </w:p>
        </w:tc>
        <w:tc>
          <w:tcPr>
            <w:tcW w:w="1512" w:type="dxa"/>
            <w:gridSpan w:val="3"/>
            <w:shd w:val="clear" w:color="auto" w:fill="DEEAF6" w:themeFill="accent5" w:themeFillTint="33"/>
          </w:tcPr>
          <w:p w14:paraId="0F7C10FB" w14:textId="77777777" w:rsidR="00E7180B" w:rsidRPr="001F6140" w:rsidRDefault="00E7180B" w:rsidP="001551EE">
            <w:pPr>
              <w:spacing w:line="240" w:lineRule="auto"/>
              <w:rPr>
                <w:rFonts w:eastAsia="Calibri" w:cs="Arial"/>
                <w:b/>
                <w:sz w:val="20"/>
                <w:szCs w:val="20"/>
              </w:rPr>
            </w:pPr>
          </w:p>
        </w:tc>
        <w:tc>
          <w:tcPr>
            <w:tcW w:w="1512" w:type="dxa"/>
            <w:shd w:val="clear" w:color="auto" w:fill="DEEAF6" w:themeFill="accent5" w:themeFillTint="33"/>
          </w:tcPr>
          <w:p w14:paraId="25A42FF2" w14:textId="77777777" w:rsidR="00E7180B" w:rsidRPr="001F6140" w:rsidRDefault="00E7180B" w:rsidP="001551EE">
            <w:pPr>
              <w:spacing w:line="240" w:lineRule="auto"/>
              <w:rPr>
                <w:rFonts w:eastAsia="Calibri" w:cs="Arial"/>
                <w:b/>
                <w:sz w:val="20"/>
                <w:szCs w:val="20"/>
              </w:rPr>
            </w:pPr>
          </w:p>
        </w:tc>
      </w:tr>
      <w:tr w:rsidR="00E7180B" w:rsidRPr="006432C3" w14:paraId="6BB9A868" w14:textId="77777777" w:rsidTr="00E7180B">
        <w:tc>
          <w:tcPr>
            <w:tcW w:w="5807" w:type="dxa"/>
          </w:tcPr>
          <w:p w14:paraId="1B025843" w14:textId="2F8B15C4" w:rsidR="00E7180B" w:rsidRPr="001F6140" w:rsidRDefault="00E7180B" w:rsidP="001551EE">
            <w:pPr>
              <w:pStyle w:val="Tabletext"/>
              <w:rPr>
                <w:sz w:val="20"/>
              </w:rPr>
            </w:pPr>
            <w:r w:rsidRPr="001F6140">
              <w:rPr>
                <w:sz w:val="20"/>
              </w:rPr>
              <w:t>Place copies of child’s emergency management plan, risk management plan and this communicati</w:t>
            </w:r>
            <w:r w:rsidR="00D7597A">
              <w:rPr>
                <w:sz w:val="20"/>
              </w:rPr>
              <w:t>on plan in their enrolment form</w:t>
            </w:r>
            <w:r w:rsidR="00D70943">
              <w:rPr>
                <w:sz w:val="20"/>
              </w:rPr>
              <w:t>.</w:t>
            </w:r>
          </w:p>
        </w:tc>
        <w:tc>
          <w:tcPr>
            <w:tcW w:w="1512" w:type="dxa"/>
          </w:tcPr>
          <w:p w14:paraId="4400D044" w14:textId="77777777" w:rsidR="00E7180B" w:rsidRPr="001F6140" w:rsidRDefault="00E7180B" w:rsidP="001551EE">
            <w:pPr>
              <w:spacing w:line="240" w:lineRule="auto"/>
              <w:rPr>
                <w:rFonts w:eastAsia="Calibri" w:cs="Arial"/>
                <w:b/>
                <w:sz w:val="20"/>
                <w:szCs w:val="20"/>
              </w:rPr>
            </w:pPr>
          </w:p>
        </w:tc>
        <w:tc>
          <w:tcPr>
            <w:tcW w:w="1512" w:type="dxa"/>
            <w:gridSpan w:val="3"/>
          </w:tcPr>
          <w:p w14:paraId="6E4296F1" w14:textId="77777777" w:rsidR="00E7180B" w:rsidRPr="001F6140" w:rsidRDefault="00E7180B" w:rsidP="001551EE">
            <w:pPr>
              <w:spacing w:line="240" w:lineRule="auto"/>
              <w:rPr>
                <w:rFonts w:eastAsia="Calibri" w:cs="Arial"/>
                <w:b/>
                <w:sz w:val="20"/>
                <w:szCs w:val="20"/>
              </w:rPr>
            </w:pPr>
          </w:p>
        </w:tc>
        <w:tc>
          <w:tcPr>
            <w:tcW w:w="1512" w:type="dxa"/>
          </w:tcPr>
          <w:p w14:paraId="0BA59E61" w14:textId="77777777" w:rsidR="00E7180B" w:rsidRPr="001F6140" w:rsidRDefault="00E7180B" w:rsidP="001551EE">
            <w:pPr>
              <w:spacing w:line="240" w:lineRule="auto"/>
              <w:rPr>
                <w:rFonts w:eastAsia="Calibri" w:cs="Arial"/>
                <w:b/>
                <w:sz w:val="20"/>
                <w:szCs w:val="20"/>
              </w:rPr>
            </w:pPr>
          </w:p>
        </w:tc>
      </w:tr>
      <w:tr w:rsidR="00E7180B" w:rsidRPr="006432C3" w14:paraId="03ED664B" w14:textId="77777777" w:rsidTr="00E7180B">
        <w:tc>
          <w:tcPr>
            <w:tcW w:w="5807" w:type="dxa"/>
            <w:shd w:val="clear" w:color="auto" w:fill="DEEAF6" w:themeFill="accent5" w:themeFillTint="33"/>
          </w:tcPr>
          <w:p w14:paraId="4C7E8E53" w14:textId="77777777" w:rsidR="00E7180B" w:rsidRPr="001F6140" w:rsidRDefault="00E7180B" w:rsidP="001551EE">
            <w:pPr>
              <w:pStyle w:val="Tabletext"/>
              <w:rPr>
                <w:sz w:val="20"/>
              </w:rPr>
            </w:pPr>
            <w:r w:rsidRPr="001F6140">
              <w:rPr>
                <w:sz w:val="20"/>
              </w:rPr>
              <w:t>Receive the child’s medication from the family. It must be:</w:t>
            </w:r>
          </w:p>
          <w:p w14:paraId="2E26D966" w14:textId="77777777" w:rsidR="00E7180B" w:rsidRPr="001F6140" w:rsidRDefault="00E7180B" w:rsidP="001551EE">
            <w:pPr>
              <w:pStyle w:val="ListBullet"/>
              <w:spacing w:before="0"/>
              <w:rPr>
                <w:sz w:val="20"/>
                <w:szCs w:val="20"/>
              </w:rPr>
            </w:pPr>
            <w:r w:rsidRPr="001F6140">
              <w:rPr>
                <w:sz w:val="20"/>
                <w:szCs w:val="20"/>
              </w:rPr>
              <w:t>prescribed by a registered medical practitioner</w:t>
            </w:r>
          </w:p>
          <w:p w14:paraId="236EF054" w14:textId="77777777" w:rsidR="00E7180B" w:rsidRPr="001F6140" w:rsidRDefault="00E7180B" w:rsidP="001551EE">
            <w:pPr>
              <w:pStyle w:val="ListBullet"/>
              <w:spacing w:before="0"/>
              <w:rPr>
                <w:sz w:val="20"/>
                <w:szCs w:val="20"/>
              </w:rPr>
            </w:pPr>
            <w:r w:rsidRPr="001F6140">
              <w:rPr>
                <w:sz w:val="20"/>
                <w:szCs w:val="20"/>
              </w:rPr>
              <w:t>in its original container</w:t>
            </w:r>
          </w:p>
          <w:p w14:paraId="72068AEC" w14:textId="77777777" w:rsidR="00E7180B" w:rsidRPr="001F6140" w:rsidRDefault="00E7180B" w:rsidP="001551EE">
            <w:pPr>
              <w:pStyle w:val="ListBullet"/>
              <w:spacing w:before="0"/>
              <w:rPr>
                <w:sz w:val="20"/>
                <w:szCs w:val="20"/>
              </w:rPr>
            </w:pPr>
            <w:r w:rsidRPr="001F6140">
              <w:rPr>
                <w:sz w:val="20"/>
                <w:szCs w:val="20"/>
              </w:rPr>
              <w:t>not expired</w:t>
            </w:r>
          </w:p>
          <w:p w14:paraId="000C79B9" w14:textId="1B1F5C33" w:rsidR="00E7180B" w:rsidRPr="001F6140" w:rsidRDefault="00E7180B" w:rsidP="001551EE">
            <w:pPr>
              <w:pStyle w:val="ListBullet"/>
              <w:spacing w:before="0"/>
              <w:rPr>
                <w:sz w:val="20"/>
                <w:szCs w:val="20"/>
              </w:rPr>
            </w:pPr>
            <w:r w:rsidRPr="001F6140">
              <w:rPr>
                <w:sz w:val="20"/>
                <w:szCs w:val="20"/>
              </w:rPr>
              <w:t>include the child’s name on the original label</w:t>
            </w:r>
            <w:r w:rsidR="00D70943">
              <w:rPr>
                <w:sz w:val="20"/>
                <w:szCs w:val="20"/>
              </w:rPr>
              <w:t>.</w:t>
            </w:r>
          </w:p>
        </w:tc>
        <w:tc>
          <w:tcPr>
            <w:tcW w:w="1512" w:type="dxa"/>
            <w:shd w:val="clear" w:color="auto" w:fill="DEEAF6" w:themeFill="accent5" w:themeFillTint="33"/>
          </w:tcPr>
          <w:p w14:paraId="79A65697" w14:textId="77777777" w:rsidR="00E7180B" w:rsidRPr="001F6140" w:rsidRDefault="00E7180B" w:rsidP="001551EE">
            <w:pPr>
              <w:spacing w:line="240" w:lineRule="auto"/>
              <w:rPr>
                <w:rFonts w:eastAsia="Calibri" w:cs="Arial"/>
                <w:b/>
                <w:sz w:val="20"/>
                <w:szCs w:val="20"/>
              </w:rPr>
            </w:pPr>
          </w:p>
        </w:tc>
        <w:tc>
          <w:tcPr>
            <w:tcW w:w="1512" w:type="dxa"/>
            <w:gridSpan w:val="3"/>
            <w:shd w:val="clear" w:color="auto" w:fill="DEEAF6" w:themeFill="accent5" w:themeFillTint="33"/>
          </w:tcPr>
          <w:p w14:paraId="7D54DB62" w14:textId="77777777" w:rsidR="00E7180B" w:rsidRPr="001F6140" w:rsidRDefault="00E7180B" w:rsidP="001551EE">
            <w:pPr>
              <w:spacing w:line="240" w:lineRule="auto"/>
              <w:rPr>
                <w:rFonts w:eastAsia="Calibri" w:cs="Arial"/>
                <w:b/>
                <w:sz w:val="20"/>
                <w:szCs w:val="20"/>
              </w:rPr>
            </w:pPr>
          </w:p>
        </w:tc>
        <w:tc>
          <w:tcPr>
            <w:tcW w:w="1512" w:type="dxa"/>
            <w:shd w:val="clear" w:color="auto" w:fill="DEEAF6" w:themeFill="accent5" w:themeFillTint="33"/>
          </w:tcPr>
          <w:p w14:paraId="3B71483F" w14:textId="77777777" w:rsidR="00E7180B" w:rsidRPr="001F6140" w:rsidRDefault="00E7180B" w:rsidP="001551EE">
            <w:pPr>
              <w:spacing w:line="240" w:lineRule="auto"/>
              <w:rPr>
                <w:rFonts w:eastAsia="Calibri" w:cs="Arial"/>
                <w:b/>
                <w:sz w:val="20"/>
                <w:szCs w:val="20"/>
              </w:rPr>
            </w:pPr>
          </w:p>
        </w:tc>
      </w:tr>
      <w:tr w:rsidR="00E7180B" w:rsidRPr="006432C3" w14:paraId="22922079" w14:textId="77777777" w:rsidTr="00E7180B">
        <w:tc>
          <w:tcPr>
            <w:tcW w:w="5807" w:type="dxa"/>
          </w:tcPr>
          <w:p w14:paraId="4579F0B6" w14:textId="5DF6B7F1" w:rsidR="00E7180B" w:rsidRPr="001F6140" w:rsidRDefault="00E7180B" w:rsidP="001551EE">
            <w:pPr>
              <w:pStyle w:val="Tabletext"/>
              <w:rPr>
                <w:sz w:val="20"/>
              </w:rPr>
            </w:pPr>
            <w:r w:rsidRPr="001F6140">
              <w:rPr>
                <w:sz w:val="20"/>
              </w:rPr>
              <w:t xml:space="preserve">Store child’s emergency medication with a copy of their emergency management plan in a labelled location, accessible to all staff </w:t>
            </w:r>
            <w:r w:rsidR="00D7597A">
              <w:rPr>
                <w:sz w:val="20"/>
              </w:rPr>
              <w:t>and visitors</w:t>
            </w:r>
            <w:r w:rsidR="00D70943">
              <w:rPr>
                <w:sz w:val="20"/>
              </w:rPr>
              <w:t>.</w:t>
            </w:r>
          </w:p>
        </w:tc>
        <w:tc>
          <w:tcPr>
            <w:tcW w:w="1512" w:type="dxa"/>
          </w:tcPr>
          <w:p w14:paraId="7214490F" w14:textId="77777777" w:rsidR="00E7180B" w:rsidRPr="001F6140" w:rsidRDefault="00E7180B" w:rsidP="001551EE">
            <w:pPr>
              <w:spacing w:line="240" w:lineRule="auto"/>
              <w:rPr>
                <w:rFonts w:eastAsia="Calibri" w:cs="Arial"/>
                <w:b/>
                <w:sz w:val="20"/>
                <w:szCs w:val="20"/>
              </w:rPr>
            </w:pPr>
          </w:p>
        </w:tc>
        <w:tc>
          <w:tcPr>
            <w:tcW w:w="1512" w:type="dxa"/>
            <w:gridSpan w:val="3"/>
          </w:tcPr>
          <w:p w14:paraId="0F43C794" w14:textId="77777777" w:rsidR="00E7180B" w:rsidRPr="001F6140" w:rsidRDefault="00E7180B" w:rsidP="001551EE">
            <w:pPr>
              <w:spacing w:line="240" w:lineRule="auto"/>
              <w:rPr>
                <w:rFonts w:eastAsia="Calibri" w:cs="Arial"/>
                <w:b/>
                <w:sz w:val="20"/>
                <w:szCs w:val="20"/>
              </w:rPr>
            </w:pPr>
          </w:p>
        </w:tc>
        <w:tc>
          <w:tcPr>
            <w:tcW w:w="1512" w:type="dxa"/>
          </w:tcPr>
          <w:p w14:paraId="364C2772" w14:textId="77777777" w:rsidR="00E7180B" w:rsidRPr="001F6140" w:rsidRDefault="00E7180B" w:rsidP="001551EE">
            <w:pPr>
              <w:spacing w:line="240" w:lineRule="auto"/>
              <w:rPr>
                <w:rFonts w:eastAsia="Calibri" w:cs="Arial"/>
                <w:b/>
                <w:sz w:val="20"/>
                <w:szCs w:val="20"/>
              </w:rPr>
            </w:pPr>
          </w:p>
        </w:tc>
      </w:tr>
      <w:tr w:rsidR="00E7180B" w:rsidRPr="006432C3" w14:paraId="7086B6AB" w14:textId="77777777" w:rsidTr="00E7180B">
        <w:tc>
          <w:tcPr>
            <w:tcW w:w="5807" w:type="dxa"/>
            <w:shd w:val="clear" w:color="auto" w:fill="DEEAF6" w:themeFill="accent5" w:themeFillTint="33"/>
          </w:tcPr>
          <w:p w14:paraId="5AF4968D" w14:textId="77777777" w:rsidR="00E7180B" w:rsidRPr="001F6140" w:rsidRDefault="00E7180B" w:rsidP="001551EE">
            <w:pPr>
              <w:pStyle w:val="Tabletext"/>
              <w:rPr>
                <w:sz w:val="20"/>
              </w:rPr>
            </w:pPr>
            <w:r w:rsidRPr="001F6140">
              <w:rPr>
                <w:sz w:val="20"/>
              </w:rPr>
              <w:t>Inform all staff members (</w:t>
            </w:r>
            <w:r>
              <w:rPr>
                <w:sz w:val="20"/>
              </w:rPr>
              <w:t>including regular, relieving &amp;</w:t>
            </w:r>
            <w:r w:rsidRPr="001F6140">
              <w:rPr>
                <w:sz w:val="20"/>
              </w:rPr>
              <w:t xml:space="preserve"> RFF) of:</w:t>
            </w:r>
          </w:p>
          <w:p w14:paraId="74407BD5" w14:textId="77777777" w:rsidR="00E7180B" w:rsidRPr="001F6140" w:rsidRDefault="00E7180B" w:rsidP="001551EE">
            <w:pPr>
              <w:pStyle w:val="ListBullet"/>
              <w:spacing w:before="0"/>
              <w:rPr>
                <w:sz w:val="20"/>
                <w:szCs w:val="20"/>
              </w:rPr>
            </w:pPr>
            <w:r w:rsidRPr="001F6140">
              <w:rPr>
                <w:sz w:val="20"/>
                <w:szCs w:val="20"/>
              </w:rPr>
              <w:t>the child’s health condition</w:t>
            </w:r>
          </w:p>
          <w:p w14:paraId="68DB87B2" w14:textId="77777777" w:rsidR="00E7180B" w:rsidRPr="001F6140" w:rsidRDefault="00E7180B" w:rsidP="001551EE">
            <w:pPr>
              <w:pStyle w:val="ListBullet"/>
              <w:spacing w:before="0"/>
              <w:rPr>
                <w:sz w:val="20"/>
                <w:szCs w:val="20"/>
              </w:rPr>
            </w:pPr>
            <w:r w:rsidRPr="001F6140">
              <w:rPr>
                <w:sz w:val="20"/>
                <w:szCs w:val="20"/>
              </w:rPr>
              <w:t>where the child’s emergency management plan is displayed in the preschool</w:t>
            </w:r>
          </w:p>
          <w:p w14:paraId="7412FE85" w14:textId="77777777" w:rsidR="00E7180B" w:rsidRDefault="00E7180B" w:rsidP="00E7180B">
            <w:pPr>
              <w:pStyle w:val="ListBullet"/>
              <w:spacing w:before="0"/>
              <w:rPr>
                <w:sz w:val="20"/>
                <w:szCs w:val="20"/>
              </w:rPr>
            </w:pPr>
            <w:r w:rsidRPr="001F6140">
              <w:rPr>
                <w:sz w:val="20"/>
                <w:szCs w:val="20"/>
              </w:rPr>
              <w:t>the location of the child’s individual emergency medication</w:t>
            </w:r>
          </w:p>
          <w:p w14:paraId="7C3E9048" w14:textId="1575C2C4" w:rsidR="0049324E" w:rsidRPr="00E7180B" w:rsidRDefault="0049324E" w:rsidP="00E7180B">
            <w:pPr>
              <w:pStyle w:val="ListBullet"/>
              <w:spacing w:before="0"/>
              <w:rPr>
                <w:sz w:val="20"/>
                <w:szCs w:val="20"/>
              </w:rPr>
            </w:pPr>
            <w:r>
              <w:rPr>
                <w:sz w:val="20"/>
                <w:szCs w:val="20"/>
              </w:rPr>
              <w:t>location of the preschool’s emergency general-use medication</w:t>
            </w:r>
            <w:r w:rsidR="00D70943">
              <w:rPr>
                <w:sz w:val="20"/>
                <w:szCs w:val="20"/>
              </w:rPr>
              <w:t>.</w:t>
            </w:r>
          </w:p>
        </w:tc>
        <w:tc>
          <w:tcPr>
            <w:tcW w:w="1512" w:type="dxa"/>
            <w:shd w:val="clear" w:color="auto" w:fill="DEEAF6" w:themeFill="accent5" w:themeFillTint="33"/>
          </w:tcPr>
          <w:p w14:paraId="07321F4F" w14:textId="77777777" w:rsidR="00E7180B" w:rsidRPr="001F6140" w:rsidRDefault="00E7180B" w:rsidP="001551EE">
            <w:pPr>
              <w:spacing w:line="240" w:lineRule="auto"/>
              <w:rPr>
                <w:rFonts w:eastAsia="Calibri" w:cs="Arial"/>
                <w:b/>
                <w:sz w:val="20"/>
                <w:szCs w:val="20"/>
              </w:rPr>
            </w:pPr>
          </w:p>
        </w:tc>
        <w:tc>
          <w:tcPr>
            <w:tcW w:w="1512" w:type="dxa"/>
            <w:gridSpan w:val="3"/>
            <w:shd w:val="clear" w:color="auto" w:fill="DEEAF6" w:themeFill="accent5" w:themeFillTint="33"/>
          </w:tcPr>
          <w:p w14:paraId="28E7C4A3" w14:textId="77777777" w:rsidR="00E7180B" w:rsidRPr="001F6140" w:rsidRDefault="00E7180B" w:rsidP="001551EE">
            <w:pPr>
              <w:spacing w:line="240" w:lineRule="auto"/>
              <w:rPr>
                <w:rFonts w:eastAsia="Calibri" w:cs="Arial"/>
                <w:b/>
                <w:sz w:val="20"/>
                <w:szCs w:val="20"/>
              </w:rPr>
            </w:pPr>
          </w:p>
        </w:tc>
        <w:tc>
          <w:tcPr>
            <w:tcW w:w="1512" w:type="dxa"/>
            <w:shd w:val="clear" w:color="auto" w:fill="DEEAF6" w:themeFill="accent5" w:themeFillTint="33"/>
          </w:tcPr>
          <w:p w14:paraId="5E6F57C3" w14:textId="77777777" w:rsidR="00E7180B" w:rsidRPr="001F6140" w:rsidRDefault="00E7180B" w:rsidP="001551EE">
            <w:pPr>
              <w:spacing w:line="240" w:lineRule="auto"/>
              <w:rPr>
                <w:rFonts w:eastAsia="Calibri" w:cs="Arial"/>
                <w:b/>
                <w:sz w:val="20"/>
                <w:szCs w:val="20"/>
              </w:rPr>
            </w:pPr>
          </w:p>
        </w:tc>
      </w:tr>
      <w:tr w:rsidR="00E7180B" w:rsidRPr="006432C3" w14:paraId="205BA1A4" w14:textId="77777777" w:rsidTr="00E7180B">
        <w:tc>
          <w:tcPr>
            <w:tcW w:w="5807" w:type="dxa"/>
            <w:shd w:val="clear" w:color="auto" w:fill="BDD6EE" w:themeFill="accent5" w:themeFillTint="66"/>
          </w:tcPr>
          <w:p w14:paraId="7B1AAE5C" w14:textId="567ACEAF" w:rsidR="00E7180B" w:rsidRPr="001F6140" w:rsidRDefault="00E7180B" w:rsidP="001551EE">
            <w:pPr>
              <w:pStyle w:val="Tableheading"/>
              <w:rPr>
                <w:sz w:val="20"/>
              </w:rPr>
            </w:pPr>
            <w:r w:rsidRPr="001F6140">
              <w:rPr>
                <w:sz w:val="20"/>
              </w:rPr>
              <w:lastRenderedPageBreak/>
              <w:t>Roles and responsibilities</w:t>
            </w:r>
            <w:r w:rsidR="00D7597A">
              <w:rPr>
                <w:sz w:val="20"/>
              </w:rPr>
              <w:t xml:space="preserve"> of child’s family</w:t>
            </w:r>
            <w:r w:rsidRPr="001F6140">
              <w:rPr>
                <w:sz w:val="20"/>
              </w:rPr>
              <w:t>:</w:t>
            </w:r>
          </w:p>
        </w:tc>
        <w:tc>
          <w:tcPr>
            <w:tcW w:w="1559" w:type="dxa"/>
            <w:gridSpan w:val="2"/>
            <w:shd w:val="clear" w:color="auto" w:fill="BDD6EE" w:themeFill="accent5" w:themeFillTint="66"/>
          </w:tcPr>
          <w:p w14:paraId="49A00385" w14:textId="77777777" w:rsidR="00E7180B" w:rsidRPr="001F6140" w:rsidRDefault="00E7180B" w:rsidP="001551EE">
            <w:pPr>
              <w:pStyle w:val="Tableheading"/>
              <w:rPr>
                <w:sz w:val="20"/>
              </w:rPr>
            </w:pPr>
            <w:r w:rsidRPr="001F6140">
              <w:rPr>
                <w:sz w:val="20"/>
              </w:rPr>
              <w:t>Completed?</w:t>
            </w:r>
          </w:p>
          <w:p w14:paraId="1AB3E826" w14:textId="77777777" w:rsidR="00E7180B" w:rsidRPr="001F6140" w:rsidRDefault="00E7180B" w:rsidP="001551EE">
            <w:pPr>
              <w:pStyle w:val="Tableheading"/>
              <w:rPr>
                <w:sz w:val="20"/>
              </w:rPr>
            </w:pPr>
            <w:r w:rsidRPr="001F6140">
              <w:rPr>
                <w:sz w:val="20"/>
              </w:rPr>
              <w:t>Yes or No</w:t>
            </w:r>
          </w:p>
        </w:tc>
        <w:tc>
          <w:tcPr>
            <w:tcW w:w="1418" w:type="dxa"/>
            <w:shd w:val="clear" w:color="auto" w:fill="BDD6EE" w:themeFill="accent5" w:themeFillTint="66"/>
          </w:tcPr>
          <w:p w14:paraId="02DDC3B0" w14:textId="77777777" w:rsidR="00E7180B" w:rsidRPr="001F6140" w:rsidRDefault="00E7180B" w:rsidP="001551EE">
            <w:pPr>
              <w:pStyle w:val="Tableheading"/>
              <w:rPr>
                <w:sz w:val="20"/>
              </w:rPr>
            </w:pPr>
            <w:r w:rsidRPr="001F6140">
              <w:rPr>
                <w:sz w:val="20"/>
              </w:rPr>
              <w:t>Signature</w:t>
            </w:r>
          </w:p>
        </w:tc>
        <w:tc>
          <w:tcPr>
            <w:tcW w:w="1559" w:type="dxa"/>
            <w:gridSpan w:val="2"/>
            <w:shd w:val="clear" w:color="auto" w:fill="BDD6EE" w:themeFill="accent5" w:themeFillTint="66"/>
          </w:tcPr>
          <w:p w14:paraId="10A8EE2A" w14:textId="77777777" w:rsidR="00E7180B" w:rsidRPr="001F6140" w:rsidRDefault="00E7180B" w:rsidP="001551EE">
            <w:pPr>
              <w:pStyle w:val="Tableheading"/>
              <w:rPr>
                <w:sz w:val="20"/>
              </w:rPr>
            </w:pPr>
            <w:r w:rsidRPr="001F6140">
              <w:rPr>
                <w:sz w:val="20"/>
              </w:rPr>
              <w:t>Date</w:t>
            </w:r>
          </w:p>
          <w:p w14:paraId="3BC56FB7" w14:textId="77777777" w:rsidR="00E7180B" w:rsidRPr="001F6140" w:rsidRDefault="00E7180B" w:rsidP="001551EE">
            <w:pPr>
              <w:pStyle w:val="Tableheading"/>
              <w:rPr>
                <w:sz w:val="20"/>
              </w:rPr>
            </w:pPr>
          </w:p>
        </w:tc>
      </w:tr>
      <w:tr w:rsidR="00E7180B" w:rsidRPr="006432C3" w14:paraId="02D4208A" w14:textId="77777777" w:rsidTr="00E7180B">
        <w:tc>
          <w:tcPr>
            <w:tcW w:w="5807" w:type="dxa"/>
          </w:tcPr>
          <w:p w14:paraId="7654C21A" w14:textId="7BEFD93D" w:rsidR="00E7180B" w:rsidRPr="001F6140" w:rsidRDefault="00E7180B" w:rsidP="00D7597A">
            <w:pPr>
              <w:pStyle w:val="Tabletext"/>
              <w:rPr>
                <w:sz w:val="20"/>
              </w:rPr>
            </w:pPr>
            <w:r w:rsidRPr="001F6140">
              <w:rPr>
                <w:sz w:val="20"/>
              </w:rPr>
              <w:t xml:space="preserve">Record any specific health care need, allergy or medical condition of </w:t>
            </w:r>
            <w:r w:rsidR="00D7597A">
              <w:rPr>
                <w:sz w:val="20"/>
              </w:rPr>
              <w:t>their</w:t>
            </w:r>
            <w:r w:rsidRPr="001F6140">
              <w:rPr>
                <w:sz w:val="20"/>
              </w:rPr>
              <w:t xml:space="preserve"> child in the preschool enrolment form</w:t>
            </w:r>
            <w:r w:rsidR="00D70943">
              <w:rPr>
                <w:sz w:val="20"/>
              </w:rPr>
              <w:t>.</w:t>
            </w:r>
          </w:p>
        </w:tc>
        <w:tc>
          <w:tcPr>
            <w:tcW w:w="1559" w:type="dxa"/>
            <w:gridSpan w:val="2"/>
          </w:tcPr>
          <w:p w14:paraId="2CA7621F" w14:textId="77777777" w:rsidR="00E7180B" w:rsidRPr="001F6140" w:rsidRDefault="00E7180B" w:rsidP="001551EE">
            <w:pPr>
              <w:spacing w:line="240" w:lineRule="auto"/>
              <w:rPr>
                <w:rFonts w:eastAsia="Calibri" w:cs="Arial"/>
                <w:sz w:val="20"/>
                <w:szCs w:val="20"/>
              </w:rPr>
            </w:pPr>
          </w:p>
        </w:tc>
        <w:tc>
          <w:tcPr>
            <w:tcW w:w="1418" w:type="dxa"/>
          </w:tcPr>
          <w:p w14:paraId="2C6C10B6" w14:textId="77777777" w:rsidR="00E7180B" w:rsidRPr="001F6140" w:rsidRDefault="00E7180B" w:rsidP="001551EE">
            <w:pPr>
              <w:spacing w:line="240" w:lineRule="auto"/>
              <w:rPr>
                <w:rFonts w:eastAsia="Calibri" w:cs="Arial"/>
                <w:sz w:val="20"/>
                <w:szCs w:val="20"/>
              </w:rPr>
            </w:pPr>
          </w:p>
        </w:tc>
        <w:tc>
          <w:tcPr>
            <w:tcW w:w="1559" w:type="dxa"/>
            <w:gridSpan w:val="2"/>
          </w:tcPr>
          <w:p w14:paraId="48C9DA9A" w14:textId="77777777" w:rsidR="00E7180B" w:rsidRPr="001F6140" w:rsidRDefault="00E7180B" w:rsidP="001551EE">
            <w:pPr>
              <w:spacing w:line="240" w:lineRule="auto"/>
              <w:rPr>
                <w:rFonts w:eastAsia="Calibri" w:cs="Arial"/>
                <w:sz w:val="20"/>
                <w:szCs w:val="20"/>
              </w:rPr>
            </w:pPr>
          </w:p>
        </w:tc>
      </w:tr>
      <w:tr w:rsidR="00E7180B" w:rsidRPr="006432C3" w14:paraId="79229795" w14:textId="77777777" w:rsidTr="00E7180B">
        <w:tc>
          <w:tcPr>
            <w:tcW w:w="5807" w:type="dxa"/>
            <w:shd w:val="clear" w:color="auto" w:fill="DEEAF6" w:themeFill="accent5" w:themeFillTint="33"/>
          </w:tcPr>
          <w:p w14:paraId="1EF0F267" w14:textId="6217D1DA" w:rsidR="00E7180B" w:rsidRPr="001F6140" w:rsidRDefault="00E7180B" w:rsidP="001551EE">
            <w:pPr>
              <w:pStyle w:val="Tabletext"/>
              <w:rPr>
                <w:b/>
                <w:sz w:val="20"/>
              </w:rPr>
            </w:pPr>
            <w:r w:rsidRPr="001F6140">
              <w:rPr>
                <w:sz w:val="20"/>
              </w:rPr>
              <w:t>Meet with pr</w:t>
            </w:r>
            <w:r w:rsidR="00D7597A">
              <w:rPr>
                <w:sz w:val="20"/>
              </w:rPr>
              <w:t xml:space="preserve">eschool teacher to discuss </w:t>
            </w:r>
            <w:r w:rsidRPr="001F6140">
              <w:rPr>
                <w:sz w:val="20"/>
              </w:rPr>
              <w:t>child’s condition and contribute t</w:t>
            </w:r>
            <w:r w:rsidR="00D7597A">
              <w:rPr>
                <w:sz w:val="20"/>
              </w:rPr>
              <w:t>o the development of their</w:t>
            </w:r>
            <w:r w:rsidRPr="001F6140">
              <w:rPr>
                <w:sz w:val="20"/>
              </w:rPr>
              <w:t xml:space="preserve"> risk management plan. Thi</w:t>
            </w:r>
            <w:r w:rsidR="00D7597A">
              <w:rPr>
                <w:sz w:val="20"/>
              </w:rPr>
              <w:t>s should include details of the</w:t>
            </w:r>
            <w:r w:rsidRPr="001F6140">
              <w:rPr>
                <w:sz w:val="20"/>
              </w:rPr>
              <w:t xml:space="preserve"> child’s triggers (if applicable) and potential risks in the preschool environment and strategies to reduce these.</w:t>
            </w:r>
          </w:p>
        </w:tc>
        <w:tc>
          <w:tcPr>
            <w:tcW w:w="1559" w:type="dxa"/>
            <w:gridSpan w:val="2"/>
            <w:shd w:val="clear" w:color="auto" w:fill="DEEAF6" w:themeFill="accent5" w:themeFillTint="33"/>
          </w:tcPr>
          <w:p w14:paraId="1C90099A" w14:textId="77777777" w:rsidR="00E7180B" w:rsidRPr="001F6140" w:rsidRDefault="00E7180B" w:rsidP="001551EE">
            <w:pPr>
              <w:spacing w:line="240" w:lineRule="auto"/>
              <w:rPr>
                <w:rFonts w:eastAsia="Calibri" w:cs="Arial"/>
                <w:b/>
                <w:sz w:val="20"/>
                <w:szCs w:val="20"/>
              </w:rPr>
            </w:pPr>
          </w:p>
        </w:tc>
        <w:tc>
          <w:tcPr>
            <w:tcW w:w="1418" w:type="dxa"/>
            <w:shd w:val="clear" w:color="auto" w:fill="DEEAF6" w:themeFill="accent5" w:themeFillTint="33"/>
          </w:tcPr>
          <w:p w14:paraId="5CCD1B8E" w14:textId="77777777" w:rsidR="00E7180B" w:rsidRPr="001F6140" w:rsidRDefault="00E7180B" w:rsidP="001551EE">
            <w:pPr>
              <w:spacing w:line="240" w:lineRule="auto"/>
              <w:rPr>
                <w:rFonts w:eastAsia="Calibri" w:cs="Arial"/>
                <w:b/>
                <w:sz w:val="20"/>
                <w:szCs w:val="20"/>
              </w:rPr>
            </w:pPr>
          </w:p>
        </w:tc>
        <w:tc>
          <w:tcPr>
            <w:tcW w:w="1559" w:type="dxa"/>
            <w:gridSpan w:val="2"/>
            <w:shd w:val="clear" w:color="auto" w:fill="DEEAF6" w:themeFill="accent5" w:themeFillTint="33"/>
          </w:tcPr>
          <w:p w14:paraId="43A702C8" w14:textId="77777777" w:rsidR="00E7180B" w:rsidRPr="001F6140" w:rsidRDefault="00E7180B" w:rsidP="001551EE">
            <w:pPr>
              <w:spacing w:line="240" w:lineRule="auto"/>
              <w:rPr>
                <w:rFonts w:eastAsia="Calibri" w:cs="Arial"/>
                <w:b/>
                <w:sz w:val="20"/>
                <w:szCs w:val="20"/>
              </w:rPr>
            </w:pPr>
          </w:p>
        </w:tc>
      </w:tr>
      <w:tr w:rsidR="00E7180B" w:rsidRPr="006432C3" w14:paraId="008EB025" w14:textId="77777777" w:rsidTr="00E7180B">
        <w:tc>
          <w:tcPr>
            <w:tcW w:w="5807" w:type="dxa"/>
          </w:tcPr>
          <w:p w14:paraId="3F1E22AB" w14:textId="6D38A1EB" w:rsidR="00E7180B" w:rsidRPr="001F6140" w:rsidRDefault="00E7180B" w:rsidP="001551EE">
            <w:pPr>
              <w:pStyle w:val="Tabletext"/>
              <w:rPr>
                <w:sz w:val="20"/>
              </w:rPr>
            </w:pPr>
            <w:r w:rsidRPr="001F6140">
              <w:rPr>
                <w:sz w:val="20"/>
              </w:rPr>
              <w:t>Provide preschool with a colou</w:t>
            </w:r>
            <w:r w:rsidR="00D7597A">
              <w:rPr>
                <w:sz w:val="20"/>
              </w:rPr>
              <w:t xml:space="preserve">red copy of </w:t>
            </w:r>
            <w:r w:rsidR="00B466F0">
              <w:rPr>
                <w:sz w:val="20"/>
              </w:rPr>
              <w:t>their</w:t>
            </w:r>
            <w:r w:rsidRPr="001F6140">
              <w:rPr>
                <w:sz w:val="20"/>
              </w:rPr>
              <w:t xml:space="preserve"> child’s one page emergency management plan (completed by a medical practitioner).</w:t>
            </w:r>
          </w:p>
        </w:tc>
        <w:tc>
          <w:tcPr>
            <w:tcW w:w="1559" w:type="dxa"/>
            <w:gridSpan w:val="2"/>
          </w:tcPr>
          <w:p w14:paraId="0224D790" w14:textId="77777777" w:rsidR="00E7180B" w:rsidRPr="001F6140" w:rsidRDefault="00E7180B" w:rsidP="001551EE">
            <w:pPr>
              <w:spacing w:line="240" w:lineRule="auto"/>
              <w:rPr>
                <w:rFonts w:eastAsia="Calibri" w:cs="Arial"/>
                <w:b/>
                <w:sz w:val="20"/>
                <w:szCs w:val="20"/>
              </w:rPr>
            </w:pPr>
          </w:p>
        </w:tc>
        <w:tc>
          <w:tcPr>
            <w:tcW w:w="1418" w:type="dxa"/>
          </w:tcPr>
          <w:p w14:paraId="5A6E4FD5" w14:textId="77777777" w:rsidR="00E7180B" w:rsidRPr="001F6140" w:rsidRDefault="00E7180B" w:rsidP="001551EE">
            <w:pPr>
              <w:spacing w:line="240" w:lineRule="auto"/>
              <w:rPr>
                <w:rFonts w:eastAsia="Calibri" w:cs="Arial"/>
                <w:b/>
                <w:sz w:val="20"/>
                <w:szCs w:val="20"/>
              </w:rPr>
            </w:pPr>
          </w:p>
        </w:tc>
        <w:tc>
          <w:tcPr>
            <w:tcW w:w="1559" w:type="dxa"/>
            <w:gridSpan w:val="2"/>
          </w:tcPr>
          <w:p w14:paraId="54F971C7" w14:textId="77777777" w:rsidR="00E7180B" w:rsidRPr="001F6140" w:rsidRDefault="00E7180B" w:rsidP="001551EE">
            <w:pPr>
              <w:spacing w:line="240" w:lineRule="auto"/>
              <w:rPr>
                <w:rFonts w:eastAsia="Calibri" w:cs="Arial"/>
                <w:b/>
                <w:sz w:val="20"/>
                <w:szCs w:val="20"/>
              </w:rPr>
            </w:pPr>
          </w:p>
        </w:tc>
      </w:tr>
      <w:tr w:rsidR="00E7180B" w:rsidRPr="006432C3" w14:paraId="3207EBB1" w14:textId="77777777" w:rsidTr="00E7180B">
        <w:tc>
          <w:tcPr>
            <w:tcW w:w="5807" w:type="dxa"/>
            <w:shd w:val="clear" w:color="auto" w:fill="DEEAF6" w:themeFill="accent5" w:themeFillTint="33"/>
          </w:tcPr>
          <w:p w14:paraId="7D082E8A" w14:textId="77777777" w:rsidR="00E7180B" w:rsidRPr="001F6140" w:rsidRDefault="00E7180B" w:rsidP="001551EE">
            <w:pPr>
              <w:pStyle w:val="Tabletext"/>
              <w:rPr>
                <w:sz w:val="20"/>
              </w:rPr>
            </w:pPr>
            <w:r w:rsidRPr="001F6140">
              <w:rPr>
                <w:sz w:val="20"/>
              </w:rPr>
              <w:t>Supply preschool with child’s individually prescribed medication. This must be:</w:t>
            </w:r>
          </w:p>
          <w:p w14:paraId="3DEE5FB1" w14:textId="77777777" w:rsidR="00E7180B" w:rsidRPr="001F6140" w:rsidRDefault="00E7180B" w:rsidP="001551EE">
            <w:pPr>
              <w:pStyle w:val="ListBullet"/>
              <w:spacing w:before="0"/>
              <w:rPr>
                <w:sz w:val="20"/>
                <w:szCs w:val="20"/>
              </w:rPr>
            </w:pPr>
            <w:r w:rsidRPr="001F6140">
              <w:rPr>
                <w:sz w:val="20"/>
                <w:szCs w:val="20"/>
              </w:rPr>
              <w:t>prescribed by a registered medical practitioner</w:t>
            </w:r>
          </w:p>
          <w:p w14:paraId="7CD9DC8B" w14:textId="77777777" w:rsidR="00E7180B" w:rsidRPr="001F6140" w:rsidRDefault="00E7180B" w:rsidP="001551EE">
            <w:pPr>
              <w:pStyle w:val="ListBullet"/>
              <w:spacing w:before="0"/>
              <w:rPr>
                <w:sz w:val="20"/>
                <w:szCs w:val="20"/>
              </w:rPr>
            </w:pPr>
            <w:r w:rsidRPr="001F6140">
              <w:rPr>
                <w:sz w:val="20"/>
                <w:szCs w:val="20"/>
              </w:rPr>
              <w:t>in its original container</w:t>
            </w:r>
          </w:p>
          <w:p w14:paraId="4CEEB921" w14:textId="77777777" w:rsidR="00E7180B" w:rsidRPr="001F6140" w:rsidRDefault="00E7180B" w:rsidP="001551EE">
            <w:pPr>
              <w:pStyle w:val="ListBullet"/>
              <w:spacing w:before="0"/>
              <w:rPr>
                <w:sz w:val="20"/>
                <w:szCs w:val="20"/>
              </w:rPr>
            </w:pPr>
            <w:r w:rsidRPr="001F6140">
              <w:rPr>
                <w:sz w:val="20"/>
                <w:szCs w:val="20"/>
              </w:rPr>
              <w:t>not expired</w:t>
            </w:r>
          </w:p>
          <w:p w14:paraId="7D4111E8" w14:textId="5306CB96" w:rsidR="00E7180B" w:rsidRPr="001F6140" w:rsidRDefault="00E7180B" w:rsidP="001551EE">
            <w:pPr>
              <w:pStyle w:val="ListBullet"/>
              <w:spacing w:before="0"/>
            </w:pPr>
            <w:r w:rsidRPr="001F6140">
              <w:rPr>
                <w:sz w:val="20"/>
                <w:szCs w:val="20"/>
              </w:rPr>
              <w:t>include your child’s name on the original label</w:t>
            </w:r>
            <w:r w:rsidR="00D70943">
              <w:rPr>
                <w:sz w:val="20"/>
                <w:szCs w:val="20"/>
              </w:rPr>
              <w:t>.</w:t>
            </w:r>
          </w:p>
        </w:tc>
        <w:tc>
          <w:tcPr>
            <w:tcW w:w="1559" w:type="dxa"/>
            <w:gridSpan w:val="2"/>
            <w:shd w:val="clear" w:color="auto" w:fill="DEEAF6" w:themeFill="accent5" w:themeFillTint="33"/>
          </w:tcPr>
          <w:p w14:paraId="4458F934" w14:textId="77777777" w:rsidR="00E7180B" w:rsidRPr="001F6140" w:rsidRDefault="00E7180B" w:rsidP="001551EE">
            <w:pPr>
              <w:spacing w:line="240" w:lineRule="auto"/>
              <w:rPr>
                <w:rFonts w:eastAsia="Calibri" w:cs="Arial"/>
                <w:b/>
                <w:sz w:val="20"/>
                <w:szCs w:val="20"/>
              </w:rPr>
            </w:pPr>
          </w:p>
        </w:tc>
        <w:tc>
          <w:tcPr>
            <w:tcW w:w="1418" w:type="dxa"/>
            <w:shd w:val="clear" w:color="auto" w:fill="DEEAF6" w:themeFill="accent5" w:themeFillTint="33"/>
          </w:tcPr>
          <w:p w14:paraId="245D068D" w14:textId="77777777" w:rsidR="00E7180B" w:rsidRPr="001F6140" w:rsidRDefault="00E7180B" w:rsidP="001551EE">
            <w:pPr>
              <w:spacing w:line="240" w:lineRule="auto"/>
              <w:rPr>
                <w:rFonts w:eastAsia="Calibri" w:cs="Arial"/>
                <w:b/>
                <w:sz w:val="20"/>
                <w:szCs w:val="20"/>
              </w:rPr>
            </w:pPr>
          </w:p>
        </w:tc>
        <w:tc>
          <w:tcPr>
            <w:tcW w:w="1559" w:type="dxa"/>
            <w:gridSpan w:val="2"/>
            <w:shd w:val="clear" w:color="auto" w:fill="DEEAF6" w:themeFill="accent5" w:themeFillTint="33"/>
          </w:tcPr>
          <w:p w14:paraId="1FD10DB7" w14:textId="77777777" w:rsidR="00E7180B" w:rsidRPr="001F6140" w:rsidRDefault="00E7180B" w:rsidP="001551EE">
            <w:pPr>
              <w:spacing w:line="240" w:lineRule="auto"/>
              <w:rPr>
                <w:rFonts w:eastAsia="Calibri" w:cs="Arial"/>
                <w:b/>
                <w:sz w:val="20"/>
                <w:szCs w:val="20"/>
              </w:rPr>
            </w:pPr>
          </w:p>
        </w:tc>
      </w:tr>
    </w:tbl>
    <w:p w14:paraId="74E9A057" w14:textId="77777777" w:rsidR="00E7180B" w:rsidRPr="006432C3" w:rsidRDefault="00E7180B" w:rsidP="00E7180B">
      <w:pPr>
        <w:spacing w:before="0" w:after="160" w:line="259" w:lineRule="auto"/>
        <w:rPr>
          <w:rFonts w:eastAsia="Calibri" w:cs="Arial"/>
          <w:b/>
        </w:rPr>
      </w:pPr>
    </w:p>
    <w:p w14:paraId="41B92EE7" w14:textId="77777777" w:rsidR="00E7180B" w:rsidRDefault="00E7180B" w:rsidP="00E7180B">
      <w:pPr>
        <w:pStyle w:val="Heading5"/>
      </w:pPr>
      <w:r>
        <w:t xml:space="preserve">Ongoing, </w:t>
      </w:r>
      <w:r w:rsidRPr="006432C3">
        <w:t>while the child is enrolled and attending preschool</w:t>
      </w:r>
    </w:p>
    <w:p w14:paraId="78493326" w14:textId="77777777" w:rsidR="00E7180B" w:rsidRPr="0086516B" w:rsidRDefault="00E7180B" w:rsidP="00E7180B">
      <w:pPr>
        <w:rPr>
          <w:rStyle w:val="Strong"/>
        </w:rPr>
      </w:pPr>
      <w:r w:rsidRPr="0086516B">
        <w:rPr>
          <w:rStyle w:val="Strong"/>
        </w:rPr>
        <w:t>Roles and responsibilities of all staff working in the preschool:</w:t>
      </w:r>
    </w:p>
    <w:p w14:paraId="2B3C33D7" w14:textId="4B3B5E74" w:rsidR="00E7180B" w:rsidRDefault="00E7180B" w:rsidP="00BE3CA1">
      <w:pPr>
        <w:pStyle w:val="ListBullet"/>
      </w:pPr>
      <w:r>
        <w:t>i</w:t>
      </w:r>
      <w:r w:rsidRPr="006432C3">
        <w:t>mplement the preschool’s medical conditions procedure</w:t>
      </w:r>
      <w:r w:rsidRPr="0086516B">
        <w:t xml:space="preserve"> </w:t>
      </w:r>
    </w:p>
    <w:p w14:paraId="3F9D7C79" w14:textId="15A7AB5A" w:rsidR="00E7180B" w:rsidRDefault="00E7180B" w:rsidP="00E7180B">
      <w:pPr>
        <w:pStyle w:val="ListBullet"/>
      </w:pPr>
      <w:r>
        <w:t>m</w:t>
      </w:r>
      <w:r w:rsidRPr="006432C3">
        <w:t>onitor the child</w:t>
      </w:r>
      <w:r>
        <w:t>’s safety, health and wellbeing</w:t>
      </w:r>
    </w:p>
    <w:p w14:paraId="17BCFEBC" w14:textId="52F43B03" w:rsidR="00E7180B" w:rsidRDefault="00E7180B" w:rsidP="00E7180B">
      <w:pPr>
        <w:pStyle w:val="ListBullet"/>
      </w:pPr>
      <w:r>
        <w:t>i</w:t>
      </w:r>
      <w:r w:rsidRPr="006432C3">
        <w:t>mpleme</w:t>
      </w:r>
      <w:r>
        <w:t xml:space="preserve">nt </w:t>
      </w:r>
      <w:r w:rsidR="00BF41E6">
        <w:t xml:space="preserve">the </w:t>
      </w:r>
      <w:r>
        <w:t>child’s risk management plan</w:t>
      </w:r>
    </w:p>
    <w:p w14:paraId="48851E6E" w14:textId="4C5A798A" w:rsidR="00E7180B" w:rsidRDefault="00E7180B" w:rsidP="00E7180B">
      <w:pPr>
        <w:pStyle w:val="ListBullet"/>
      </w:pPr>
      <w:r>
        <w:t>i</w:t>
      </w:r>
      <w:r w:rsidRPr="006432C3">
        <w:t>n an emergency situation, follow the ch</w:t>
      </w:r>
      <w:r w:rsidR="00D7597A">
        <w:t>ild’s emergency management plan</w:t>
      </w:r>
      <w:r w:rsidRPr="0086516B">
        <w:t xml:space="preserve"> </w:t>
      </w:r>
    </w:p>
    <w:p w14:paraId="35ED3B47" w14:textId="0C5ECD45" w:rsidR="00E7180B" w:rsidRDefault="00E7180B" w:rsidP="00E7180B">
      <w:pPr>
        <w:pStyle w:val="ListBullet"/>
      </w:pPr>
      <w:r>
        <w:t>i</w:t>
      </w:r>
      <w:r w:rsidRPr="006432C3">
        <w:t>f it is necessary to implement the child’s emergency management plan, complete an incident, injury, trauma and illness record, as soon as practical after</w:t>
      </w:r>
      <w:r w:rsidR="00AE354C">
        <w:t>wards and notify Early Learning</w:t>
      </w:r>
      <w:r w:rsidRPr="0086516B">
        <w:t xml:space="preserve"> </w:t>
      </w:r>
    </w:p>
    <w:p w14:paraId="6907DA0C" w14:textId="36B8CBF1" w:rsidR="00E7180B" w:rsidRDefault="00E7180B" w:rsidP="00E7180B">
      <w:pPr>
        <w:pStyle w:val="ListBullet"/>
      </w:pPr>
      <w:r>
        <w:t xml:space="preserve">preschool teacher- regularly </w:t>
      </w:r>
      <w:r w:rsidRPr="006432C3">
        <w:t>ask the child’s family about their child’s health to determine if there have been any changes in their condition or treatment</w:t>
      </w:r>
      <w:r w:rsidR="00AE354C">
        <w:t xml:space="preserve"> (if so, </w:t>
      </w:r>
      <w:r w:rsidRPr="006432C3">
        <w:t>record</w:t>
      </w:r>
      <w:r w:rsidR="00AE354C">
        <w:t xml:space="preserve"> the details in the table below)</w:t>
      </w:r>
    </w:p>
    <w:p w14:paraId="6D44F498" w14:textId="18414620" w:rsidR="00E7180B" w:rsidRDefault="00E7180B" w:rsidP="00E7180B">
      <w:pPr>
        <w:pStyle w:val="ListBullet"/>
      </w:pPr>
      <w:r>
        <w:t>u</w:t>
      </w:r>
      <w:r w:rsidRPr="006432C3">
        <w:t>pdate the child’s ri</w:t>
      </w:r>
      <w:r w:rsidR="00AE354C">
        <w:t>sk management plan, if required</w:t>
      </w:r>
    </w:p>
    <w:p w14:paraId="09685D30" w14:textId="5CA1747C" w:rsidR="00E7180B" w:rsidRDefault="00E7180B" w:rsidP="00E7180B">
      <w:pPr>
        <w:pStyle w:val="ListBullet"/>
      </w:pPr>
      <w:r>
        <w:t>a</w:t>
      </w:r>
      <w:r w:rsidRPr="006432C3">
        <w:t>dvise the child’s family if their child’s medication needs to be rep</w:t>
      </w:r>
      <w:r w:rsidR="00AE354C">
        <w:t>lenished</w:t>
      </w:r>
      <w:r w:rsidRPr="006432C3">
        <w:t xml:space="preserve"> </w:t>
      </w:r>
    </w:p>
    <w:p w14:paraId="03CBB88F" w14:textId="03C799B9" w:rsidR="00E7180B" w:rsidRDefault="00E7180B" w:rsidP="00E7180B">
      <w:pPr>
        <w:pStyle w:val="ListBullet"/>
      </w:pPr>
      <w:r>
        <w:t>r</w:t>
      </w:r>
      <w:r w:rsidRPr="006432C3">
        <w:t xml:space="preserve">aise and discuss at a staff meeting any issues or concerns relating to the child’s </w:t>
      </w:r>
      <w:r w:rsidR="00AE354C">
        <w:t>medical condition or management</w:t>
      </w:r>
    </w:p>
    <w:p w14:paraId="3973E951" w14:textId="4D152963" w:rsidR="00E7180B" w:rsidRDefault="00E7180B" w:rsidP="00E7180B">
      <w:pPr>
        <w:pStyle w:val="ListBullet"/>
      </w:pPr>
      <w:r>
        <w:t>c</w:t>
      </w:r>
      <w:r w:rsidR="00AE354C">
        <w:t xml:space="preserve">onfirm </w:t>
      </w:r>
      <w:r w:rsidRPr="006432C3">
        <w:t>casual staff are aware of the child’s medical condition and the location of their emergency medication</w:t>
      </w:r>
      <w:r w:rsidR="00D70943">
        <w:t>.</w:t>
      </w:r>
    </w:p>
    <w:p w14:paraId="2ECA9813" w14:textId="77777777" w:rsidR="00E7180B" w:rsidRDefault="00E7180B" w:rsidP="00E7180B">
      <w:pPr>
        <w:spacing w:line="276" w:lineRule="auto"/>
        <w:rPr>
          <w:rStyle w:val="Strong"/>
        </w:rPr>
      </w:pPr>
      <w:r>
        <w:rPr>
          <w:rStyle w:val="Strong"/>
        </w:rPr>
        <w:br w:type="page"/>
      </w:r>
    </w:p>
    <w:p w14:paraId="2D38EDF7" w14:textId="67767FEB" w:rsidR="00E7180B" w:rsidRPr="0086516B" w:rsidRDefault="00E7180B" w:rsidP="00E7180B">
      <w:pPr>
        <w:rPr>
          <w:rStyle w:val="Strong"/>
        </w:rPr>
      </w:pPr>
      <w:r w:rsidRPr="0086516B">
        <w:rPr>
          <w:rStyle w:val="Strong"/>
        </w:rPr>
        <w:lastRenderedPageBreak/>
        <w:t xml:space="preserve">Roles and responsibilities of child’s </w:t>
      </w:r>
      <w:r w:rsidR="00AE354C">
        <w:rPr>
          <w:rStyle w:val="Strong"/>
        </w:rPr>
        <w:t>family</w:t>
      </w:r>
      <w:r w:rsidRPr="0086516B">
        <w:rPr>
          <w:rStyle w:val="Strong"/>
        </w:rPr>
        <w:t xml:space="preserve">: </w:t>
      </w:r>
    </w:p>
    <w:p w14:paraId="7C0DE722" w14:textId="6E9715DB" w:rsidR="00E7180B" w:rsidRPr="0086516B" w:rsidRDefault="00E7180B" w:rsidP="00E7180B">
      <w:pPr>
        <w:pStyle w:val="ListBullet"/>
      </w:pPr>
      <w:r>
        <w:t>i</w:t>
      </w:r>
      <w:r w:rsidRPr="0086516B">
        <w:t xml:space="preserve">nform the preschool of any relevant changes in </w:t>
      </w:r>
      <w:r w:rsidR="00E9555A">
        <w:t>the</w:t>
      </w:r>
      <w:r w:rsidRPr="0086516B">
        <w:t xml:space="preserve"> child’s condition, medication or need to update the risk management plan</w:t>
      </w:r>
      <w:r w:rsidR="00E9555A">
        <w:t xml:space="preserve"> (preschool staff to record any information shared </w:t>
      </w:r>
      <w:r w:rsidRPr="0086516B">
        <w:t xml:space="preserve">in </w:t>
      </w:r>
      <w:r w:rsidR="00E9555A">
        <w:t>the table below)</w:t>
      </w:r>
    </w:p>
    <w:p w14:paraId="3C68EB5A" w14:textId="3ED9D890" w:rsidR="00E7180B" w:rsidRPr="0086516B" w:rsidRDefault="00E7180B" w:rsidP="00E7180B">
      <w:pPr>
        <w:pStyle w:val="ListBullet"/>
      </w:pPr>
      <w:r>
        <w:t>p</w:t>
      </w:r>
      <w:r w:rsidRPr="0086516B">
        <w:t xml:space="preserve">rovide an updated </w:t>
      </w:r>
      <w:r w:rsidR="00E9555A">
        <w:t>medical management plan for the</w:t>
      </w:r>
      <w:r w:rsidRPr="0086516B">
        <w:t xml:space="preserve"> child, whenever it is updated or prior to expiry, as so</w:t>
      </w:r>
      <w:r w:rsidR="00E9555A">
        <w:t>on as possible after the change</w:t>
      </w:r>
    </w:p>
    <w:p w14:paraId="2019BA08" w14:textId="7DF2E14C" w:rsidR="00E7180B" w:rsidRPr="0086516B" w:rsidRDefault="00E7180B" w:rsidP="00E7180B">
      <w:pPr>
        <w:pStyle w:val="ListBullet"/>
      </w:pPr>
      <w:r>
        <w:t>p</w:t>
      </w:r>
      <w:r w:rsidRPr="0086516B">
        <w:t>rovide the preschoo</w:t>
      </w:r>
      <w:r w:rsidR="00E9555A">
        <w:t>l with adequate supplies of the</w:t>
      </w:r>
      <w:r w:rsidRPr="0086516B">
        <w:t xml:space="preserve"> child’s medication</w:t>
      </w:r>
    </w:p>
    <w:p w14:paraId="160292AF" w14:textId="5E48F9C2" w:rsidR="00E7180B" w:rsidRPr="0086516B" w:rsidRDefault="00E7180B" w:rsidP="00E7180B">
      <w:pPr>
        <w:pStyle w:val="ListBullet"/>
      </w:pPr>
      <w:r>
        <w:t>i</w:t>
      </w:r>
      <w:r w:rsidRPr="0086516B">
        <w:t xml:space="preserve">nform </w:t>
      </w:r>
      <w:r w:rsidR="00E9555A">
        <w:t>preschool if the</w:t>
      </w:r>
      <w:r w:rsidRPr="0086516B">
        <w:t xml:space="preserve"> child has been administered medication in the previous 48 hours, and the cause of the symptoms if known.</w:t>
      </w:r>
    </w:p>
    <w:p w14:paraId="7BC20BE0" w14:textId="77777777" w:rsidR="00E7180B" w:rsidRPr="006432C3" w:rsidRDefault="00E7180B" w:rsidP="00E7180B">
      <w:pPr>
        <w:pStyle w:val="Heading5"/>
      </w:pPr>
      <w:r w:rsidRPr="006432C3">
        <w:t>Parent or guardian to complete</w:t>
      </w:r>
    </w:p>
    <w:p w14:paraId="5E4E9B71" w14:textId="11923D17" w:rsidR="00E7180B" w:rsidRPr="006432C3" w:rsidRDefault="00E7180B" w:rsidP="00E7180B">
      <w:pPr>
        <w:spacing w:before="0" w:after="160" w:line="259" w:lineRule="auto"/>
        <w:rPr>
          <w:rFonts w:eastAsia="Calibri" w:cs="Arial"/>
        </w:rPr>
      </w:pPr>
      <w:r w:rsidRPr="006432C3">
        <w:rPr>
          <w:rFonts w:eastAsia="Calibri" w:cs="Arial"/>
        </w:rPr>
        <w:t xml:space="preserve">I/we agree to these arrangements, including the display of our child’s emergency management plan in the preschool to alert all staff, volunteers and </w:t>
      </w:r>
      <w:r w:rsidR="00D70943">
        <w:rPr>
          <w:rFonts w:eastAsia="Calibri" w:cs="Arial"/>
        </w:rPr>
        <w:t>visitors</w:t>
      </w:r>
      <w:r w:rsidRPr="006432C3">
        <w:rPr>
          <w:rFonts w:eastAsia="Calibri" w:cs="Arial"/>
        </w:rPr>
        <w:t>.</w:t>
      </w:r>
    </w:p>
    <w:p w14:paraId="08AE1CB0" w14:textId="77777777" w:rsidR="00E7180B" w:rsidRPr="006432C3" w:rsidRDefault="00E7180B" w:rsidP="00E7180B">
      <w:pPr>
        <w:spacing w:before="0" w:after="160" w:line="259" w:lineRule="auto"/>
        <w:rPr>
          <w:rFonts w:eastAsia="Calibri" w:cs="Arial"/>
        </w:rPr>
      </w:pPr>
      <w:r w:rsidRPr="006432C3">
        <w:rPr>
          <w:rFonts w:eastAsia="Calibri" w:cs="Arial"/>
        </w:rPr>
        <w:t>Signature: ……………………………………</w:t>
      </w:r>
    </w:p>
    <w:p w14:paraId="1A8F4F3A" w14:textId="77777777" w:rsidR="00E7180B" w:rsidRPr="006432C3" w:rsidRDefault="00E7180B" w:rsidP="00E7180B">
      <w:pPr>
        <w:spacing w:before="0" w:after="160" w:line="259" w:lineRule="auto"/>
        <w:rPr>
          <w:rFonts w:eastAsia="Calibri" w:cs="Arial"/>
        </w:rPr>
      </w:pPr>
      <w:r w:rsidRPr="006432C3">
        <w:rPr>
          <w:rFonts w:eastAsia="Calibri" w:cs="Arial"/>
        </w:rPr>
        <w:t>Date: ………………………………………….</w:t>
      </w:r>
    </w:p>
    <w:p w14:paraId="06DF1BE5" w14:textId="77777777" w:rsidR="00E7180B" w:rsidRPr="006432C3" w:rsidRDefault="00E7180B" w:rsidP="00E7180B">
      <w:pPr>
        <w:pStyle w:val="Heading5"/>
      </w:pPr>
      <w:r w:rsidRPr="006432C3">
        <w:t>Record of communication related to any changes in the child’s condition, medication and/or risk management plan:</w:t>
      </w:r>
    </w:p>
    <w:tbl>
      <w:tblPr>
        <w:tblStyle w:val="TableGrid5"/>
        <w:tblW w:w="0" w:type="auto"/>
        <w:tblLook w:val="04A0" w:firstRow="1" w:lastRow="0" w:firstColumn="1" w:lastColumn="0" w:noHBand="0" w:noVBand="1"/>
      </w:tblPr>
      <w:tblGrid>
        <w:gridCol w:w="5807"/>
        <w:gridCol w:w="1512"/>
        <w:gridCol w:w="1512"/>
        <w:gridCol w:w="1512"/>
      </w:tblGrid>
      <w:tr w:rsidR="00E7180B" w:rsidRPr="006432C3" w14:paraId="0382BA44" w14:textId="77777777" w:rsidTr="00E9555A">
        <w:tc>
          <w:tcPr>
            <w:tcW w:w="5807" w:type="dxa"/>
          </w:tcPr>
          <w:p w14:paraId="383DE008" w14:textId="77777777" w:rsidR="00E7180B" w:rsidRPr="006432C3" w:rsidRDefault="00E7180B" w:rsidP="001551EE">
            <w:pPr>
              <w:spacing w:line="240" w:lineRule="auto"/>
              <w:rPr>
                <w:rFonts w:eastAsia="Calibri" w:cs="Arial"/>
                <w:b/>
                <w:szCs w:val="24"/>
              </w:rPr>
            </w:pPr>
            <w:r w:rsidRPr="006432C3">
              <w:rPr>
                <w:rFonts w:eastAsia="Calibri" w:cs="Arial"/>
                <w:b/>
                <w:szCs w:val="24"/>
              </w:rPr>
              <w:t>Details of communication</w:t>
            </w:r>
          </w:p>
        </w:tc>
        <w:tc>
          <w:tcPr>
            <w:tcW w:w="1512" w:type="dxa"/>
          </w:tcPr>
          <w:p w14:paraId="38C86374" w14:textId="77777777" w:rsidR="00E7180B" w:rsidRPr="006432C3" w:rsidRDefault="00E7180B" w:rsidP="001551EE">
            <w:pPr>
              <w:spacing w:line="240" w:lineRule="auto"/>
              <w:rPr>
                <w:rFonts w:eastAsia="Calibri" w:cs="Arial"/>
                <w:b/>
                <w:szCs w:val="24"/>
              </w:rPr>
            </w:pPr>
            <w:r w:rsidRPr="006432C3">
              <w:rPr>
                <w:rFonts w:eastAsia="Calibri" w:cs="Arial"/>
                <w:b/>
                <w:szCs w:val="24"/>
              </w:rPr>
              <w:t xml:space="preserve"> Educator Signature</w:t>
            </w:r>
          </w:p>
        </w:tc>
        <w:tc>
          <w:tcPr>
            <w:tcW w:w="1512" w:type="dxa"/>
          </w:tcPr>
          <w:p w14:paraId="7A9C3D17" w14:textId="77777777" w:rsidR="00E7180B" w:rsidRPr="006432C3" w:rsidRDefault="00E7180B" w:rsidP="001551EE">
            <w:pPr>
              <w:spacing w:line="240" w:lineRule="auto"/>
              <w:rPr>
                <w:rFonts w:eastAsia="Calibri" w:cs="Arial"/>
                <w:b/>
                <w:szCs w:val="24"/>
              </w:rPr>
            </w:pPr>
            <w:r w:rsidRPr="006432C3">
              <w:rPr>
                <w:rFonts w:eastAsia="Calibri" w:cs="Arial"/>
                <w:b/>
                <w:szCs w:val="24"/>
              </w:rPr>
              <w:t>Parent Signature</w:t>
            </w:r>
          </w:p>
        </w:tc>
        <w:tc>
          <w:tcPr>
            <w:tcW w:w="1512" w:type="dxa"/>
          </w:tcPr>
          <w:p w14:paraId="56E0A765" w14:textId="77777777" w:rsidR="00E7180B" w:rsidRPr="006432C3" w:rsidRDefault="00E7180B" w:rsidP="001551EE">
            <w:pPr>
              <w:spacing w:line="240" w:lineRule="auto"/>
              <w:rPr>
                <w:rFonts w:eastAsia="Calibri" w:cs="Arial"/>
                <w:b/>
                <w:szCs w:val="24"/>
              </w:rPr>
            </w:pPr>
            <w:r w:rsidRPr="006432C3">
              <w:rPr>
                <w:rFonts w:eastAsia="Calibri" w:cs="Arial"/>
                <w:b/>
                <w:szCs w:val="24"/>
              </w:rPr>
              <w:t>Date</w:t>
            </w:r>
          </w:p>
        </w:tc>
      </w:tr>
      <w:tr w:rsidR="00E7180B" w:rsidRPr="006432C3" w14:paraId="4B250527" w14:textId="77777777" w:rsidTr="00E9555A">
        <w:trPr>
          <w:trHeight w:val="567"/>
        </w:trPr>
        <w:tc>
          <w:tcPr>
            <w:tcW w:w="5807" w:type="dxa"/>
          </w:tcPr>
          <w:p w14:paraId="49307DBF" w14:textId="77777777" w:rsidR="00E7180B" w:rsidRPr="006432C3" w:rsidRDefault="00E7180B" w:rsidP="001551EE">
            <w:pPr>
              <w:spacing w:line="240" w:lineRule="auto"/>
              <w:rPr>
                <w:rFonts w:eastAsia="Calibri" w:cs="Arial"/>
                <w:szCs w:val="24"/>
              </w:rPr>
            </w:pPr>
          </w:p>
          <w:p w14:paraId="6454E752" w14:textId="77777777" w:rsidR="00E7180B" w:rsidRPr="006432C3" w:rsidRDefault="00E7180B" w:rsidP="001551EE">
            <w:pPr>
              <w:spacing w:line="240" w:lineRule="auto"/>
              <w:rPr>
                <w:rFonts w:eastAsia="Calibri" w:cs="Arial"/>
                <w:szCs w:val="24"/>
              </w:rPr>
            </w:pPr>
          </w:p>
          <w:p w14:paraId="283B13F3" w14:textId="77777777" w:rsidR="00E7180B" w:rsidRPr="006432C3" w:rsidRDefault="00E7180B" w:rsidP="001551EE">
            <w:pPr>
              <w:spacing w:line="240" w:lineRule="auto"/>
              <w:rPr>
                <w:rFonts w:eastAsia="Calibri" w:cs="Arial"/>
                <w:szCs w:val="24"/>
              </w:rPr>
            </w:pPr>
          </w:p>
          <w:p w14:paraId="7D791EF9" w14:textId="77777777" w:rsidR="00E7180B" w:rsidRDefault="00E7180B" w:rsidP="001551EE">
            <w:pPr>
              <w:spacing w:line="240" w:lineRule="auto"/>
              <w:rPr>
                <w:rFonts w:eastAsia="Calibri" w:cs="Arial"/>
                <w:szCs w:val="24"/>
              </w:rPr>
            </w:pPr>
          </w:p>
          <w:p w14:paraId="2AA64486" w14:textId="77777777" w:rsidR="00E7180B" w:rsidRPr="006432C3" w:rsidRDefault="00E7180B" w:rsidP="001551EE">
            <w:pPr>
              <w:spacing w:line="240" w:lineRule="auto"/>
              <w:rPr>
                <w:rFonts w:eastAsia="Calibri" w:cs="Arial"/>
                <w:szCs w:val="24"/>
              </w:rPr>
            </w:pPr>
          </w:p>
          <w:p w14:paraId="479F8B24" w14:textId="77777777" w:rsidR="00E7180B" w:rsidRPr="006432C3" w:rsidRDefault="00E7180B" w:rsidP="001551EE">
            <w:pPr>
              <w:spacing w:line="240" w:lineRule="auto"/>
              <w:rPr>
                <w:rFonts w:eastAsia="Calibri" w:cs="Arial"/>
                <w:szCs w:val="24"/>
              </w:rPr>
            </w:pPr>
          </w:p>
        </w:tc>
        <w:tc>
          <w:tcPr>
            <w:tcW w:w="1512" w:type="dxa"/>
          </w:tcPr>
          <w:p w14:paraId="4EA9C256" w14:textId="77777777" w:rsidR="00E7180B" w:rsidRPr="006432C3" w:rsidRDefault="00E7180B" w:rsidP="001551EE">
            <w:pPr>
              <w:spacing w:line="240" w:lineRule="auto"/>
              <w:rPr>
                <w:rFonts w:eastAsia="Calibri" w:cs="Arial"/>
                <w:szCs w:val="24"/>
              </w:rPr>
            </w:pPr>
          </w:p>
        </w:tc>
        <w:tc>
          <w:tcPr>
            <w:tcW w:w="1512" w:type="dxa"/>
          </w:tcPr>
          <w:p w14:paraId="61914A69" w14:textId="77777777" w:rsidR="00E7180B" w:rsidRPr="006432C3" w:rsidRDefault="00E7180B" w:rsidP="001551EE">
            <w:pPr>
              <w:spacing w:line="240" w:lineRule="auto"/>
              <w:rPr>
                <w:rFonts w:eastAsia="Calibri" w:cs="Arial"/>
                <w:szCs w:val="24"/>
              </w:rPr>
            </w:pPr>
          </w:p>
        </w:tc>
        <w:tc>
          <w:tcPr>
            <w:tcW w:w="1512" w:type="dxa"/>
          </w:tcPr>
          <w:p w14:paraId="1DE090F0" w14:textId="77777777" w:rsidR="00E7180B" w:rsidRPr="006432C3" w:rsidRDefault="00E7180B" w:rsidP="001551EE">
            <w:pPr>
              <w:spacing w:line="240" w:lineRule="auto"/>
              <w:rPr>
                <w:rFonts w:eastAsia="Calibri" w:cs="Arial"/>
                <w:szCs w:val="24"/>
              </w:rPr>
            </w:pPr>
          </w:p>
        </w:tc>
      </w:tr>
      <w:tr w:rsidR="00E7180B" w:rsidRPr="006432C3" w14:paraId="13C22593" w14:textId="77777777" w:rsidTr="00E9555A">
        <w:trPr>
          <w:trHeight w:val="567"/>
        </w:trPr>
        <w:tc>
          <w:tcPr>
            <w:tcW w:w="5807" w:type="dxa"/>
          </w:tcPr>
          <w:p w14:paraId="66438B52" w14:textId="77777777" w:rsidR="00E7180B" w:rsidRPr="006432C3" w:rsidRDefault="00E7180B" w:rsidP="001551EE">
            <w:pPr>
              <w:spacing w:line="240" w:lineRule="auto"/>
              <w:rPr>
                <w:rFonts w:eastAsia="Calibri" w:cs="Arial"/>
                <w:szCs w:val="24"/>
              </w:rPr>
            </w:pPr>
          </w:p>
          <w:p w14:paraId="4844C70B" w14:textId="77777777" w:rsidR="00E7180B" w:rsidRPr="006432C3" w:rsidRDefault="00E7180B" w:rsidP="001551EE">
            <w:pPr>
              <w:spacing w:line="240" w:lineRule="auto"/>
              <w:rPr>
                <w:rFonts w:eastAsia="Calibri" w:cs="Arial"/>
                <w:szCs w:val="24"/>
              </w:rPr>
            </w:pPr>
          </w:p>
          <w:p w14:paraId="1194CD50" w14:textId="77777777" w:rsidR="00E7180B" w:rsidRPr="006432C3" w:rsidRDefault="00E7180B" w:rsidP="001551EE">
            <w:pPr>
              <w:spacing w:line="240" w:lineRule="auto"/>
              <w:rPr>
                <w:rFonts w:eastAsia="Calibri" w:cs="Arial"/>
                <w:szCs w:val="24"/>
              </w:rPr>
            </w:pPr>
          </w:p>
          <w:p w14:paraId="14952126" w14:textId="77777777" w:rsidR="00E7180B" w:rsidRDefault="00E7180B" w:rsidP="001551EE">
            <w:pPr>
              <w:spacing w:line="240" w:lineRule="auto"/>
              <w:rPr>
                <w:rFonts w:eastAsia="Calibri" w:cs="Arial"/>
                <w:szCs w:val="24"/>
              </w:rPr>
            </w:pPr>
          </w:p>
          <w:p w14:paraId="3825734A" w14:textId="77777777" w:rsidR="00E7180B" w:rsidRPr="006432C3" w:rsidRDefault="00E7180B" w:rsidP="001551EE">
            <w:pPr>
              <w:spacing w:line="240" w:lineRule="auto"/>
              <w:rPr>
                <w:rFonts w:eastAsia="Calibri" w:cs="Arial"/>
                <w:szCs w:val="24"/>
              </w:rPr>
            </w:pPr>
          </w:p>
          <w:p w14:paraId="0FC4B879" w14:textId="77777777" w:rsidR="00E7180B" w:rsidRPr="006432C3" w:rsidRDefault="00E7180B" w:rsidP="001551EE">
            <w:pPr>
              <w:spacing w:line="240" w:lineRule="auto"/>
              <w:rPr>
                <w:rFonts w:eastAsia="Calibri" w:cs="Arial"/>
                <w:szCs w:val="24"/>
              </w:rPr>
            </w:pPr>
          </w:p>
        </w:tc>
        <w:tc>
          <w:tcPr>
            <w:tcW w:w="1512" w:type="dxa"/>
          </w:tcPr>
          <w:p w14:paraId="08E5C497" w14:textId="77777777" w:rsidR="00E7180B" w:rsidRPr="006432C3" w:rsidRDefault="00E7180B" w:rsidP="001551EE">
            <w:pPr>
              <w:spacing w:line="240" w:lineRule="auto"/>
              <w:rPr>
                <w:rFonts w:eastAsia="Calibri" w:cs="Arial"/>
                <w:szCs w:val="24"/>
              </w:rPr>
            </w:pPr>
          </w:p>
        </w:tc>
        <w:tc>
          <w:tcPr>
            <w:tcW w:w="1512" w:type="dxa"/>
          </w:tcPr>
          <w:p w14:paraId="71B38508" w14:textId="77777777" w:rsidR="00E7180B" w:rsidRPr="006432C3" w:rsidRDefault="00E7180B" w:rsidP="001551EE">
            <w:pPr>
              <w:spacing w:line="240" w:lineRule="auto"/>
              <w:rPr>
                <w:rFonts w:eastAsia="Calibri" w:cs="Arial"/>
                <w:szCs w:val="24"/>
              </w:rPr>
            </w:pPr>
          </w:p>
        </w:tc>
        <w:tc>
          <w:tcPr>
            <w:tcW w:w="1512" w:type="dxa"/>
          </w:tcPr>
          <w:p w14:paraId="0F037C3F" w14:textId="77777777" w:rsidR="00E7180B" w:rsidRPr="006432C3" w:rsidRDefault="00E7180B" w:rsidP="001551EE">
            <w:pPr>
              <w:spacing w:line="240" w:lineRule="auto"/>
              <w:rPr>
                <w:rFonts w:eastAsia="Calibri" w:cs="Arial"/>
                <w:szCs w:val="24"/>
              </w:rPr>
            </w:pPr>
          </w:p>
        </w:tc>
      </w:tr>
      <w:tr w:rsidR="00E7180B" w:rsidRPr="006432C3" w14:paraId="70875718" w14:textId="77777777" w:rsidTr="00E9555A">
        <w:trPr>
          <w:trHeight w:val="567"/>
        </w:trPr>
        <w:tc>
          <w:tcPr>
            <w:tcW w:w="5807" w:type="dxa"/>
          </w:tcPr>
          <w:p w14:paraId="1A284415" w14:textId="77777777" w:rsidR="00E7180B" w:rsidRPr="006432C3" w:rsidRDefault="00E7180B" w:rsidP="001551EE">
            <w:pPr>
              <w:spacing w:line="240" w:lineRule="auto"/>
              <w:rPr>
                <w:rFonts w:eastAsia="Calibri" w:cs="Arial"/>
                <w:szCs w:val="24"/>
              </w:rPr>
            </w:pPr>
          </w:p>
          <w:p w14:paraId="15C89EA4" w14:textId="77777777" w:rsidR="00E7180B" w:rsidRPr="006432C3" w:rsidRDefault="00E7180B" w:rsidP="001551EE">
            <w:pPr>
              <w:spacing w:line="240" w:lineRule="auto"/>
              <w:rPr>
                <w:rFonts w:eastAsia="Calibri" w:cs="Arial"/>
                <w:szCs w:val="24"/>
              </w:rPr>
            </w:pPr>
          </w:p>
          <w:p w14:paraId="4C7AB838" w14:textId="77777777" w:rsidR="00E7180B" w:rsidRPr="006432C3" w:rsidRDefault="00E7180B" w:rsidP="001551EE">
            <w:pPr>
              <w:spacing w:line="240" w:lineRule="auto"/>
              <w:rPr>
                <w:rFonts w:eastAsia="Calibri" w:cs="Arial"/>
                <w:szCs w:val="24"/>
              </w:rPr>
            </w:pPr>
          </w:p>
          <w:p w14:paraId="1AFA107E" w14:textId="77777777" w:rsidR="00E7180B" w:rsidRDefault="00E7180B" w:rsidP="001551EE">
            <w:pPr>
              <w:spacing w:line="240" w:lineRule="auto"/>
              <w:rPr>
                <w:rFonts w:eastAsia="Calibri" w:cs="Arial"/>
                <w:szCs w:val="24"/>
              </w:rPr>
            </w:pPr>
          </w:p>
          <w:p w14:paraId="06576494" w14:textId="77777777" w:rsidR="00E7180B" w:rsidRPr="006432C3" w:rsidRDefault="00E7180B" w:rsidP="001551EE">
            <w:pPr>
              <w:spacing w:line="240" w:lineRule="auto"/>
              <w:rPr>
                <w:rFonts w:eastAsia="Calibri" w:cs="Arial"/>
                <w:szCs w:val="24"/>
              </w:rPr>
            </w:pPr>
          </w:p>
          <w:p w14:paraId="61BA3B16" w14:textId="77777777" w:rsidR="00E7180B" w:rsidRPr="006432C3" w:rsidRDefault="00E7180B" w:rsidP="001551EE">
            <w:pPr>
              <w:spacing w:line="240" w:lineRule="auto"/>
              <w:rPr>
                <w:rFonts w:eastAsia="Calibri" w:cs="Arial"/>
                <w:szCs w:val="24"/>
              </w:rPr>
            </w:pPr>
          </w:p>
        </w:tc>
        <w:tc>
          <w:tcPr>
            <w:tcW w:w="1512" w:type="dxa"/>
          </w:tcPr>
          <w:p w14:paraId="4079931C" w14:textId="77777777" w:rsidR="00E7180B" w:rsidRPr="006432C3" w:rsidRDefault="00E7180B" w:rsidP="001551EE">
            <w:pPr>
              <w:spacing w:line="240" w:lineRule="auto"/>
              <w:rPr>
                <w:rFonts w:eastAsia="Calibri" w:cs="Arial"/>
                <w:szCs w:val="24"/>
              </w:rPr>
            </w:pPr>
          </w:p>
        </w:tc>
        <w:tc>
          <w:tcPr>
            <w:tcW w:w="1512" w:type="dxa"/>
          </w:tcPr>
          <w:p w14:paraId="130D6407" w14:textId="77777777" w:rsidR="00E7180B" w:rsidRPr="006432C3" w:rsidRDefault="00E7180B" w:rsidP="001551EE">
            <w:pPr>
              <w:spacing w:line="240" w:lineRule="auto"/>
              <w:rPr>
                <w:rFonts w:eastAsia="Calibri" w:cs="Arial"/>
                <w:szCs w:val="24"/>
              </w:rPr>
            </w:pPr>
          </w:p>
        </w:tc>
        <w:tc>
          <w:tcPr>
            <w:tcW w:w="1512" w:type="dxa"/>
          </w:tcPr>
          <w:p w14:paraId="03C325A1" w14:textId="77777777" w:rsidR="00E7180B" w:rsidRPr="006432C3" w:rsidRDefault="00E7180B" w:rsidP="001551EE">
            <w:pPr>
              <w:spacing w:line="240" w:lineRule="auto"/>
              <w:rPr>
                <w:rFonts w:eastAsia="Calibri" w:cs="Arial"/>
                <w:szCs w:val="24"/>
              </w:rPr>
            </w:pPr>
          </w:p>
        </w:tc>
      </w:tr>
      <w:tr w:rsidR="00E7180B" w:rsidRPr="006432C3" w14:paraId="7CC72CA1" w14:textId="77777777" w:rsidTr="00E9555A">
        <w:trPr>
          <w:trHeight w:val="567"/>
        </w:trPr>
        <w:tc>
          <w:tcPr>
            <w:tcW w:w="5807" w:type="dxa"/>
          </w:tcPr>
          <w:p w14:paraId="13252A1C" w14:textId="77777777" w:rsidR="00E7180B" w:rsidRDefault="00E7180B" w:rsidP="001551EE">
            <w:pPr>
              <w:spacing w:line="240" w:lineRule="auto"/>
              <w:rPr>
                <w:rFonts w:eastAsia="Calibri" w:cs="Arial"/>
              </w:rPr>
            </w:pPr>
          </w:p>
          <w:p w14:paraId="13CD275A" w14:textId="77777777" w:rsidR="00E7180B" w:rsidRDefault="00E7180B" w:rsidP="001551EE">
            <w:pPr>
              <w:spacing w:line="240" w:lineRule="auto"/>
              <w:rPr>
                <w:rFonts w:eastAsia="Calibri" w:cs="Arial"/>
              </w:rPr>
            </w:pPr>
          </w:p>
          <w:p w14:paraId="406B5D7E" w14:textId="77777777" w:rsidR="00E7180B" w:rsidRDefault="00E7180B" w:rsidP="001551EE">
            <w:pPr>
              <w:spacing w:line="240" w:lineRule="auto"/>
              <w:rPr>
                <w:rFonts w:eastAsia="Calibri" w:cs="Arial"/>
              </w:rPr>
            </w:pPr>
          </w:p>
          <w:p w14:paraId="71EE94A5" w14:textId="77777777" w:rsidR="00E7180B" w:rsidRDefault="00E7180B" w:rsidP="001551EE">
            <w:pPr>
              <w:spacing w:line="240" w:lineRule="auto"/>
              <w:rPr>
                <w:rFonts w:eastAsia="Calibri" w:cs="Arial"/>
              </w:rPr>
            </w:pPr>
          </w:p>
          <w:p w14:paraId="68C97107" w14:textId="77777777" w:rsidR="00E7180B" w:rsidRDefault="00E7180B" w:rsidP="001551EE">
            <w:pPr>
              <w:spacing w:line="240" w:lineRule="auto"/>
              <w:rPr>
                <w:rFonts w:eastAsia="Calibri" w:cs="Arial"/>
              </w:rPr>
            </w:pPr>
          </w:p>
          <w:p w14:paraId="130219C0" w14:textId="77777777" w:rsidR="00E7180B" w:rsidRPr="006432C3" w:rsidRDefault="00E7180B" w:rsidP="001551EE">
            <w:pPr>
              <w:spacing w:line="240" w:lineRule="auto"/>
              <w:rPr>
                <w:rFonts w:eastAsia="Calibri" w:cs="Arial"/>
              </w:rPr>
            </w:pPr>
          </w:p>
        </w:tc>
        <w:tc>
          <w:tcPr>
            <w:tcW w:w="1512" w:type="dxa"/>
          </w:tcPr>
          <w:p w14:paraId="52A2860F" w14:textId="77777777" w:rsidR="00E7180B" w:rsidRPr="006432C3" w:rsidRDefault="00E7180B" w:rsidP="001551EE">
            <w:pPr>
              <w:spacing w:line="240" w:lineRule="auto"/>
              <w:rPr>
                <w:rFonts w:eastAsia="Calibri" w:cs="Arial"/>
              </w:rPr>
            </w:pPr>
          </w:p>
        </w:tc>
        <w:tc>
          <w:tcPr>
            <w:tcW w:w="1512" w:type="dxa"/>
          </w:tcPr>
          <w:p w14:paraId="3FFDC6D7" w14:textId="77777777" w:rsidR="00E7180B" w:rsidRPr="006432C3" w:rsidRDefault="00E7180B" w:rsidP="001551EE">
            <w:pPr>
              <w:spacing w:line="240" w:lineRule="auto"/>
              <w:rPr>
                <w:rFonts w:eastAsia="Calibri" w:cs="Arial"/>
              </w:rPr>
            </w:pPr>
          </w:p>
        </w:tc>
        <w:tc>
          <w:tcPr>
            <w:tcW w:w="1512" w:type="dxa"/>
          </w:tcPr>
          <w:p w14:paraId="05C1F456" w14:textId="77777777" w:rsidR="00E7180B" w:rsidRPr="006432C3" w:rsidRDefault="00E7180B" w:rsidP="001551EE">
            <w:pPr>
              <w:spacing w:line="240" w:lineRule="auto"/>
              <w:rPr>
                <w:rFonts w:eastAsia="Calibri" w:cs="Arial"/>
              </w:rPr>
            </w:pPr>
          </w:p>
        </w:tc>
      </w:tr>
    </w:tbl>
    <w:p w14:paraId="1F5ABDBD" w14:textId="77777777" w:rsidR="00CF20BC" w:rsidRDefault="00CF20BC" w:rsidP="00CF20BC">
      <w:pPr>
        <w:spacing w:before="0" w:after="160" w:line="259" w:lineRule="auto"/>
        <w:rPr>
          <w:rFonts w:ascii="Calibri" w:eastAsia="Calibri" w:hAnsi="Calibri" w:cs="Times New Roman"/>
        </w:rPr>
        <w:sectPr w:rsidR="00CF20BC" w:rsidSect="005362A4">
          <w:pgSz w:w="11906" w:h="16838"/>
          <w:pgMar w:top="720" w:right="624" w:bottom="426" w:left="907" w:header="709" w:footer="709" w:gutter="0"/>
          <w:cols w:space="708"/>
          <w:docGrid w:linePitch="360"/>
        </w:sectPr>
      </w:pPr>
    </w:p>
    <w:p w14:paraId="772DAFCF" w14:textId="20C694AA" w:rsidR="00CF20BC" w:rsidRDefault="0049324E" w:rsidP="00CF20BC">
      <w:pPr>
        <w:pStyle w:val="Heading2"/>
      </w:pPr>
      <w:r w:rsidRPr="0049324E">
        <w:rPr>
          <w:rFonts w:ascii="Helvetica" w:hAnsi="Helvetica"/>
          <w:noProof/>
          <w:sz w:val="56"/>
          <w:szCs w:val="56"/>
          <w:lang w:eastAsia="en-AU"/>
        </w:rPr>
        <w:lastRenderedPageBreak/>
        <mc:AlternateContent>
          <mc:Choice Requires="wps">
            <w:drawing>
              <wp:anchor distT="45720" distB="45720" distL="114300" distR="114300" simplePos="0" relativeHeight="251658244" behindDoc="0" locked="0" layoutInCell="1" allowOverlap="1" wp14:anchorId="33D5B1FB" wp14:editId="04AC09E0">
                <wp:simplePos x="0" y="0"/>
                <wp:positionH relativeFrom="column">
                  <wp:posOffset>9160933</wp:posOffset>
                </wp:positionH>
                <wp:positionV relativeFrom="page">
                  <wp:posOffset>163830</wp:posOffset>
                </wp:positionV>
                <wp:extent cx="869950" cy="490855"/>
                <wp:effectExtent l="0" t="0" r="6350" b="444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9950" cy="490855"/>
                        </a:xfrm>
                        <a:prstGeom prst="rect">
                          <a:avLst/>
                        </a:prstGeom>
                        <a:solidFill>
                          <a:srgbClr val="FFFFFF"/>
                        </a:solidFill>
                        <a:ln w="9525">
                          <a:noFill/>
                          <a:miter lim="800000"/>
                          <a:headEnd/>
                          <a:tailEnd/>
                        </a:ln>
                      </wps:spPr>
                      <wps:txbx>
                        <w:txbxContent>
                          <w:p w14:paraId="32810965" w14:textId="0AE68CCE" w:rsidR="00267A6D" w:rsidRPr="0049324E" w:rsidRDefault="00267A6D" w:rsidP="0049324E">
                            <w:pPr>
                              <w:pStyle w:val="Heading2"/>
                              <w:rPr>
                                <w:sz w:val="20"/>
                                <w:szCs w:val="20"/>
                              </w:rPr>
                            </w:pPr>
                            <w:r w:rsidRPr="0049324E">
                              <w:rPr>
                                <w:sz w:val="20"/>
                                <w:szCs w:val="20"/>
                              </w:rPr>
                              <w:t>Appendix</w:t>
                            </w:r>
                            <w:r>
                              <w:rPr>
                                <w:sz w:val="20"/>
                                <w:szCs w:val="20"/>
                              </w:rPr>
                              <w:t xml:space="preserve"> 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D5B1FB" id="_x0000_s1030" type="#_x0000_t202" style="position:absolute;margin-left:721.35pt;margin-top:12.9pt;width:68.5pt;height:38.65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9vAIgIAACIEAAAOAAAAZHJzL2Uyb0RvYy54bWysU9tu2zAMfR+wfxD0vtjJki4x4hRdugwD&#10;ugvQ7gNoWY6FSaInKbG7ry8lp2m2vQ3TgyCK5NHhIbW+HoxmR+m8Qlvy6STnTFqBtbL7kn9/2L1Z&#10;cuYD2Bo0WlnyR+n59eb1q3XfFXKGLepaOkYg1hd9V/I2hK7IMi9aacBPsJOWnA06A4FMt89qBz2h&#10;G53N8vwq69HVnUMhvafb29HJNwm/aaQIX5vGy8B0yYlbSLtLexX3bLOGYu+ga5U40YB/YGFAWXr0&#10;DHULAdjBqb+gjBIOPTZhItBk2DRKyFQDVTPN/6jmvoVOplpIHN+dZfL/D1Z8OX5zTNXUu7ecWTDU&#10;owc5BPYeBzaL8vSdLyjqvqO4MNA1haZSfXeH4odnFrct2L28cQ77VkJN9KYxM7tIHXF8BKn6z1jT&#10;M3AImICGxpmoHanBCJ3a9HhuTaQi6HJ5tVotyCPINV/ly8UivQDFc3LnfPgo0bB4KLmjzidwON75&#10;EMlA8RwS3/KoVb1TWifD7autduwINCW7tE7ov4Vpy/qSrxazRUK2GPPTABkVaIq1MkQ0jyumQxHF&#10;+GDrdA6g9HgmJtqe1ImCjNKEoRpSH+YxNypXYf1Icjkch5Y+GR1adL8462lgS+5/HsBJzvQnS5Kv&#10;pvN5nPBkzBfvZmS4S0916QErCKrkgbPxuA3pV0TaFm+oNY1Ksr0wOVGmQUxqnj5NnPRLO0W9fO3N&#10;EwAAAP//AwBQSwMEFAAGAAgAAAAhAKpvmJrfAAAADAEAAA8AAABkcnMvZG93bnJldi54bWxMj0FP&#10;g0AQhe8m/ofNmHgxdilCaSlLoyYar639AQO7BSI7S9htof/e6Ulv82Ze3nyv2M22Fxcz+s6RguUi&#10;AmGodrqjRsHx++N5DcIHJI29I6Pgajzsyvu7AnPtJtqbyyE0gkPI56igDWHIpfR1ayz6hRsM8e3k&#10;RouB5dhIPeLE4baXcRStpMWO+EOLg3lvTf1zOFsFp6/pKd1M1Wc4Zvtk9YZdVrmrUo8P8+sWRDBz&#10;+DPDDZ/RoWSmyp1Je9GzTpI4Y6+COOUON0eabXhT8RS9LEGWhfxfovwFAAD//wMAUEsBAi0AFAAG&#10;AAgAAAAhALaDOJL+AAAA4QEAABMAAAAAAAAAAAAAAAAAAAAAAFtDb250ZW50X1R5cGVzXS54bWxQ&#10;SwECLQAUAAYACAAAACEAOP0h/9YAAACUAQAACwAAAAAAAAAAAAAAAAAvAQAAX3JlbHMvLnJlbHNQ&#10;SwECLQAUAAYACAAAACEAdKfbwCICAAAiBAAADgAAAAAAAAAAAAAAAAAuAgAAZHJzL2Uyb0RvYy54&#10;bWxQSwECLQAUAAYACAAAACEAqm+Ymt8AAAAMAQAADwAAAAAAAAAAAAAAAAB8BAAAZHJzL2Rvd25y&#10;ZXYueG1sUEsFBgAAAAAEAAQA8wAAAIgFAAAAAA==&#10;" stroked="f">
                <v:textbox>
                  <w:txbxContent>
                    <w:p w14:paraId="32810965" w14:textId="0AE68CCE" w:rsidR="00267A6D" w:rsidRPr="0049324E" w:rsidRDefault="00267A6D" w:rsidP="0049324E">
                      <w:pPr>
                        <w:pStyle w:val="Heading2"/>
                        <w:rPr>
                          <w:sz w:val="20"/>
                          <w:szCs w:val="20"/>
                        </w:rPr>
                      </w:pPr>
                      <w:r w:rsidRPr="0049324E">
                        <w:rPr>
                          <w:sz w:val="20"/>
                          <w:szCs w:val="20"/>
                        </w:rPr>
                        <w:t>Appendix</w:t>
                      </w:r>
                      <w:r>
                        <w:rPr>
                          <w:sz w:val="20"/>
                          <w:szCs w:val="20"/>
                        </w:rPr>
                        <w:t xml:space="preserve"> E</w:t>
                      </w:r>
                    </w:p>
                  </w:txbxContent>
                </v:textbox>
                <w10:wrap type="square" anchory="page"/>
              </v:shape>
            </w:pict>
          </mc:Fallback>
        </mc:AlternateContent>
      </w:r>
      <w:r w:rsidR="002A0D9B">
        <w:t>Medication r</w:t>
      </w:r>
      <w:r w:rsidR="00CF20BC" w:rsidRPr="009367BA">
        <w:t>ecord</w:t>
      </w:r>
      <w:r w:rsidR="00CF20BC">
        <w:t xml:space="preserve"> </w:t>
      </w:r>
    </w:p>
    <w:p w14:paraId="2EBE8239" w14:textId="77777777" w:rsidR="00CF20BC" w:rsidRDefault="00CF20BC" w:rsidP="00CF20BC">
      <w:r>
        <w:t>Child’s name:……………………………………………Date of birth: ………………………</w:t>
      </w:r>
    </w:p>
    <w:tbl>
      <w:tblPr>
        <w:tblStyle w:val="TableGrid"/>
        <w:tblW w:w="15588" w:type="dxa"/>
        <w:tblLayout w:type="fixed"/>
        <w:tblLook w:val="04A0" w:firstRow="1" w:lastRow="0" w:firstColumn="1" w:lastColumn="0" w:noHBand="0" w:noVBand="1"/>
      </w:tblPr>
      <w:tblGrid>
        <w:gridCol w:w="1199"/>
        <w:gridCol w:w="599"/>
        <w:gridCol w:w="600"/>
        <w:gridCol w:w="599"/>
        <w:gridCol w:w="600"/>
        <w:gridCol w:w="1199"/>
        <w:gridCol w:w="1199"/>
        <w:gridCol w:w="1199"/>
        <w:gridCol w:w="599"/>
        <w:gridCol w:w="600"/>
        <w:gridCol w:w="1199"/>
        <w:gridCol w:w="1199"/>
        <w:gridCol w:w="1199"/>
        <w:gridCol w:w="1199"/>
        <w:gridCol w:w="1199"/>
        <w:gridCol w:w="1200"/>
      </w:tblGrid>
      <w:tr w:rsidR="00CF20BC" w:rsidRPr="009625AA" w14:paraId="35E55B7C" w14:textId="77777777" w:rsidTr="001551EE">
        <w:trPr>
          <w:cantSplit/>
          <w:trHeight w:val="606"/>
        </w:trPr>
        <w:tc>
          <w:tcPr>
            <w:tcW w:w="7194" w:type="dxa"/>
            <w:gridSpan w:val="8"/>
            <w:tcBorders>
              <w:right w:val="single" w:sz="18" w:space="0" w:color="000000" w:themeColor="text1"/>
            </w:tcBorders>
            <w:shd w:val="clear" w:color="auto" w:fill="F2F2F2" w:themeFill="background1" w:themeFillShade="F2"/>
          </w:tcPr>
          <w:p w14:paraId="5D969F72" w14:textId="77777777" w:rsidR="00CF20BC" w:rsidRPr="009625AA" w:rsidRDefault="00CF20BC" w:rsidP="001551EE">
            <w:pPr>
              <w:pStyle w:val="Tableheading"/>
              <w:rPr>
                <w:b w:val="0"/>
              </w:rPr>
            </w:pPr>
            <w:r w:rsidRPr="009625AA">
              <w:rPr>
                <w:b w:val="0"/>
              </w:rPr>
              <w:t>To be completed by the parent/guardian</w:t>
            </w:r>
          </w:p>
        </w:tc>
        <w:tc>
          <w:tcPr>
            <w:tcW w:w="8394" w:type="dxa"/>
            <w:gridSpan w:val="8"/>
            <w:tcBorders>
              <w:left w:val="single" w:sz="18" w:space="0" w:color="000000" w:themeColor="text1"/>
            </w:tcBorders>
            <w:shd w:val="clear" w:color="auto" w:fill="F2F2F2" w:themeFill="background1" w:themeFillShade="F2"/>
          </w:tcPr>
          <w:p w14:paraId="766FB0FA" w14:textId="77777777" w:rsidR="00CF20BC" w:rsidRPr="009625AA" w:rsidRDefault="00CF20BC" w:rsidP="001551EE">
            <w:pPr>
              <w:pStyle w:val="Tableheading"/>
              <w:rPr>
                <w:b w:val="0"/>
              </w:rPr>
            </w:pPr>
            <w:r w:rsidRPr="009625AA">
              <w:rPr>
                <w:b w:val="0"/>
              </w:rPr>
              <w:t>To be completed by the educator when administered</w:t>
            </w:r>
          </w:p>
        </w:tc>
      </w:tr>
      <w:tr w:rsidR="00CF20BC" w:rsidRPr="00CC52BC" w14:paraId="3D311823" w14:textId="77777777" w:rsidTr="001551EE">
        <w:trPr>
          <w:cantSplit/>
          <w:trHeight w:val="2307"/>
        </w:trPr>
        <w:tc>
          <w:tcPr>
            <w:tcW w:w="1199" w:type="dxa"/>
            <w:vMerge w:val="restart"/>
            <w:textDirection w:val="btLr"/>
          </w:tcPr>
          <w:p w14:paraId="3AF376D8" w14:textId="77777777" w:rsidR="00CF20BC" w:rsidRPr="00CC52BC" w:rsidRDefault="00CF20BC" w:rsidP="001551EE">
            <w:pPr>
              <w:pStyle w:val="Tabletext"/>
            </w:pPr>
            <w:r w:rsidRPr="00CC52BC">
              <w:t>Name of medication</w:t>
            </w:r>
          </w:p>
          <w:p w14:paraId="29230B4C" w14:textId="77777777" w:rsidR="00CF20BC" w:rsidRPr="00CC52BC" w:rsidRDefault="00CF20BC" w:rsidP="001551EE">
            <w:pPr>
              <w:pStyle w:val="Tabletext"/>
            </w:pPr>
          </w:p>
          <w:p w14:paraId="40751962" w14:textId="77777777" w:rsidR="00CF20BC" w:rsidRPr="00CC52BC" w:rsidRDefault="00CF20BC" w:rsidP="001551EE">
            <w:pPr>
              <w:pStyle w:val="Tabletext"/>
            </w:pPr>
          </w:p>
        </w:tc>
        <w:tc>
          <w:tcPr>
            <w:tcW w:w="1199" w:type="dxa"/>
            <w:gridSpan w:val="2"/>
            <w:textDirection w:val="btLr"/>
          </w:tcPr>
          <w:p w14:paraId="675B95F9" w14:textId="77777777" w:rsidR="00CF20BC" w:rsidRPr="009625AA" w:rsidRDefault="00CF20BC" w:rsidP="001551EE">
            <w:pPr>
              <w:pStyle w:val="Tabletext"/>
              <w:rPr>
                <w:szCs w:val="22"/>
              </w:rPr>
            </w:pPr>
          </w:p>
          <w:p w14:paraId="3F955556" w14:textId="77777777" w:rsidR="00CF20BC" w:rsidRPr="009625AA" w:rsidRDefault="00CF20BC" w:rsidP="001551EE">
            <w:pPr>
              <w:pStyle w:val="Tabletext"/>
              <w:rPr>
                <w:szCs w:val="22"/>
              </w:rPr>
            </w:pPr>
            <w:r w:rsidRPr="009625AA">
              <w:rPr>
                <w:szCs w:val="22"/>
              </w:rPr>
              <w:t>Last administered</w:t>
            </w:r>
          </w:p>
        </w:tc>
        <w:tc>
          <w:tcPr>
            <w:tcW w:w="1199" w:type="dxa"/>
            <w:gridSpan w:val="2"/>
            <w:textDirection w:val="btLr"/>
          </w:tcPr>
          <w:p w14:paraId="5EF7A2F3" w14:textId="77777777" w:rsidR="00CF20BC" w:rsidRPr="009625AA" w:rsidRDefault="00CF20BC" w:rsidP="001551EE">
            <w:pPr>
              <w:pStyle w:val="Tabletext"/>
              <w:rPr>
                <w:szCs w:val="22"/>
              </w:rPr>
            </w:pPr>
            <w:r w:rsidRPr="009625AA">
              <w:rPr>
                <w:szCs w:val="22"/>
              </w:rPr>
              <w:t>To be administered (or circumstances to be administered)</w:t>
            </w:r>
          </w:p>
        </w:tc>
        <w:tc>
          <w:tcPr>
            <w:tcW w:w="1199" w:type="dxa"/>
            <w:vMerge w:val="restart"/>
            <w:textDirection w:val="btLr"/>
          </w:tcPr>
          <w:p w14:paraId="5D3334E5" w14:textId="77777777" w:rsidR="00CF20BC" w:rsidRPr="009625AA" w:rsidRDefault="00CF20BC" w:rsidP="001551EE">
            <w:pPr>
              <w:pStyle w:val="Tabletext"/>
              <w:rPr>
                <w:szCs w:val="22"/>
              </w:rPr>
            </w:pPr>
            <w:r w:rsidRPr="009625AA">
              <w:rPr>
                <w:szCs w:val="22"/>
              </w:rPr>
              <w:t>Dosage to be administered</w:t>
            </w:r>
          </w:p>
        </w:tc>
        <w:tc>
          <w:tcPr>
            <w:tcW w:w="1199" w:type="dxa"/>
            <w:vMerge w:val="restart"/>
            <w:textDirection w:val="btLr"/>
          </w:tcPr>
          <w:p w14:paraId="10810F42" w14:textId="77777777" w:rsidR="00CF20BC" w:rsidRPr="009625AA" w:rsidRDefault="00CF20BC" w:rsidP="001551EE">
            <w:pPr>
              <w:pStyle w:val="Tabletext"/>
              <w:rPr>
                <w:szCs w:val="22"/>
              </w:rPr>
            </w:pPr>
            <w:r w:rsidRPr="009625AA">
              <w:rPr>
                <w:szCs w:val="22"/>
              </w:rPr>
              <w:t>Method of administration</w:t>
            </w:r>
          </w:p>
        </w:tc>
        <w:tc>
          <w:tcPr>
            <w:tcW w:w="1199" w:type="dxa"/>
            <w:vMerge w:val="restart"/>
            <w:tcBorders>
              <w:right w:val="single" w:sz="18" w:space="0" w:color="000000" w:themeColor="text1"/>
            </w:tcBorders>
            <w:textDirection w:val="btLr"/>
          </w:tcPr>
          <w:p w14:paraId="42331731" w14:textId="77777777" w:rsidR="00CF20BC" w:rsidRPr="009625AA" w:rsidRDefault="00CF20BC" w:rsidP="001551EE">
            <w:pPr>
              <w:pStyle w:val="Tabletext"/>
              <w:rPr>
                <w:szCs w:val="22"/>
              </w:rPr>
            </w:pPr>
            <w:r w:rsidRPr="009625AA">
              <w:rPr>
                <w:szCs w:val="22"/>
              </w:rPr>
              <w:t>Signature of parent / guardian</w:t>
            </w:r>
          </w:p>
        </w:tc>
        <w:tc>
          <w:tcPr>
            <w:tcW w:w="1199" w:type="dxa"/>
            <w:gridSpan w:val="2"/>
            <w:tcBorders>
              <w:left w:val="single" w:sz="18" w:space="0" w:color="000000" w:themeColor="text1"/>
            </w:tcBorders>
            <w:textDirection w:val="btLr"/>
          </w:tcPr>
          <w:p w14:paraId="3D0D7FD4" w14:textId="77777777" w:rsidR="00CF20BC" w:rsidRPr="009625AA" w:rsidRDefault="00CF20BC" w:rsidP="001551EE">
            <w:pPr>
              <w:pStyle w:val="Tabletext"/>
              <w:rPr>
                <w:szCs w:val="22"/>
              </w:rPr>
            </w:pPr>
            <w:r w:rsidRPr="009625AA">
              <w:rPr>
                <w:szCs w:val="22"/>
              </w:rPr>
              <w:t>Medication administered</w:t>
            </w:r>
          </w:p>
        </w:tc>
        <w:tc>
          <w:tcPr>
            <w:tcW w:w="1199" w:type="dxa"/>
            <w:vMerge w:val="restart"/>
            <w:textDirection w:val="btLr"/>
          </w:tcPr>
          <w:p w14:paraId="49EDB75D" w14:textId="77777777" w:rsidR="00CF20BC" w:rsidRPr="009625AA" w:rsidRDefault="00CF20BC" w:rsidP="001551EE">
            <w:pPr>
              <w:pStyle w:val="Tabletext"/>
              <w:rPr>
                <w:szCs w:val="22"/>
              </w:rPr>
            </w:pPr>
            <w:r w:rsidRPr="009625AA">
              <w:rPr>
                <w:szCs w:val="22"/>
              </w:rPr>
              <w:t>Dosage administered</w:t>
            </w:r>
          </w:p>
        </w:tc>
        <w:tc>
          <w:tcPr>
            <w:tcW w:w="1199" w:type="dxa"/>
            <w:vMerge w:val="restart"/>
            <w:textDirection w:val="btLr"/>
          </w:tcPr>
          <w:p w14:paraId="3FA05256" w14:textId="77777777" w:rsidR="00CF20BC" w:rsidRPr="009625AA" w:rsidRDefault="00CF20BC" w:rsidP="001551EE">
            <w:pPr>
              <w:pStyle w:val="Tabletext"/>
              <w:rPr>
                <w:szCs w:val="22"/>
              </w:rPr>
            </w:pPr>
            <w:r w:rsidRPr="009625AA">
              <w:rPr>
                <w:szCs w:val="22"/>
              </w:rPr>
              <w:t>Method of administration</w:t>
            </w:r>
          </w:p>
        </w:tc>
        <w:tc>
          <w:tcPr>
            <w:tcW w:w="1199" w:type="dxa"/>
            <w:vMerge w:val="restart"/>
            <w:textDirection w:val="btLr"/>
          </w:tcPr>
          <w:p w14:paraId="04838822" w14:textId="77777777" w:rsidR="00CF20BC" w:rsidRPr="00CC52BC" w:rsidRDefault="00CF20BC" w:rsidP="001551EE">
            <w:pPr>
              <w:pStyle w:val="Tabletext"/>
            </w:pPr>
            <w:r w:rsidRPr="00CC52BC">
              <w:t>Name of educator administering</w:t>
            </w:r>
          </w:p>
        </w:tc>
        <w:tc>
          <w:tcPr>
            <w:tcW w:w="1199" w:type="dxa"/>
            <w:vMerge w:val="restart"/>
            <w:textDirection w:val="btLr"/>
          </w:tcPr>
          <w:p w14:paraId="450A407D" w14:textId="77777777" w:rsidR="00CF20BC" w:rsidRPr="00CC52BC" w:rsidRDefault="00CF20BC" w:rsidP="001551EE">
            <w:pPr>
              <w:pStyle w:val="Tabletext"/>
            </w:pPr>
            <w:r w:rsidRPr="00CC52BC">
              <w:t>Signature of educator administering</w:t>
            </w:r>
          </w:p>
        </w:tc>
        <w:tc>
          <w:tcPr>
            <w:tcW w:w="1199" w:type="dxa"/>
            <w:vMerge w:val="restart"/>
            <w:textDirection w:val="btLr"/>
          </w:tcPr>
          <w:p w14:paraId="3558E7D5" w14:textId="77777777" w:rsidR="00CF20BC" w:rsidRPr="00CC52BC" w:rsidRDefault="00CF20BC" w:rsidP="001551EE">
            <w:pPr>
              <w:pStyle w:val="Tabletext"/>
            </w:pPr>
            <w:r w:rsidRPr="00CC52BC">
              <w:t xml:space="preserve"> Name of witness</w:t>
            </w:r>
          </w:p>
        </w:tc>
        <w:tc>
          <w:tcPr>
            <w:tcW w:w="1200" w:type="dxa"/>
            <w:vMerge w:val="restart"/>
            <w:textDirection w:val="btLr"/>
          </w:tcPr>
          <w:p w14:paraId="2EC2A9DA" w14:textId="77777777" w:rsidR="00CF20BC" w:rsidRPr="00CC52BC" w:rsidRDefault="00CF20BC" w:rsidP="001551EE">
            <w:pPr>
              <w:pStyle w:val="Tabletext"/>
            </w:pPr>
            <w:r w:rsidRPr="00CC52BC">
              <w:t>Signature of witness</w:t>
            </w:r>
          </w:p>
          <w:p w14:paraId="7CFAD101" w14:textId="77777777" w:rsidR="00CF20BC" w:rsidRPr="00CC52BC" w:rsidRDefault="00CF20BC" w:rsidP="001551EE">
            <w:pPr>
              <w:pStyle w:val="Tabletext"/>
            </w:pPr>
          </w:p>
        </w:tc>
      </w:tr>
      <w:tr w:rsidR="00CF20BC" w:rsidRPr="00CC52BC" w14:paraId="3FB32589" w14:textId="77777777" w:rsidTr="001551EE">
        <w:trPr>
          <w:cantSplit/>
          <w:trHeight w:val="1134"/>
        </w:trPr>
        <w:tc>
          <w:tcPr>
            <w:tcW w:w="1199" w:type="dxa"/>
            <w:vMerge/>
            <w:textDirection w:val="btLr"/>
          </w:tcPr>
          <w:p w14:paraId="1F77CB76" w14:textId="77777777" w:rsidR="00CF20BC" w:rsidRPr="00CC52BC" w:rsidRDefault="00CF20BC" w:rsidP="001551EE">
            <w:pPr>
              <w:pStyle w:val="Tabletext"/>
              <w:ind w:left="113" w:right="113"/>
              <w:rPr>
                <w:sz w:val="20"/>
              </w:rPr>
            </w:pPr>
          </w:p>
        </w:tc>
        <w:tc>
          <w:tcPr>
            <w:tcW w:w="599" w:type="dxa"/>
            <w:shd w:val="clear" w:color="auto" w:fill="F2F2F2" w:themeFill="background1" w:themeFillShade="F2"/>
            <w:textDirection w:val="btLr"/>
          </w:tcPr>
          <w:p w14:paraId="51C5320D" w14:textId="77777777" w:rsidR="00CF20BC" w:rsidRPr="009625AA" w:rsidRDefault="00CF20BC" w:rsidP="001551EE">
            <w:pPr>
              <w:pStyle w:val="Tabletext"/>
              <w:ind w:left="113" w:right="113"/>
              <w:rPr>
                <w:szCs w:val="22"/>
              </w:rPr>
            </w:pPr>
            <w:r w:rsidRPr="009625AA">
              <w:rPr>
                <w:szCs w:val="22"/>
              </w:rPr>
              <w:t>Time</w:t>
            </w:r>
          </w:p>
        </w:tc>
        <w:tc>
          <w:tcPr>
            <w:tcW w:w="600" w:type="dxa"/>
            <w:shd w:val="clear" w:color="auto" w:fill="F2F2F2" w:themeFill="background1" w:themeFillShade="F2"/>
            <w:textDirection w:val="btLr"/>
          </w:tcPr>
          <w:p w14:paraId="151E01CE" w14:textId="77777777" w:rsidR="00CF20BC" w:rsidRPr="009625AA" w:rsidRDefault="00CF20BC" w:rsidP="001551EE">
            <w:pPr>
              <w:pStyle w:val="Tabletext"/>
              <w:ind w:left="113" w:right="113"/>
              <w:rPr>
                <w:szCs w:val="22"/>
              </w:rPr>
            </w:pPr>
            <w:r w:rsidRPr="009625AA">
              <w:rPr>
                <w:szCs w:val="22"/>
              </w:rPr>
              <w:t>Date</w:t>
            </w:r>
          </w:p>
        </w:tc>
        <w:tc>
          <w:tcPr>
            <w:tcW w:w="599" w:type="dxa"/>
            <w:shd w:val="clear" w:color="auto" w:fill="F2F2F2" w:themeFill="background1" w:themeFillShade="F2"/>
            <w:textDirection w:val="btLr"/>
          </w:tcPr>
          <w:p w14:paraId="3B37F096" w14:textId="77777777" w:rsidR="00CF20BC" w:rsidRPr="009625AA" w:rsidRDefault="00CF20BC" w:rsidP="001551EE">
            <w:pPr>
              <w:pStyle w:val="Tabletext"/>
              <w:ind w:left="113" w:right="113"/>
              <w:rPr>
                <w:szCs w:val="22"/>
              </w:rPr>
            </w:pPr>
            <w:r w:rsidRPr="009625AA">
              <w:rPr>
                <w:szCs w:val="22"/>
              </w:rPr>
              <w:t>Time</w:t>
            </w:r>
          </w:p>
        </w:tc>
        <w:tc>
          <w:tcPr>
            <w:tcW w:w="600" w:type="dxa"/>
            <w:shd w:val="clear" w:color="auto" w:fill="F2F2F2" w:themeFill="background1" w:themeFillShade="F2"/>
            <w:textDirection w:val="btLr"/>
          </w:tcPr>
          <w:p w14:paraId="6C157F89" w14:textId="77777777" w:rsidR="00CF20BC" w:rsidRPr="009625AA" w:rsidRDefault="00CF20BC" w:rsidP="001551EE">
            <w:pPr>
              <w:pStyle w:val="Tabletext"/>
              <w:ind w:left="113" w:right="113"/>
              <w:rPr>
                <w:szCs w:val="22"/>
              </w:rPr>
            </w:pPr>
            <w:r w:rsidRPr="009625AA">
              <w:rPr>
                <w:szCs w:val="22"/>
              </w:rPr>
              <w:t>Date</w:t>
            </w:r>
          </w:p>
        </w:tc>
        <w:tc>
          <w:tcPr>
            <w:tcW w:w="1199" w:type="dxa"/>
            <w:vMerge/>
            <w:textDirection w:val="btLr"/>
          </w:tcPr>
          <w:p w14:paraId="0FCA8AD5" w14:textId="77777777" w:rsidR="00CF20BC" w:rsidRPr="009625AA" w:rsidRDefault="00CF20BC" w:rsidP="001551EE">
            <w:pPr>
              <w:pStyle w:val="Tabletext"/>
              <w:ind w:left="113" w:right="113"/>
              <w:rPr>
                <w:szCs w:val="22"/>
              </w:rPr>
            </w:pPr>
          </w:p>
        </w:tc>
        <w:tc>
          <w:tcPr>
            <w:tcW w:w="1199" w:type="dxa"/>
            <w:vMerge/>
            <w:textDirection w:val="btLr"/>
          </w:tcPr>
          <w:p w14:paraId="683CBBC2" w14:textId="77777777" w:rsidR="00CF20BC" w:rsidRPr="009625AA" w:rsidRDefault="00CF20BC" w:rsidP="001551EE">
            <w:pPr>
              <w:pStyle w:val="Tabletext"/>
              <w:ind w:left="113" w:right="113"/>
              <w:rPr>
                <w:szCs w:val="22"/>
              </w:rPr>
            </w:pPr>
          </w:p>
        </w:tc>
        <w:tc>
          <w:tcPr>
            <w:tcW w:w="1199" w:type="dxa"/>
            <w:vMerge/>
            <w:tcBorders>
              <w:right w:val="single" w:sz="18" w:space="0" w:color="000000" w:themeColor="text1"/>
            </w:tcBorders>
            <w:textDirection w:val="btLr"/>
          </w:tcPr>
          <w:p w14:paraId="7CFBEC05" w14:textId="77777777" w:rsidR="00CF20BC" w:rsidRPr="009625AA" w:rsidRDefault="00CF20BC" w:rsidP="001551EE">
            <w:pPr>
              <w:pStyle w:val="Tabletext"/>
              <w:ind w:left="113" w:right="113"/>
              <w:rPr>
                <w:szCs w:val="22"/>
              </w:rPr>
            </w:pPr>
          </w:p>
        </w:tc>
        <w:tc>
          <w:tcPr>
            <w:tcW w:w="599" w:type="dxa"/>
            <w:tcBorders>
              <w:left w:val="single" w:sz="18" w:space="0" w:color="000000" w:themeColor="text1"/>
            </w:tcBorders>
            <w:shd w:val="clear" w:color="auto" w:fill="F2F2F2" w:themeFill="background1" w:themeFillShade="F2"/>
            <w:textDirection w:val="btLr"/>
          </w:tcPr>
          <w:p w14:paraId="679A8742" w14:textId="77777777" w:rsidR="00CF20BC" w:rsidRPr="009625AA" w:rsidRDefault="00CF20BC" w:rsidP="001551EE">
            <w:pPr>
              <w:pStyle w:val="Tabletext"/>
              <w:ind w:left="113" w:right="113"/>
              <w:rPr>
                <w:szCs w:val="22"/>
              </w:rPr>
            </w:pPr>
            <w:r w:rsidRPr="009625AA">
              <w:rPr>
                <w:szCs w:val="22"/>
              </w:rPr>
              <w:t>Time</w:t>
            </w:r>
          </w:p>
        </w:tc>
        <w:tc>
          <w:tcPr>
            <w:tcW w:w="600" w:type="dxa"/>
            <w:shd w:val="clear" w:color="auto" w:fill="F2F2F2" w:themeFill="background1" w:themeFillShade="F2"/>
            <w:textDirection w:val="btLr"/>
          </w:tcPr>
          <w:p w14:paraId="2E43CA2A" w14:textId="77777777" w:rsidR="00CF20BC" w:rsidRPr="009625AA" w:rsidRDefault="00CF20BC" w:rsidP="001551EE">
            <w:pPr>
              <w:pStyle w:val="Tabletext"/>
              <w:ind w:left="113" w:right="113"/>
              <w:rPr>
                <w:szCs w:val="22"/>
              </w:rPr>
            </w:pPr>
            <w:r w:rsidRPr="009625AA">
              <w:rPr>
                <w:szCs w:val="22"/>
              </w:rPr>
              <w:t>Date</w:t>
            </w:r>
          </w:p>
        </w:tc>
        <w:tc>
          <w:tcPr>
            <w:tcW w:w="1199" w:type="dxa"/>
            <w:vMerge/>
            <w:textDirection w:val="btLr"/>
          </w:tcPr>
          <w:p w14:paraId="79AF8944" w14:textId="77777777" w:rsidR="00CF20BC" w:rsidRPr="009625AA" w:rsidRDefault="00CF20BC" w:rsidP="001551EE">
            <w:pPr>
              <w:pStyle w:val="Tabletext"/>
              <w:ind w:left="113" w:right="113"/>
              <w:rPr>
                <w:szCs w:val="22"/>
              </w:rPr>
            </w:pPr>
          </w:p>
        </w:tc>
        <w:tc>
          <w:tcPr>
            <w:tcW w:w="1199" w:type="dxa"/>
            <w:vMerge/>
            <w:textDirection w:val="btLr"/>
          </w:tcPr>
          <w:p w14:paraId="5E31F800" w14:textId="77777777" w:rsidR="00CF20BC" w:rsidRPr="009625AA" w:rsidRDefault="00CF20BC" w:rsidP="001551EE">
            <w:pPr>
              <w:pStyle w:val="Tabletext"/>
              <w:ind w:left="113" w:right="113"/>
              <w:rPr>
                <w:szCs w:val="22"/>
              </w:rPr>
            </w:pPr>
          </w:p>
        </w:tc>
        <w:tc>
          <w:tcPr>
            <w:tcW w:w="1199" w:type="dxa"/>
            <w:vMerge/>
            <w:textDirection w:val="btLr"/>
          </w:tcPr>
          <w:p w14:paraId="3E041368" w14:textId="77777777" w:rsidR="00CF20BC" w:rsidRPr="00CC52BC" w:rsidRDefault="00CF20BC" w:rsidP="001551EE">
            <w:pPr>
              <w:pStyle w:val="Tabletext"/>
              <w:ind w:left="113" w:right="113"/>
              <w:rPr>
                <w:sz w:val="20"/>
              </w:rPr>
            </w:pPr>
          </w:p>
        </w:tc>
        <w:tc>
          <w:tcPr>
            <w:tcW w:w="1199" w:type="dxa"/>
            <w:vMerge/>
            <w:textDirection w:val="btLr"/>
          </w:tcPr>
          <w:p w14:paraId="3D695CD7" w14:textId="77777777" w:rsidR="00CF20BC" w:rsidRPr="00CC52BC" w:rsidRDefault="00CF20BC" w:rsidP="001551EE">
            <w:pPr>
              <w:pStyle w:val="Tabletext"/>
              <w:ind w:left="113" w:right="113"/>
              <w:rPr>
                <w:sz w:val="20"/>
              </w:rPr>
            </w:pPr>
          </w:p>
        </w:tc>
        <w:tc>
          <w:tcPr>
            <w:tcW w:w="1199" w:type="dxa"/>
            <w:vMerge/>
            <w:textDirection w:val="btLr"/>
          </w:tcPr>
          <w:p w14:paraId="0E1B78B4" w14:textId="77777777" w:rsidR="00CF20BC" w:rsidRPr="00CC52BC" w:rsidRDefault="00CF20BC" w:rsidP="001551EE">
            <w:pPr>
              <w:pStyle w:val="Tabletext"/>
              <w:ind w:left="113" w:right="113"/>
              <w:rPr>
                <w:sz w:val="20"/>
              </w:rPr>
            </w:pPr>
          </w:p>
        </w:tc>
        <w:tc>
          <w:tcPr>
            <w:tcW w:w="1200" w:type="dxa"/>
            <w:vMerge/>
            <w:textDirection w:val="btLr"/>
          </w:tcPr>
          <w:p w14:paraId="4EF247A3" w14:textId="77777777" w:rsidR="00CF20BC" w:rsidRPr="00CC52BC" w:rsidRDefault="00CF20BC" w:rsidP="001551EE">
            <w:pPr>
              <w:pStyle w:val="Tabletext"/>
              <w:ind w:left="113" w:right="113"/>
              <w:rPr>
                <w:sz w:val="20"/>
              </w:rPr>
            </w:pPr>
          </w:p>
        </w:tc>
      </w:tr>
      <w:tr w:rsidR="00CF20BC" w:rsidRPr="00CC52BC" w14:paraId="0EE13382" w14:textId="77777777" w:rsidTr="001551EE">
        <w:trPr>
          <w:cantSplit/>
          <w:trHeight w:val="1134"/>
        </w:trPr>
        <w:tc>
          <w:tcPr>
            <w:tcW w:w="1199" w:type="dxa"/>
            <w:textDirection w:val="btLr"/>
          </w:tcPr>
          <w:p w14:paraId="56B3D322" w14:textId="77777777" w:rsidR="00CF20BC" w:rsidRPr="00CC52BC" w:rsidRDefault="00CF20BC" w:rsidP="001551EE">
            <w:pPr>
              <w:pStyle w:val="Tabletext"/>
              <w:ind w:left="113" w:right="113"/>
              <w:rPr>
                <w:sz w:val="20"/>
              </w:rPr>
            </w:pPr>
          </w:p>
        </w:tc>
        <w:tc>
          <w:tcPr>
            <w:tcW w:w="599" w:type="dxa"/>
            <w:textDirection w:val="btLr"/>
          </w:tcPr>
          <w:p w14:paraId="4BB79B70" w14:textId="77777777" w:rsidR="00CF20BC" w:rsidRPr="00CC52BC" w:rsidRDefault="00CF20BC" w:rsidP="001551EE">
            <w:pPr>
              <w:pStyle w:val="Tabletext"/>
              <w:ind w:left="113" w:right="113"/>
              <w:rPr>
                <w:sz w:val="20"/>
              </w:rPr>
            </w:pPr>
          </w:p>
        </w:tc>
        <w:tc>
          <w:tcPr>
            <w:tcW w:w="600" w:type="dxa"/>
            <w:textDirection w:val="btLr"/>
          </w:tcPr>
          <w:p w14:paraId="5DD2FA97" w14:textId="77777777" w:rsidR="00CF20BC" w:rsidRPr="00CC52BC" w:rsidRDefault="00CF20BC" w:rsidP="001551EE">
            <w:pPr>
              <w:pStyle w:val="Tabletext"/>
              <w:ind w:left="113" w:right="113"/>
              <w:rPr>
                <w:sz w:val="20"/>
              </w:rPr>
            </w:pPr>
          </w:p>
        </w:tc>
        <w:tc>
          <w:tcPr>
            <w:tcW w:w="599" w:type="dxa"/>
            <w:textDirection w:val="btLr"/>
          </w:tcPr>
          <w:p w14:paraId="01E46A12" w14:textId="77777777" w:rsidR="00CF20BC" w:rsidRDefault="00CF20BC" w:rsidP="001551EE">
            <w:pPr>
              <w:pStyle w:val="Tabletext"/>
              <w:ind w:left="113" w:right="113"/>
              <w:rPr>
                <w:sz w:val="20"/>
              </w:rPr>
            </w:pPr>
          </w:p>
        </w:tc>
        <w:tc>
          <w:tcPr>
            <w:tcW w:w="600" w:type="dxa"/>
            <w:textDirection w:val="btLr"/>
          </w:tcPr>
          <w:p w14:paraId="32C5E7A4" w14:textId="77777777" w:rsidR="00CF20BC" w:rsidRDefault="00CF20BC" w:rsidP="001551EE">
            <w:pPr>
              <w:pStyle w:val="Tabletext"/>
              <w:ind w:left="113" w:right="113"/>
              <w:rPr>
                <w:sz w:val="20"/>
              </w:rPr>
            </w:pPr>
          </w:p>
        </w:tc>
        <w:tc>
          <w:tcPr>
            <w:tcW w:w="1199" w:type="dxa"/>
            <w:textDirection w:val="btLr"/>
          </w:tcPr>
          <w:p w14:paraId="6D5453C6" w14:textId="77777777" w:rsidR="00CF20BC" w:rsidRPr="00CC52BC" w:rsidRDefault="00CF20BC" w:rsidP="001551EE">
            <w:pPr>
              <w:pStyle w:val="Tabletext"/>
              <w:ind w:left="113" w:right="113"/>
              <w:rPr>
                <w:sz w:val="20"/>
              </w:rPr>
            </w:pPr>
          </w:p>
        </w:tc>
        <w:tc>
          <w:tcPr>
            <w:tcW w:w="1199" w:type="dxa"/>
            <w:textDirection w:val="btLr"/>
          </w:tcPr>
          <w:p w14:paraId="571EB190" w14:textId="77777777" w:rsidR="00CF20BC" w:rsidRPr="00CC52BC" w:rsidRDefault="00CF20BC" w:rsidP="001551EE">
            <w:pPr>
              <w:pStyle w:val="Tabletext"/>
              <w:ind w:left="113" w:right="113"/>
              <w:rPr>
                <w:sz w:val="20"/>
              </w:rPr>
            </w:pPr>
          </w:p>
        </w:tc>
        <w:tc>
          <w:tcPr>
            <w:tcW w:w="1199" w:type="dxa"/>
            <w:tcBorders>
              <w:right w:val="single" w:sz="18" w:space="0" w:color="000000" w:themeColor="text1"/>
            </w:tcBorders>
            <w:textDirection w:val="btLr"/>
          </w:tcPr>
          <w:p w14:paraId="4F8ECB09" w14:textId="77777777" w:rsidR="00CF20BC" w:rsidRPr="00CC52BC" w:rsidRDefault="00CF20BC" w:rsidP="001551EE">
            <w:pPr>
              <w:pStyle w:val="Tabletext"/>
              <w:ind w:left="113" w:right="113"/>
              <w:rPr>
                <w:sz w:val="20"/>
              </w:rPr>
            </w:pPr>
          </w:p>
        </w:tc>
        <w:tc>
          <w:tcPr>
            <w:tcW w:w="599" w:type="dxa"/>
            <w:tcBorders>
              <w:left w:val="single" w:sz="18" w:space="0" w:color="000000" w:themeColor="text1"/>
            </w:tcBorders>
            <w:textDirection w:val="btLr"/>
          </w:tcPr>
          <w:p w14:paraId="340FFD6C" w14:textId="77777777" w:rsidR="00CF20BC" w:rsidRPr="00CC52BC" w:rsidRDefault="00CF20BC" w:rsidP="001551EE">
            <w:pPr>
              <w:pStyle w:val="Tabletext"/>
              <w:ind w:left="113" w:right="113"/>
              <w:rPr>
                <w:sz w:val="20"/>
              </w:rPr>
            </w:pPr>
          </w:p>
        </w:tc>
        <w:tc>
          <w:tcPr>
            <w:tcW w:w="600" w:type="dxa"/>
            <w:textDirection w:val="btLr"/>
          </w:tcPr>
          <w:p w14:paraId="6479FA50" w14:textId="77777777" w:rsidR="00CF20BC" w:rsidRPr="00CC52BC" w:rsidRDefault="00CF20BC" w:rsidP="001551EE">
            <w:pPr>
              <w:pStyle w:val="Tabletext"/>
              <w:ind w:left="113" w:right="113"/>
              <w:rPr>
                <w:sz w:val="20"/>
              </w:rPr>
            </w:pPr>
          </w:p>
        </w:tc>
        <w:tc>
          <w:tcPr>
            <w:tcW w:w="1199" w:type="dxa"/>
            <w:textDirection w:val="btLr"/>
          </w:tcPr>
          <w:p w14:paraId="3684C659" w14:textId="77777777" w:rsidR="00CF20BC" w:rsidRPr="00CC52BC" w:rsidRDefault="00CF20BC" w:rsidP="001551EE">
            <w:pPr>
              <w:pStyle w:val="Tabletext"/>
              <w:ind w:left="113" w:right="113"/>
              <w:rPr>
                <w:sz w:val="20"/>
              </w:rPr>
            </w:pPr>
          </w:p>
        </w:tc>
        <w:tc>
          <w:tcPr>
            <w:tcW w:w="1199" w:type="dxa"/>
            <w:textDirection w:val="btLr"/>
          </w:tcPr>
          <w:p w14:paraId="1EBA24C4" w14:textId="77777777" w:rsidR="00CF20BC" w:rsidRPr="00CC52BC" w:rsidRDefault="00CF20BC" w:rsidP="001551EE">
            <w:pPr>
              <w:pStyle w:val="Tabletext"/>
              <w:ind w:left="113" w:right="113"/>
              <w:rPr>
                <w:sz w:val="20"/>
              </w:rPr>
            </w:pPr>
          </w:p>
        </w:tc>
        <w:tc>
          <w:tcPr>
            <w:tcW w:w="1199" w:type="dxa"/>
            <w:textDirection w:val="btLr"/>
          </w:tcPr>
          <w:p w14:paraId="66214446" w14:textId="77777777" w:rsidR="00CF20BC" w:rsidRPr="00CC52BC" w:rsidRDefault="00CF20BC" w:rsidP="001551EE">
            <w:pPr>
              <w:pStyle w:val="Tabletext"/>
              <w:ind w:left="113" w:right="113"/>
              <w:rPr>
                <w:sz w:val="20"/>
              </w:rPr>
            </w:pPr>
          </w:p>
        </w:tc>
        <w:tc>
          <w:tcPr>
            <w:tcW w:w="1199" w:type="dxa"/>
            <w:textDirection w:val="btLr"/>
          </w:tcPr>
          <w:p w14:paraId="25451FCD" w14:textId="77777777" w:rsidR="00CF20BC" w:rsidRPr="00CC52BC" w:rsidRDefault="00CF20BC" w:rsidP="001551EE">
            <w:pPr>
              <w:pStyle w:val="Tabletext"/>
              <w:ind w:left="113" w:right="113"/>
              <w:rPr>
                <w:sz w:val="20"/>
              </w:rPr>
            </w:pPr>
          </w:p>
        </w:tc>
        <w:tc>
          <w:tcPr>
            <w:tcW w:w="1199" w:type="dxa"/>
            <w:textDirection w:val="btLr"/>
          </w:tcPr>
          <w:p w14:paraId="67E1C44D" w14:textId="77777777" w:rsidR="00CF20BC" w:rsidRPr="00CC52BC" w:rsidRDefault="00CF20BC" w:rsidP="001551EE">
            <w:pPr>
              <w:pStyle w:val="Tabletext"/>
              <w:ind w:left="113" w:right="113"/>
              <w:rPr>
                <w:sz w:val="20"/>
              </w:rPr>
            </w:pPr>
          </w:p>
        </w:tc>
        <w:tc>
          <w:tcPr>
            <w:tcW w:w="1200" w:type="dxa"/>
            <w:textDirection w:val="btLr"/>
          </w:tcPr>
          <w:p w14:paraId="5B34AD17" w14:textId="77777777" w:rsidR="00CF20BC" w:rsidRPr="00CC52BC" w:rsidRDefault="00CF20BC" w:rsidP="001551EE">
            <w:pPr>
              <w:pStyle w:val="Tabletext"/>
              <w:ind w:left="113" w:right="113"/>
              <w:rPr>
                <w:sz w:val="20"/>
              </w:rPr>
            </w:pPr>
          </w:p>
        </w:tc>
      </w:tr>
      <w:tr w:rsidR="00CF20BC" w:rsidRPr="00CC52BC" w14:paraId="75236BC7" w14:textId="77777777" w:rsidTr="001551EE">
        <w:trPr>
          <w:cantSplit/>
          <w:trHeight w:val="1134"/>
        </w:trPr>
        <w:tc>
          <w:tcPr>
            <w:tcW w:w="1199" w:type="dxa"/>
            <w:textDirection w:val="btLr"/>
          </w:tcPr>
          <w:p w14:paraId="7081C822" w14:textId="77777777" w:rsidR="00CF20BC" w:rsidRDefault="00CF20BC" w:rsidP="001551EE">
            <w:pPr>
              <w:pStyle w:val="Tabletext"/>
              <w:ind w:left="113" w:right="113"/>
              <w:rPr>
                <w:sz w:val="20"/>
              </w:rPr>
            </w:pPr>
          </w:p>
        </w:tc>
        <w:tc>
          <w:tcPr>
            <w:tcW w:w="599" w:type="dxa"/>
            <w:textDirection w:val="btLr"/>
          </w:tcPr>
          <w:p w14:paraId="3DE7AC40" w14:textId="77777777" w:rsidR="00CF20BC" w:rsidRPr="00CC52BC" w:rsidRDefault="00CF20BC" w:rsidP="001551EE">
            <w:pPr>
              <w:pStyle w:val="Tabletext"/>
              <w:ind w:left="113" w:right="113"/>
              <w:rPr>
                <w:sz w:val="20"/>
              </w:rPr>
            </w:pPr>
          </w:p>
        </w:tc>
        <w:tc>
          <w:tcPr>
            <w:tcW w:w="600" w:type="dxa"/>
            <w:textDirection w:val="btLr"/>
          </w:tcPr>
          <w:p w14:paraId="7BC7DC4D" w14:textId="77777777" w:rsidR="00CF20BC" w:rsidRPr="00CC52BC" w:rsidRDefault="00CF20BC" w:rsidP="001551EE">
            <w:pPr>
              <w:pStyle w:val="Tabletext"/>
              <w:ind w:left="113" w:right="113"/>
              <w:rPr>
                <w:sz w:val="20"/>
              </w:rPr>
            </w:pPr>
          </w:p>
        </w:tc>
        <w:tc>
          <w:tcPr>
            <w:tcW w:w="599" w:type="dxa"/>
            <w:textDirection w:val="btLr"/>
          </w:tcPr>
          <w:p w14:paraId="3D5B79FF" w14:textId="77777777" w:rsidR="00CF20BC" w:rsidRDefault="00CF20BC" w:rsidP="001551EE">
            <w:pPr>
              <w:pStyle w:val="Tabletext"/>
              <w:ind w:left="113" w:right="113"/>
              <w:rPr>
                <w:sz w:val="20"/>
              </w:rPr>
            </w:pPr>
          </w:p>
        </w:tc>
        <w:tc>
          <w:tcPr>
            <w:tcW w:w="600" w:type="dxa"/>
            <w:textDirection w:val="btLr"/>
          </w:tcPr>
          <w:p w14:paraId="79640792" w14:textId="77777777" w:rsidR="00CF20BC" w:rsidRDefault="00CF20BC" w:rsidP="001551EE">
            <w:pPr>
              <w:pStyle w:val="Tabletext"/>
              <w:ind w:left="113" w:right="113"/>
              <w:rPr>
                <w:sz w:val="20"/>
              </w:rPr>
            </w:pPr>
          </w:p>
        </w:tc>
        <w:tc>
          <w:tcPr>
            <w:tcW w:w="1199" w:type="dxa"/>
            <w:textDirection w:val="btLr"/>
          </w:tcPr>
          <w:p w14:paraId="0D836760" w14:textId="77777777" w:rsidR="00CF20BC" w:rsidRPr="00CC52BC" w:rsidRDefault="00CF20BC" w:rsidP="001551EE">
            <w:pPr>
              <w:pStyle w:val="Tabletext"/>
              <w:ind w:left="113" w:right="113"/>
              <w:rPr>
                <w:sz w:val="20"/>
              </w:rPr>
            </w:pPr>
          </w:p>
        </w:tc>
        <w:tc>
          <w:tcPr>
            <w:tcW w:w="1199" w:type="dxa"/>
            <w:textDirection w:val="btLr"/>
          </w:tcPr>
          <w:p w14:paraId="052180C1" w14:textId="77777777" w:rsidR="00CF20BC" w:rsidRPr="00CC52BC" w:rsidRDefault="00CF20BC" w:rsidP="001551EE">
            <w:pPr>
              <w:pStyle w:val="Tabletext"/>
              <w:ind w:left="113" w:right="113"/>
              <w:rPr>
                <w:sz w:val="20"/>
              </w:rPr>
            </w:pPr>
          </w:p>
        </w:tc>
        <w:tc>
          <w:tcPr>
            <w:tcW w:w="1199" w:type="dxa"/>
            <w:tcBorders>
              <w:right w:val="single" w:sz="18" w:space="0" w:color="000000" w:themeColor="text1"/>
            </w:tcBorders>
            <w:textDirection w:val="btLr"/>
          </w:tcPr>
          <w:p w14:paraId="71552C66" w14:textId="77777777" w:rsidR="00CF20BC" w:rsidRPr="00CC52BC" w:rsidRDefault="00CF20BC" w:rsidP="001551EE">
            <w:pPr>
              <w:pStyle w:val="Tabletext"/>
              <w:ind w:left="113" w:right="113"/>
              <w:rPr>
                <w:sz w:val="20"/>
              </w:rPr>
            </w:pPr>
          </w:p>
        </w:tc>
        <w:tc>
          <w:tcPr>
            <w:tcW w:w="599" w:type="dxa"/>
            <w:tcBorders>
              <w:left w:val="single" w:sz="18" w:space="0" w:color="000000" w:themeColor="text1"/>
            </w:tcBorders>
            <w:textDirection w:val="btLr"/>
          </w:tcPr>
          <w:p w14:paraId="6B953F69" w14:textId="77777777" w:rsidR="00CF20BC" w:rsidRPr="00CC52BC" w:rsidRDefault="00CF20BC" w:rsidP="001551EE">
            <w:pPr>
              <w:pStyle w:val="Tabletext"/>
              <w:ind w:left="113" w:right="113"/>
              <w:rPr>
                <w:sz w:val="20"/>
              </w:rPr>
            </w:pPr>
          </w:p>
        </w:tc>
        <w:tc>
          <w:tcPr>
            <w:tcW w:w="600" w:type="dxa"/>
            <w:textDirection w:val="btLr"/>
          </w:tcPr>
          <w:p w14:paraId="57AE90CF" w14:textId="77777777" w:rsidR="00CF20BC" w:rsidRPr="00CC52BC" w:rsidRDefault="00CF20BC" w:rsidP="001551EE">
            <w:pPr>
              <w:pStyle w:val="Tabletext"/>
              <w:ind w:left="113" w:right="113"/>
              <w:rPr>
                <w:sz w:val="20"/>
              </w:rPr>
            </w:pPr>
          </w:p>
        </w:tc>
        <w:tc>
          <w:tcPr>
            <w:tcW w:w="1199" w:type="dxa"/>
            <w:textDirection w:val="btLr"/>
          </w:tcPr>
          <w:p w14:paraId="5EF6442B" w14:textId="77777777" w:rsidR="00CF20BC" w:rsidRPr="00CC52BC" w:rsidRDefault="00CF20BC" w:rsidP="001551EE">
            <w:pPr>
              <w:pStyle w:val="Tabletext"/>
              <w:ind w:left="113" w:right="113"/>
              <w:rPr>
                <w:sz w:val="20"/>
              </w:rPr>
            </w:pPr>
          </w:p>
        </w:tc>
        <w:tc>
          <w:tcPr>
            <w:tcW w:w="1199" w:type="dxa"/>
            <w:textDirection w:val="btLr"/>
          </w:tcPr>
          <w:p w14:paraId="28A1FFD6" w14:textId="77777777" w:rsidR="00CF20BC" w:rsidRPr="00CC52BC" w:rsidRDefault="00CF20BC" w:rsidP="001551EE">
            <w:pPr>
              <w:pStyle w:val="Tabletext"/>
              <w:ind w:left="113" w:right="113"/>
              <w:rPr>
                <w:sz w:val="20"/>
              </w:rPr>
            </w:pPr>
          </w:p>
        </w:tc>
        <w:tc>
          <w:tcPr>
            <w:tcW w:w="1199" w:type="dxa"/>
            <w:textDirection w:val="btLr"/>
          </w:tcPr>
          <w:p w14:paraId="69E082E4" w14:textId="77777777" w:rsidR="00CF20BC" w:rsidRPr="00CC52BC" w:rsidRDefault="00CF20BC" w:rsidP="001551EE">
            <w:pPr>
              <w:pStyle w:val="Tabletext"/>
              <w:ind w:left="113" w:right="113"/>
              <w:rPr>
                <w:sz w:val="20"/>
              </w:rPr>
            </w:pPr>
          </w:p>
        </w:tc>
        <w:tc>
          <w:tcPr>
            <w:tcW w:w="1199" w:type="dxa"/>
            <w:textDirection w:val="btLr"/>
          </w:tcPr>
          <w:p w14:paraId="650A4FF9" w14:textId="77777777" w:rsidR="00CF20BC" w:rsidRPr="00CC52BC" w:rsidRDefault="00CF20BC" w:rsidP="001551EE">
            <w:pPr>
              <w:pStyle w:val="Tabletext"/>
              <w:ind w:left="113" w:right="113"/>
              <w:rPr>
                <w:sz w:val="20"/>
              </w:rPr>
            </w:pPr>
          </w:p>
        </w:tc>
        <w:tc>
          <w:tcPr>
            <w:tcW w:w="1199" w:type="dxa"/>
            <w:textDirection w:val="btLr"/>
          </w:tcPr>
          <w:p w14:paraId="57AAF9EB" w14:textId="77777777" w:rsidR="00CF20BC" w:rsidRPr="00CC52BC" w:rsidRDefault="00CF20BC" w:rsidP="001551EE">
            <w:pPr>
              <w:pStyle w:val="Tabletext"/>
              <w:ind w:left="113" w:right="113"/>
              <w:rPr>
                <w:sz w:val="20"/>
              </w:rPr>
            </w:pPr>
          </w:p>
        </w:tc>
        <w:tc>
          <w:tcPr>
            <w:tcW w:w="1200" w:type="dxa"/>
            <w:textDirection w:val="btLr"/>
          </w:tcPr>
          <w:p w14:paraId="55428CE1" w14:textId="77777777" w:rsidR="00CF20BC" w:rsidRDefault="00CF20BC" w:rsidP="001551EE">
            <w:pPr>
              <w:pStyle w:val="Tabletext"/>
              <w:ind w:left="113" w:right="113"/>
              <w:rPr>
                <w:sz w:val="20"/>
              </w:rPr>
            </w:pPr>
          </w:p>
        </w:tc>
      </w:tr>
      <w:tr w:rsidR="00CF20BC" w:rsidRPr="00CC52BC" w14:paraId="07CCFA55" w14:textId="77777777" w:rsidTr="001551EE">
        <w:trPr>
          <w:cantSplit/>
          <w:trHeight w:val="1134"/>
        </w:trPr>
        <w:tc>
          <w:tcPr>
            <w:tcW w:w="1199" w:type="dxa"/>
            <w:textDirection w:val="btLr"/>
          </w:tcPr>
          <w:p w14:paraId="6AEA9B8A" w14:textId="77777777" w:rsidR="00CF20BC" w:rsidRDefault="00CF20BC" w:rsidP="001551EE">
            <w:pPr>
              <w:pStyle w:val="Tabletext"/>
              <w:ind w:left="113" w:right="113"/>
              <w:rPr>
                <w:sz w:val="20"/>
              </w:rPr>
            </w:pPr>
          </w:p>
        </w:tc>
        <w:tc>
          <w:tcPr>
            <w:tcW w:w="599" w:type="dxa"/>
            <w:textDirection w:val="btLr"/>
          </w:tcPr>
          <w:p w14:paraId="455DECDA" w14:textId="77777777" w:rsidR="00CF20BC" w:rsidRPr="00CC52BC" w:rsidRDefault="00CF20BC" w:rsidP="001551EE">
            <w:pPr>
              <w:pStyle w:val="Tabletext"/>
              <w:ind w:left="113" w:right="113"/>
              <w:rPr>
                <w:sz w:val="20"/>
              </w:rPr>
            </w:pPr>
          </w:p>
        </w:tc>
        <w:tc>
          <w:tcPr>
            <w:tcW w:w="600" w:type="dxa"/>
            <w:textDirection w:val="btLr"/>
          </w:tcPr>
          <w:p w14:paraId="3F543A71" w14:textId="77777777" w:rsidR="00CF20BC" w:rsidRPr="00CC52BC" w:rsidRDefault="00CF20BC" w:rsidP="001551EE">
            <w:pPr>
              <w:pStyle w:val="Tabletext"/>
              <w:ind w:left="113" w:right="113"/>
              <w:rPr>
                <w:sz w:val="20"/>
              </w:rPr>
            </w:pPr>
          </w:p>
        </w:tc>
        <w:tc>
          <w:tcPr>
            <w:tcW w:w="599" w:type="dxa"/>
            <w:textDirection w:val="btLr"/>
          </w:tcPr>
          <w:p w14:paraId="1D52D353" w14:textId="77777777" w:rsidR="00CF20BC" w:rsidRDefault="00CF20BC" w:rsidP="001551EE">
            <w:pPr>
              <w:pStyle w:val="Tabletext"/>
              <w:ind w:left="113" w:right="113"/>
              <w:rPr>
                <w:sz w:val="20"/>
              </w:rPr>
            </w:pPr>
          </w:p>
        </w:tc>
        <w:tc>
          <w:tcPr>
            <w:tcW w:w="600" w:type="dxa"/>
            <w:textDirection w:val="btLr"/>
          </w:tcPr>
          <w:p w14:paraId="0D81DB91" w14:textId="77777777" w:rsidR="00CF20BC" w:rsidRDefault="00CF20BC" w:rsidP="001551EE">
            <w:pPr>
              <w:pStyle w:val="Tabletext"/>
              <w:ind w:left="113" w:right="113"/>
              <w:rPr>
                <w:sz w:val="20"/>
              </w:rPr>
            </w:pPr>
          </w:p>
        </w:tc>
        <w:tc>
          <w:tcPr>
            <w:tcW w:w="1199" w:type="dxa"/>
            <w:textDirection w:val="btLr"/>
          </w:tcPr>
          <w:p w14:paraId="49D0F6EF" w14:textId="77777777" w:rsidR="00CF20BC" w:rsidRPr="00CC52BC" w:rsidRDefault="00CF20BC" w:rsidP="001551EE">
            <w:pPr>
              <w:pStyle w:val="Tabletext"/>
              <w:ind w:left="113" w:right="113"/>
              <w:rPr>
                <w:sz w:val="20"/>
              </w:rPr>
            </w:pPr>
          </w:p>
        </w:tc>
        <w:tc>
          <w:tcPr>
            <w:tcW w:w="1199" w:type="dxa"/>
            <w:textDirection w:val="btLr"/>
          </w:tcPr>
          <w:p w14:paraId="709DFD92" w14:textId="77777777" w:rsidR="00CF20BC" w:rsidRPr="00CC52BC" w:rsidRDefault="00CF20BC" w:rsidP="001551EE">
            <w:pPr>
              <w:pStyle w:val="Tabletext"/>
              <w:ind w:left="113" w:right="113"/>
              <w:rPr>
                <w:sz w:val="20"/>
              </w:rPr>
            </w:pPr>
          </w:p>
        </w:tc>
        <w:tc>
          <w:tcPr>
            <w:tcW w:w="1199" w:type="dxa"/>
            <w:tcBorders>
              <w:right w:val="single" w:sz="18" w:space="0" w:color="000000" w:themeColor="text1"/>
            </w:tcBorders>
            <w:textDirection w:val="btLr"/>
          </w:tcPr>
          <w:p w14:paraId="7815C691" w14:textId="77777777" w:rsidR="00CF20BC" w:rsidRPr="00CC52BC" w:rsidRDefault="00CF20BC" w:rsidP="001551EE">
            <w:pPr>
              <w:pStyle w:val="Tabletext"/>
              <w:ind w:left="113" w:right="113"/>
              <w:rPr>
                <w:sz w:val="20"/>
              </w:rPr>
            </w:pPr>
          </w:p>
        </w:tc>
        <w:tc>
          <w:tcPr>
            <w:tcW w:w="599" w:type="dxa"/>
            <w:tcBorders>
              <w:left w:val="single" w:sz="18" w:space="0" w:color="000000" w:themeColor="text1"/>
            </w:tcBorders>
            <w:textDirection w:val="btLr"/>
          </w:tcPr>
          <w:p w14:paraId="766FA4AE" w14:textId="77777777" w:rsidR="00CF20BC" w:rsidRPr="00CC52BC" w:rsidRDefault="00CF20BC" w:rsidP="001551EE">
            <w:pPr>
              <w:pStyle w:val="Tabletext"/>
              <w:ind w:left="113" w:right="113"/>
              <w:rPr>
                <w:sz w:val="20"/>
              </w:rPr>
            </w:pPr>
          </w:p>
        </w:tc>
        <w:tc>
          <w:tcPr>
            <w:tcW w:w="600" w:type="dxa"/>
            <w:textDirection w:val="btLr"/>
          </w:tcPr>
          <w:p w14:paraId="340D98BA" w14:textId="77777777" w:rsidR="00CF20BC" w:rsidRPr="00CC52BC" w:rsidRDefault="00CF20BC" w:rsidP="001551EE">
            <w:pPr>
              <w:pStyle w:val="Tabletext"/>
              <w:ind w:left="113" w:right="113"/>
              <w:rPr>
                <w:sz w:val="20"/>
              </w:rPr>
            </w:pPr>
          </w:p>
        </w:tc>
        <w:tc>
          <w:tcPr>
            <w:tcW w:w="1199" w:type="dxa"/>
            <w:textDirection w:val="btLr"/>
          </w:tcPr>
          <w:p w14:paraId="08A8F89B" w14:textId="77777777" w:rsidR="00CF20BC" w:rsidRPr="00CC52BC" w:rsidRDefault="00CF20BC" w:rsidP="001551EE">
            <w:pPr>
              <w:pStyle w:val="Tabletext"/>
              <w:ind w:left="113" w:right="113"/>
              <w:rPr>
                <w:sz w:val="20"/>
              </w:rPr>
            </w:pPr>
          </w:p>
        </w:tc>
        <w:tc>
          <w:tcPr>
            <w:tcW w:w="1199" w:type="dxa"/>
            <w:textDirection w:val="btLr"/>
          </w:tcPr>
          <w:p w14:paraId="55560E66" w14:textId="77777777" w:rsidR="00CF20BC" w:rsidRPr="00CC52BC" w:rsidRDefault="00CF20BC" w:rsidP="001551EE">
            <w:pPr>
              <w:pStyle w:val="Tabletext"/>
              <w:ind w:left="113" w:right="113"/>
              <w:rPr>
                <w:sz w:val="20"/>
              </w:rPr>
            </w:pPr>
          </w:p>
        </w:tc>
        <w:tc>
          <w:tcPr>
            <w:tcW w:w="1199" w:type="dxa"/>
            <w:textDirection w:val="btLr"/>
          </w:tcPr>
          <w:p w14:paraId="617352D1" w14:textId="77777777" w:rsidR="00CF20BC" w:rsidRPr="00CC52BC" w:rsidRDefault="00CF20BC" w:rsidP="001551EE">
            <w:pPr>
              <w:pStyle w:val="Tabletext"/>
              <w:ind w:left="113" w:right="113"/>
              <w:rPr>
                <w:sz w:val="20"/>
              </w:rPr>
            </w:pPr>
          </w:p>
        </w:tc>
        <w:tc>
          <w:tcPr>
            <w:tcW w:w="1199" w:type="dxa"/>
            <w:textDirection w:val="btLr"/>
          </w:tcPr>
          <w:p w14:paraId="203D0E1E" w14:textId="77777777" w:rsidR="00CF20BC" w:rsidRPr="00CC52BC" w:rsidRDefault="00CF20BC" w:rsidP="001551EE">
            <w:pPr>
              <w:pStyle w:val="Tabletext"/>
              <w:ind w:left="113" w:right="113"/>
              <w:rPr>
                <w:sz w:val="20"/>
              </w:rPr>
            </w:pPr>
          </w:p>
        </w:tc>
        <w:tc>
          <w:tcPr>
            <w:tcW w:w="1199" w:type="dxa"/>
            <w:textDirection w:val="btLr"/>
          </w:tcPr>
          <w:p w14:paraId="615367D8" w14:textId="77777777" w:rsidR="00CF20BC" w:rsidRPr="00CC52BC" w:rsidRDefault="00CF20BC" w:rsidP="001551EE">
            <w:pPr>
              <w:pStyle w:val="Tabletext"/>
              <w:ind w:left="113" w:right="113"/>
              <w:rPr>
                <w:sz w:val="20"/>
              </w:rPr>
            </w:pPr>
          </w:p>
        </w:tc>
        <w:tc>
          <w:tcPr>
            <w:tcW w:w="1200" w:type="dxa"/>
            <w:textDirection w:val="btLr"/>
          </w:tcPr>
          <w:p w14:paraId="57C3A63B" w14:textId="77777777" w:rsidR="00CF20BC" w:rsidRDefault="00CF20BC" w:rsidP="001551EE">
            <w:pPr>
              <w:pStyle w:val="Tabletext"/>
              <w:ind w:left="113" w:right="113"/>
              <w:rPr>
                <w:sz w:val="20"/>
              </w:rPr>
            </w:pPr>
          </w:p>
        </w:tc>
      </w:tr>
      <w:tr w:rsidR="00CF20BC" w:rsidRPr="00CC52BC" w14:paraId="36919844" w14:textId="77777777" w:rsidTr="001551EE">
        <w:trPr>
          <w:cantSplit/>
          <w:trHeight w:val="1134"/>
        </w:trPr>
        <w:tc>
          <w:tcPr>
            <w:tcW w:w="1199" w:type="dxa"/>
            <w:textDirection w:val="btLr"/>
          </w:tcPr>
          <w:p w14:paraId="5DAC3AA3" w14:textId="77777777" w:rsidR="00CF20BC" w:rsidRDefault="00CF20BC" w:rsidP="001551EE">
            <w:pPr>
              <w:pStyle w:val="Tabletext"/>
              <w:ind w:left="113" w:right="113"/>
              <w:rPr>
                <w:sz w:val="20"/>
              </w:rPr>
            </w:pPr>
          </w:p>
        </w:tc>
        <w:tc>
          <w:tcPr>
            <w:tcW w:w="599" w:type="dxa"/>
            <w:textDirection w:val="btLr"/>
          </w:tcPr>
          <w:p w14:paraId="33525C0D" w14:textId="77777777" w:rsidR="00CF20BC" w:rsidRPr="00CC52BC" w:rsidRDefault="00CF20BC" w:rsidP="001551EE">
            <w:pPr>
              <w:pStyle w:val="Tabletext"/>
              <w:ind w:left="113" w:right="113"/>
              <w:rPr>
                <w:sz w:val="20"/>
              </w:rPr>
            </w:pPr>
          </w:p>
        </w:tc>
        <w:tc>
          <w:tcPr>
            <w:tcW w:w="600" w:type="dxa"/>
            <w:textDirection w:val="btLr"/>
          </w:tcPr>
          <w:p w14:paraId="79A23A95" w14:textId="77777777" w:rsidR="00CF20BC" w:rsidRPr="00CC52BC" w:rsidRDefault="00CF20BC" w:rsidP="001551EE">
            <w:pPr>
              <w:pStyle w:val="Tabletext"/>
              <w:ind w:left="113" w:right="113"/>
              <w:rPr>
                <w:sz w:val="20"/>
              </w:rPr>
            </w:pPr>
          </w:p>
        </w:tc>
        <w:tc>
          <w:tcPr>
            <w:tcW w:w="599" w:type="dxa"/>
            <w:textDirection w:val="btLr"/>
          </w:tcPr>
          <w:p w14:paraId="5FAE5A7E" w14:textId="77777777" w:rsidR="00CF20BC" w:rsidRDefault="00CF20BC" w:rsidP="001551EE">
            <w:pPr>
              <w:pStyle w:val="Tabletext"/>
              <w:ind w:left="113" w:right="113"/>
              <w:rPr>
                <w:sz w:val="20"/>
              </w:rPr>
            </w:pPr>
          </w:p>
        </w:tc>
        <w:tc>
          <w:tcPr>
            <w:tcW w:w="600" w:type="dxa"/>
            <w:textDirection w:val="btLr"/>
          </w:tcPr>
          <w:p w14:paraId="3ED2710F" w14:textId="77777777" w:rsidR="00CF20BC" w:rsidRDefault="00CF20BC" w:rsidP="001551EE">
            <w:pPr>
              <w:pStyle w:val="Tabletext"/>
              <w:ind w:left="113" w:right="113"/>
              <w:rPr>
                <w:sz w:val="20"/>
              </w:rPr>
            </w:pPr>
          </w:p>
        </w:tc>
        <w:tc>
          <w:tcPr>
            <w:tcW w:w="1199" w:type="dxa"/>
            <w:textDirection w:val="btLr"/>
          </w:tcPr>
          <w:p w14:paraId="2A482BC2" w14:textId="77777777" w:rsidR="00CF20BC" w:rsidRPr="00CC52BC" w:rsidRDefault="00CF20BC" w:rsidP="001551EE">
            <w:pPr>
              <w:pStyle w:val="Tabletext"/>
              <w:ind w:left="113" w:right="113"/>
              <w:rPr>
                <w:sz w:val="20"/>
              </w:rPr>
            </w:pPr>
          </w:p>
        </w:tc>
        <w:tc>
          <w:tcPr>
            <w:tcW w:w="1199" w:type="dxa"/>
            <w:textDirection w:val="btLr"/>
          </w:tcPr>
          <w:p w14:paraId="2DC38D1E" w14:textId="77777777" w:rsidR="00CF20BC" w:rsidRPr="00CC52BC" w:rsidRDefault="00CF20BC" w:rsidP="001551EE">
            <w:pPr>
              <w:pStyle w:val="Tabletext"/>
              <w:ind w:left="113" w:right="113"/>
              <w:rPr>
                <w:sz w:val="20"/>
              </w:rPr>
            </w:pPr>
          </w:p>
        </w:tc>
        <w:tc>
          <w:tcPr>
            <w:tcW w:w="1199" w:type="dxa"/>
            <w:tcBorders>
              <w:right w:val="single" w:sz="18" w:space="0" w:color="000000" w:themeColor="text1"/>
            </w:tcBorders>
            <w:textDirection w:val="btLr"/>
          </w:tcPr>
          <w:p w14:paraId="420970FE" w14:textId="77777777" w:rsidR="00CF20BC" w:rsidRPr="00CC52BC" w:rsidRDefault="00CF20BC" w:rsidP="001551EE">
            <w:pPr>
              <w:pStyle w:val="Tabletext"/>
              <w:ind w:left="113" w:right="113"/>
              <w:rPr>
                <w:sz w:val="20"/>
              </w:rPr>
            </w:pPr>
          </w:p>
        </w:tc>
        <w:tc>
          <w:tcPr>
            <w:tcW w:w="599" w:type="dxa"/>
            <w:tcBorders>
              <w:left w:val="single" w:sz="18" w:space="0" w:color="000000" w:themeColor="text1"/>
            </w:tcBorders>
            <w:textDirection w:val="btLr"/>
          </w:tcPr>
          <w:p w14:paraId="7F40A9D8" w14:textId="77777777" w:rsidR="00CF20BC" w:rsidRPr="00CC52BC" w:rsidRDefault="00CF20BC" w:rsidP="001551EE">
            <w:pPr>
              <w:pStyle w:val="Tabletext"/>
              <w:ind w:left="113" w:right="113"/>
              <w:rPr>
                <w:sz w:val="20"/>
              </w:rPr>
            </w:pPr>
          </w:p>
        </w:tc>
        <w:tc>
          <w:tcPr>
            <w:tcW w:w="600" w:type="dxa"/>
            <w:textDirection w:val="btLr"/>
          </w:tcPr>
          <w:p w14:paraId="6EC0C10C" w14:textId="77777777" w:rsidR="00CF20BC" w:rsidRPr="00CC52BC" w:rsidRDefault="00CF20BC" w:rsidP="001551EE">
            <w:pPr>
              <w:pStyle w:val="Tabletext"/>
              <w:ind w:left="113" w:right="113"/>
              <w:rPr>
                <w:sz w:val="20"/>
              </w:rPr>
            </w:pPr>
          </w:p>
        </w:tc>
        <w:tc>
          <w:tcPr>
            <w:tcW w:w="1199" w:type="dxa"/>
            <w:textDirection w:val="btLr"/>
          </w:tcPr>
          <w:p w14:paraId="73BAD3AE" w14:textId="77777777" w:rsidR="00CF20BC" w:rsidRPr="00CC52BC" w:rsidRDefault="00CF20BC" w:rsidP="001551EE">
            <w:pPr>
              <w:pStyle w:val="Tabletext"/>
              <w:ind w:left="113" w:right="113"/>
              <w:rPr>
                <w:sz w:val="20"/>
              </w:rPr>
            </w:pPr>
          </w:p>
        </w:tc>
        <w:tc>
          <w:tcPr>
            <w:tcW w:w="1199" w:type="dxa"/>
            <w:textDirection w:val="btLr"/>
          </w:tcPr>
          <w:p w14:paraId="6157B0D2" w14:textId="77777777" w:rsidR="00CF20BC" w:rsidRPr="00CC52BC" w:rsidRDefault="00CF20BC" w:rsidP="001551EE">
            <w:pPr>
              <w:pStyle w:val="Tabletext"/>
              <w:ind w:left="113" w:right="113"/>
              <w:rPr>
                <w:sz w:val="20"/>
              </w:rPr>
            </w:pPr>
          </w:p>
        </w:tc>
        <w:tc>
          <w:tcPr>
            <w:tcW w:w="1199" w:type="dxa"/>
            <w:textDirection w:val="btLr"/>
          </w:tcPr>
          <w:p w14:paraId="7C2756CE" w14:textId="77777777" w:rsidR="00CF20BC" w:rsidRPr="00CC52BC" w:rsidRDefault="00CF20BC" w:rsidP="001551EE">
            <w:pPr>
              <w:pStyle w:val="Tabletext"/>
              <w:ind w:left="113" w:right="113"/>
              <w:rPr>
                <w:sz w:val="20"/>
              </w:rPr>
            </w:pPr>
          </w:p>
        </w:tc>
        <w:tc>
          <w:tcPr>
            <w:tcW w:w="1199" w:type="dxa"/>
            <w:textDirection w:val="btLr"/>
          </w:tcPr>
          <w:p w14:paraId="0C3A19F8" w14:textId="77777777" w:rsidR="00CF20BC" w:rsidRPr="00CC52BC" w:rsidRDefault="00CF20BC" w:rsidP="001551EE">
            <w:pPr>
              <w:pStyle w:val="Tabletext"/>
              <w:ind w:left="113" w:right="113"/>
              <w:rPr>
                <w:sz w:val="20"/>
              </w:rPr>
            </w:pPr>
          </w:p>
        </w:tc>
        <w:tc>
          <w:tcPr>
            <w:tcW w:w="1199" w:type="dxa"/>
            <w:textDirection w:val="btLr"/>
          </w:tcPr>
          <w:p w14:paraId="2C02FFC2" w14:textId="77777777" w:rsidR="00CF20BC" w:rsidRPr="00CC52BC" w:rsidRDefault="00CF20BC" w:rsidP="001551EE">
            <w:pPr>
              <w:pStyle w:val="Tabletext"/>
              <w:ind w:left="113" w:right="113"/>
              <w:rPr>
                <w:sz w:val="20"/>
              </w:rPr>
            </w:pPr>
          </w:p>
        </w:tc>
        <w:tc>
          <w:tcPr>
            <w:tcW w:w="1200" w:type="dxa"/>
            <w:textDirection w:val="btLr"/>
          </w:tcPr>
          <w:p w14:paraId="0A1A85F4" w14:textId="77777777" w:rsidR="00CF20BC" w:rsidRDefault="00CF20BC" w:rsidP="001551EE">
            <w:pPr>
              <w:pStyle w:val="Tabletext"/>
              <w:ind w:left="113" w:right="113"/>
              <w:rPr>
                <w:sz w:val="20"/>
              </w:rPr>
            </w:pPr>
          </w:p>
        </w:tc>
      </w:tr>
    </w:tbl>
    <w:p w14:paraId="0A8B2C24" w14:textId="733F8331" w:rsidR="00CF20BC" w:rsidRPr="00430DC1" w:rsidRDefault="0049324E" w:rsidP="00CF20BC">
      <w:pPr>
        <w:pStyle w:val="Heading2"/>
      </w:pPr>
      <w:r w:rsidRPr="0049324E">
        <w:rPr>
          <w:rFonts w:ascii="Helvetica" w:hAnsi="Helvetica"/>
          <w:noProof/>
          <w:sz w:val="56"/>
          <w:szCs w:val="56"/>
          <w:lang w:eastAsia="en-AU"/>
        </w:rPr>
        <w:lastRenderedPageBreak/>
        <mc:AlternateContent>
          <mc:Choice Requires="wps">
            <w:drawing>
              <wp:anchor distT="45720" distB="45720" distL="114300" distR="114300" simplePos="0" relativeHeight="251658245" behindDoc="0" locked="0" layoutInCell="1" allowOverlap="1" wp14:anchorId="4C8EB9D1" wp14:editId="5AB15AE8">
                <wp:simplePos x="0" y="0"/>
                <wp:positionH relativeFrom="column">
                  <wp:posOffset>9152467</wp:posOffset>
                </wp:positionH>
                <wp:positionV relativeFrom="page">
                  <wp:posOffset>164465</wp:posOffset>
                </wp:positionV>
                <wp:extent cx="869950" cy="490855"/>
                <wp:effectExtent l="0" t="0" r="6350" b="444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9950" cy="490855"/>
                        </a:xfrm>
                        <a:prstGeom prst="rect">
                          <a:avLst/>
                        </a:prstGeom>
                        <a:solidFill>
                          <a:srgbClr val="FFFFFF"/>
                        </a:solidFill>
                        <a:ln w="9525">
                          <a:noFill/>
                          <a:miter lim="800000"/>
                          <a:headEnd/>
                          <a:tailEnd/>
                        </a:ln>
                      </wps:spPr>
                      <wps:txbx>
                        <w:txbxContent>
                          <w:p w14:paraId="49B464F2" w14:textId="6E6BEF47" w:rsidR="00267A6D" w:rsidRPr="0049324E" w:rsidRDefault="00267A6D" w:rsidP="0049324E">
                            <w:pPr>
                              <w:pStyle w:val="Heading2"/>
                              <w:rPr>
                                <w:sz w:val="20"/>
                                <w:szCs w:val="20"/>
                              </w:rPr>
                            </w:pPr>
                            <w:r>
                              <w:rPr>
                                <w:sz w:val="20"/>
                                <w:szCs w:val="20"/>
                              </w:rPr>
                              <w:t>Appendix 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8EB9D1" id="_x0000_s1031" type="#_x0000_t202" style="position:absolute;margin-left:720.65pt;margin-top:12.95pt;width:68.5pt;height:38.65pt;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b8aIAIAACIEAAAOAAAAZHJzL2Uyb0RvYy54bWysU9tu2zAMfR+wfxD0vtgJki4x4hRdugwD&#10;ugvQ7gNoWY6FSaInKbGzrx8lp2m2vQ3TgyCK5NHhIbW+HYxmR+m8Qlvy6STnTFqBtbL7kn972r1Z&#10;cuYD2Bo0Wlnyk/T8dvP61brvCjnDFnUtHSMQ64u+K3kbQldkmRetNOAn2ElLzgadgUCm22e1g57Q&#10;jc5meX6T9ejqzqGQ3tPt/ejkm4TfNFKEL03jZWC65MQtpN2lvYp7tllDsXfQtUqcacA/sDCgLD16&#10;gbqHAOzg1F9QRgmHHpswEWgybBolZKqBqpnmf1Tz2EInUy0kju8uMvn/Bys+H786pmrq3ZwzC4Z6&#10;9CSHwN7hwGZRnr7zBUU9dhQXBrqm0FSq7x5QfPfM4rYFu5d3zmHfSqiJ3jRmZlepI46PIFX/CWt6&#10;Bg4BE9DQOBO1IzUYoVObTpfWRCqCLpc3q9WCPIJc81W+XCzSC1A8J3fOhw8SDYuHkjvqfAKH44MP&#10;kQwUzyHxLY9a1TuldTLcvtpqx45AU7JL64z+W5i2rC/5ajFbJGSLMT8NkFGBplgrQ0TzuGI6FFGM&#10;97ZO5wBKj2diou1ZnSjIKE0YqiH1IRUWlauwPpFcDsehpU9GhxbdT856GtiS+x8HcJIz/dGS5Kvp&#10;fB4nPBnzxdsZGe7aU117wAqCKnngbDxuQ/oVkbbFO2pNo5JsL0zOlGkQk5rnTxMn/dpOUS9fe/ML&#10;AAD//wMAUEsDBBQABgAIAAAAIQATTEpO4AAAAAwBAAAPAAAAZHJzL2Rvd25yZXYueG1sTI9BT4NA&#10;EIXvJv6HzZh4MXYphdIiS6MmGq+t/QEDuwUiO0vYbaH/3ulJb/NmXt58r9jNthcXM/rOkYLlIgJh&#10;qHa6o0bB8fvjeQPCBySNvSOj4Go87Mr7uwJz7Sbam8shNIJDyOeooA1hyKX0dWss+oUbDPHt5EaL&#10;geXYSD3ixOG2l3EUraXFjvhDi4N5b039czhbBaev6SndTtVnOGb7ZP2GXVa5q1KPD/PrC4hg5vBn&#10;hhs+o0PJTJU7k/aiZ50kyxV7FcTpFsTNkWYb3lQ8RasYZFnI/yXKXwAAAP//AwBQSwECLQAUAAYA&#10;CAAAACEAtoM4kv4AAADhAQAAEwAAAAAAAAAAAAAAAAAAAAAAW0NvbnRlbnRfVHlwZXNdLnhtbFBL&#10;AQItABQABgAIAAAAIQA4/SH/1gAAAJQBAAALAAAAAAAAAAAAAAAAAC8BAABfcmVscy8ucmVsc1BL&#10;AQItABQABgAIAAAAIQB8wb8aIAIAACIEAAAOAAAAAAAAAAAAAAAAAC4CAABkcnMvZTJvRG9jLnht&#10;bFBLAQItABQABgAIAAAAIQATTEpO4AAAAAwBAAAPAAAAAAAAAAAAAAAAAHoEAABkcnMvZG93bnJl&#10;di54bWxQSwUGAAAAAAQABADzAAAAhwUAAAAA&#10;" stroked="f">
                <v:textbox>
                  <w:txbxContent>
                    <w:p w14:paraId="49B464F2" w14:textId="6E6BEF47" w:rsidR="00267A6D" w:rsidRPr="0049324E" w:rsidRDefault="00267A6D" w:rsidP="0049324E">
                      <w:pPr>
                        <w:pStyle w:val="Heading2"/>
                        <w:rPr>
                          <w:sz w:val="20"/>
                          <w:szCs w:val="20"/>
                        </w:rPr>
                      </w:pPr>
                      <w:r>
                        <w:rPr>
                          <w:sz w:val="20"/>
                          <w:szCs w:val="20"/>
                        </w:rPr>
                        <w:t>Appendix F</w:t>
                      </w:r>
                    </w:p>
                  </w:txbxContent>
                </v:textbox>
                <w10:wrap type="square" anchory="page"/>
              </v:shape>
            </w:pict>
          </mc:Fallback>
        </mc:AlternateContent>
      </w:r>
      <w:r w:rsidR="00CF20BC" w:rsidRPr="00430DC1">
        <w:t>Medication record</w:t>
      </w:r>
      <w:r w:rsidR="00CF20BC">
        <w:t xml:space="preserve"> -</w:t>
      </w:r>
      <w:r w:rsidR="00CF20BC" w:rsidRPr="00430DC1">
        <w:t xml:space="preserve"> long term </w:t>
      </w:r>
    </w:p>
    <w:p w14:paraId="182926D7" w14:textId="73410ACA" w:rsidR="00CF20BC" w:rsidRPr="00961AB8" w:rsidRDefault="00CF20BC" w:rsidP="00CF20BC">
      <w:pPr>
        <w:rPr>
          <w:rFonts w:cs="Arial"/>
          <w:b/>
          <w:color w:val="44546A" w:themeColor="text2"/>
        </w:rPr>
      </w:pPr>
      <w:r w:rsidRPr="00961AB8">
        <w:t xml:space="preserve">This </w:t>
      </w:r>
      <w:r>
        <w:t xml:space="preserve">authorisation </w:t>
      </w:r>
      <w:r w:rsidRPr="00961AB8">
        <w:t xml:space="preserve">is </w:t>
      </w:r>
      <w:r>
        <w:t>to be completed by the parent or guardian of a</w:t>
      </w:r>
      <w:r w:rsidRPr="00961AB8">
        <w:t xml:space="preserve"> child </w:t>
      </w:r>
      <w:r>
        <w:t xml:space="preserve">prescribed medication for an ongoing period, for example, seizure </w:t>
      </w:r>
      <w:r w:rsidR="001551EE">
        <w:t xml:space="preserve">or asthma </w:t>
      </w:r>
      <w:r>
        <w:t>medication</w:t>
      </w:r>
      <w:r w:rsidR="001551EE">
        <w:t xml:space="preserve"> </w:t>
      </w:r>
      <w:r>
        <w:t xml:space="preserve">or an Epi-pen.  </w:t>
      </w:r>
    </w:p>
    <w:tbl>
      <w:tblPr>
        <w:tblStyle w:val="TableGrid"/>
        <w:tblW w:w="0" w:type="auto"/>
        <w:tblLook w:val="04A0" w:firstRow="1" w:lastRow="0" w:firstColumn="1" w:lastColumn="0" w:noHBand="0" w:noVBand="1"/>
      </w:tblPr>
      <w:tblGrid>
        <w:gridCol w:w="5240"/>
        <w:gridCol w:w="9434"/>
      </w:tblGrid>
      <w:tr w:rsidR="00CF20BC" w:rsidRPr="00ED5DA3" w14:paraId="24D003ED" w14:textId="77777777" w:rsidTr="001551EE">
        <w:tc>
          <w:tcPr>
            <w:tcW w:w="5240" w:type="dxa"/>
          </w:tcPr>
          <w:p w14:paraId="7DC3BDB3" w14:textId="77777777" w:rsidR="00CF20BC" w:rsidRPr="00ED5DA3" w:rsidRDefault="00CF20BC" w:rsidP="001551EE">
            <w:pPr>
              <w:pStyle w:val="Tabletext"/>
              <w:rPr>
                <w:sz w:val="24"/>
                <w:szCs w:val="24"/>
              </w:rPr>
            </w:pPr>
            <w:r w:rsidRPr="00ED5DA3">
              <w:rPr>
                <w:sz w:val="24"/>
                <w:szCs w:val="24"/>
              </w:rPr>
              <w:t>Childs name:</w:t>
            </w:r>
          </w:p>
        </w:tc>
        <w:tc>
          <w:tcPr>
            <w:tcW w:w="9434" w:type="dxa"/>
          </w:tcPr>
          <w:p w14:paraId="595173B0" w14:textId="77777777" w:rsidR="00CF20BC" w:rsidRPr="00ED5DA3" w:rsidRDefault="00CF20BC" w:rsidP="001551EE">
            <w:pPr>
              <w:rPr>
                <w:rFonts w:cstheme="minorHAnsi"/>
              </w:rPr>
            </w:pPr>
          </w:p>
        </w:tc>
      </w:tr>
      <w:tr w:rsidR="00CF20BC" w:rsidRPr="00ED5DA3" w14:paraId="1162E002" w14:textId="77777777" w:rsidTr="001551EE">
        <w:tc>
          <w:tcPr>
            <w:tcW w:w="5240" w:type="dxa"/>
          </w:tcPr>
          <w:p w14:paraId="5B335E88" w14:textId="77777777" w:rsidR="00CF20BC" w:rsidRPr="00ED5DA3" w:rsidRDefault="00CF20BC" w:rsidP="001551EE">
            <w:pPr>
              <w:pStyle w:val="Tabletext"/>
              <w:rPr>
                <w:sz w:val="24"/>
                <w:szCs w:val="24"/>
              </w:rPr>
            </w:pPr>
            <w:r w:rsidRPr="00ED5DA3">
              <w:rPr>
                <w:sz w:val="24"/>
                <w:szCs w:val="24"/>
              </w:rPr>
              <w:t>Name of medication to be administered:</w:t>
            </w:r>
          </w:p>
        </w:tc>
        <w:tc>
          <w:tcPr>
            <w:tcW w:w="9434" w:type="dxa"/>
          </w:tcPr>
          <w:p w14:paraId="5CBE7387" w14:textId="77777777" w:rsidR="00CF20BC" w:rsidRPr="00ED5DA3" w:rsidRDefault="00CF20BC" w:rsidP="001551EE">
            <w:pPr>
              <w:rPr>
                <w:rFonts w:cstheme="minorHAnsi"/>
              </w:rPr>
            </w:pPr>
          </w:p>
        </w:tc>
      </w:tr>
      <w:tr w:rsidR="00CF20BC" w:rsidRPr="00ED5DA3" w14:paraId="718F522A" w14:textId="77777777" w:rsidTr="001551EE">
        <w:tc>
          <w:tcPr>
            <w:tcW w:w="5240" w:type="dxa"/>
          </w:tcPr>
          <w:p w14:paraId="193857AA" w14:textId="77777777" w:rsidR="00CF20BC" w:rsidRPr="00ED5DA3" w:rsidRDefault="00CF20BC" w:rsidP="001551EE">
            <w:pPr>
              <w:pStyle w:val="Tabletext"/>
              <w:rPr>
                <w:sz w:val="24"/>
                <w:szCs w:val="24"/>
              </w:rPr>
            </w:pPr>
            <w:r w:rsidRPr="00ED5DA3">
              <w:rPr>
                <w:sz w:val="24"/>
                <w:szCs w:val="24"/>
              </w:rPr>
              <w:t>Expiry date of medication:</w:t>
            </w:r>
          </w:p>
        </w:tc>
        <w:tc>
          <w:tcPr>
            <w:tcW w:w="9434" w:type="dxa"/>
          </w:tcPr>
          <w:p w14:paraId="2187CB4F" w14:textId="77777777" w:rsidR="00CF20BC" w:rsidRPr="00ED5DA3" w:rsidRDefault="00CF20BC" w:rsidP="001551EE">
            <w:pPr>
              <w:rPr>
                <w:rFonts w:cstheme="minorHAnsi"/>
              </w:rPr>
            </w:pPr>
          </w:p>
        </w:tc>
      </w:tr>
      <w:tr w:rsidR="00CF20BC" w:rsidRPr="00ED5DA3" w14:paraId="7707298D" w14:textId="77777777" w:rsidTr="001551EE">
        <w:tc>
          <w:tcPr>
            <w:tcW w:w="5240" w:type="dxa"/>
          </w:tcPr>
          <w:p w14:paraId="22500581" w14:textId="77777777" w:rsidR="00CF20BC" w:rsidRPr="00ED5DA3" w:rsidRDefault="00CF20BC" w:rsidP="001551EE">
            <w:pPr>
              <w:pStyle w:val="Tabletext"/>
              <w:rPr>
                <w:sz w:val="24"/>
                <w:szCs w:val="24"/>
              </w:rPr>
            </w:pPr>
            <w:r w:rsidRPr="00ED5DA3">
              <w:rPr>
                <w:sz w:val="24"/>
                <w:szCs w:val="24"/>
              </w:rPr>
              <w:t>Time, frequency or circumstances under which the medication should be administered:</w:t>
            </w:r>
          </w:p>
        </w:tc>
        <w:tc>
          <w:tcPr>
            <w:tcW w:w="9434" w:type="dxa"/>
          </w:tcPr>
          <w:p w14:paraId="72EFDD3C" w14:textId="77777777" w:rsidR="00CF20BC" w:rsidRPr="00ED5DA3" w:rsidRDefault="00CF20BC" w:rsidP="001551EE">
            <w:pPr>
              <w:rPr>
                <w:rFonts w:cstheme="minorHAnsi"/>
              </w:rPr>
            </w:pPr>
          </w:p>
        </w:tc>
      </w:tr>
      <w:tr w:rsidR="00CF20BC" w:rsidRPr="00ED5DA3" w14:paraId="2A323291" w14:textId="77777777" w:rsidTr="001551EE">
        <w:tc>
          <w:tcPr>
            <w:tcW w:w="5240" w:type="dxa"/>
          </w:tcPr>
          <w:p w14:paraId="68D1EFA5" w14:textId="77777777" w:rsidR="00CF20BC" w:rsidRPr="00ED5DA3" w:rsidRDefault="00CF20BC" w:rsidP="001551EE">
            <w:pPr>
              <w:pStyle w:val="Tabletext"/>
              <w:rPr>
                <w:sz w:val="24"/>
                <w:szCs w:val="24"/>
              </w:rPr>
            </w:pPr>
            <w:r w:rsidRPr="00ED5DA3">
              <w:rPr>
                <w:sz w:val="24"/>
                <w:szCs w:val="24"/>
              </w:rPr>
              <w:t>Dosage to be administered:</w:t>
            </w:r>
          </w:p>
        </w:tc>
        <w:tc>
          <w:tcPr>
            <w:tcW w:w="9434" w:type="dxa"/>
          </w:tcPr>
          <w:p w14:paraId="58E37CA9" w14:textId="77777777" w:rsidR="00CF20BC" w:rsidRPr="00ED5DA3" w:rsidRDefault="00CF20BC" w:rsidP="001551EE">
            <w:pPr>
              <w:rPr>
                <w:rFonts w:cstheme="minorHAnsi"/>
              </w:rPr>
            </w:pPr>
          </w:p>
        </w:tc>
      </w:tr>
      <w:tr w:rsidR="00CF20BC" w:rsidRPr="00ED5DA3" w14:paraId="3CCB57BA" w14:textId="77777777" w:rsidTr="001551EE">
        <w:tc>
          <w:tcPr>
            <w:tcW w:w="5240" w:type="dxa"/>
          </w:tcPr>
          <w:p w14:paraId="62CAAFFA" w14:textId="77777777" w:rsidR="00CF20BC" w:rsidRPr="00ED5DA3" w:rsidRDefault="00CF20BC" w:rsidP="001551EE">
            <w:pPr>
              <w:pStyle w:val="Tabletext"/>
              <w:rPr>
                <w:sz w:val="24"/>
                <w:szCs w:val="24"/>
              </w:rPr>
            </w:pPr>
            <w:r w:rsidRPr="00ED5DA3">
              <w:rPr>
                <w:sz w:val="24"/>
                <w:szCs w:val="24"/>
              </w:rPr>
              <w:t>Method of administration:</w:t>
            </w:r>
          </w:p>
        </w:tc>
        <w:tc>
          <w:tcPr>
            <w:tcW w:w="9434" w:type="dxa"/>
          </w:tcPr>
          <w:p w14:paraId="14CDF8B8" w14:textId="77777777" w:rsidR="00CF20BC" w:rsidRPr="00ED5DA3" w:rsidRDefault="00CF20BC" w:rsidP="001551EE">
            <w:pPr>
              <w:rPr>
                <w:rFonts w:cstheme="minorHAnsi"/>
              </w:rPr>
            </w:pPr>
          </w:p>
        </w:tc>
      </w:tr>
    </w:tbl>
    <w:p w14:paraId="5FF14CD7" w14:textId="16BBB328" w:rsidR="00CF20BC" w:rsidRDefault="00CF20BC" w:rsidP="00CF20BC">
      <w:pPr>
        <w:rPr>
          <w:rFonts w:cstheme="minorHAnsi"/>
        </w:rPr>
      </w:pPr>
      <w:r w:rsidRPr="00961AB8">
        <w:rPr>
          <w:rFonts w:cstheme="minorHAnsi"/>
        </w:rPr>
        <w:t>I author</w:t>
      </w:r>
      <w:r>
        <w:rPr>
          <w:rFonts w:cstheme="minorHAnsi"/>
        </w:rPr>
        <w:t>i</w:t>
      </w:r>
      <w:r w:rsidRPr="00961AB8">
        <w:rPr>
          <w:rFonts w:cstheme="minorHAnsi"/>
        </w:rPr>
        <w:t>se staff to administer</w:t>
      </w:r>
      <w:r>
        <w:rPr>
          <w:rFonts w:cstheme="minorHAnsi"/>
        </w:rPr>
        <w:t xml:space="preserve"> </w:t>
      </w:r>
      <w:r w:rsidRPr="00961AB8">
        <w:rPr>
          <w:rFonts w:cstheme="minorHAnsi"/>
        </w:rPr>
        <w:t>medication to my child, as set out above</w:t>
      </w:r>
      <w:r>
        <w:rPr>
          <w:rFonts w:cstheme="minorHAnsi"/>
        </w:rPr>
        <w:t xml:space="preserve"> during the period ……</w:t>
      </w:r>
      <w:r w:rsidR="001551EE">
        <w:rPr>
          <w:rFonts w:cstheme="minorHAnsi"/>
        </w:rPr>
        <w:t>…</w:t>
      </w:r>
      <w:r>
        <w:rPr>
          <w:rFonts w:cstheme="minorHAnsi"/>
        </w:rPr>
        <w:t>……</w:t>
      </w:r>
      <w:r w:rsidR="001551EE">
        <w:rPr>
          <w:rFonts w:cstheme="minorHAnsi"/>
        </w:rPr>
        <w:t>.</w:t>
      </w:r>
      <w:r>
        <w:rPr>
          <w:rFonts w:cstheme="minorHAnsi"/>
        </w:rPr>
        <w:t>……. (date) to……</w:t>
      </w:r>
      <w:r w:rsidR="001551EE">
        <w:rPr>
          <w:rFonts w:cstheme="minorHAnsi"/>
        </w:rPr>
        <w:t>….</w:t>
      </w:r>
      <w:r>
        <w:rPr>
          <w:rFonts w:cstheme="minorHAnsi"/>
        </w:rPr>
        <w:t>………….  (date).</w:t>
      </w:r>
    </w:p>
    <w:p w14:paraId="471DBEE1" w14:textId="77777777" w:rsidR="00CF20BC" w:rsidRPr="00E84CFE" w:rsidRDefault="00CF20BC" w:rsidP="00CF20BC">
      <w:pPr>
        <w:rPr>
          <w:rFonts w:cstheme="minorHAnsi"/>
        </w:rPr>
      </w:pPr>
      <w:r w:rsidRPr="42D7BAD6">
        <w:t xml:space="preserve">I understand I can </w:t>
      </w:r>
      <w:r w:rsidRPr="00E84CFE">
        <w:t>withdraw this authorisation at any time in writing</w:t>
      </w:r>
      <w:r>
        <w:t>, or verbally</w:t>
      </w:r>
      <w:r w:rsidRPr="00E84CFE">
        <w:t xml:space="preserve"> to the preschool teacher.</w:t>
      </w:r>
      <w:r w:rsidRPr="00E84CFE">
        <w:rPr>
          <w:rFonts w:cstheme="minorHAnsi"/>
        </w:rPr>
        <w:t xml:space="preserve"> This authorisation must be reviewed at the end of twelve months, or sooner if required.</w:t>
      </w:r>
    </w:p>
    <w:p w14:paraId="5B30915B" w14:textId="77777777" w:rsidR="00CF20BC" w:rsidRPr="00961AB8" w:rsidRDefault="00CF20BC" w:rsidP="00CF20BC">
      <w:pPr>
        <w:rPr>
          <w:rFonts w:cstheme="minorHAnsi"/>
        </w:rPr>
      </w:pPr>
      <w:r w:rsidRPr="00961AB8">
        <w:rPr>
          <w:rFonts w:cstheme="minorHAnsi"/>
        </w:rPr>
        <w:t xml:space="preserve">Name:                      </w:t>
      </w:r>
      <w:r>
        <w:rPr>
          <w:rFonts w:cstheme="minorHAnsi"/>
        </w:rPr>
        <w:tab/>
      </w:r>
      <w:r w:rsidRPr="00961AB8">
        <w:rPr>
          <w:rFonts w:cstheme="minorHAnsi"/>
        </w:rPr>
        <w:t xml:space="preserve"> Signature</w:t>
      </w:r>
      <w:r>
        <w:rPr>
          <w:rFonts w:cstheme="minorHAnsi"/>
        </w:rPr>
        <w:t>:</w:t>
      </w:r>
      <w:r w:rsidRPr="00961AB8">
        <w:rPr>
          <w:rFonts w:cstheme="minorHAnsi"/>
        </w:rPr>
        <w:t xml:space="preserve">                       </w:t>
      </w:r>
      <w:r>
        <w:rPr>
          <w:rFonts w:cstheme="minorHAnsi"/>
        </w:rPr>
        <w:tab/>
      </w:r>
      <w:r>
        <w:rPr>
          <w:rFonts w:cstheme="minorHAnsi"/>
        </w:rPr>
        <w:tab/>
      </w:r>
      <w:r w:rsidRPr="00961AB8">
        <w:rPr>
          <w:rFonts w:cstheme="minorHAnsi"/>
        </w:rPr>
        <w:t>Date:</w:t>
      </w:r>
    </w:p>
    <w:p w14:paraId="7145452B" w14:textId="77777777" w:rsidR="00CF20BC" w:rsidRPr="001551EE" w:rsidRDefault="00CF20BC" w:rsidP="001551EE">
      <w:pPr>
        <w:pStyle w:val="Heading5"/>
      </w:pPr>
      <w:r w:rsidRPr="001551EE">
        <w:t xml:space="preserve">Medication record to be completed by staff member when medication is administered. </w:t>
      </w:r>
    </w:p>
    <w:tbl>
      <w:tblPr>
        <w:tblStyle w:val="TableGrid"/>
        <w:tblW w:w="15163" w:type="dxa"/>
        <w:tblLook w:val="04A0" w:firstRow="1" w:lastRow="0" w:firstColumn="1" w:lastColumn="0" w:noHBand="0" w:noVBand="1"/>
      </w:tblPr>
      <w:tblGrid>
        <w:gridCol w:w="1801"/>
        <w:gridCol w:w="1060"/>
        <w:gridCol w:w="1061"/>
        <w:gridCol w:w="1802"/>
        <w:gridCol w:w="1803"/>
        <w:gridCol w:w="1909"/>
        <w:gridCol w:w="1909"/>
        <w:gridCol w:w="1909"/>
        <w:gridCol w:w="1909"/>
      </w:tblGrid>
      <w:tr w:rsidR="00CF20BC" w:rsidRPr="00ED5DA3" w14:paraId="61911650" w14:textId="77777777" w:rsidTr="001551EE">
        <w:tc>
          <w:tcPr>
            <w:tcW w:w="1801" w:type="dxa"/>
          </w:tcPr>
          <w:p w14:paraId="61C9D0CF" w14:textId="77777777" w:rsidR="00CF20BC" w:rsidRPr="00ED5DA3" w:rsidRDefault="00CF20BC" w:rsidP="001551EE">
            <w:pPr>
              <w:pStyle w:val="Tableheading"/>
              <w:rPr>
                <w:b w:val="0"/>
              </w:rPr>
            </w:pPr>
            <w:r w:rsidRPr="00ED5DA3">
              <w:rPr>
                <w:b w:val="0"/>
              </w:rPr>
              <w:t>Medication administered</w:t>
            </w:r>
          </w:p>
        </w:tc>
        <w:tc>
          <w:tcPr>
            <w:tcW w:w="1060" w:type="dxa"/>
          </w:tcPr>
          <w:p w14:paraId="165C86A5" w14:textId="77777777" w:rsidR="00CF20BC" w:rsidRPr="00ED5DA3" w:rsidRDefault="00CF20BC" w:rsidP="001551EE">
            <w:pPr>
              <w:pStyle w:val="Tableheading"/>
              <w:rPr>
                <w:b w:val="0"/>
              </w:rPr>
            </w:pPr>
            <w:r w:rsidRPr="00ED5DA3">
              <w:rPr>
                <w:b w:val="0"/>
              </w:rPr>
              <w:t xml:space="preserve">Date  </w:t>
            </w:r>
          </w:p>
        </w:tc>
        <w:tc>
          <w:tcPr>
            <w:tcW w:w="1061" w:type="dxa"/>
          </w:tcPr>
          <w:p w14:paraId="76A61B90" w14:textId="77777777" w:rsidR="00CF20BC" w:rsidRPr="00ED5DA3" w:rsidRDefault="00CF20BC" w:rsidP="001551EE">
            <w:pPr>
              <w:pStyle w:val="Tableheading"/>
              <w:rPr>
                <w:b w:val="0"/>
              </w:rPr>
            </w:pPr>
            <w:r w:rsidRPr="00ED5DA3">
              <w:rPr>
                <w:b w:val="0"/>
              </w:rPr>
              <w:t xml:space="preserve">Time  </w:t>
            </w:r>
          </w:p>
        </w:tc>
        <w:tc>
          <w:tcPr>
            <w:tcW w:w="1802" w:type="dxa"/>
          </w:tcPr>
          <w:p w14:paraId="5D7C6948" w14:textId="77777777" w:rsidR="00CF20BC" w:rsidRPr="00ED5DA3" w:rsidRDefault="00CF20BC" w:rsidP="001551EE">
            <w:pPr>
              <w:pStyle w:val="Tableheading"/>
              <w:rPr>
                <w:b w:val="0"/>
              </w:rPr>
            </w:pPr>
            <w:r w:rsidRPr="00ED5DA3">
              <w:rPr>
                <w:b w:val="0"/>
              </w:rPr>
              <w:t>Dosage</w:t>
            </w:r>
          </w:p>
        </w:tc>
        <w:tc>
          <w:tcPr>
            <w:tcW w:w="1803" w:type="dxa"/>
          </w:tcPr>
          <w:p w14:paraId="08DFE6AC" w14:textId="77777777" w:rsidR="00CF20BC" w:rsidRPr="00ED5DA3" w:rsidRDefault="00CF20BC" w:rsidP="001551EE">
            <w:pPr>
              <w:pStyle w:val="Tableheading"/>
              <w:rPr>
                <w:b w:val="0"/>
              </w:rPr>
            </w:pPr>
            <w:r w:rsidRPr="00ED5DA3">
              <w:rPr>
                <w:b w:val="0"/>
              </w:rPr>
              <w:t>Method</w:t>
            </w:r>
          </w:p>
        </w:tc>
        <w:tc>
          <w:tcPr>
            <w:tcW w:w="1909" w:type="dxa"/>
          </w:tcPr>
          <w:p w14:paraId="10A0FD19" w14:textId="53737EA1" w:rsidR="00CF20BC" w:rsidRPr="00ED5DA3" w:rsidRDefault="001551EE" w:rsidP="001551EE">
            <w:pPr>
              <w:pStyle w:val="Tableheading"/>
              <w:rPr>
                <w:b w:val="0"/>
              </w:rPr>
            </w:pPr>
            <w:r>
              <w:rPr>
                <w:b w:val="0"/>
              </w:rPr>
              <w:t>E</w:t>
            </w:r>
            <w:r w:rsidR="00CF20BC" w:rsidRPr="00ED5DA3">
              <w:rPr>
                <w:b w:val="0"/>
              </w:rPr>
              <w:t>ducator</w:t>
            </w:r>
          </w:p>
          <w:p w14:paraId="0B1A6CCB" w14:textId="77777777" w:rsidR="00CF20BC" w:rsidRPr="00ED5DA3" w:rsidRDefault="00CF20BC" w:rsidP="001551EE">
            <w:pPr>
              <w:pStyle w:val="Tableheading"/>
              <w:rPr>
                <w:b w:val="0"/>
              </w:rPr>
            </w:pPr>
            <w:r w:rsidRPr="00ED5DA3">
              <w:rPr>
                <w:b w:val="0"/>
              </w:rPr>
              <w:t>administering</w:t>
            </w:r>
          </w:p>
        </w:tc>
        <w:tc>
          <w:tcPr>
            <w:tcW w:w="1909" w:type="dxa"/>
          </w:tcPr>
          <w:p w14:paraId="0FCC70E1" w14:textId="77777777" w:rsidR="00CF20BC" w:rsidRPr="00ED5DA3" w:rsidRDefault="00CF20BC" w:rsidP="001551EE">
            <w:pPr>
              <w:pStyle w:val="Tableheading"/>
              <w:rPr>
                <w:b w:val="0"/>
              </w:rPr>
            </w:pPr>
            <w:r w:rsidRPr="00ED5DA3">
              <w:rPr>
                <w:b w:val="0"/>
              </w:rPr>
              <w:t xml:space="preserve">Signature  </w:t>
            </w:r>
          </w:p>
        </w:tc>
        <w:tc>
          <w:tcPr>
            <w:tcW w:w="1909" w:type="dxa"/>
          </w:tcPr>
          <w:p w14:paraId="31132601" w14:textId="77777777" w:rsidR="00CF20BC" w:rsidRPr="00ED5DA3" w:rsidRDefault="00CF20BC" w:rsidP="001551EE">
            <w:pPr>
              <w:pStyle w:val="Tableheading"/>
              <w:rPr>
                <w:b w:val="0"/>
              </w:rPr>
            </w:pPr>
            <w:r w:rsidRPr="00ED5DA3">
              <w:rPr>
                <w:b w:val="0"/>
              </w:rPr>
              <w:t>Name of witness</w:t>
            </w:r>
          </w:p>
        </w:tc>
        <w:tc>
          <w:tcPr>
            <w:tcW w:w="1909" w:type="dxa"/>
          </w:tcPr>
          <w:p w14:paraId="46A5CC08" w14:textId="77777777" w:rsidR="00CF20BC" w:rsidRPr="00ED5DA3" w:rsidRDefault="00CF20BC" w:rsidP="001551EE">
            <w:pPr>
              <w:pStyle w:val="Tableheading"/>
              <w:rPr>
                <w:b w:val="0"/>
              </w:rPr>
            </w:pPr>
            <w:r w:rsidRPr="00ED5DA3">
              <w:rPr>
                <w:b w:val="0"/>
              </w:rPr>
              <w:t>Signature of witness</w:t>
            </w:r>
          </w:p>
        </w:tc>
      </w:tr>
      <w:tr w:rsidR="00CF20BC" w:rsidRPr="00961AB8" w14:paraId="6D1AB9CC" w14:textId="77777777" w:rsidTr="001551EE">
        <w:tc>
          <w:tcPr>
            <w:tcW w:w="1801" w:type="dxa"/>
          </w:tcPr>
          <w:p w14:paraId="1611D8E0" w14:textId="77777777" w:rsidR="00CF20BC" w:rsidRDefault="00CF20BC" w:rsidP="001551EE">
            <w:pPr>
              <w:rPr>
                <w:rFonts w:cstheme="minorHAnsi"/>
              </w:rPr>
            </w:pPr>
          </w:p>
          <w:p w14:paraId="45B9CCBC" w14:textId="77777777" w:rsidR="00CF20BC" w:rsidRPr="00961AB8" w:rsidRDefault="00CF20BC" w:rsidP="001551EE">
            <w:pPr>
              <w:rPr>
                <w:rFonts w:cstheme="minorHAnsi"/>
              </w:rPr>
            </w:pPr>
          </w:p>
        </w:tc>
        <w:tc>
          <w:tcPr>
            <w:tcW w:w="1060" w:type="dxa"/>
          </w:tcPr>
          <w:p w14:paraId="03F02D74" w14:textId="77777777" w:rsidR="00CF20BC" w:rsidRPr="00961AB8" w:rsidRDefault="00CF20BC" w:rsidP="001551EE">
            <w:pPr>
              <w:rPr>
                <w:rFonts w:cstheme="minorHAnsi"/>
              </w:rPr>
            </w:pPr>
          </w:p>
        </w:tc>
        <w:tc>
          <w:tcPr>
            <w:tcW w:w="1061" w:type="dxa"/>
          </w:tcPr>
          <w:p w14:paraId="300C76DC" w14:textId="77777777" w:rsidR="00CF20BC" w:rsidRPr="00961AB8" w:rsidRDefault="00CF20BC" w:rsidP="001551EE">
            <w:pPr>
              <w:rPr>
                <w:rFonts w:cstheme="minorHAnsi"/>
              </w:rPr>
            </w:pPr>
          </w:p>
        </w:tc>
        <w:tc>
          <w:tcPr>
            <w:tcW w:w="1802" w:type="dxa"/>
          </w:tcPr>
          <w:p w14:paraId="6938A6D8" w14:textId="77777777" w:rsidR="00CF20BC" w:rsidRPr="00961AB8" w:rsidRDefault="00CF20BC" w:rsidP="001551EE">
            <w:pPr>
              <w:rPr>
                <w:rFonts w:cstheme="minorHAnsi"/>
              </w:rPr>
            </w:pPr>
          </w:p>
        </w:tc>
        <w:tc>
          <w:tcPr>
            <w:tcW w:w="1803" w:type="dxa"/>
          </w:tcPr>
          <w:p w14:paraId="3D658CE7" w14:textId="77777777" w:rsidR="00CF20BC" w:rsidRPr="00961AB8" w:rsidRDefault="00CF20BC" w:rsidP="001551EE">
            <w:pPr>
              <w:rPr>
                <w:rFonts w:cstheme="minorHAnsi"/>
              </w:rPr>
            </w:pPr>
          </w:p>
        </w:tc>
        <w:tc>
          <w:tcPr>
            <w:tcW w:w="1909" w:type="dxa"/>
          </w:tcPr>
          <w:p w14:paraId="319B8D04" w14:textId="77777777" w:rsidR="00CF20BC" w:rsidRDefault="00CF20BC" w:rsidP="001551EE">
            <w:pPr>
              <w:rPr>
                <w:rFonts w:cstheme="minorHAnsi"/>
              </w:rPr>
            </w:pPr>
          </w:p>
          <w:p w14:paraId="6A3F16D0" w14:textId="77777777" w:rsidR="001551EE" w:rsidRDefault="001551EE" w:rsidP="001551EE">
            <w:pPr>
              <w:rPr>
                <w:rFonts w:cstheme="minorHAnsi"/>
              </w:rPr>
            </w:pPr>
          </w:p>
          <w:p w14:paraId="7BDB4AFD" w14:textId="377DA566" w:rsidR="001551EE" w:rsidRPr="00961AB8" w:rsidRDefault="001551EE" w:rsidP="001551EE">
            <w:pPr>
              <w:rPr>
                <w:rFonts w:cstheme="minorHAnsi"/>
              </w:rPr>
            </w:pPr>
          </w:p>
        </w:tc>
        <w:tc>
          <w:tcPr>
            <w:tcW w:w="1909" w:type="dxa"/>
          </w:tcPr>
          <w:p w14:paraId="26D8BA48" w14:textId="77777777" w:rsidR="00CF20BC" w:rsidRPr="00961AB8" w:rsidRDefault="00CF20BC" w:rsidP="001551EE">
            <w:pPr>
              <w:rPr>
                <w:rFonts w:cstheme="minorHAnsi"/>
              </w:rPr>
            </w:pPr>
          </w:p>
        </w:tc>
        <w:tc>
          <w:tcPr>
            <w:tcW w:w="1909" w:type="dxa"/>
          </w:tcPr>
          <w:p w14:paraId="636F250F" w14:textId="77777777" w:rsidR="00CF20BC" w:rsidRPr="00961AB8" w:rsidRDefault="00CF20BC" w:rsidP="001551EE">
            <w:pPr>
              <w:rPr>
                <w:rFonts w:cstheme="minorHAnsi"/>
              </w:rPr>
            </w:pPr>
          </w:p>
        </w:tc>
        <w:tc>
          <w:tcPr>
            <w:tcW w:w="1909" w:type="dxa"/>
          </w:tcPr>
          <w:p w14:paraId="39EDA689" w14:textId="77777777" w:rsidR="00CF20BC" w:rsidRPr="00961AB8" w:rsidRDefault="00CF20BC" w:rsidP="001551EE">
            <w:pPr>
              <w:rPr>
                <w:rFonts w:cstheme="minorHAnsi"/>
              </w:rPr>
            </w:pPr>
          </w:p>
        </w:tc>
      </w:tr>
      <w:tr w:rsidR="00CF20BC" w:rsidRPr="00961AB8" w14:paraId="7E36FC91" w14:textId="77777777" w:rsidTr="001551EE">
        <w:tc>
          <w:tcPr>
            <w:tcW w:w="1801" w:type="dxa"/>
          </w:tcPr>
          <w:p w14:paraId="3556B3C2" w14:textId="77777777" w:rsidR="00CF20BC" w:rsidRDefault="00CF20BC" w:rsidP="001551EE">
            <w:pPr>
              <w:rPr>
                <w:rFonts w:cstheme="minorHAnsi"/>
              </w:rPr>
            </w:pPr>
          </w:p>
          <w:p w14:paraId="5A3ADBA3" w14:textId="77777777" w:rsidR="00CF20BC" w:rsidRPr="00961AB8" w:rsidRDefault="00CF20BC" w:rsidP="001551EE">
            <w:pPr>
              <w:rPr>
                <w:rFonts w:cstheme="minorHAnsi"/>
              </w:rPr>
            </w:pPr>
          </w:p>
        </w:tc>
        <w:tc>
          <w:tcPr>
            <w:tcW w:w="1060" w:type="dxa"/>
          </w:tcPr>
          <w:p w14:paraId="1F08E4F8" w14:textId="77777777" w:rsidR="00CF20BC" w:rsidRPr="00961AB8" w:rsidRDefault="00CF20BC" w:rsidP="001551EE">
            <w:pPr>
              <w:rPr>
                <w:rFonts w:cstheme="minorHAnsi"/>
              </w:rPr>
            </w:pPr>
          </w:p>
        </w:tc>
        <w:tc>
          <w:tcPr>
            <w:tcW w:w="1061" w:type="dxa"/>
          </w:tcPr>
          <w:p w14:paraId="3344AF06" w14:textId="77777777" w:rsidR="00CF20BC" w:rsidRPr="00961AB8" w:rsidRDefault="00CF20BC" w:rsidP="001551EE">
            <w:pPr>
              <w:rPr>
                <w:rFonts w:cstheme="minorHAnsi"/>
              </w:rPr>
            </w:pPr>
          </w:p>
        </w:tc>
        <w:tc>
          <w:tcPr>
            <w:tcW w:w="1802" w:type="dxa"/>
          </w:tcPr>
          <w:p w14:paraId="6CFB441B" w14:textId="77777777" w:rsidR="00CF20BC" w:rsidRPr="00961AB8" w:rsidRDefault="00CF20BC" w:rsidP="001551EE">
            <w:pPr>
              <w:rPr>
                <w:rFonts w:cstheme="minorHAnsi"/>
              </w:rPr>
            </w:pPr>
          </w:p>
        </w:tc>
        <w:tc>
          <w:tcPr>
            <w:tcW w:w="1803" w:type="dxa"/>
          </w:tcPr>
          <w:p w14:paraId="7E70B238" w14:textId="77777777" w:rsidR="00CF20BC" w:rsidRPr="00961AB8" w:rsidRDefault="00CF20BC" w:rsidP="001551EE">
            <w:pPr>
              <w:rPr>
                <w:rFonts w:cstheme="minorHAnsi"/>
              </w:rPr>
            </w:pPr>
          </w:p>
        </w:tc>
        <w:tc>
          <w:tcPr>
            <w:tcW w:w="1909" w:type="dxa"/>
          </w:tcPr>
          <w:p w14:paraId="42BC6CA4" w14:textId="77777777" w:rsidR="00CF20BC" w:rsidRDefault="00CF20BC" w:rsidP="001551EE">
            <w:pPr>
              <w:rPr>
                <w:rFonts w:cstheme="minorHAnsi"/>
              </w:rPr>
            </w:pPr>
          </w:p>
          <w:p w14:paraId="1C2E586F" w14:textId="77777777" w:rsidR="001551EE" w:rsidRDefault="001551EE" w:rsidP="001551EE">
            <w:pPr>
              <w:rPr>
                <w:rFonts w:cstheme="minorHAnsi"/>
              </w:rPr>
            </w:pPr>
          </w:p>
          <w:p w14:paraId="44721CA2" w14:textId="51A0AD8A" w:rsidR="001551EE" w:rsidRPr="00961AB8" w:rsidRDefault="001551EE" w:rsidP="001551EE">
            <w:pPr>
              <w:rPr>
                <w:rFonts w:cstheme="minorHAnsi"/>
              </w:rPr>
            </w:pPr>
          </w:p>
        </w:tc>
        <w:tc>
          <w:tcPr>
            <w:tcW w:w="1909" w:type="dxa"/>
          </w:tcPr>
          <w:p w14:paraId="68C14A4A" w14:textId="77777777" w:rsidR="00CF20BC" w:rsidRPr="00961AB8" w:rsidRDefault="00CF20BC" w:rsidP="001551EE">
            <w:pPr>
              <w:rPr>
                <w:rFonts w:cstheme="minorHAnsi"/>
              </w:rPr>
            </w:pPr>
          </w:p>
        </w:tc>
        <w:tc>
          <w:tcPr>
            <w:tcW w:w="1909" w:type="dxa"/>
          </w:tcPr>
          <w:p w14:paraId="5A4BF81C" w14:textId="77777777" w:rsidR="00CF20BC" w:rsidRPr="00961AB8" w:rsidRDefault="00CF20BC" w:rsidP="001551EE">
            <w:pPr>
              <w:rPr>
                <w:rFonts w:cstheme="minorHAnsi"/>
              </w:rPr>
            </w:pPr>
          </w:p>
        </w:tc>
        <w:tc>
          <w:tcPr>
            <w:tcW w:w="1909" w:type="dxa"/>
          </w:tcPr>
          <w:p w14:paraId="2F7A3459" w14:textId="77777777" w:rsidR="00CF20BC" w:rsidRPr="00961AB8" w:rsidRDefault="00CF20BC" w:rsidP="001551EE">
            <w:pPr>
              <w:rPr>
                <w:rFonts w:cstheme="minorHAnsi"/>
              </w:rPr>
            </w:pPr>
          </w:p>
        </w:tc>
      </w:tr>
      <w:tr w:rsidR="00CF20BC" w:rsidRPr="00ED5DA3" w14:paraId="7C14F8A6" w14:textId="77777777" w:rsidTr="001551EE">
        <w:tc>
          <w:tcPr>
            <w:tcW w:w="1801" w:type="dxa"/>
          </w:tcPr>
          <w:p w14:paraId="1E843665" w14:textId="77777777" w:rsidR="00CF20BC" w:rsidRPr="00ED5DA3" w:rsidRDefault="00CF20BC" w:rsidP="001551EE">
            <w:pPr>
              <w:pStyle w:val="Tableheading"/>
              <w:rPr>
                <w:b w:val="0"/>
              </w:rPr>
            </w:pPr>
            <w:r w:rsidRPr="00ED5DA3">
              <w:rPr>
                <w:b w:val="0"/>
              </w:rPr>
              <w:lastRenderedPageBreak/>
              <w:t>Medication administered</w:t>
            </w:r>
          </w:p>
        </w:tc>
        <w:tc>
          <w:tcPr>
            <w:tcW w:w="1060" w:type="dxa"/>
          </w:tcPr>
          <w:p w14:paraId="512793F0" w14:textId="77777777" w:rsidR="00CF20BC" w:rsidRPr="00ED5DA3" w:rsidRDefault="00CF20BC" w:rsidP="001551EE">
            <w:pPr>
              <w:pStyle w:val="Tableheading"/>
              <w:rPr>
                <w:b w:val="0"/>
              </w:rPr>
            </w:pPr>
            <w:r w:rsidRPr="00ED5DA3">
              <w:rPr>
                <w:b w:val="0"/>
              </w:rPr>
              <w:t xml:space="preserve">Date  </w:t>
            </w:r>
          </w:p>
        </w:tc>
        <w:tc>
          <w:tcPr>
            <w:tcW w:w="1061" w:type="dxa"/>
          </w:tcPr>
          <w:p w14:paraId="76633075" w14:textId="77777777" w:rsidR="00CF20BC" w:rsidRPr="00ED5DA3" w:rsidRDefault="00CF20BC" w:rsidP="001551EE">
            <w:pPr>
              <w:pStyle w:val="Tableheading"/>
              <w:rPr>
                <w:b w:val="0"/>
              </w:rPr>
            </w:pPr>
            <w:r w:rsidRPr="00ED5DA3">
              <w:rPr>
                <w:b w:val="0"/>
              </w:rPr>
              <w:t xml:space="preserve">Time  </w:t>
            </w:r>
          </w:p>
        </w:tc>
        <w:tc>
          <w:tcPr>
            <w:tcW w:w="1802" w:type="dxa"/>
          </w:tcPr>
          <w:p w14:paraId="5646E347" w14:textId="77777777" w:rsidR="00CF20BC" w:rsidRPr="00ED5DA3" w:rsidRDefault="00CF20BC" w:rsidP="001551EE">
            <w:pPr>
              <w:pStyle w:val="Tableheading"/>
              <w:rPr>
                <w:b w:val="0"/>
              </w:rPr>
            </w:pPr>
            <w:r w:rsidRPr="00ED5DA3">
              <w:rPr>
                <w:b w:val="0"/>
              </w:rPr>
              <w:t>Dosage</w:t>
            </w:r>
            <w:r>
              <w:rPr>
                <w:b w:val="0"/>
              </w:rPr>
              <w:t xml:space="preserve"> administered</w:t>
            </w:r>
          </w:p>
        </w:tc>
        <w:tc>
          <w:tcPr>
            <w:tcW w:w="1803" w:type="dxa"/>
          </w:tcPr>
          <w:p w14:paraId="7889EE7C" w14:textId="77777777" w:rsidR="00CF20BC" w:rsidRPr="00ED5DA3" w:rsidRDefault="00CF20BC" w:rsidP="001551EE">
            <w:pPr>
              <w:pStyle w:val="Tableheading"/>
              <w:rPr>
                <w:b w:val="0"/>
              </w:rPr>
            </w:pPr>
            <w:r w:rsidRPr="00ED5DA3">
              <w:rPr>
                <w:b w:val="0"/>
              </w:rPr>
              <w:t>Method</w:t>
            </w:r>
            <w:r>
              <w:rPr>
                <w:b w:val="0"/>
              </w:rPr>
              <w:t xml:space="preserve"> of administration</w:t>
            </w:r>
          </w:p>
        </w:tc>
        <w:tc>
          <w:tcPr>
            <w:tcW w:w="1909" w:type="dxa"/>
          </w:tcPr>
          <w:p w14:paraId="5E8F0720" w14:textId="6CE4BEFC" w:rsidR="00CF20BC" w:rsidRPr="00ED5DA3" w:rsidRDefault="001551EE" w:rsidP="001551EE">
            <w:pPr>
              <w:pStyle w:val="Tableheading"/>
              <w:rPr>
                <w:b w:val="0"/>
              </w:rPr>
            </w:pPr>
            <w:r>
              <w:rPr>
                <w:b w:val="0"/>
              </w:rPr>
              <w:t>E</w:t>
            </w:r>
            <w:r w:rsidR="00CF20BC" w:rsidRPr="00ED5DA3">
              <w:rPr>
                <w:b w:val="0"/>
              </w:rPr>
              <w:t>ducator administering</w:t>
            </w:r>
          </w:p>
        </w:tc>
        <w:tc>
          <w:tcPr>
            <w:tcW w:w="1909" w:type="dxa"/>
          </w:tcPr>
          <w:p w14:paraId="30114F09" w14:textId="77777777" w:rsidR="00CF20BC" w:rsidRPr="00ED5DA3" w:rsidRDefault="00CF20BC" w:rsidP="001551EE">
            <w:pPr>
              <w:pStyle w:val="Tableheading"/>
              <w:rPr>
                <w:b w:val="0"/>
              </w:rPr>
            </w:pPr>
            <w:r w:rsidRPr="00ED5DA3">
              <w:rPr>
                <w:b w:val="0"/>
              </w:rPr>
              <w:t>Signature of educator</w:t>
            </w:r>
          </w:p>
        </w:tc>
        <w:tc>
          <w:tcPr>
            <w:tcW w:w="1909" w:type="dxa"/>
          </w:tcPr>
          <w:p w14:paraId="2311E224" w14:textId="77777777" w:rsidR="00CF20BC" w:rsidRPr="00ED5DA3" w:rsidRDefault="00CF20BC" w:rsidP="001551EE">
            <w:pPr>
              <w:pStyle w:val="Tableheading"/>
              <w:rPr>
                <w:b w:val="0"/>
              </w:rPr>
            </w:pPr>
            <w:r w:rsidRPr="00ED5DA3">
              <w:rPr>
                <w:b w:val="0"/>
              </w:rPr>
              <w:t>Name of witness</w:t>
            </w:r>
          </w:p>
        </w:tc>
        <w:tc>
          <w:tcPr>
            <w:tcW w:w="1909" w:type="dxa"/>
          </w:tcPr>
          <w:p w14:paraId="001D38B4" w14:textId="77777777" w:rsidR="00CF20BC" w:rsidRPr="00ED5DA3" w:rsidRDefault="00CF20BC" w:rsidP="001551EE">
            <w:pPr>
              <w:pStyle w:val="Tableheading"/>
              <w:rPr>
                <w:b w:val="0"/>
              </w:rPr>
            </w:pPr>
            <w:r w:rsidRPr="00ED5DA3">
              <w:rPr>
                <w:b w:val="0"/>
              </w:rPr>
              <w:t>Signature of witness</w:t>
            </w:r>
          </w:p>
        </w:tc>
      </w:tr>
      <w:tr w:rsidR="00CF20BC" w:rsidRPr="00961AB8" w14:paraId="4C04DE4D" w14:textId="77777777" w:rsidTr="001551EE">
        <w:tc>
          <w:tcPr>
            <w:tcW w:w="1801" w:type="dxa"/>
          </w:tcPr>
          <w:p w14:paraId="4B93FF67" w14:textId="77777777" w:rsidR="00CF20BC" w:rsidRDefault="00CF20BC" w:rsidP="001551EE">
            <w:pPr>
              <w:rPr>
                <w:rFonts w:cstheme="minorHAnsi"/>
              </w:rPr>
            </w:pPr>
          </w:p>
          <w:p w14:paraId="07B9E777" w14:textId="77777777" w:rsidR="00CF20BC" w:rsidRDefault="00CF20BC" w:rsidP="001551EE">
            <w:pPr>
              <w:rPr>
                <w:rFonts w:cstheme="minorHAnsi"/>
              </w:rPr>
            </w:pPr>
          </w:p>
          <w:p w14:paraId="01F179EE" w14:textId="77777777" w:rsidR="00CF20BC" w:rsidRPr="00961AB8" w:rsidRDefault="00CF20BC" w:rsidP="001551EE">
            <w:pPr>
              <w:rPr>
                <w:rFonts w:cstheme="minorHAnsi"/>
              </w:rPr>
            </w:pPr>
          </w:p>
        </w:tc>
        <w:tc>
          <w:tcPr>
            <w:tcW w:w="1060" w:type="dxa"/>
          </w:tcPr>
          <w:p w14:paraId="27DF4DB2" w14:textId="77777777" w:rsidR="00CF20BC" w:rsidRPr="00961AB8" w:rsidRDefault="00CF20BC" w:rsidP="001551EE">
            <w:pPr>
              <w:rPr>
                <w:rFonts w:cstheme="minorHAnsi"/>
              </w:rPr>
            </w:pPr>
          </w:p>
        </w:tc>
        <w:tc>
          <w:tcPr>
            <w:tcW w:w="1061" w:type="dxa"/>
          </w:tcPr>
          <w:p w14:paraId="3CB45BEA" w14:textId="77777777" w:rsidR="00CF20BC" w:rsidRPr="00961AB8" w:rsidRDefault="00CF20BC" w:rsidP="001551EE">
            <w:pPr>
              <w:rPr>
                <w:rFonts w:cstheme="minorHAnsi"/>
              </w:rPr>
            </w:pPr>
          </w:p>
        </w:tc>
        <w:tc>
          <w:tcPr>
            <w:tcW w:w="1802" w:type="dxa"/>
          </w:tcPr>
          <w:p w14:paraId="6E36FDF7" w14:textId="77777777" w:rsidR="00CF20BC" w:rsidRPr="00961AB8" w:rsidRDefault="00CF20BC" w:rsidP="001551EE">
            <w:pPr>
              <w:rPr>
                <w:rFonts w:cstheme="minorHAnsi"/>
              </w:rPr>
            </w:pPr>
          </w:p>
        </w:tc>
        <w:tc>
          <w:tcPr>
            <w:tcW w:w="1803" w:type="dxa"/>
          </w:tcPr>
          <w:p w14:paraId="4EB9E464" w14:textId="77777777" w:rsidR="00CF20BC" w:rsidRPr="00961AB8" w:rsidRDefault="00CF20BC" w:rsidP="001551EE">
            <w:pPr>
              <w:rPr>
                <w:rFonts w:cstheme="minorHAnsi"/>
              </w:rPr>
            </w:pPr>
          </w:p>
        </w:tc>
        <w:tc>
          <w:tcPr>
            <w:tcW w:w="1909" w:type="dxa"/>
          </w:tcPr>
          <w:p w14:paraId="4C7BAD50" w14:textId="77777777" w:rsidR="00CF20BC" w:rsidRPr="00961AB8" w:rsidRDefault="00CF20BC" w:rsidP="001551EE">
            <w:pPr>
              <w:rPr>
                <w:rFonts w:cstheme="minorHAnsi"/>
              </w:rPr>
            </w:pPr>
          </w:p>
        </w:tc>
        <w:tc>
          <w:tcPr>
            <w:tcW w:w="1909" w:type="dxa"/>
          </w:tcPr>
          <w:p w14:paraId="3FB4BFDD" w14:textId="77777777" w:rsidR="00CF20BC" w:rsidRPr="00961AB8" w:rsidRDefault="00CF20BC" w:rsidP="001551EE">
            <w:pPr>
              <w:rPr>
                <w:rFonts w:cstheme="minorHAnsi"/>
              </w:rPr>
            </w:pPr>
          </w:p>
        </w:tc>
        <w:tc>
          <w:tcPr>
            <w:tcW w:w="1909" w:type="dxa"/>
          </w:tcPr>
          <w:p w14:paraId="1431470C" w14:textId="77777777" w:rsidR="00CF20BC" w:rsidRPr="00961AB8" w:rsidRDefault="00CF20BC" w:rsidP="001551EE">
            <w:pPr>
              <w:rPr>
                <w:rFonts w:cstheme="minorHAnsi"/>
              </w:rPr>
            </w:pPr>
          </w:p>
        </w:tc>
        <w:tc>
          <w:tcPr>
            <w:tcW w:w="1909" w:type="dxa"/>
          </w:tcPr>
          <w:p w14:paraId="417F4EF5" w14:textId="77777777" w:rsidR="00CF20BC" w:rsidRPr="00961AB8" w:rsidRDefault="00CF20BC" w:rsidP="001551EE">
            <w:pPr>
              <w:rPr>
                <w:rFonts w:cstheme="minorHAnsi"/>
              </w:rPr>
            </w:pPr>
          </w:p>
        </w:tc>
      </w:tr>
      <w:tr w:rsidR="00CF20BC" w:rsidRPr="00961AB8" w14:paraId="3423A6B2" w14:textId="77777777" w:rsidTr="001551EE">
        <w:tc>
          <w:tcPr>
            <w:tcW w:w="1801" w:type="dxa"/>
          </w:tcPr>
          <w:p w14:paraId="71D10CE2" w14:textId="77777777" w:rsidR="00CF20BC" w:rsidRDefault="00CF20BC" w:rsidP="001551EE">
            <w:pPr>
              <w:rPr>
                <w:rFonts w:cstheme="minorHAnsi"/>
              </w:rPr>
            </w:pPr>
          </w:p>
          <w:p w14:paraId="7BE81CEE" w14:textId="77777777" w:rsidR="00CF20BC" w:rsidRDefault="00CF20BC" w:rsidP="001551EE">
            <w:pPr>
              <w:rPr>
                <w:rFonts w:cstheme="minorHAnsi"/>
              </w:rPr>
            </w:pPr>
          </w:p>
          <w:p w14:paraId="12AAC6C8" w14:textId="77777777" w:rsidR="00CF20BC" w:rsidRPr="00961AB8" w:rsidRDefault="00CF20BC" w:rsidP="001551EE">
            <w:pPr>
              <w:rPr>
                <w:rFonts w:cstheme="minorHAnsi"/>
              </w:rPr>
            </w:pPr>
          </w:p>
        </w:tc>
        <w:tc>
          <w:tcPr>
            <w:tcW w:w="1060" w:type="dxa"/>
          </w:tcPr>
          <w:p w14:paraId="3C98A4EC" w14:textId="77777777" w:rsidR="00CF20BC" w:rsidRPr="00961AB8" w:rsidRDefault="00CF20BC" w:rsidP="001551EE">
            <w:pPr>
              <w:rPr>
                <w:rFonts w:cstheme="minorHAnsi"/>
              </w:rPr>
            </w:pPr>
          </w:p>
        </w:tc>
        <w:tc>
          <w:tcPr>
            <w:tcW w:w="1061" w:type="dxa"/>
          </w:tcPr>
          <w:p w14:paraId="46FBC966" w14:textId="77777777" w:rsidR="00CF20BC" w:rsidRPr="00961AB8" w:rsidRDefault="00CF20BC" w:rsidP="001551EE">
            <w:pPr>
              <w:rPr>
                <w:rFonts w:cstheme="minorHAnsi"/>
              </w:rPr>
            </w:pPr>
          </w:p>
        </w:tc>
        <w:tc>
          <w:tcPr>
            <w:tcW w:w="1802" w:type="dxa"/>
          </w:tcPr>
          <w:p w14:paraId="446A3BD3" w14:textId="77777777" w:rsidR="00CF20BC" w:rsidRPr="00961AB8" w:rsidRDefault="00CF20BC" w:rsidP="001551EE">
            <w:pPr>
              <w:rPr>
                <w:rFonts w:cstheme="minorHAnsi"/>
              </w:rPr>
            </w:pPr>
          </w:p>
        </w:tc>
        <w:tc>
          <w:tcPr>
            <w:tcW w:w="1803" w:type="dxa"/>
          </w:tcPr>
          <w:p w14:paraId="3A85EB77" w14:textId="77777777" w:rsidR="00CF20BC" w:rsidRPr="00961AB8" w:rsidRDefault="00CF20BC" w:rsidP="001551EE">
            <w:pPr>
              <w:rPr>
                <w:rFonts w:cstheme="minorHAnsi"/>
              </w:rPr>
            </w:pPr>
          </w:p>
        </w:tc>
        <w:tc>
          <w:tcPr>
            <w:tcW w:w="1909" w:type="dxa"/>
          </w:tcPr>
          <w:p w14:paraId="3EA6F797" w14:textId="77777777" w:rsidR="00CF20BC" w:rsidRPr="00961AB8" w:rsidRDefault="00CF20BC" w:rsidP="001551EE">
            <w:pPr>
              <w:rPr>
                <w:rFonts w:cstheme="minorHAnsi"/>
              </w:rPr>
            </w:pPr>
          </w:p>
        </w:tc>
        <w:tc>
          <w:tcPr>
            <w:tcW w:w="1909" w:type="dxa"/>
          </w:tcPr>
          <w:p w14:paraId="26754103" w14:textId="77777777" w:rsidR="00CF20BC" w:rsidRPr="00961AB8" w:rsidRDefault="00CF20BC" w:rsidP="001551EE">
            <w:pPr>
              <w:rPr>
                <w:rFonts w:cstheme="minorHAnsi"/>
              </w:rPr>
            </w:pPr>
          </w:p>
        </w:tc>
        <w:tc>
          <w:tcPr>
            <w:tcW w:w="1909" w:type="dxa"/>
          </w:tcPr>
          <w:p w14:paraId="7B4BCBCE" w14:textId="77777777" w:rsidR="00CF20BC" w:rsidRPr="00961AB8" w:rsidRDefault="00CF20BC" w:rsidP="001551EE">
            <w:pPr>
              <w:rPr>
                <w:rFonts w:cstheme="minorHAnsi"/>
              </w:rPr>
            </w:pPr>
          </w:p>
        </w:tc>
        <w:tc>
          <w:tcPr>
            <w:tcW w:w="1909" w:type="dxa"/>
          </w:tcPr>
          <w:p w14:paraId="25D69520" w14:textId="77777777" w:rsidR="00CF20BC" w:rsidRPr="00961AB8" w:rsidRDefault="00CF20BC" w:rsidP="001551EE">
            <w:pPr>
              <w:rPr>
                <w:rFonts w:cstheme="minorHAnsi"/>
              </w:rPr>
            </w:pPr>
          </w:p>
        </w:tc>
      </w:tr>
      <w:tr w:rsidR="00CF20BC" w:rsidRPr="00961AB8" w14:paraId="3551B9D7" w14:textId="77777777" w:rsidTr="001551EE">
        <w:tc>
          <w:tcPr>
            <w:tcW w:w="1801" w:type="dxa"/>
          </w:tcPr>
          <w:p w14:paraId="56BECBBC" w14:textId="77777777" w:rsidR="00CF20BC" w:rsidRDefault="00CF20BC" w:rsidP="001551EE">
            <w:pPr>
              <w:rPr>
                <w:rFonts w:cstheme="minorHAnsi"/>
              </w:rPr>
            </w:pPr>
          </w:p>
          <w:p w14:paraId="709AD9AA" w14:textId="77777777" w:rsidR="00CF20BC" w:rsidRDefault="00CF20BC" w:rsidP="001551EE">
            <w:pPr>
              <w:rPr>
                <w:rFonts w:cstheme="minorHAnsi"/>
              </w:rPr>
            </w:pPr>
          </w:p>
          <w:p w14:paraId="7F9D3DF3" w14:textId="77777777" w:rsidR="00CF20BC" w:rsidRPr="00961AB8" w:rsidRDefault="00CF20BC" w:rsidP="001551EE">
            <w:pPr>
              <w:rPr>
                <w:rFonts w:cstheme="minorHAnsi"/>
              </w:rPr>
            </w:pPr>
          </w:p>
        </w:tc>
        <w:tc>
          <w:tcPr>
            <w:tcW w:w="1060" w:type="dxa"/>
          </w:tcPr>
          <w:p w14:paraId="4E5E8265" w14:textId="77777777" w:rsidR="00CF20BC" w:rsidRPr="00961AB8" w:rsidRDefault="00CF20BC" w:rsidP="001551EE">
            <w:pPr>
              <w:rPr>
                <w:rFonts w:cstheme="minorHAnsi"/>
              </w:rPr>
            </w:pPr>
          </w:p>
        </w:tc>
        <w:tc>
          <w:tcPr>
            <w:tcW w:w="1061" w:type="dxa"/>
          </w:tcPr>
          <w:p w14:paraId="1ABD44EB" w14:textId="77777777" w:rsidR="00CF20BC" w:rsidRPr="00961AB8" w:rsidRDefault="00CF20BC" w:rsidP="001551EE">
            <w:pPr>
              <w:rPr>
                <w:rFonts w:cstheme="minorHAnsi"/>
              </w:rPr>
            </w:pPr>
          </w:p>
        </w:tc>
        <w:tc>
          <w:tcPr>
            <w:tcW w:w="1802" w:type="dxa"/>
          </w:tcPr>
          <w:p w14:paraId="6A09B83F" w14:textId="77777777" w:rsidR="00CF20BC" w:rsidRPr="00961AB8" w:rsidRDefault="00CF20BC" w:rsidP="001551EE">
            <w:pPr>
              <w:rPr>
                <w:rFonts w:cstheme="minorHAnsi"/>
              </w:rPr>
            </w:pPr>
          </w:p>
        </w:tc>
        <w:tc>
          <w:tcPr>
            <w:tcW w:w="1803" w:type="dxa"/>
          </w:tcPr>
          <w:p w14:paraId="11EE30AA" w14:textId="77777777" w:rsidR="00CF20BC" w:rsidRPr="00961AB8" w:rsidRDefault="00CF20BC" w:rsidP="001551EE">
            <w:pPr>
              <w:rPr>
                <w:rFonts w:cstheme="minorHAnsi"/>
              </w:rPr>
            </w:pPr>
          </w:p>
        </w:tc>
        <w:tc>
          <w:tcPr>
            <w:tcW w:w="1909" w:type="dxa"/>
          </w:tcPr>
          <w:p w14:paraId="79CDB32F" w14:textId="77777777" w:rsidR="00CF20BC" w:rsidRPr="00961AB8" w:rsidRDefault="00CF20BC" w:rsidP="001551EE">
            <w:pPr>
              <w:rPr>
                <w:rFonts w:cstheme="minorHAnsi"/>
              </w:rPr>
            </w:pPr>
          </w:p>
        </w:tc>
        <w:tc>
          <w:tcPr>
            <w:tcW w:w="1909" w:type="dxa"/>
          </w:tcPr>
          <w:p w14:paraId="63601293" w14:textId="77777777" w:rsidR="00CF20BC" w:rsidRPr="00961AB8" w:rsidRDefault="00CF20BC" w:rsidP="001551EE">
            <w:pPr>
              <w:rPr>
                <w:rFonts w:cstheme="minorHAnsi"/>
              </w:rPr>
            </w:pPr>
          </w:p>
        </w:tc>
        <w:tc>
          <w:tcPr>
            <w:tcW w:w="1909" w:type="dxa"/>
          </w:tcPr>
          <w:p w14:paraId="77B57F05" w14:textId="77777777" w:rsidR="00CF20BC" w:rsidRPr="00961AB8" w:rsidRDefault="00CF20BC" w:rsidP="001551EE">
            <w:pPr>
              <w:rPr>
                <w:rFonts w:cstheme="minorHAnsi"/>
              </w:rPr>
            </w:pPr>
          </w:p>
        </w:tc>
        <w:tc>
          <w:tcPr>
            <w:tcW w:w="1909" w:type="dxa"/>
          </w:tcPr>
          <w:p w14:paraId="08D6D90F" w14:textId="77777777" w:rsidR="00CF20BC" w:rsidRPr="00961AB8" w:rsidRDefault="00CF20BC" w:rsidP="001551EE">
            <w:pPr>
              <w:rPr>
                <w:rFonts w:cstheme="minorHAnsi"/>
              </w:rPr>
            </w:pPr>
          </w:p>
        </w:tc>
      </w:tr>
      <w:tr w:rsidR="00CF20BC" w:rsidRPr="00961AB8" w14:paraId="107EE6A3" w14:textId="77777777" w:rsidTr="001551EE">
        <w:tc>
          <w:tcPr>
            <w:tcW w:w="1801" w:type="dxa"/>
          </w:tcPr>
          <w:p w14:paraId="1B533916" w14:textId="77777777" w:rsidR="00CF20BC" w:rsidRDefault="00CF20BC" w:rsidP="001551EE">
            <w:pPr>
              <w:rPr>
                <w:rFonts w:cstheme="minorHAnsi"/>
              </w:rPr>
            </w:pPr>
          </w:p>
          <w:p w14:paraId="62C1BB82" w14:textId="77777777" w:rsidR="00CF20BC" w:rsidRDefault="00CF20BC" w:rsidP="001551EE">
            <w:pPr>
              <w:rPr>
                <w:rFonts w:cstheme="minorHAnsi"/>
              </w:rPr>
            </w:pPr>
          </w:p>
          <w:p w14:paraId="3D43651C" w14:textId="77777777" w:rsidR="00CF20BC" w:rsidRPr="00961AB8" w:rsidRDefault="00CF20BC" w:rsidP="001551EE">
            <w:pPr>
              <w:rPr>
                <w:rFonts w:cstheme="minorHAnsi"/>
              </w:rPr>
            </w:pPr>
          </w:p>
        </w:tc>
        <w:tc>
          <w:tcPr>
            <w:tcW w:w="1060" w:type="dxa"/>
          </w:tcPr>
          <w:p w14:paraId="5D8AB8D0" w14:textId="77777777" w:rsidR="00CF20BC" w:rsidRPr="00961AB8" w:rsidRDefault="00CF20BC" w:rsidP="001551EE">
            <w:pPr>
              <w:rPr>
                <w:rFonts w:cstheme="minorHAnsi"/>
              </w:rPr>
            </w:pPr>
          </w:p>
        </w:tc>
        <w:tc>
          <w:tcPr>
            <w:tcW w:w="1061" w:type="dxa"/>
          </w:tcPr>
          <w:p w14:paraId="2DE0F501" w14:textId="77777777" w:rsidR="00CF20BC" w:rsidRPr="00961AB8" w:rsidRDefault="00CF20BC" w:rsidP="001551EE">
            <w:pPr>
              <w:rPr>
                <w:rFonts w:cstheme="minorHAnsi"/>
              </w:rPr>
            </w:pPr>
          </w:p>
        </w:tc>
        <w:tc>
          <w:tcPr>
            <w:tcW w:w="1802" w:type="dxa"/>
          </w:tcPr>
          <w:p w14:paraId="2A24015B" w14:textId="77777777" w:rsidR="00CF20BC" w:rsidRPr="00961AB8" w:rsidRDefault="00CF20BC" w:rsidP="001551EE">
            <w:pPr>
              <w:rPr>
                <w:rFonts w:cstheme="minorHAnsi"/>
              </w:rPr>
            </w:pPr>
          </w:p>
        </w:tc>
        <w:tc>
          <w:tcPr>
            <w:tcW w:w="1803" w:type="dxa"/>
          </w:tcPr>
          <w:p w14:paraId="4254B94E" w14:textId="77777777" w:rsidR="00CF20BC" w:rsidRPr="00961AB8" w:rsidRDefault="00CF20BC" w:rsidP="001551EE">
            <w:pPr>
              <w:rPr>
                <w:rFonts w:cstheme="minorHAnsi"/>
              </w:rPr>
            </w:pPr>
          </w:p>
        </w:tc>
        <w:tc>
          <w:tcPr>
            <w:tcW w:w="1909" w:type="dxa"/>
          </w:tcPr>
          <w:p w14:paraId="4755B67C" w14:textId="77777777" w:rsidR="00CF20BC" w:rsidRPr="00961AB8" w:rsidRDefault="00CF20BC" w:rsidP="001551EE">
            <w:pPr>
              <w:rPr>
                <w:rFonts w:cstheme="minorHAnsi"/>
              </w:rPr>
            </w:pPr>
          </w:p>
        </w:tc>
        <w:tc>
          <w:tcPr>
            <w:tcW w:w="1909" w:type="dxa"/>
          </w:tcPr>
          <w:p w14:paraId="3E468206" w14:textId="77777777" w:rsidR="00CF20BC" w:rsidRPr="00961AB8" w:rsidRDefault="00CF20BC" w:rsidP="001551EE">
            <w:pPr>
              <w:rPr>
                <w:rFonts w:cstheme="minorHAnsi"/>
              </w:rPr>
            </w:pPr>
          </w:p>
        </w:tc>
        <w:tc>
          <w:tcPr>
            <w:tcW w:w="1909" w:type="dxa"/>
          </w:tcPr>
          <w:p w14:paraId="31F6E4E4" w14:textId="77777777" w:rsidR="00CF20BC" w:rsidRPr="00961AB8" w:rsidRDefault="00CF20BC" w:rsidP="001551EE">
            <w:pPr>
              <w:rPr>
                <w:rFonts w:cstheme="minorHAnsi"/>
              </w:rPr>
            </w:pPr>
          </w:p>
        </w:tc>
        <w:tc>
          <w:tcPr>
            <w:tcW w:w="1909" w:type="dxa"/>
          </w:tcPr>
          <w:p w14:paraId="67B7C7F5" w14:textId="77777777" w:rsidR="00CF20BC" w:rsidRPr="00961AB8" w:rsidRDefault="00CF20BC" w:rsidP="001551EE">
            <w:pPr>
              <w:rPr>
                <w:rFonts w:cstheme="minorHAnsi"/>
              </w:rPr>
            </w:pPr>
          </w:p>
        </w:tc>
      </w:tr>
      <w:tr w:rsidR="00CF20BC" w:rsidRPr="00961AB8" w14:paraId="633F5393" w14:textId="77777777" w:rsidTr="001551EE">
        <w:tc>
          <w:tcPr>
            <w:tcW w:w="1801" w:type="dxa"/>
          </w:tcPr>
          <w:p w14:paraId="6F62AC84" w14:textId="77777777" w:rsidR="00CF20BC" w:rsidRDefault="00CF20BC" w:rsidP="001551EE">
            <w:pPr>
              <w:rPr>
                <w:rFonts w:cstheme="minorHAnsi"/>
              </w:rPr>
            </w:pPr>
          </w:p>
          <w:p w14:paraId="378131B9" w14:textId="77777777" w:rsidR="00CF20BC" w:rsidRDefault="00CF20BC" w:rsidP="001551EE">
            <w:pPr>
              <w:rPr>
                <w:rFonts w:cstheme="minorHAnsi"/>
              </w:rPr>
            </w:pPr>
          </w:p>
          <w:p w14:paraId="725D6417" w14:textId="77777777" w:rsidR="00CF20BC" w:rsidRPr="00961AB8" w:rsidRDefault="00CF20BC" w:rsidP="001551EE">
            <w:pPr>
              <w:rPr>
                <w:rFonts w:cstheme="minorHAnsi"/>
              </w:rPr>
            </w:pPr>
          </w:p>
        </w:tc>
        <w:tc>
          <w:tcPr>
            <w:tcW w:w="1060" w:type="dxa"/>
          </w:tcPr>
          <w:p w14:paraId="03D5B70D" w14:textId="77777777" w:rsidR="00CF20BC" w:rsidRPr="00961AB8" w:rsidRDefault="00CF20BC" w:rsidP="001551EE">
            <w:pPr>
              <w:rPr>
                <w:rFonts w:cstheme="minorHAnsi"/>
              </w:rPr>
            </w:pPr>
          </w:p>
        </w:tc>
        <w:tc>
          <w:tcPr>
            <w:tcW w:w="1061" w:type="dxa"/>
          </w:tcPr>
          <w:p w14:paraId="38DC2864" w14:textId="77777777" w:rsidR="00CF20BC" w:rsidRPr="00961AB8" w:rsidRDefault="00CF20BC" w:rsidP="001551EE">
            <w:pPr>
              <w:rPr>
                <w:rFonts w:cstheme="minorHAnsi"/>
              </w:rPr>
            </w:pPr>
          </w:p>
        </w:tc>
        <w:tc>
          <w:tcPr>
            <w:tcW w:w="1802" w:type="dxa"/>
          </w:tcPr>
          <w:p w14:paraId="710666C8" w14:textId="77777777" w:rsidR="00CF20BC" w:rsidRPr="00961AB8" w:rsidRDefault="00CF20BC" w:rsidP="001551EE">
            <w:pPr>
              <w:rPr>
                <w:rFonts w:cstheme="minorHAnsi"/>
              </w:rPr>
            </w:pPr>
          </w:p>
        </w:tc>
        <w:tc>
          <w:tcPr>
            <w:tcW w:w="1803" w:type="dxa"/>
          </w:tcPr>
          <w:p w14:paraId="1DA1FA6C" w14:textId="77777777" w:rsidR="00CF20BC" w:rsidRPr="00961AB8" w:rsidRDefault="00CF20BC" w:rsidP="001551EE">
            <w:pPr>
              <w:rPr>
                <w:rFonts w:cstheme="minorHAnsi"/>
              </w:rPr>
            </w:pPr>
          </w:p>
        </w:tc>
        <w:tc>
          <w:tcPr>
            <w:tcW w:w="1909" w:type="dxa"/>
          </w:tcPr>
          <w:p w14:paraId="6A10CD22" w14:textId="77777777" w:rsidR="00CF20BC" w:rsidRPr="00961AB8" w:rsidRDefault="00CF20BC" w:rsidP="001551EE">
            <w:pPr>
              <w:rPr>
                <w:rFonts w:cstheme="minorHAnsi"/>
              </w:rPr>
            </w:pPr>
          </w:p>
        </w:tc>
        <w:tc>
          <w:tcPr>
            <w:tcW w:w="1909" w:type="dxa"/>
          </w:tcPr>
          <w:p w14:paraId="219A91A2" w14:textId="77777777" w:rsidR="00CF20BC" w:rsidRPr="00961AB8" w:rsidRDefault="00CF20BC" w:rsidP="001551EE">
            <w:pPr>
              <w:rPr>
                <w:rFonts w:cstheme="minorHAnsi"/>
              </w:rPr>
            </w:pPr>
          </w:p>
        </w:tc>
        <w:tc>
          <w:tcPr>
            <w:tcW w:w="1909" w:type="dxa"/>
          </w:tcPr>
          <w:p w14:paraId="41D1A621" w14:textId="77777777" w:rsidR="00CF20BC" w:rsidRPr="00961AB8" w:rsidRDefault="00CF20BC" w:rsidP="001551EE">
            <w:pPr>
              <w:rPr>
                <w:rFonts w:cstheme="minorHAnsi"/>
              </w:rPr>
            </w:pPr>
          </w:p>
        </w:tc>
        <w:tc>
          <w:tcPr>
            <w:tcW w:w="1909" w:type="dxa"/>
          </w:tcPr>
          <w:p w14:paraId="22DF1542" w14:textId="77777777" w:rsidR="00CF20BC" w:rsidRPr="00961AB8" w:rsidRDefault="00CF20BC" w:rsidP="001551EE">
            <w:pPr>
              <w:rPr>
                <w:rFonts w:cstheme="minorHAnsi"/>
              </w:rPr>
            </w:pPr>
          </w:p>
        </w:tc>
      </w:tr>
      <w:tr w:rsidR="00CF20BC" w:rsidRPr="00961AB8" w14:paraId="0BC94B7A" w14:textId="77777777" w:rsidTr="001551EE">
        <w:tc>
          <w:tcPr>
            <w:tcW w:w="1801" w:type="dxa"/>
          </w:tcPr>
          <w:p w14:paraId="0F761D00" w14:textId="77777777" w:rsidR="00CF20BC" w:rsidRDefault="00CF20BC" w:rsidP="001551EE">
            <w:pPr>
              <w:rPr>
                <w:rFonts w:cstheme="minorHAnsi"/>
              </w:rPr>
            </w:pPr>
          </w:p>
          <w:p w14:paraId="4143405F" w14:textId="77777777" w:rsidR="00CF20BC" w:rsidRDefault="00CF20BC" w:rsidP="001551EE">
            <w:pPr>
              <w:rPr>
                <w:rFonts w:cstheme="minorHAnsi"/>
              </w:rPr>
            </w:pPr>
          </w:p>
          <w:p w14:paraId="4C095F44" w14:textId="77777777" w:rsidR="00CF20BC" w:rsidRDefault="00CF20BC" w:rsidP="001551EE">
            <w:pPr>
              <w:rPr>
                <w:rFonts w:cstheme="minorHAnsi"/>
              </w:rPr>
            </w:pPr>
          </w:p>
        </w:tc>
        <w:tc>
          <w:tcPr>
            <w:tcW w:w="1060" w:type="dxa"/>
          </w:tcPr>
          <w:p w14:paraId="1E989CFB" w14:textId="77777777" w:rsidR="00CF20BC" w:rsidRPr="00961AB8" w:rsidRDefault="00CF20BC" w:rsidP="001551EE">
            <w:pPr>
              <w:rPr>
                <w:rFonts w:cstheme="minorHAnsi"/>
              </w:rPr>
            </w:pPr>
          </w:p>
        </w:tc>
        <w:tc>
          <w:tcPr>
            <w:tcW w:w="1061" w:type="dxa"/>
          </w:tcPr>
          <w:p w14:paraId="5FCB0486" w14:textId="77777777" w:rsidR="00CF20BC" w:rsidRPr="00961AB8" w:rsidRDefault="00CF20BC" w:rsidP="001551EE">
            <w:pPr>
              <w:rPr>
                <w:rFonts w:cstheme="minorHAnsi"/>
              </w:rPr>
            </w:pPr>
          </w:p>
        </w:tc>
        <w:tc>
          <w:tcPr>
            <w:tcW w:w="1802" w:type="dxa"/>
          </w:tcPr>
          <w:p w14:paraId="0A79837E" w14:textId="77777777" w:rsidR="00CF20BC" w:rsidRPr="00961AB8" w:rsidRDefault="00CF20BC" w:rsidP="001551EE">
            <w:pPr>
              <w:rPr>
                <w:rFonts w:cstheme="minorHAnsi"/>
              </w:rPr>
            </w:pPr>
          </w:p>
        </w:tc>
        <w:tc>
          <w:tcPr>
            <w:tcW w:w="1803" w:type="dxa"/>
          </w:tcPr>
          <w:p w14:paraId="72B62115" w14:textId="77777777" w:rsidR="00CF20BC" w:rsidRPr="00961AB8" w:rsidRDefault="00CF20BC" w:rsidP="001551EE">
            <w:pPr>
              <w:rPr>
                <w:rFonts w:cstheme="minorHAnsi"/>
              </w:rPr>
            </w:pPr>
          </w:p>
        </w:tc>
        <w:tc>
          <w:tcPr>
            <w:tcW w:w="1909" w:type="dxa"/>
          </w:tcPr>
          <w:p w14:paraId="50201831" w14:textId="77777777" w:rsidR="00CF20BC" w:rsidRPr="00961AB8" w:rsidRDefault="00CF20BC" w:rsidP="001551EE">
            <w:pPr>
              <w:rPr>
                <w:rFonts w:cstheme="minorHAnsi"/>
              </w:rPr>
            </w:pPr>
          </w:p>
        </w:tc>
        <w:tc>
          <w:tcPr>
            <w:tcW w:w="1909" w:type="dxa"/>
          </w:tcPr>
          <w:p w14:paraId="7A4CE97D" w14:textId="77777777" w:rsidR="00CF20BC" w:rsidRPr="00961AB8" w:rsidRDefault="00CF20BC" w:rsidP="001551EE">
            <w:pPr>
              <w:rPr>
                <w:rFonts w:cstheme="minorHAnsi"/>
              </w:rPr>
            </w:pPr>
          </w:p>
        </w:tc>
        <w:tc>
          <w:tcPr>
            <w:tcW w:w="1909" w:type="dxa"/>
          </w:tcPr>
          <w:p w14:paraId="73A64A81" w14:textId="77777777" w:rsidR="00CF20BC" w:rsidRPr="00961AB8" w:rsidRDefault="00CF20BC" w:rsidP="001551EE">
            <w:pPr>
              <w:rPr>
                <w:rFonts w:cstheme="minorHAnsi"/>
              </w:rPr>
            </w:pPr>
          </w:p>
        </w:tc>
        <w:tc>
          <w:tcPr>
            <w:tcW w:w="1909" w:type="dxa"/>
          </w:tcPr>
          <w:p w14:paraId="4D853EDC" w14:textId="77777777" w:rsidR="00CF20BC" w:rsidRPr="00961AB8" w:rsidRDefault="00CF20BC" w:rsidP="001551EE">
            <w:pPr>
              <w:rPr>
                <w:rFonts w:cstheme="minorHAnsi"/>
              </w:rPr>
            </w:pPr>
          </w:p>
        </w:tc>
      </w:tr>
      <w:tr w:rsidR="00CF20BC" w:rsidRPr="00961AB8" w14:paraId="1A9F282B" w14:textId="77777777" w:rsidTr="001551EE">
        <w:tc>
          <w:tcPr>
            <w:tcW w:w="1801" w:type="dxa"/>
          </w:tcPr>
          <w:p w14:paraId="44613AB9" w14:textId="77777777" w:rsidR="00CF20BC" w:rsidRDefault="00CF20BC" w:rsidP="001551EE">
            <w:pPr>
              <w:rPr>
                <w:rFonts w:cstheme="minorHAnsi"/>
              </w:rPr>
            </w:pPr>
          </w:p>
          <w:p w14:paraId="611695E9" w14:textId="77777777" w:rsidR="00CF20BC" w:rsidRDefault="00CF20BC" w:rsidP="001551EE">
            <w:pPr>
              <w:rPr>
                <w:rFonts w:cstheme="minorHAnsi"/>
              </w:rPr>
            </w:pPr>
          </w:p>
          <w:p w14:paraId="3A81E928" w14:textId="77777777" w:rsidR="00CF20BC" w:rsidRPr="00961AB8" w:rsidRDefault="00CF20BC" w:rsidP="001551EE">
            <w:pPr>
              <w:rPr>
                <w:rFonts w:cstheme="minorHAnsi"/>
              </w:rPr>
            </w:pPr>
          </w:p>
        </w:tc>
        <w:tc>
          <w:tcPr>
            <w:tcW w:w="1060" w:type="dxa"/>
          </w:tcPr>
          <w:p w14:paraId="24DA7162" w14:textId="77777777" w:rsidR="00CF20BC" w:rsidRPr="00961AB8" w:rsidRDefault="00CF20BC" w:rsidP="001551EE">
            <w:pPr>
              <w:rPr>
                <w:rFonts w:cstheme="minorHAnsi"/>
              </w:rPr>
            </w:pPr>
          </w:p>
        </w:tc>
        <w:tc>
          <w:tcPr>
            <w:tcW w:w="1061" w:type="dxa"/>
          </w:tcPr>
          <w:p w14:paraId="6B3C8BE0" w14:textId="77777777" w:rsidR="00CF20BC" w:rsidRPr="00961AB8" w:rsidRDefault="00CF20BC" w:rsidP="001551EE">
            <w:pPr>
              <w:rPr>
                <w:rFonts w:cstheme="minorHAnsi"/>
              </w:rPr>
            </w:pPr>
          </w:p>
        </w:tc>
        <w:tc>
          <w:tcPr>
            <w:tcW w:w="1802" w:type="dxa"/>
          </w:tcPr>
          <w:p w14:paraId="0CCEF0F6" w14:textId="77777777" w:rsidR="00CF20BC" w:rsidRPr="00961AB8" w:rsidRDefault="00CF20BC" w:rsidP="001551EE">
            <w:pPr>
              <w:rPr>
                <w:rFonts w:cstheme="minorHAnsi"/>
              </w:rPr>
            </w:pPr>
          </w:p>
        </w:tc>
        <w:tc>
          <w:tcPr>
            <w:tcW w:w="1803" w:type="dxa"/>
          </w:tcPr>
          <w:p w14:paraId="79FEC616" w14:textId="77777777" w:rsidR="00CF20BC" w:rsidRPr="00961AB8" w:rsidRDefault="00CF20BC" w:rsidP="001551EE">
            <w:pPr>
              <w:rPr>
                <w:rFonts w:cstheme="minorHAnsi"/>
              </w:rPr>
            </w:pPr>
          </w:p>
        </w:tc>
        <w:tc>
          <w:tcPr>
            <w:tcW w:w="1909" w:type="dxa"/>
          </w:tcPr>
          <w:p w14:paraId="3E022717" w14:textId="77777777" w:rsidR="00CF20BC" w:rsidRPr="00961AB8" w:rsidRDefault="00CF20BC" w:rsidP="001551EE">
            <w:pPr>
              <w:rPr>
                <w:rFonts w:cstheme="minorHAnsi"/>
              </w:rPr>
            </w:pPr>
          </w:p>
        </w:tc>
        <w:tc>
          <w:tcPr>
            <w:tcW w:w="1909" w:type="dxa"/>
          </w:tcPr>
          <w:p w14:paraId="73A262D0" w14:textId="77777777" w:rsidR="00CF20BC" w:rsidRPr="00961AB8" w:rsidRDefault="00CF20BC" w:rsidP="001551EE">
            <w:pPr>
              <w:rPr>
                <w:rFonts w:cstheme="minorHAnsi"/>
              </w:rPr>
            </w:pPr>
          </w:p>
        </w:tc>
        <w:tc>
          <w:tcPr>
            <w:tcW w:w="1909" w:type="dxa"/>
          </w:tcPr>
          <w:p w14:paraId="37B5AE03" w14:textId="77777777" w:rsidR="00CF20BC" w:rsidRPr="00961AB8" w:rsidRDefault="00CF20BC" w:rsidP="001551EE">
            <w:pPr>
              <w:rPr>
                <w:rFonts w:cstheme="minorHAnsi"/>
              </w:rPr>
            </w:pPr>
          </w:p>
        </w:tc>
        <w:tc>
          <w:tcPr>
            <w:tcW w:w="1909" w:type="dxa"/>
          </w:tcPr>
          <w:p w14:paraId="4FE18B05" w14:textId="77777777" w:rsidR="00CF20BC" w:rsidRPr="00961AB8" w:rsidRDefault="00CF20BC" w:rsidP="001551EE">
            <w:pPr>
              <w:rPr>
                <w:rFonts w:cstheme="minorHAnsi"/>
              </w:rPr>
            </w:pPr>
          </w:p>
        </w:tc>
      </w:tr>
      <w:tr w:rsidR="00CF20BC" w:rsidRPr="00961AB8" w14:paraId="7EFF87C8" w14:textId="77777777" w:rsidTr="001551EE">
        <w:tc>
          <w:tcPr>
            <w:tcW w:w="1801" w:type="dxa"/>
          </w:tcPr>
          <w:p w14:paraId="66D4BBEE" w14:textId="77777777" w:rsidR="00CF20BC" w:rsidRDefault="00CF20BC" w:rsidP="001551EE">
            <w:pPr>
              <w:rPr>
                <w:rFonts w:cstheme="minorHAnsi"/>
              </w:rPr>
            </w:pPr>
          </w:p>
          <w:p w14:paraId="0A3A9027" w14:textId="77777777" w:rsidR="00CF20BC" w:rsidRDefault="00CF20BC" w:rsidP="001551EE">
            <w:pPr>
              <w:rPr>
                <w:rFonts w:cstheme="minorHAnsi"/>
              </w:rPr>
            </w:pPr>
          </w:p>
          <w:p w14:paraId="03B8D0DC" w14:textId="77777777" w:rsidR="00CF20BC" w:rsidRPr="00961AB8" w:rsidRDefault="00CF20BC" w:rsidP="001551EE">
            <w:pPr>
              <w:rPr>
                <w:rFonts w:cstheme="minorHAnsi"/>
              </w:rPr>
            </w:pPr>
          </w:p>
        </w:tc>
        <w:tc>
          <w:tcPr>
            <w:tcW w:w="1060" w:type="dxa"/>
          </w:tcPr>
          <w:p w14:paraId="64312D3C" w14:textId="77777777" w:rsidR="00CF20BC" w:rsidRPr="00961AB8" w:rsidRDefault="00CF20BC" w:rsidP="001551EE">
            <w:pPr>
              <w:rPr>
                <w:rFonts w:cstheme="minorHAnsi"/>
              </w:rPr>
            </w:pPr>
          </w:p>
        </w:tc>
        <w:tc>
          <w:tcPr>
            <w:tcW w:w="1061" w:type="dxa"/>
          </w:tcPr>
          <w:p w14:paraId="4DA1422B" w14:textId="77777777" w:rsidR="00CF20BC" w:rsidRPr="00961AB8" w:rsidRDefault="00CF20BC" w:rsidP="001551EE">
            <w:pPr>
              <w:rPr>
                <w:rFonts w:cstheme="minorHAnsi"/>
              </w:rPr>
            </w:pPr>
          </w:p>
        </w:tc>
        <w:tc>
          <w:tcPr>
            <w:tcW w:w="1802" w:type="dxa"/>
          </w:tcPr>
          <w:p w14:paraId="3E7450A0" w14:textId="77777777" w:rsidR="00CF20BC" w:rsidRPr="00961AB8" w:rsidRDefault="00CF20BC" w:rsidP="001551EE">
            <w:pPr>
              <w:rPr>
                <w:rFonts w:cstheme="minorHAnsi"/>
              </w:rPr>
            </w:pPr>
          </w:p>
        </w:tc>
        <w:tc>
          <w:tcPr>
            <w:tcW w:w="1803" w:type="dxa"/>
          </w:tcPr>
          <w:p w14:paraId="0F45DE46" w14:textId="77777777" w:rsidR="00CF20BC" w:rsidRPr="00961AB8" w:rsidRDefault="00CF20BC" w:rsidP="001551EE">
            <w:pPr>
              <w:rPr>
                <w:rFonts w:cstheme="minorHAnsi"/>
              </w:rPr>
            </w:pPr>
          </w:p>
        </w:tc>
        <w:tc>
          <w:tcPr>
            <w:tcW w:w="1909" w:type="dxa"/>
          </w:tcPr>
          <w:p w14:paraId="066CD63C" w14:textId="77777777" w:rsidR="00CF20BC" w:rsidRPr="00961AB8" w:rsidRDefault="00CF20BC" w:rsidP="001551EE">
            <w:pPr>
              <w:rPr>
                <w:rFonts w:cstheme="minorHAnsi"/>
              </w:rPr>
            </w:pPr>
          </w:p>
        </w:tc>
        <w:tc>
          <w:tcPr>
            <w:tcW w:w="1909" w:type="dxa"/>
          </w:tcPr>
          <w:p w14:paraId="1863751F" w14:textId="77777777" w:rsidR="00CF20BC" w:rsidRPr="00961AB8" w:rsidRDefault="00CF20BC" w:rsidP="001551EE">
            <w:pPr>
              <w:rPr>
                <w:rFonts w:cstheme="minorHAnsi"/>
              </w:rPr>
            </w:pPr>
          </w:p>
        </w:tc>
        <w:tc>
          <w:tcPr>
            <w:tcW w:w="1909" w:type="dxa"/>
          </w:tcPr>
          <w:p w14:paraId="3A90D804" w14:textId="77777777" w:rsidR="00CF20BC" w:rsidRPr="00961AB8" w:rsidRDefault="00CF20BC" w:rsidP="001551EE">
            <w:pPr>
              <w:rPr>
                <w:rFonts w:cstheme="minorHAnsi"/>
              </w:rPr>
            </w:pPr>
          </w:p>
        </w:tc>
        <w:tc>
          <w:tcPr>
            <w:tcW w:w="1909" w:type="dxa"/>
          </w:tcPr>
          <w:p w14:paraId="61BBDC4E" w14:textId="77777777" w:rsidR="00CF20BC" w:rsidRPr="00961AB8" w:rsidRDefault="00CF20BC" w:rsidP="001551EE">
            <w:pPr>
              <w:rPr>
                <w:rFonts w:cstheme="minorHAnsi"/>
              </w:rPr>
            </w:pPr>
          </w:p>
        </w:tc>
      </w:tr>
    </w:tbl>
    <w:p w14:paraId="26C4CA11" w14:textId="77777777" w:rsidR="005362A4" w:rsidRDefault="005362A4" w:rsidP="0000754D">
      <w:pPr>
        <w:keepNext/>
        <w:pageBreakBefore/>
        <w:pBdr>
          <w:bottom w:val="single" w:sz="4" w:space="12" w:color="auto"/>
        </w:pBdr>
        <w:tabs>
          <w:tab w:val="left" w:pos="567"/>
          <w:tab w:val="left" w:pos="1134"/>
          <w:tab w:val="left" w:pos="1701"/>
          <w:tab w:val="left" w:pos="2268"/>
          <w:tab w:val="left" w:pos="2835"/>
          <w:tab w:val="left" w:pos="3402"/>
        </w:tabs>
        <w:spacing w:after="600" w:line="240" w:lineRule="auto"/>
        <w:ind w:left="851" w:hanging="851"/>
        <w:outlineLvl w:val="0"/>
        <w:rPr>
          <w:rFonts w:ascii="Helvetica" w:eastAsia="SimSun" w:hAnsi="Helvetica" w:cs="Times New Roman"/>
          <w:sz w:val="56"/>
          <w:szCs w:val="56"/>
        </w:rPr>
        <w:sectPr w:rsidR="005362A4" w:rsidSect="005362A4">
          <w:pgSz w:w="16840" w:h="11900" w:orient="landscape"/>
          <w:pgMar w:top="680" w:right="624" w:bottom="680" w:left="907" w:header="567" w:footer="624" w:gutter="0"/>
          <w:cols w:space="708"/>
          <w:titlePg/>
          <w:docGrid w:linePitch="360"/>
        </w:sectPr>
      </w:pPr>
    </w:p>
    <w:p w14:paraId="52BA0230" w14:textId="246CAFC4" w:rsidR="004922AF" w:rsidRPr="001D3B08" w:rsidRDefault="00BF41E6" w:rsidP="005362A4">
      <w:pPr>
        <w:keepNext/>
        <w:pageBreakBefore/>
        <w:pBdr>
          <w:bottom w:val="single" w:sz="4" w:space="12" w:color="auto"/>
        </w:pBdr>
        <w:tabs>
          <w:tab w:val="left" w:pos="567"/>
          <w:tab w:val="left" w:pos="1134"/>
          <w:tab w:val="left" w:pos="1701"/>
          <w:tab w:val="left" w:pos="2268"/>
          <w:tab w:val="left" w:pos="2835"/>
          <w:tab w:val="left" w:pos="3402"/>
        </w:tabs>
        <w:spacing w:after="600" w:line="240" w:lineRule="auto"/>
        <w:ind w:left="851" w:hanging="851"/>
        <w:outlineLvl w:val="0"/>
        <w:rPr>
          <w:rFonts w:cs="Arial"/>
          <w:i/>
          <w:iCs/>
          <w:color w:val="354052"/>
          <w:sz w:val="20"/>
          <w:szCs w:val="20"/>
          <w:shd w:val="clear" w:color="auto" w:fill="FFFFFF"/>
        </w:rPr>
      </w:pPr>
      <w:r w:rsidRPr="00BF41E6">
        <w:rPr>
          <w:rFonts w:cs="Arial"/>
          <w:i/>
          <w:iCs/>
          <w:noProof/>
          <w:color w:val="354052"/>
          <w:sz w:val="23"/>
          <w:szCs w:val="23"/>
          <w:shd w:val="clear" w:color="auto" w:fill="FFFFFF"/>
          <w:lang w:eastAsia="en-AU"/>
        </w:rPr>
        <w:lastRenderedPageBreak/>
        <w:drawing>
          <wp:inline distT="0" distB="0" distL="0" distR="0" wp14:anchorId="3CF422AD" wp14:editId="582C7232">
            <wp:extent cx="6551629" cy="9392678"/>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64854" cy="9411637"/>
                    </a:xfrm>
                    <a:prstGeom prst="rect">
                      <a:avLst/>
                    </a:prstGeom>
                    <a:noFill/>
                    <a:ln>
                      <a:noFill/>
                    </a:ln>
                  </pic:spPr>
                </pic:pic>
              </a:graphicData>
            </a:graphic>
          </wp:inline>
        </w:drawing>
      </w:r>
      <w:r w:rsidRPr="00BF41E6">
        <w:rPr>
          <w:rFonts w:cs="Arial"/>
          <w:i/>
          <w:iCs/>
          <w:color w:val="354052"/>
          <w:sz w:val="23"/>
          <w:szCs w:val="23"/>
          <w:shd w:val="clear" w:color="auto" w:fill="FFFFFF"/>
        </w:rPr>
        <w:t xml:space="preserve"> </w:t>
      </w:r>
      <w:r w:rsidR="005362A4" w:rsidRPr="001D3B08">
        <w:rPr>
          <w:rFonts w:ascii="Helvetica" w:hAnsi="Helvetica"/>
          <w:noProof/>
          <w:sz w:val="20"/>
          <w:szCs w:val="20"/>
          <w:lang w:eastAsia="en-AU"/>
        </w:rPr>
        <mc:AlternateContent>
          <mc:Choice Requires="wps">
            <w:drawing>
              <wp:anchor distT="45720" distB="45720" distL="114300" distR="114300" simplePos="0" relativeHeight="251658247" behindDoc="0" locked="0" layoutInCell="1" allowOverlap="1" wp14:anchorId="3FF572D1" wp14:editId="48BB1E7C">
                <wp:simplePos x="0" y="0"/>
                <wp:positionH relativeFrom="column">
                  <wp:posOffset>5969000</wp:posOffset>
                </wp:positionH>
                <wp:positionV relativeFrom="page">
                  <wp:posOffset>161925</wp:posOffset>
                </wp:positionV>
                <wp:extent cx="869950" cy="490855"/>
                <wp:effectExtent l="0" t="0" r="6350" b="444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9950" cy="490855"/>
                        </a:xfrm>
                        <a:prstGeom prst="rect">
                          <a:avLst/>
                        </a:prstGeom>
                        <a:solidFill>
                          <a:srgbClr val="FFFFFF"/>
                        </a:solidFill>
                        <a:ln w="9525">
                          <a:noFill/>
                          <a:miter lim="800000"/>
                          <a:headEnd/>
                          <a:tailEnd/>
                        </a:ln>
                      </wps:spPr>
                      <wps:txbx>
                        <w:txbxContent>
                          <w:p w14:paraId="07359F67" w14:textId="1A558BC8" w:rsidR="00267A6D" w:rsidRPr="0049324E" w:rsidRDefault="00267A6D" w:rsidP="005362A4">
                            <w:pPr>
                              <w:pStyle w:val="Heading2"/>
                              <w:rPr>
                                <w:sz w:val="20"/>
                                <w:szCs w:val="20"/>
                              </w:rPr>
                            </w:pPr>
                            <w:r>
                              <w:rPr>
                                <w:sz w:val="20"/>
                                <w:szCs w:val="20"/>
                              </w:rPr>
                              <w:t>Appendix 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F572D1" id="_x0000_s1032" type="#_x0000_t202" style="position:absolute;left:0;text-align:left;margin-left:470pt;margin-top:12.75pt;width:68.5pt;height:38.65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TNeIQIAACIEAAAOAAAAZHJzL2Uyb0RvYy54bWysU9tu2zAMfR+wfxD0vtgJ4iwx6hRdugwD&#10;ugvQ7gNoWY6FSaInKbGzrx+lpGm2vQ3TgyCK5NHhIXVzOxrNDtJ5hbbi00nOmbQCG2V3Ff/2tH2z&#10;5MwHsA1otLLiR+n57fr1q5uhL+UMO9SNdIxArC+HvuJdCH2ZZV500oCfYC8tOVt0BgKZbpc1DgZC&#10;Nzqb5fkiG9A1vUMhvafb+5OTrxN+20oRvrStl4HpihO3kHaX9jru2foGyp2DvlPiTAP+gYUBZenR&#10;C9Q9BGB7p/6CMko49NiGiUCTYdsqIVMNVM00/6Oaxw56mWohcXx/kcn/P1jx+fDVMdVQ7wrOLBjq&#10;0ZMcA3uHI5tFeYbelxT12FNcGOmaQlOpvn9A8d0zi5sO7E7eOYdDJ6EhetOYmV2lnnB8BKmHT9jQ&#10;M7APmIDG1pmoHanBCJ3adLy0JlIRdLlcrFYFeQS55qt8WRTpBSifk3vnwweJhsVDxR11PoHD4cGH&#10;SAbK55D4lketmq3SOhluV2+0YwegKdmmdUb/LUxbNlR8VcyKhGwx5qcBMirQFGtliGgeV0yHMorx&#10;3jbpHEDp05mYaHtWJwpykiaM9Zj6sIi5UbkamyPJ5fA0tPTJ6NCh+8nZQANbcf9jD05ypj9aknw1&#10;nc/jhCdjXrydkeGuPfW1B6wgqIoHzk7HTUi/ItK2eEetaVWS7YXJmTINYlLz/GnipF/bKerla69/&#10;AQAA//8DAFBLAwQUAAYACAAAACEAcUzpn98AAAALAQAADwAAAGRycy9kb3ducmV2LnhtbEyPzW6D&#10;MBCE75X6DtZG6qVqTFEICcVEbaVWvebnARa8ARS8RtgJ5O1rTu1td2c0+02+m0wnbjS41rKC12UE&#10;griyuuVawen49bIB4Tyyxs4yKbiTg13x+JBjpu3Ie7odfC1CCLsMFTTe95mUrmrIoFvanjhoZzsY&#10;9GEdaqkHHEO46WQcRWtpsOXwocGePhuqLoerUXD+GZ+T7Vh++1O6X60/sE1Le1fqaTG9v4HwNPk/&#10;M8z4AR2KwFTaK2snOgXbVRS6eAVxkoCYDVGahks5T/EGZJHL/x2KXwAAAP//AwBQSwECLQAUAAYA&#10;CAAAACEAtoM4kv4AAADhAQAAEwAAAAAAAAAAAAAAAAAAAAAAW0NvbnRlbnRfVHlwZXNdLnhtbFBL&#10;AQItABQABgAIAAAAIQA4/SH/1gAAAJQBAAALAAAAAAAAAAAAAAAAAC8BAABfcmVscy8ucmVsc1BL&#10;AQItABQABgAIAAAAIQDj7TNeIQIAACIEAAAOAAAAAAAAAAAAAAAAAC4CAABkcnMvZTJvRG9jLnht&#10;bFBLAQItABQABgAIAAAAIQBxTOmf3wAAAAsBAAAPAAAAAAAAAAAAAAAAAHsEAABkcnMvZG93bnJl&#10;di54bWxQSwUGAAAAAAQABADzAAAAhwUAAAAA&#10;" stroked="f">
                <v:textbox>
                  <w:txbxContent>
                    <w:p w14:paraId="07359F67" w14:textId="1A558BC8" w:rsidR="00267A6D" w:rsidRPr="0049324E" w:rsidRDefault="00267A6D" w:rsidP="005362A4">
                      <w:pPr>
                        <w:pStyle w:val="Heading2"/>
                        <w:rPr>
                          <w:sz w:val="20"/>
                          <w:szCs w:val="20"/>
                        </w:rPr>
                      </w:pPr>
                      <w:r>
                        <w:rPr>
                          <w:sz w:val="20"/>
                          <w:szCs w:val="20"/>
                        </w:rPr>
                        <w:t>Appendix G</w:t>
                      </w:r>
                    </w:p>
                  </w:txbxContent>
                </v:textbox>
                <w10:wrap type="square" anchory="page"/>
              </v:shape>
            </w:pict>
          </mc:Fallback>
        </mc:AlternateContent>
      </w:r>
      <w:r w:rsidRPr="001D3B08">
        <w:rPr>
          <w:rFonts w:cs="Arial"/>
          <w:i/>
          <w:iCs/>
          <w:color w:val="354052"/>
          <w:sz w:val="20"/>
          <w:szCs w:val="20"/>
          <w:shd w:val="clear" w:color="auto" w:fill="FFFFFF"/>
        </w:rPr>
        <w:t>S</w:t>
      </w:r>
      <w:r w:rsidR="005362A4" w:rsidRPr="001D3B08">
        <w:rPr>
          <w:rFonts w:cs="Arial"/>
          <w:i/>
          <w:iCs/>
          <w:color w:val="354052"/>
          <w:sz w:val="20"/>
          <w:szCs w:val="20"/>
          <w:shd w:val="clear" w:color="auto" w:fill="FFFFFF"/>
        </w:rPr>
        <w:t>ource: National Health and Medical Research Council</w:t>
      </w:r>
    </w:p>
    <w:p w14:paraId="10504724" w14:textId="6576964A" w:rsidR="004922AF" w:rsidRPr="00483098" w:rsidRDefault="004672E8" w:rsidP="004922AF">
      <w:pPr>
        <w:pStyle w:val="Heading2"/>
      </w:pPr>
      <w:r w:rsidRPr="004672E8">
        <w:rPr>
          <w:rFonts w:ascii="Helvetica" w:eastAsiaTheme="minorHAnsi" w:hAnsi="Helvetica" w:cstheme="minorBidi"/>
          <w:noProof/>
          <w:sz w:val="56"/>
          <w:szCs w:val="56"/>
          <w:lang w:eastAsia="en-AU"/>
        </w:rPr>
        <w:lastRenderedPageBreak/>
        <mc:AlternateContent>
          <mc:Choice Requires="wps">
            <w:drawing>
              <wp:anchor distT="45720" distB="45720" distL="114300" distR="114300" simplePos="0" relativeHeight="251658250" behindDoc="0" locked="0" layoutInCell="1" allowOverlap="1" wp14:anchorId="7980424C" wp14:editId="70296869">
                <wp:simplePos x="0" y="0"/>
                <wp:positionH relativeFrom="column">
                  <wp:posOffset>5762625</wp:posOffset>
                </wp:positionH>
                <wp:positionV relativeFrom="page">
                  <wp:posOffset>198120</wp:posOffset>
                </wp:positionV>
                <wp:extent cx="869950" cy="490855"/>
                <wp:effectExtent l="0" t="0" r="6350" b="444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9950" cy="490855"/>
                        </a:xfrm>
                        <a:prstGeom prst="rect">
                          <a:avLst/>
                        </a:prstGeom>
                        <a:solidFill>
                          <a:srgbClr val="FFFFFF"/>
                        </a:solidFill>
                        <a:ln w="9525">
                          <a:noFill/>
                          <a:miter lim="800000"/>
                          <a:headEnd/>
                          <a:tailEnd/>
                        </a:ln>
                      </wps:spPr>
                      <wps:txbx>
                        <w:txbxContent>
                          <w:p w14:paraId="7C02825D" w14:textId="718F7CA4" w:rsidR="00267A6D" w:rsidRPr="0049324E" w:rsidRDefault="00267A6D" w:rsidP="004672E8">
                            <w:pPr>
                              <w:pStyle w:val="Heading2"/>
                              <w:rPr>
                                <w:sz w:val="20"/>
                                <w:szCs w:val="20"/>
                              </w:rPr>
                            </w:pPr>
                            <w:r>
                              <w:rPr>
                                <w:sz w:val="20"/>
                                <w:szCs w:val="20"/>
                              </w:rPr>
                              <w:t>Appendix 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80424C" id="_x0000_s1033" type="#_x0000_t202" style="position:absolute;margin-left:453.75pt;margin-top:15.6pt;width:68.5pt;height:38.65pt;z-index:25165825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8IQIAACIEAAAOAAAAZHJzL2Uyb0RvYy54bWysU8GO2yAQvVfqPyDujZ0oziZWnNU221SV&#10;tttKu/0AjHGMCgwFEjv9+g44m03bW1UOiGFmHm/eDOvbQStyFM5LMBWdTnJKhOHQSLOv6Lfn3bsl&#10;JT4w0zAFRlT0JDy93bx9s+5tKWbQgWqEIwhifNnbinYh2DLLPO+EZn4CVhh0tuA0C2i6fdY41iO6&#10;VtkszxdZD66xDrjwHm/vRyfdJPy2FTx8aVsvAlEVRW4h7S7tddyzzZqVe8dsJ/mZBvsHFppJg49e&#10;oO5ZYOTg5F9QWnIHHtow4aAzaFvJRaoBq5nmf1Tz1DErUi0ojrcXmfz/g+WPx6+OyAZ7t6DEMI09&#10;ehZDIO9hILMoT299iVFPFuPCgNcYmkr19gH4d08MbDtm9uLOOeg7wRqkN42Z2VXqiOMjSN1/hgaf&#10;YYcACWhonY7aoRoE0bFNp0trIhWOl8vFalWgh6NrvsqXRZFeYOVLsnU+fBSgSTxU1GHnEzg7PvgQ&#10;ybDyJSS+5UHJZieVSobb11vlyJHhlOzSOqP/FqYM6Su6KmZFQjYQ89MAaRlwipXUSDSPK6azMorx&#10;wTTpHJhU4xmZKHNWJwoyShOGekh9uIm5UbkamhPK5WAcWvxkeOjA/aSkx4GtqP9xYE5Qoj4ZlHw1&#10;nc/jhCdjXtzM0HDXnvrawwxHqIoGSsbjNqRfEWkbuMPWtDLJ9srkTBkHMal5/jRx0q/tFPX6tTe/&#10;AAAA//8DAFBLAwQUAAYACAAAACEAdwoSKd4AAAALAQAADwAAAGRycy9kb3ducmV2LnhtbEyPz06D&#10;QBCH7ya+w2ZMvBi7tEJpkaVRE43X1j7AwE6ByM4Sdlvo27uc7G3+fPnNN/luMp240OBaywqWiwgE&#10;cWV1y7WC48/n8waE88gaO8uk4EoOdsX9XY6ZtiPv6XLwtQgh7DJU0HjfZ1K6qiGDbmF74rA72cGg&#10;D+1QSz3gGMJNJ1dRtJYGWw4XGuzpo6Hq93A2Ck7f41OyHcsvf0z38fod27S0V6UeH6a3VxCeJv8P&#10;w6wf1KEITqU9s3aiU7CN0iSgCl6WKxAzEMVxmJRztUlAFrm8/aH4AwAA//8DAFBLAQItABQABgAI&#10;AAAAIQC2gziS/gAAAOEBAAATAAAAAAAAAAAAAAAAAAAAAABbQ29udGVudF9UeXBlc10ueG1sUEsB&#10;Ai0AFAAGAAgAAAAhADj9If/WAAAAlAEAAAsAAAAAAAAAAAAAAAAALwEAAF9yZWxzLy5yZWxzUEsB&#10;Ai0AFAAGAAgAAAAhAIhL//whAgAAIgQAAA4AAAAAAAAAAAAAAAAALgIAAGRycy9lMm9Eb2MueG1s&#10;UEsBAi0AFAAGAAgAAAAhAHcKEineAAAACwEAAA8AAAAAAAAAAAAAAAAAewQAAGRycy9kb3ducmV2&#10;LnhtbFBLBQYAAAAABAAEAPMAAACGBQAAAAA=&#10;" stroked="f">
                <v:textbox>
                  <w:txbxContent>
                    <w:p w14:paraId="7C02825D" w14:textId="718F7CA4" w:rsidR="00267A6D" w:rsidRPr="0049324E" w:rsidRDefault="00267A6D" w:rsidP="004672E8">
                      <w:pPr>
                        <w:pStyle w:val="Heading2"/>
                        <w:rPr>
                          <w:sz w:val="20"/>
                          <w:szCs w:val="20"/>
                        </w:rPr>
                      </w:pPr>
                      <w:r>
                        <w:rPr>
                          <w:sz w:val="20"/>
                          <w:szCs w:val="20"/>
                        </w:rPr>
                        <w:t>Appendix H</w:t>
                      </w:r>
                    </w:p>
                  </w:txbxContent>
                </v:textbox>
                <w10:wrap type="square" anchory="page"/>
              </v:shape>
            </w:pict>
          </mc:Fallback>
        </mc:AlternateContent>
      </w:r>
      <w:r w:rsidR="004922AF" w:rsidRPr="00483098">
        <w:t>Incident, injury, illness and trauma record</w:t>
      </w:r>
    </w:p>
    <w:p w14:paraId="72C5E1C1" w14:textId="77777777" w:rsidR="004922AF" w:rsidRPr="00A45C8E" w:rsidRDefault="004922AF" w:rsidP="004922AF">
      <w:pPr>
        <w:rPr>
          <w:rStyle w:val="Strong"/>
        </w:rPr>
      </w:pPr>
      <w:r w:rsidRPr="00A45C8E">
        <w:rPr>
          <w:rStyle w:val="Strong"/>
        </w:rPr>
        <w:t>Details of person completing this form</w:t>
      </w:r>
    </w:p>
    <w:tbl>
      <w:tblPr>
        <w:tblStyle w:val="TableGrid7"/>
        <w:tblW w:w="10485" w:type="dxa"/>
        <w:tblLook w:val="04A0" w:firstRow="1" w:lastRow="0" w:firstColumn="1" w:lastColumn="0" w:noHBand="0" w:noVBand="1"/>
      </w:tblPr>
      <w:tblGrid>
        <w:gridCol w:w="2122"/>
        <w:gridCol w:w="2746"/>
        <w:gridCol w:w="2073"/>
        <w:gridCol w:w="3544"/>
      </w:tblGrid>
      <w:tr w:rsidR="004922AF" w:rsidRPr="00CE70DC" w14:paraId="6732421D" w14:textId="77777777" w:rsidTr="001551EE">
        <w:tc>
          <w:tcPr>
            <w:tcW w:w="2122" w:type="dxa"/>
          </w:tcPr>
          <w:p w14:paraId="2C72935D" w14:textId="77777777" w:rsidR="004922AF" w:rsidRPr="00CE70DC" w:rsidRDefault="004922AF" w:rsidP="001551EE">
            <w:pPr>
              <w:pStyle w:val="Tabletext"/>
              <w:rPr>
                <w:sz w:val="20"/>
              </w:rPr>
            </w:pPr>
            <w:r w:rsidRPr="00CE70DC">
              <w:rPr>
                <w:sz w:val="20"/>
              </w:rPr>
              <w:t>Name</w:t>
            </w:r>
          </w:p>
        </w:tc>
        <w:tc>
          <w:tcPr>
            <w:tcW w:w="2746" w:type="dxa"/>
          </w:tcPr>
          <w:p w14:paraId="428C2024" w14:textId="77777777" w:rsidR="004922AF" w:rsidRPr="00CE70DC" w:rsidRDefault="004922AF" w:rsidP="001551EE">
            <w:pPr>
              <w:pStyle w:val="Tabletext"/>
              <w:rPr>
                <w:sz w:val="20"/>
              </w:rPr>
            </w:pPr>
          </w:p>
        </w:tc>
        <w:tc>
          <w:tcPr>
            <w:tcW w:w="2073" w:type="dxa"/>
          </w:tcPr>
          <w:p w14:paraId="14B9D840" w14:textId="77777777" w:rsidR="004922AF" w:rsidRPr="00CE70DC" w:rsidRDefault="004922AF" w:rsidP="001551EE">
            <w:pPr>
              <w:pStyle w:val="Tabletext"/>
              <w:rPr>
                <w:sz w:val="20"/>
              </w:rPr>
            </w:pPr>
            <w:r w:rsidRPr="00CE70DC">
              <w:rPr>
                <w:sz w:val="20"/>
              </w:rPr>
              <w:t>Position/role</w:t>
            </w:r>
          </w:p>
        </w:tc>
        <w:tc>
          <w:tcPr>
            <w:tcW w:w="3544" w:type="dxa"/>
          </w:tcPr>
          <w:p w14:paraId="38A9DA8E" w14:textId="77777777" w:rsidR="004922AF" w:rsidRPr="00CE70DC" w:rsidRDefault="004922AF" w:rsidP="001551EE">
            <w:pPr>
              <w:pStyle w:val="Tabletext"/>
              <w:rPr>
                <w:sz w:val="20"/>
              </w:rPr>
            </w:pPr>
          </w:p>
        </w:tc>
      </w:tr>
      <w:tr w:rsidR="004922AF" w:rsidRPr="00CE70DC" w14:paraId="6906DD86" w14:textId="77777777" w:rsidTr="001551EE">
        <w:tc>
          <w:tcPr>
            <w:tcW w:w="2122" w:type="dxa"/>
          </w:tcPr>
          <w:p w14:paraId="0E1F4C26" w14:textId="77777777" w:rsidR="004922AF" w:rsidRPr="00CE70DC" w:rsidRDefault="004922AF" w:rsidP="001551EE">
            <w:pPr>
              <w:pStyle w:val="Tabletext"/>
              <w:rPr>
                <w:sz w:val="20"/>
              </w:rPr>
            </w:pPr>
            <w:r w:rsidRPr="00CE70DC">
              <w:rPr>
                <w:sz w:val="20"/>
              </w:rPr>
              <w:t xml:space="preserve">Date </w:t>
            </w:r>
          </w:p>
        </w:tc>
        <w:tc>
          <w:tcPr>
            <w:tcW w:w="2746" w:type="dxa"/>
          </w:tcPr>
          <w:p w14:paraId="61B8F9B6" w14:textId="77777777" w:rsidR="004922AF" w:rsidRPr="00CE70DC" w:rsidRDefault="004922AF" w:rsidP="001551EE">
            <w:pPr>
              <w:pStyle w:val="Tabletext"/>
              <w:rPr>
                <w:sz w:val="20"/>
              </w:rPr>
            </w:pPr>
          </w:p>
        </w:tc>
        <w:tc>
          <w:tcPr>
            <w:tcW w:w="2073" w:type="dxa"/>
          </w:tcPr>
          <w:p w14:paraId="1050A5E5" w14:textId="77777777" w:rsidR="004922AF" w:rsidRPr="00CE70DC" w:rsidRDefault="004922AF" w:rsidP="001551EE">
            <w:pPr>
              <w:pStyle w:val="Tabletext"/>
              <w:rPr>
                <w:sz w:val="20"/>
              </w:rPr>
            </w:pPr>
            <w:r w:rsidRPr="00CE70DC">
              <w:rPr>
                <w:sz w:val="20"/>
              </w:rPr>
              <w:t xml:space="preserve">Time </w:t>
            </w:r>
          </w:p>
        </w:tc>
        <w:tc>
          <w:tcPr>
            <w:tcW w:w="3544" w:type="dxa"/>
          </w:tcPr>
          <w:p w14:paraId="00F8EF74" w14:textId="77777777" w:rsidR="004922AF" w:rsidRPr="00CE70DC" w:rsidRDefault="004922AF" w:rsidP="001551EE">
            <w:pPr>
              <w:pStyle w:val="Tabletext"/>
              <w:rPr>
                <w:sz w:val="20"/>
              </w:rPr>
            </w:pPr>
          </w:p>
        </w:tc>
      </w:tr>
      <w:tr w:rsidR="00BF41E6" w:rsidRPr="00CE70DC" w14:paraId="02769827" w14:textId="77777777" w:rsidTr="00BF41E6">
        <w:tc>
          <w:tcPr>
            <w:tcW w:w="2122" w:type="dxa"/>
          </w:tcPr>
          <w:p w14:paraId="476D5A36" w14:textId="77777777" w:rsidR="00BF41E6" w:rsidRPr="00CE70DC" w:rsidRDefault="00BF41E6" w:rsidP="001551EE">
            <w:pPr>
              <w:pStyle w:val="Tabletext"/>
              <w:rPr>
                <w:sz w:val="20"/>
              </w:rPr>
            </w:pPr>
            <w:r w:rsidRPr="00CE70DC">
              <w:rPr>
                <w:sz w:val="20"/>
              </w:rPr>
              <w:t>Signature</w:t>
            </w:r>
          </w:p>
        </w:tc>
        <w:tc>
          <w:tcPr>
            <w:tcW w:w="8363" w:type="dxa"/>
            <w:gridSpan w:val="3"/>
          </w:tcPr>
          <w:p w14:paraId="6C689059" w14:textId="77777777" w:rsidR="00BF41E6" w:rsidRPr="00CE70DC" w:rsidRDefault="00BF41E6" w:rsidP="001551EE">
            <w:pPr>
              <w:pStyle w:val="Tabletext"/>
              <w:rPr>
                <w:sz w:val="20"/>
              </w:rPr>
            </w:pPr>
          </w:p>
        </w:tc>
      </w:tr>
    </w:tbl>
    <w:p w14:paraId="1AB7C059" w14:textId="77777777" w:rsidR="004922AF" w:rsidRPr="00A45C8E" w:rsidRDefault="004922AF" w:rsidP="004922AF">
      <w:pPr>
        <w:rPr>
          <w:rStyle w:val="Strong"/>
        </w:rPr>
      </w:pPr>
      <w:r w:rsidRPr="00A45C8E">
        <w:rPr>
          <w:rStyle w:val="Strong"/>
        </w:rPr>
        <w:t>Child details</w:t>
      </w:r>
    </w:p>
    <w:tbl>
      <w:tblPr>
        <w:tblStyle w:val="TableGrid7"/>
        <w:tblW w:w="10485" w:type="dxa"/>
        <w:tblLook w:val="04A0" w:firstRow="1" w:lastRow="0" w:firstColumn="1" w:lastColumn="0" w:noHBand="0" w:noVBand="1"/>
      </w:tblPr>
      <w:tblGrid>
        <w:gridCol w:w="2122"/>
        <w:gridCol w:w="2746"/>
        <w:gridCol w:w="2073"/>
        <w:gridCol w:w="3544"/>
      </w:tblGrid>
      <w:tr w:rsidR="004922AF" w:rsidRPr="00CE70DC" w14:paraId="6F3FEF1F" w14:textId="77777777" w:rsidTr="001551EE">
        <w:tc>
          <w:tcPr>
            <w:tcW w:w="2122" w:type="dxa"/>
          </w:tcPr>
          <w:p w14:paraId="165AE84F" w14:textId="77777777" w:rsidR="004922AF" w:rsidRPr="00CE70DC" w:rsidRDefault="004922AF" w:rsidP="001551EE">
            <w:pPr>
              <w:pStyle w:val="Tabletext"/>
              <w:rPr>
                <w:sz w:val="20"/>
              </w:rPr>
            </w:pPr>
            <w:r w:rsidRPr="00CE70DC">
              <w:rPr>
                <w:sz w:val="20"/>
              </w:rPr>
              <w:t>Child’s full name</w:t>
            </w:r>
          </w:p>
        </w:tc>
        <w:tc>
          <w:tcPr>
            <w:tcW w:w="2746" w:type="dxa"/>
          </w:tcPr>
          <w:p w14:paraId="388EDE3D" w14:textId="77777777" w:rsidR="004922AF" w:rsidRPr="00CE70DC" w:rsidRDefault="004922AF" w:rsidP="001551EE">
            <w:pPr>
              <w:pStyle w:val="Tabletext"/>
              <w:rPr>
                <w:sz w:val="20"/>
              </w:rPr>
            </w:pPr>
          </w:p>
        </w:tc>
        <w:tc>
          <w:tcPr>
            <w:tcW w:w="2073" w:type="dxa"/>
          </w:tcPr>
          <w:p w14:paraId="5BF0A532" w14:textId="77777777" w:rsidR="004922AF" w:rsidRPr="00CE70DC" w:rsidRDefault="004922AF" w:rsidP="001551EE">
            <w:pPr>
              <w:pStyle w:val="Tabletext"/>
              <w:rPr>
                <w:sz w:val="20"/>
              </w:rPr>
            </w:pPr>
            <w:r w:rsidRPr="00CE70DC">
              <w:rPr>
                <w:sz w:val="20"/>
              </w:rPr>
              <w:t>Date of birth</w:t>
            </w:r>
          </w:p>
        </w:tc>
        <w:tc>
          <w:tcPr>
            <w:tcW w:w="3544" w:type="dxa"/>
          </w:tcPr>
          <w:p w14:paraId="39FE639A" w14:textId="77777777" w:rsidR="004922AF" w:rsidRPr="00CE70DC" w:rsidRDefault="004922AF" w:rsidP="001551EE">
            <w:pPr>
              <w:pStyle w:val="Tabletext"/>
              <w:rPr>
                <w:sz w:val="20"/>
              </w:rPr>
            </w:pPr>
          </w:p>
        </w:tc>
      </w:tr>
      <w:tr w:rsidR="004922AF" w:rsidRPr="00CE70DC" w14:paraId="5BB9C857" w14:textId="77777777" w:rsidTr="001551EE">
        <w:tc>
          <w:tcPr>
            <w:tcW w:w="2122" w:type="dxa"/>
          </w:tcPr>
          <w:p w14:paraId="02C572D9" w14:textId="77777777" w:rsidR="004922AF" w:rsidRPr="00CE70DC" w:rsidRDefault="004922AF" w:rsidP="001551EE">
            <w:pPr>
              <w:pStyle w:val="Tabletext"/>
              <w:rPr>
                <w:sz w:val="20"/>
              </w:rPr>
            </w:pPr>
            <w:r w:rsidRPr="00CE70DC">
              <w:rPr>
                <w:sz w:val="20"/>
              </w:rPr>
              <w:t>Age</w:t>
            </w:r>
          </w:p>
        </w:tc>
        <w:tc>
          <w:tcPr>
            <w:tcW w:w="2746" w:type="dxa"/>
          </w:tcPr>
          <w:p w14:paraId="6BD3A899" w14:textId="77777777" w:rsidR="004922AF" w:rsidRPr="00CE70DC" w:rsidRDefault="004922AF" w:rsidP="001551EE">
            <w:pPr>
              <w:pStyle w:val="Tabletext"/>
              <w:rPr>
                <w:sz w:val="20"/>
              </w:rPr>
            </w:pPr>
          </w:p>
        </w:tc>
        <w:tc>
          <w:tcPr>
            <w:tcW w:w="2073" w:type="dxa"/>
          </w:tcPr>
          <w:p w14:paraId="31F7F783" w14:textId="77777777" w:rsidR="004922AF" w:rsidRPr="00CE70DC" w:rsidRDefault="004922AF" w:rsidP="001551EE">
            <w:pPr>
              <w:pStyle w:val="Tabletext"/>
              <w:rPr>
                <w:sz w:val="20"/>
              </w:rPr>
            </w:pPr>
            <w:r w:rsidRPr="00CE70DC">
              <w:rPr>
                <w:sz w:val="20"/>
              </w:rPr>
              <w:t>Gender</w:t>
            </w:r>
          </w:p>
        </w:tc>
        <w:tc>
          <w:tcPr>
            <w:tcW w:w="3544" w:type="dxa"/>
          </w:tcPr>
          <w:p w14:paraId="10DF25CC" w14:textId="77777777" w:rsidR="004922AF" w:rsidRPr="00CE70DC" w:rsidRDefault="004922AF" w:rsidP="001551EE">
            <w:pPr>
              <w:pStyle w:val="Tabletext"/>
              <w:rPr>
                <w:sz w:val="20"/>
              </w:rPr>
            </w:pPr>
            <w:r w:rsidRPr="00CE70DC">
              <w:rPr>
                <w:sz w:val="20"/>
              </w:rPr>
              <w:t xml:space="preserve">           </w:t>
            </w:r>
          </w:p>
        </w:tc>
      </w:tr>
    </w:tbl>
    <w:p w14:paraId="0147AB85" w14:textId="77777777" w:rsidR="004922AF" w:rsidRPr="00A45C8E" w:rsidRDefault="004922AF" w:rsidP="004922AF">
      <w:pPr>
        <w:rPr>
          <w:rStyle w:val="Strong"/>
        </w:rPr>
      </w:pPr>
      <w:r w:rsidRPr="00483098">
        <w:rPr>
          <w:rFonts w:ascii="Calibri" w:eastAsia="Calibri" w:hAnsi="Calibri" w:cs="Times New Roman"/>
        </w:rPr>
        <w:t xml:space="preserve"> </w:t>
      </w:r>
      <w:r w:rsidRPr="00A45C8E">
        <w:rPr>
          <w:rStyle w:val="Strong"/>
        </w:rPr>
        <w:t>Incident details</w:t>
      </w:r>
    </w:p>
    <w:tbl>
      <w:tblPr>
        <w:tblStyle w:val="TableGrid7"/>
        <w:tblW w:w="10485" w:type="dxa"/>
        <w:tblLook w:val="04A0" w:firstRow="1" w:lastRow="0" w:firstColumn="1" w:lastColumn="0" w:noHBand="0" w:noVBand="1"/>
      </w:tblPr>
      <w:tblGrid>
        <w:gridCol w:w="3256"/>
        <w:gridCol w:w="7229"/>
      </w:tblGrid>
      <w:tr w:rsidR="004922AF" w:rsidRPr="00CE70DC" w14:paraId="0C102714" w14:textId="77777777" w:rsidTr="001551EE">
        <w:tc>
          <w:tcPr>
            <w:tcW w:w="3256" w:type="dxa"/>
          </w:tcPr>
          <w:p w14:paraId="358BAEBC" w14:textId="77777777" w:rsidR="004922AF" w:rsidRPr="00CE70DC" w:rsidRDefault="004922AF" w:rsidP="001551EE">
            <w:pPr>
              <w:pStyle w:val="Tabletext"/>
              <w:rPr>
                <w:sz w:val="20"/>
              </w:rPr>
            </w:pPr>
            <w:r w:rsidRPr="00CE70DC">
              <w:rPr>
                <w:sz w:val="20"/>
              </w:rPr>
              <w:t>Incident date and time</w:t>
            </w:r>
          </w:p>
        </w:tc>
        <w:tc>
          <w:tcPr>
            <w:tcW w:w="7229" w:type="dxa"/>
          </w:tcPr>
          <w:p w14:paraId="4ABB3C96" w14:textId="77777777" w:rsidR="004922AF" w:rsidRPr="00CE70DC" w:rsidRDefault="004922AF" w:rsidP="001551EE">
            <w:pPr>
              <w:pStyle w:val="Tabletext"/>
              <w:rPr>
                <w:sz w:val="20"/>
              </w:rPr>
            </w:pPr>
          </w:p>
        </w:tc>
      </w:tr>
      <w:tr w:rsidR="004922AF" w:rsidRPr="00CE70DC" w14:paraId="76A37782" w14:textId="77777777" w:rsidTr="001551EE">
        <w:tc>
          <w:tcPr>
            <w:tcW w:w="3256" w:type="dxa"/>
          </w:tcPr>
          <w:p w14:paraId="62B7E2E9" w14:textId="77777777" w:rsidR="004922AF" w:rsidRPr="00CE70DC" w:rsidRDefault="004922AF" w:rsidP="001551EE">
            <w:pPr>
              <w:pStyle w:val="Tabletext"/>
              <w:rPr>
                <w:color w:val="FF0000"/>
                <w:sz w:val="20"/>
              </w:rPr>
            </w:pPr>
            <w:r w:rsidRPr="00CE70DC">
              <w:rPr>
                <w:sz w:val="20"/>
              </w:rPr>
              <w:t>Location of incident</w:t>
            </w:r>
          </w:p>
        </w:tc>
        <w:tc>
          <w:tcPr>
            <w:tcW w:w="7229" w:type="dxa"/>
          </w:tcPr>
          <w:p w14:paraId="4388EAC6" w14:textId="77777777" w:rsidR="004922AF" w:rsidRPr="00CE70DC" w:rsidRDefault="004922AF" w:rsidP="001551EE">
            <w:pPr>
              <w:pStyle w:val="Tabletext"/>
              <w:rPr>
                <w:sz w:val="20"/>
              </w:rPr>
            </w:pPr>
          </w:p>
        </w:tc>
      </w:tr>
      <w:tr w:rsidR="004922AF" w:rsidRPr="00CE70DC" w14:paraId="4122AE65" w14:textId="77777777" w:rsidTr="001551EE">
        <w:tc>
          <w:tcPr>
            <w:tcW w:w="3256" w:type="dxa"/>
          </w:tcPr>
          <w:p w14:paraId="782C9E4D" w14:textId="77777777" w:rsidR="004922AF" w:rsidRPr="003B4B29" w:rsidRDefault="004922AF" w:rsidP="001551EE">
            <w:pPr>
              <w:pStyle w:val="Tabletext"/>
              <w:rPr>
                <w:sz w:val="20"/>
              </w:rPr>
            </w:pPr>
            <w:r w:rsidRPr="003B4B29">
              <w:rPr>
                <w:sz w:val="20"/>
              </w:rPr>
              <w:t xml:space="preserve">Name of witness to incident, if any </w:t>
            </w:r>
          </w:p>
        </w:tc>
        <w:tc>
          <w:tcPr>
            <w:tcW w:w="7229" w:type="dxa"/>
          </w:tcPr>
          <w:p w14:paraId="62C1D559" w14:textId="77777777" w:rsidR="004922AF" w:rsidRPr="003B4B29" w:rsidRDefault="004922AF" w:rsidP="001551EE">
            <w:pPr>
              <w:pStyle w:val="Tabletext"/>
              <w:rPr>
                <w:sz w:val="20"/>
              </w:rPr>
            </w:pPr>
          </w:p>
        </w:tc>
      </w:tr>
      <w:tr w:rsidR="004922AF" w:rsidRPr="00CE70DC" w14:paraId="5ACAA089" w14:textId="77777777" w:rsidTr="001551EE">
        <w:tc>
          <w:tcPr>
            <w:tcW w:w="3256" w:type="dxa"/>
          </w:tcPr>
          <w:p w14:paraId="6A892438" w14:textId="77777777" w:rsidR="004922AF" w:rsidRPr="00CE70DC" w:rsidRDefault="004922AF" w:rsidP="001551EE">
            <w:pPr>
              <w:pStyle w:val="Tabletext"/>
              <w:rPr>
                <w:sz w:val="20"/>
              </w:rPr>
            </w:pPr>
            <w:r w:rsidRPr="00CE70DC">
              <w:rPr>
                <w:sz w:val="20"/>
              </w:rPr>
              <w:t xml:space="preserve">Witness signature </w:t>
            </w:r>
            <w:r>
              <w:rPr>
                <w:sz w:val="20"/>
              </w:rPr>
              <w:t>(if an adult)</w:t>
            </w:r>
          </w:p>
        </w:tc>
        <w:tc>
          <w:tcPr>
            <w:tcW w:w="7229" w:type="dxa"/>
          </w:tcPr>
          <w:p w14:paraId="2A3F55C8" w14:textId="77777777" w:rsidR="004922AF" w:rsidRPr="00CE70DC" w:rsidRDefault="004922AF" w:rsidP="001551EE">
            <w:pPr>
              <w:pStyle w:val="Tabletext"/>
              <w:rPr>
                <w:sz w:val="20"/>
              </w:rPr>
            </w:pPr>
          </w:p>
        </w:tc>
      </w:tr>
      <w:tr w:rsidR="004922AF" w:rsidRPr="00CE70DC" w14:paraId="58741A06" w14:textId="77777777" w:rsidTr="001551EE">
        <w:tc>
          <w:tcPr>
            <w:tcW w:w="3256" w:type="dxa"/>
          </w:tcPr>
          <w:p w14:paraId="2A7DA188" w14:textId="77777777" w:rsidR="004922AF" w:rsidRPr="00CE70DC" w:rsidRDefault="004922AF" w:rsidP="001551EE">
            <w:pPr>
              <w:pStyle w:val="Tabletext"/>
              <w:rPr>
                <w:sz w:val="20"/>
              </w:rPr>
            </w:pPr>
            <w:r w:rsidRPr="00CE70DC">
              <w:rPr>
                <w:sz w:val="20"/>
              </w:rPr>
              <w:t>General activity at the time of incident/injury/trauma/illness</w:t>
            </w:r>
          </w:p>
        </w:tc>
        <w:tc>
          <w:tcPr>
            <w:tcW w:w="7229" w:type="dxa"/>
          </w:tcPr>
          <w:p w14:paraId="30AA9841" w14:textId="77777777" w:rsidR="004922AF" w:rsidRPr="00CE70DC" w:rsidRDefault="004922AF" w:rsidP="001551EE">
            <w:pPr>
              <w:pStyle w:val="Tabletext"/>
              <w:rPr>
                <w:sz w:val="20"/>
              </w:rPr>
            </w:pPr>
          </w:p>
          <w:p w14:paraId="1B9FB1C9" w14:textId="77777777" w:rsidR="004922AF" w:rsidRPr="00CE70DC" w:rsidRDefault="004922AF" w:rsidP="001551EE">
            <w:pPr>
              <w:pStyle w:val="Tabletext"/>
              <w:rPr>
                <w:sz w:val="20"/>
              </w:rPr>
            </w:pPr>
          </w:p>
        </w:tc>
      </w:tr>
    </w:tbl>
    <w:p w14:paraId="7917463F" w14:textId="77777777" w:rsidR="004922AF" w:rsidRPr="00A45C8E" w:rsidRDefault="004922AF" w:rsidP="004922AF">
      <w:pPr>
        <w:rPr>
          <w:rStyle w:val="Strong"/>
        </w:rPr>
      </w:pPr>
      <w:r w:rsidRPr="00A45C8E">
        <w:rPr>
          <w:rStyle w:val="Strong"/>
        </w:rPr>
        <w:t>Complete relevant details of:</w:t>
      </w:r>
    </w:p>
    <w:tbl>
      <w:tblPr>
        <w:tblStyle w:val="TableGrid7"/>
        <w:tblW w:w="10485" w:type="dxa"/>
        <w:tblLook w:val="04A0" w:firstRow="1" w:lastRow="0" w:firstColumn="1" w:lastColumn="0" w:noHBand="0" w:noVBand="1"/>
      </w:tblPr>
      <w:tblGrid>
        <w:gridCol w:w="5098"/>
        <w:gridCol w:w="5387"/>
      </w:tblGrid>
      <w:tr w:rsidR="004922AF" w:rsidRPr="00483098" w14:paraId="13F41DDB" w14:textId="77777777" w:rsidTr="001551EE">
        <w:tc>
          <w:tcPr>
            <w:tcW w:w="5098" w:type="dxa"/>
          </w:tcPr>
          <w:p w14:paraId="0CEED893" w14:textId="77777777" w:rsidR="004922AF" w:rsidRPr="00CE70DC" w:rsidRDefault="004922AF" w:rsidP="001551EE">
            <w:pPr>
              <w:pStyle w:val="Tabletext"/>
              <w:rPr>
                <w:sz w:val="20"/>
              </w:rPr>
            </w:pPr>
            <w:r w:rsidRPr="00CE70DC">
              <w:rPr>
                <w:sz w:val="20"/>
              </w:rPr>
              <w:t>- Cause of injury/trauma,</w:t>
            </w:r>
          </w:p>
          <w:p w14:paraId="41F73247" w14:textId="77777777" w:rsidR="004922AF" w:rsidRPr="00CE70DC" w:rsidRDefault="004922AF" w:rsidP="001551EE">
            <w:pPr>
              <w:pStyle w:val="Tabletext"/>
              <w:rPr>
                <w:sz w:val="20"/>
              </w:rPr>
            </w:pPr>
            <w:r w:rsidRPr="00CE70DC">
              <w:rPr>
                <w:sz w:val="20"/>
              </w:rPr>
              <w:t>- Circumstances surrounding any illness, including apparent symptoms,</w:t>
            </w:r>
          </w:p>
          <w:p w14:paraId="4350B472" w14:textId="77777777" w:rsidR="004922AF" w:rsidRPr="00CE70DC" w:rsidRDefault="004922AF" w:rsidP="001551EE">
            <w:pPr>
              <w:pStyle w:val="Tabletext"/>
              <w:rPr>
                <w:sz w:val="20"/>
              </w:rPr>
            </w:pPr>
            <w:r w:rsidRPr="00CE70DC">
              <w:rPr>
                <w:sz w:val="20"/>
              </w:rPr>
              <w:t>- Circumstances if child appeared to be missing or otherwise unaccounted for (including duration, who found child etc.), or</w:t>
            </w:r>
          </w:p>
          <w:p w14:paraId="0A274D6A" w14:textId="77777777" w:rsidR="004922AF" w:rsidRPr="00CE70DC" w:rsidRDefault="004922AF" w:rsidP="001551EE">
            <w:pPr>
              <w:pStyle w:val="Tabletext"/>
              <w:rPr>
                <w:sz w:val="20"/>
              </w:rPr>
            </w:pPr>
            <w:r w:rsidRPr="00CE70DC">
              <w:rPr>
                <w:sz w:val="20"/>
              </w:rPr>
              <w:t xml:space="preserve">- Circumstance if child appeared to have been </w:t>
            </w:r>
            <w:r w:rsidRPr="00CE70DC">
              <w:rPr>
                <w:bCs/>
                <w:sz w:val="20"/>
              </w:rPr>
              <w:t>taken or removed</w:t>
            </w:r>
            <w:r w:rsidRPr="00CE70DC">
              <w:rPr>
                <w:sz w:val="20"/>
              </w:rPr>
              <w:t xml:space="preserve"> from service or was </w:t>
            </w:r>
            <w:r w:rsidRPr="00CE70DC">
              <w:rPr>
                <w:bCs/>
                <w:sz w:val="20"/>
              </w:rPr>
              <w:t>locked in/out</w:t>
            </w:r>
            <w:r w:rsidRPr="00CE70DC">
              <w:rPr>
                <w:sz w:val="20"/>
              </w:rPr>
              <w:t xml:space="preserve"> of service (include who took the child, duration)</w:t>
            </w:r>
          </w:p>
        </w:tc>
        <w:tc>
          <w:tcPr>
            <w:tcW w:w="5387" w:type="dxa"/>
          </w:tcPr>
          <w:p w14:paraId="20D18060" w14:textId="77777777" w:rsidR="004922AF" w:rsidRPr="00CE70DC" w:rsidRDefault="004922AF" w:rsidP="001551EE">
            <w:pPr>
              <w:pStyle w:val="Tabletext"/>
              <w:rPr>
                <w:sz w:val="20"/>
              </w:rPr>
            </w:pPr>
          </w:p>
          <w:p w14:paraId="2036A471" w14:textId="77777777" w:rsidR="004922AF" w:rsidRPr="00CE70DC" w:rsidRDefault="004922AF" w:rsidP="001551EE">
            <w:pPr>
              <w:pStyle w:val="Tabletext"/>
              <w:rPr>
                <w:sz w:val="20"/>
              </w:rPr>
            </w:pPr>
          </w:p>
          <w:p w14:paraId="6B4F340D" w14:textId="77777777" w:rsidR="004922AF" w:rsidRPr="00CE70DC" w:rsidRDefault="004922AF" w:rsidP="001551EE">
            <w:pPr>
              <w:pStyle w:val="Tabletext"/>
              <w:rPr>
                <w:sz w:val="20"/>
              </w:rPr>
            </w:pPr>
          </w:p>
          <w:p w14:paraId="588CCEFB" w14:textId="77777777" w:rsidR="004922AF" w:rsidRPr="00CE70DC" w:rsidRDefault="004922AF" w:rsidP="001551EE">
            <w:pPr>
              <w:pStyle w:val="Tabletext"/>
              <w:rPr>
                <w:sz w:val="20"/>
              </w:rPr>
            </w:pPr>
          </w:p>
          <w:p w14:paraId="2CED618E" w14:textId="77777777" w:rsidR="004922AF" w:rsidRPr="00CE70DC" w:rsidRDefault="004922AF" w:rsidP="001551EE">
            <w:pPr>
              <w:pStyle w:val="Tabletext"/>
              <w:rPr>
                <w:sz w:val="20"/>
              </w:rPr>
            </w:pPr>
          </w:p>
          <w:p w14:paraId="29C44D6B" w14:textId="77777777" w:rsidR="004922AF" w:rsidRPr="00CE70DC" w:rsidRDefault="004922AF" w:rsidP="001551EE">
            <w:pPr>
              <w:pStyle w:val="Tabletext"/>
              <w:rPr>
                <w:sz w:val="20"/>
              </w:rPr>
            </w:pPr>
          </w:p>
          <w:p w14:paraId="6ADACAA0" w14:textId="5A2BD449" w:rsidR="004922AF" w:rsidRDefault="004922AF" w:rsidP="001551EE">
            <w:pPr>
              <w:pStyle w:val="Tabletext"/>
              <w:rPr>
                <w:sz w:val="20"/>
              </w:rPr>
            </w:pPr>
          </w:p>
          <w:p w14:paraId="5E7BE429" w14:textId="77777777" w:rsidR="004922AF" w:rsidRPr="00CE70DC" w:rsidRDefault="004922AF" w:rsidP="001551EE">
            <w:pPr>
              <w:pStyle w:val="Tabletext"/>
              <w:rPr>
                <w:sz w:val="20"/>
              </w:rPr>
            </w:pPr>
          </w:p>
          <w:p w14:paraId="669C4446" w14:textId="77777777" w:rsidR="004922AF" w:rsidRPr="00CE70DC" w:rsidRDefault="004922AF" w:rsidP="001551EE">
            <w:pPr>
              <w:pStyle w:val="Tabletext"/>
              <w:rPr>
                <w:sz w:val="20"/>
              </w:rPr>
            </w:pPr>
          </w:p>
        </w:tc>
      </w:tr>
    </w:tbl>
    <w:p w14:paraId="172A07AB" w14:textId="77777777" w:rsidR="004922AF" w:rsidRPr="00A45C8E" w:rsidRDefault="004922AF" w:rsidP="004922AF">
      <w:pPr>
        <w:rPr>
          <w:rStyle w:val="Strong"/>
        </w:rPr>
      </w:pPr>
      <w:r w:rsidRPr="00A45C8E">
        <w:rPr>
          <w:rStyle w:val="Strong"/>
        </w:rPr>
        <w:t>Nature of injury/trauma/illness:</w:t>
      </w:r>
    </w:p>
    <w:tbl>
      <w:tblPr>
        <w:tblStyle w:val="TableGrid7"/>
        <w:tblW w:w="10485" w:type="dxa"/>
        <w:tblLayout w:type="fixed"/>
        <w:tblLook w:val="04A0" w:firstRow="1" w:lastRow="0" w:firstColumn="1" w:lastColumn="0" w:noHBand="0" w:noVBand="1"/>
      </w:tblPr>
      <w:tblGrid>
        <w:gridCol w:w="3114"/>
        <w:gridCol w:w="2457"/>
        <w:gridCol w:w="2457"/>
        <w:gridCol w:w="2457"/>
      </w:tblGrid>
      <w:tr w:rsidR="004922AF" w:rsidRPr="003B4B29" w14:paraId="0A0AE88B" w14:textId="77777777" w:rsidTr="1A85867B">
        <w:tc>
          <w:tcPr>
            <w:tcW w:w="3114" w:type="dxa"/>
          </w:tcPr>
          <w:p w14:paraId="4274EBEF" w14:textId="77777777" w:rsidR="004922AF" w:rsidRPr="003B4B29" w:rsidRDefault="004922AF" w:rsidP="001551EE">
            <w:pPr>
              <w:pStyle w:val="Tabletext"/>
            </w:pPr>
            <w:r w:rsidRPr="003B4B29">
              <w:t xml:space="preserve">Indicate </w:t>
            </w:r>
            <w:r>
              <w:t>p</w:t>
            </w:r>
            <w:r w:rsidRPr="003B4B29">
              <w:t>art of body affected</w:t>
            </w:r>
          </w:p>
        </w:tc>
        <w:tc>
          <w:tcPr>
            <w:tcW w:w="7371" w:type="dxa"/>
            <w:gridSpan w:val="3"/>
          </w:tcPr>
          <w:p w14:paraId="1A8C0E3D" w14:textId="77777777" w:rsidR="004922AF" w:rsidRPr="003B4B29" w:rsidRDefault="004922AF" w:rsidP="001551EE">
            <w:pPr>
              <w:pStyle w:val="Tabletext"/>
            </w:pPr>
            <w:r w:rsidRPr="003B4B29">
              <w:t>Circle t</w:t>
            </w:r>
            <w:r>
              <w:t>he most appropriate description</w:t>
            </w:r>
          </w:p>
        </w:tc>
      </w:tr>
      <w:tr w:rsidR="004922AF" w:rsidRPr="00483098" w14:paraId="300AB80B" w14:textId="77777777" w:rsidTr="1A85867B">
        <w:tc>
          <w:tcPr>
            <w:tcW w:w="3114" w:type="dxa"/>
          </w:tcPr>
          <w:p w14:paraId="5F87E0AE" w14:textId="77777777" w:rsidR="004922AF" w:rsidRPr="00CE70DC" w:rsidRDefault="004922AF" w:rsidP="001551EE">
            <w:pPr>
              <w:pStyle w:val="Tabletext"/>
              <w:spacing w:before="0" w:after="0"/>
              <w:rPr>
                <w:sz w:val="16"/>
              </w:rPr>
            </w:pPr>
            <w:r w:rsidRPr="00CE70DC">
              <w:rPr>
                <w:noProof/>
                <w:sz w:val="16"/>
                <w:lang w:eastAsia="en-AU"/>
              </w:rPr>
              <w:drawing>
                <wp:anchor distT="0" distB="0" distL="0" distR="0" simplePos="0" relativeHeight="251658249" behindDoc="0" locked="0" layoutInCell="1" allowOverlap="1" wp14:anchorId="4A44776F" wp14:editId="3FA6C806">
                  <wp:simplePos x="0" y="0"/>
                  <wp:positionH relativeFrom="page">
                    <wp:posOffset>244116</wp:posOffset>
                  </wp:positionH>
                  <wp:positionV relativeFrom="paragraph">
                    <wp:posOffset>72059</wp:posOffset>
                  </wp:positionV>
                  <wp:extent cx="1486894" cy="1486894"/>
                  <wp:effectExtent l="0" t="0" r="0" b="0"/>
                  <wp:wrapNone/>
                  <wp:docPr id="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4" cstate="print"/>
                          <a:stretch>
                            <a:fillRect/>
                          </a:stretch>
                        </pic:blipFill>
                        <pic:spPr>
                          <a:xfrm>
                            <a:off x="0" y="0"/>
                            <a:ext cx="1492963" cy="1492963"/>
                          </a:xfrm>
                          <a:prstGeom prst="rect">
                            <a:avLst/>
                          </a:prstGeom>
                        </pic:spPr>
                      </pic:pic>
                    </a:graphicData>
                  </a:graphic>
                  <wp14:sizeRelH relativeFrom="margin">
                    <wp14:pctWidth>0</wp14:pctWidth>
                  </wp14:sizeRelH>
                  <wp14:sizeRelV relativeFrom="margin">
                    <wp14:pctHeight>0</wp14:pctHeight>
                  </wp14:sizeRelV>
                </wp:anchor>
              </w:drawing>
            </w:r>
          </w:p>
          <w:p w14:paraId="7AC35849" w14:textId="77777777" w:rsidR="004922AF" w:rsidRPr="00CE70DC" w:rsidRDefault="004922AF" w:rsidP="001551EE">
            <w:pPr>
              <w:pStyle w:val="Tabletext"/>
              <w:spacing w:before="0" w:after="0"/>
              <w:rPr>
                <w:sz w:val="16"/>
              </w:rPr>
            </w:pPr>
          </w:p>
          <w:p w14:paraId="331EE9FF" w14:textId="77777777" w:rsidR="004922AF" w:rsidRPr="00CE70DC" w:rsidRDefault="004922AF" w:rsidP="001551EE">
            <w:pPr>
              <w:pStyle w:val="Tabletext"/>
              <w:spacing w:before="0" w:after="0"/>
              <w:rPr>
                <w:sz w:val="16"/>
              </w:rPr>
            </w:pPr>
          </w:p>
          <w:p w14:paraId="4403B0AE" w14:textId="77777777" w:rsidR="004922AF" w:rsidRPr="00CE70DC" w:rsidRDefault="004922AF" w:rsidP="001551EE">
            <w:pPr>
              <w:pStyle w:val="Tabletext"/>
              <w:spacing w:before="0" w:after="0"/>
              <w:rPr>
                <w:sz w:val="16"/>
              </w:rPr>
            </w:pPr>
          </w:p>
          <w:p w14:paraId="5C9DE345" w14:textId="77777777" w:rsidR="004922AF" w:rsidRDefault="004922AF" w:rsidP="001551EE">
            <w:pPr>
              <w:pStyle w:val="Tabletext"/>
              <w:spacing w:before="0" w:after="0"/>
              <w:rPr>
                <w:sz w:val="16"/>
              </w:rPr>
            </w:pPr>
          </w:p>
          <w:p w14:paraId="3024A2A9" w14:textId="77777777" w:rsidR="004922AF" w:rsidRDefault="004922AF" w:rsidP="001551EE">
            <w:pPr>
              <w:pStyle w:val="Tabletext"/>
              <w:spacing w:before="0" w:after="0"/>
              <w:rPr>
                <w:sz w:val="16"/>
              </w:rPr>
            </w:pPr>
          </w:p>
          <w:p w14:paraId="08810A02" w14:textId="77777777" w:rsidR="004922AF" w:rsidRPr="00CE70DC" w:rsidRDefault="004922AF" w:rsidP="001551EE">
            <w:pPr>
              <w:pStyle w:val="Tabletext"/>
              <w:spacing w:before="0" w:after="0"/>
              <w:rPr>
                <w:sz w:val="16"/>
              </w:rPr>
            </w:pPr>
          </w:p>
        </w:tc>
        <w:tc>
          <w:tcPr>
            <w:tcW w:w="2457" w:type="dxa"/>
          </w:tcPr>
          <w:p w14:paraId="5969B5AF" w14:textId="77777777" w:rsidR="004922AF" w:rsidRPr="00620CC9" w:rsidRDefault="004922AF" w:rsidP="001551EE">
            <w:pPr>
              <w:pStyle w:val="Tabletext"/>
              <w:spacing w:before="0" w:after="0"/>
              <w:rPr>
                <w:w w:val="105"/>
                <w:position w:val="-13"/>
                <w:sz w:val="16"/>
              </w:rPr>
            </w:pPr>
            <w:r w:rsidRPr="00620CC9">
              <w:rPr>
                <w:w w:val="105"/>
                <w:position w:val="-13"/>
                <w:sz w:val="16"/>
              </w:rPr>
              <w:t>Abrasion / scrap</w:t>
            </w:r>
          </w:p>
          <w:p w14:paraId="476BD4F0" w14:textId="77777777" w:rsidR="004922AF" w:rsidRPr="00620CC9" w:rsidRDefault="004922AF" w:rsidP="001551EE">
            <w:pPr>
              <w:pStyle w:val="Tabletext"/>
              <w:spacing w:before="0" w:after="0"/>
              <w:rPr>
                <w:sz w:val="16"/>
              </w:rPr>
            </w:pPr>
            <w:r w:rsidRPr="00620CC9">
              <w:rPr>
                <w:w w:val="105"/>
                <w:sz w:val="16"/>
              </w:rPr>
              <w:t>Allergic reaction</w:t>
            </w:r>
            <w:r w:rsidRPr="00620CC9">
              <w:rPr>
                <w:spacing w:val="-13"/>
                <w:w w:val="105"/>
                <w:sz w:val="16"/>
              </w:rPr>
              <w:t xml:space="preserve"> </w:t>
            </w:r>
            <w:r w:rsidRPr="00620CC9">
              <w:rPr>
                <w:w w:val="105"/>
                <w:sz w:val="16"/>
              </w:rPr>
              <w:t>(not anaphylaxis)</w:t>
            </w:r>
          </w:p>
          <w:p w14:paraId="0ED4D747" w14:textId="77777777" w:rsidR="004922AF" w:rsidRPr="00620CC9" w:rsidRDefault="004922AF" w:rsidP="001551EE">
            <w:pPr>
              <w:pStyle w:val="Tabletext"/>
              <w:spacing w:before="0" w:after="0"/>
              <w:rPr>
                <w:sz w:val="16"/>
              </w:rPr>
            </w:pPr>
            <w:r w:rsidRPr="00620CC9">
              <w:rPr>
                <w:w w:val="105"/>
                <w:sz w:val="16"/>
              </w:rPr>
              <w:t>Amputation</w:t>
            </w:r>
          </w:p>
          <w:p w14:paraId="16537B57" w14:textId="77777777" w:rsidR="004922AF" w:rsidRPr="00620CC9" w:rsidRDefault="004922AF" w:rsidP="001551EE">
            <w:pPr>
              <w:pStyle w:val="Tabletext"/>
              <w:spacing w:before="0" w:after="0"/>
              <w:rPr>
                <w:sz w:val="16"/>
              </w:rPr>
            </w:pPr>
            <w:r w:rsidRPr="00620CC9">
              <w:rPr>
                <w:w w:val="105"/>
                <w:sz w:val="16"/>
              </w:rPr>
              <w:t>Anaphylaxis</w:t>
            </w:r>
          </w:p>
          <w:p w14:paraId="1BAF6318" w14:textId="77777777" w:rsidR="004922AF" w:rsidRPr="00620CC9" w:rsidRDefault="004922AF" w:rsidP="001551EE">
            <w:pPr>
              <w:pStyle w:val="Tabletext"/>
              <w:spacing w:before="0" w:after="0"/>
              <w:rPr>
                <w:sz w:val="16"/>
              </w:rPr>
            </w:pPr>
            <w:r w:rsidRPr="00620CC9">
              <w:rPr>
                <w:w w:val="105"/>
                <w:sz w:val="16"/>
              </w:rPr>
              <w:t>Asthma /</w:t>
            </w:r>
            <w:r w:rsidRPr="00620CC9">
              <w:rPr>
                <w:spacing w:val="-13"/>
                <w:w w:val="105"/>
                <w:sz w:val="16"/>
              </w:rPr>
              <w:t xml:space="preserve"> </w:t>
            </w:r>
            <w:r w:rsidRPr="00620CC9">
              <w:rPr>
                <w:w w:val="105"/>
                <w:sz w:val="16"/>
              </w:rPr>
              <w:t>respiratory</w:t>
            </w:r>
          </w:p>
          <w:p w14:paraId="327942D2" w14:textId="77777777" w:rsidR="004922AF" w:rsidRPr="00620CC9" w:rsidRDefault="004922AF" w:rsidP="001551EE">
            <w:pPr>
              <w:pStyle w:val="Tabletext"/>
              <w:spacing w:before="0" w:after="0"/>
              <w:rPr>
                <w:sz w:val="16"/>
              </w:rPr>
            </w:pPr>
            <w:r w:rsidRPr="00620CC9">
              <w:rPr>
                <w:w w:val="105"/>
                <w:sz w:val="16"/>
              </w:rPr>
              <w:t>Bite</w:t>
            </w:r>
            <w:r w:rsidRPr="00620CC9">
              <w:rPr>
                <w:spacing w:val="-8"/>
                <w:w w:val="105"/>
                <w:sz w:val="16"/>
              </w:rPr>
              <w:t xml:space="preserve"> </w:t>
            </w:r>
            <w:r w:rsidRPr="00620CC9">
              <w:rPr>
                <w:w w:val="105"/>
                <w:sz w:val="16"/>
              </w:rPr>
              <w:t>wound</w:t>
            </w:r>
          </w:p>
          <w:p w14:paraId="7105477B" w14:textId="77777777" w:rsidR="004922AF" w:rsidRPr="00620CC9" w:rsidRDefault="004922AF" w:rsidP="001551EE">
            <w:pPr>
              <w:pStyle w:val="Tabletext"/>
              <w:spacing w:before="0" w:after="0"/>
              <w:rPr>
                <w:sz w:val="16"/>
              </w:rPr>
            </w:pPr>
            <w:r w:rsidRPr="00620CC9">
              <w:rPr>
                <w:w w:val="105"/>
                <w:sz w:val="16"/>
              </w:rPr>
              <w:t>Bruise</w:t>
            </w:r>
          </w:p>
          <w:p w14:paraId="729427AD" w14:textId="77777777" w:rsidR="004922AF" w:rsidRPr="00620CC9" w:rsidRDefault="004922AF" w:rsidP="001551EE">
            <w:pPr>
              <w:pStyle w:val="Tabletext"/>
              <w:spacing w:before="0" w:after="0"/>
              <w:rPr>
                <w:sz w:val="16"/>
              </w:rPr>
            </w:pPr>
            <w:r w:rsidRPr="00620CC9">
              <w:rPr>
                <w:w w:val="105"/>
                <w:sz w:val="16"/>
              </w:rPr>
              <w:t>Broken bone / fracture</w:t>
            </w:r>
            <w:r w:rsidRPr="00620CC9">
              <w:rPr>
                <w:spacing w:val="-13"/>
                <w:w w:val="105"/>
                <w:sz w:val="16"/>
              </w:rPr>
              <w:t xml:space="preserve"> </w:t>
            </w:r>
            <w:r w:rsidRPr="00620CC9">
              <w:rPr>
                <w:w w:val="105"/>
                <w:sz w:val="16"/>
              </w:rPr>
              <w:t>/ dislocation</w:t>
            </w:r>
          </w:p>
          <w:p w14:paraId="38C30A90" w14:textId="77777777" w:rsidR="004922AF" w:rsidRPr="00620CC9" w:rsidRDefault="004922AF" w:rsidP="001551EE">
            <w:pPr>
              <w:pStyle w:val="Tabletext"/>
              <w:spacing w:before="0" w:after="0"/>
              <w:rPr>
                <w:rFonts w:eastAsiaTheme="minorHAnsi" w:cstheme="minorBidi"/>
                <w:w w:val="105"/>
                <w:sz w:val="16"/>
                <w:szCs w:val="24"/>
                <w:lang w:eastAsia="en-US"/>
              </w:rPr>
            </w:pPr>
            <w:r w:rsidRPr="00620CC9">
              <w:rPr>
                <w:w w:val="105"/>
                <w:sz w:val="16"/>
              </w:rPr>
              <w:t>Burn /</w:t>
            </w:r>
            <w:r w:rsidRPr="00620CC9">
              <w:rPr>
                <w:spacing w:val="-9"/>
                <w:w w:val="105"/>
                <w:sz w:val="16"/>
              </w:rPr>
              <w:t xml:space="preserve"> </w:t>
            </w:r>
            <w:r w:rsidRPr="00620CC9">
              <w:rPr>
                <w:w w:val="105"/>
                <w:sz w:val="16"/>
              </w:rPr>
              <w:t xml:space="preserve">sunburn </w:t>
            </w:r>
          </w:p>
        </w:tc>
        <w:tc>
          <w:tcPr>
            <w:tcW w:w="2457" w:type="dxa"/>
          </w:tcPr>
          <w:p w14:paraId="2D7913C0" w14:textId="77777777" w:rsidR="004922AF" w:rsidRPr="00620CC9" w:rsidRDefault="004922AF" w:rsidP="001551EE">
            <w:pPr>
              <w:pStyle w:val="Tabletext"/>
              <w:spacing w:before="0" w:after="0"/>
              <w:rPr>
                <w:rFonts w:eastAsiaTheme="minorHAnsi" w:cstheme="minorBidi"/>
                <w:w w:val="105"/>
                <w:sz w:val="16"/>
                <w:szCs w:val="24"/>
                <w:lang w:eastAsia="en-US"/>
              </w:rPr>
            </w:pPr>
            <w:r w:rsidRPr="00620CC9">
              <w:rPr>
                <w:w w:val="105"/>
                <w:sz w:val="16"/>
              </w:rPr>
              <w:t>Choking</w:t>
            </w:r>
          </w:p>
          <w:p w14:paraId="18F773A3" w14:textId="77777777" w:rsidR="004922AF" w:rsidRPr="00620CC9" w:rsidRDefault="004922AF" w:rsidP="001551EE">
            <w:pPr>
              <w:pStyle w:val="Tabletext"/>
              <w:spacing w:before="0" w:after="0"/>
              <w:rPr>
                <w:sz w:val="16"/>
              </w:rPr>
            </w:pPr>
            <w:r w:rsidRPr="00620CC9">
              <w:rPr>
                <w:w w:val="105"/>
                <w:sz w:val="16"/>
              </w:rPr>
              <w:t>Concussion</w:t>
            </w:r>
          </w:p>
          <w:p w14:paraId="681BE13F" w14:textId="77777777" w:rsidR="004922AF" w:rsidRPr="00620CC9" w:rsidRDefault="004922AF" w:rsidP="001551EE">
            <w:pPr>
              <w:pStyle w:val="Tabletext"/>
              <w:spacing w:before="0" w:after="0"/>
              <w:rPr>
                <w:sz w:val="16"/>
              </w:rPr>
            </w:pPr>
            <w:r w:rsidRPr="00620CC9">
              <w:rPr>
                <w:w w:val="105"/>
                <w:sz w:val="16"/>
              </w:rPr>
              <w:t>Crush /</w:t>
            </w:r>
            <w:r w:rsidRPr="00620CC9">
              <w:rPr>
                <w:spacing w:val="-10"/>
                <w:w w:val="105"/>
                <w:sz w:val="16"/>
              </w:rPr>
              <w:t xml:space="preserve"> </w:t>
            </w:r>
            <w:r w:rsidRPr="00620CC9">
              <w:rPr>
                <w:w w:val="105"/>
                <w:sz w:val="16"/>
              </w:rPr>
              <w:t>jam</w:t>
            </w:r>
          </w:p>
          <w:p w14:paraId="109D0E19" w14:textId="77777777" w:rsidR="004922AF" w:rsidRPr="00620CC9" w:rsidRDefault="004922AF" w:rsidP="001551EE">
            <w:pPr>
              <w:pStyle w:val="Tabletext"/>
              <w:spacing w:before="0" w:after="0"/>
              <w:rPr>
                <w:sz w:val="16"/>
              </w:rPr>
            </w:pPr>
            <w:r w:rsidRPr="00620CC9">
              <w:rPr>
                <w:w w:val="105"/>
                <w:sz w:val="16"/>
              </w:rPr>
              <w:t>Cut / open</w:t>
            </w:r>
            <w:r w:rsidRPr="00620CC9">
              <w:rPr>
                <w:spacing w:val="-8"/>
                <w:w w:val="105"/>
                <w:sz w:val="16"/>
              </w:rPr>
              <w:t xml:space="preserve"> </w:t>
            </w:r>
            <w:r w:rsidRPr="00620CC9">
              <w:rPr>
                <w:w w:val="105"/>
                <w:sz w:val="16"/>
              </w:rPr>
              <w:t>wound</w:t>
            </w:r>
          </w:p>
          <w:p w14:paraId="7432913F" w14:textId="77777777" w:rsidR="004922AF" w:rsidRPr="00620CC9" w:rsidRDefault="004922AF" w:rsidP="001551EE">
            <w:pPr>
              <w:pStyle w:val="Tabletext"/>
              <w:spacing w:before="0" w:after="0"/>
              <w:rPr>
                <w:sz w:val="16"/>
              </w:rPr>
            </w:pPr>
            <w:r w:rsidRPr="00620CC9">
              <w:rPr>
                <w:w w:val="105"/>
                <w:sz w:val="16"/>
              </w:rPr>
              <w:t>Drowning</w:t>
            </w:r>
            <w:r w:rsidRPr="00620CC9">
              <w:rPr>
                <w:spacing w:val="-13"/>
                <w:w w:val="105"/>
                <w:sz w:val="16"/>
              </w:rPr>
              <w:t xml:space="preserve"> </w:t>
            </w:r>
            <w:r w:rsidRPr="00620CC9">
              <w:rPr>
                <w:w w:val="105"/>
                <w:sz w:val="16"/>
              </w:rPr>
              <w:t>(non-fatal)</w:t>
            </w:r>
          </w:p>
          <w:p w14:paraId="52FB189E" w14:textId="77777777" w:rsidR="004922AF" w:rsidRPr="00620CC9" w:rsidRDefault="004922AF" w:rsidP="001551EE">
            <w:pPr>
              <w:pStyle w:val="Tabletext"/>
              <w:spacing w:before="0" w:after="0"/>
              <w:rPr>
                <w:w w:val="105"/>
                <w:sz w:val="16"/>
              </w:rPr>
            </w:pPr>
            <w:r w:rsidRPr="00620CC9">
              <w:rPr>
                <w:w w:val="105"/>
                <w:sz w:val="16"/>
              </w:rPr>
              <w:t>Electric</w:t>
            </w:r>
            <w:r w:rsidRPr="00620CC9">
              <w:rPr>
                <w:spacing w:val="-13"/>
                <w:w w:val="105"/>
                <w:sz w:val="16"/>
              </w:rPr>
              <w:t xml:space="preserve"> </w:t>
            </w:r>
            <w:r w:rsidRPr="00620CC9">
              <w:rPr>
                <w:w w:val="105"/>
                <w:sz w:val="16"/>
              </w:rPr>
              <w:t>shock</w:t>
            </w:r>
          </w:p>
          <w:p w14:paraId="05EC539F" w14:textId="77777777" w:rsidR="004922AF" w:rsidRPr="00620CC9" w:rsidRDefault="004922AF" w:rsidP="001551EE">
            <w:pPr>
              <w:pStyle w:val="Tabletext"/>
              <w:spacing w:before="0" w:after="0"/>
              <w:rPr>
                <w:sz w:val="16"/>
              </w:rPr>
            </w:pPr>
            <w:r w:rsidRPr="00620CC9">
              <w:rPr>
                <w:w w:val="105"/>
                <w:sz w:val="16"/>
              </w:rPr>
              <w:t>Eye</w:t>
            </w:r>
            <w:r w:rsidRPr="00620CC9">
              <w:rPr>
                <w:spacing w:val="-9"/>
                <w:w w:val="105"/>
                <w:sz w:val="16"/>
              </w:rPr>
              <w:t xml:space="preserve"> </w:t>
            </w:r>
            <w:r w:rsidRPr="00620CC9">
              <w:rPr>
                <w:w w:val="105"/>
                <w:sz w:val="16"/>
              </w:rPr>
              <w:t>injury</w:t>
            </w:r>
          </w:p>
          <w:p w14:paraId="5650B5A8" w14:textId="77777777" w:rsidR="004922AF" w:rsidRPr="00620CC9" w:rsidRDefault="004922AF" w:rsidP="001551EE">
            <w:pPr>
              <w:pStyle w:val="Tabletext"/>
              <w:spacing w:before="0" w:after="0"/>
              <w:rPr>
                <w:sz w:val="16"/>
              </w:rPr>
            </w:pPr>
            <w:r w:rsidRPr="00620CC9">
              <w:rPr>
                <w:w w:val="105"/>
                <w:sz w:val="16"/>
              </w:rPr>
              <w:t>Infectious disease (including gastro)</w:t>
            </w:r>
          </w:p>
          <w:p w14:paraId="7155BF07" w14:textId="77777777" w:rsidR="004922AF" w:rsidRPr="00620CC9" w:rsidRDefault="004922AF" w:rsidP="001551EE">
            <w:pPr>
              <w:pStyle w:val="Tabletext"/>
              <w:spacing w:before="0" w:after="0"/>
              <w:rPr>
                <w:sz w:val="16"/>
              </w:rPr>
            </w:pPr>
            <w:r w:rsidRPr="00620CC9">
              <w:rPr>
                <w:w w:val="105"/>
                <w:sz w:val="16"/>
              </w:rPr>
              <w:t>High</w:t>
            </w:r>
            <w:r w:rsidRPr="00620CC9">
              <w:rPr>
                <w:spacing w:val="-14"/>
                <w:w w:val="105"/>
                <w:sz w:val="16"/>
              </w:rPr>
              <w:t xml:space="preserve"> </w:t>
            </w:r>
            <w:r w:rsidRPr="00620CC9">
              <w:rPr>
                <w:w w:val="105"/>
                <w:sz w:val="16"/>
              </w:rPr>
              <w:t>temperature</w:t>
            </w:r>
          </w:p>
          <w:p w14:paraId="018E56F3" w14:textId="77777777" w:rsidR="004922AF" w:rsidRPr="00620CC9" w:rsidRDefault="004922AF" w:rsidP="001551EE">
            <w:pPr>
              <w:pStyle w:val="Tabletext"/>
              <w:spacing w:before="0" w:after="0"/>
              <w:rPr>
                <w:sz w:val="16"/>
              </w:rPr>
            </w:pPr>
            <w:r w:rsidRPr="00620CC9">
              <w:rPr>
                <w:w w:val="105"/>
                <w:sz w:val="16"/>
              </w:rPr>
              <w:t>Ingestion / inhalation</w:t>
            </w:r>
            <w:r w:rsidRPr="00620CC9">
              <w:rPr>
                <w:spacing w:val="-16"/>
                <w:w w:val="105"/>
                <w:sz w:val="16"/>
              </w:rPr>
              <w:t xml:space="preserve"> </w:t>
            </w:r>
            <w:r w:rsidRPr="00620CC9">
              <w:rPr>
                <w:w w:val="105"/>
                <w:sz w:val="16"/>
              </w:rPr>
              <w:t>/ insertion</w:t>
            </w:r>
          </w:p>
        </w:tc>
        <w:tc>
          <w:tcPr>
            <w:tcW w:w="2457" w:type="dxa"/>
          </w:tcPr>
          <w:p w14:paraId="4CAA4EDD" w14:textId="77777777" w:rsidR="004922AF" w:rsidRPr="00620CC9" w:rsidRDefault="004922AF" w:rsidP="001551EE">
            <w:pPr>
              <w:pStyle w:val="Tabletext"/>
              <w:spacing w:before="0" w:after="0"/>
              <w:rPr>
                <w:sz w:val="16"/>
              </w:rPr>
            </w:pPr>
            <w:r w:rsidRPr="00620CC9">
              <w:rPr>
                <w:w w:val="105"/>
                <w:sz w:val="16"/>
              </w:rPr>
              <w:t>Internal injury /</w:t>
            </w:r>
            <w:r w:rsidRPr="00620CC9">
              <w:rPr>
                <w:spacing w:val="-18"/>
                <w:w w:val="105"/>
                <w:sz w:val="16"/>
              </w:rPr>
              <w:t xml:space="preserve"> </w:t>
            </w:r>
            <w:r w:rsidRPr="00620CC9">
              <w:rPr>
                <w:w w:val="105"/>
                <w:sz w:val="16"/>
              </w:rPr>
              <w:t>Infection</w:t>
            </w:r>
          </w:p>
          <w:p w14:paraId="3CA06308" w14:textId="77777777" w:rsidR="004922AF" w:rsidRPr="00620CC9" w:rsidRDefault="004922AF" w:rsidP="001551EE">
            <w:pPr>
              <w:pStyle w:val="Tabletext"/>
              <w:spacing w:before="0" w:after="0"/>
              <w:rPr>
                <w:sz w:val="16"/>
              </w:rPr>
            </w:pPr>
            <w:r w:rsidRPr="00620CC9">
              <w:rPr>
                <w:w w:val="105"/>
                <w:sz w:val="16"/>
              </w:rPr>
              <w:t>Poisoning</w:t>
            </w:r>
          </w:p>
          <w:p w14:paraId="7003FAAD" w14:textId="77777777" w:rsidR="004922AF" w:rsidRPr="00620CC9" w:rsidRDefault="004922AF" w:rsidP="001551EE">
            <w:pPr>
              <w:pStyle w:val="Tabletext"/>
              <w:spacing w:before="0" w:after="0"/>
              <w:rPr>
                <w:sz w:val="16"/>
              </w:rPr>
            </w:pPr>
            <w:r w:rsidRPr="00620CC9">
              <w:rPr>
                <w:w w:val="105"/>
                <w:sz w:val="16"/>
              </w:rPr>
              <w:t>Rash</w:t>
            </w:r>
          </w:p>
          <w:p w14:paraId="63B4B7B5" w14:textId="77777777" w:rsidR="004922AF" w:rsidRPr="00620CC9" w:rsidRDefault="004922AF" w:rsidP="001551EE">
            <w:pPr>
              <w:pStyle w:val="Tabletext"/>
              <w:spacing w:before="0" w:after="0"/>
              <w:rPr>
                <w:sz w:val="16"/>
              </w:rPr>
            </w:pPr>
            <w:r w:rsidRPr="00620CC9">
              <w:rPr>
                <w:w w:val="105"/>
                <w:sz w:val="16"/>
              </w:rPr>
              <w:t>Respiratory</w:t>
            </w:r>
          </w:p>
          <w:p w14:paraId="26F87425" w14:textId="77777777" w:rsidR="004922AF" w:rsidRDefault="004922AF" w:rsidP="001551EE">
            <w:pPr>
              <w:pStyle w:val="Tabletext"/>
              <w:spacing w:before="0" w:after="0"/>
              <w:rPr>
                <w:w w:val="105"/>
                <w:sz w:val="16"/>
              </w:rPr>
            </w:pPr>
            <w:r w:rsidRPr="00620CC9">
              <w:rPr>
                <w:w w:val="105"/>
                <w:sz w:val="16"/>
              </w:rPr>
              <w:t>Seizure</w:t>
            </w:r>
            <w:r>
              <w:rPr>
                <w:w w:val="105"/>
                <w:sz w:val="16"/>
              </w:rPr>
              <w:t xml:space="preserve"> </w:t>
            </w:r>
            <w:r w:rsidRPr="00620CC9">
              <w:rPr>
                <w:w w:val="105"/>
                <w:sz w:val="16"/>
              </w:rPr>
              <w:t>/</w:t>
            </w:r>
            <w:r>
              <w:rPr>
                <w:w w:val="105"/>
                <w:sz w:val="16"/>
              </w:rPr>
              <w:t xml:space="preserve"> </w:t>
            </w:r>
            <w:r w:rsidRPr="00620CC9">
              <w:rPr>
                <w:w w:val="105"/>
                <w:sz w:val="16"/>
              </w:rPr>
              <w:t>unconscious</w:t>
            </w:r>
            <w:r>
              <w:rPr>
                <w:w w:val="105"/>
                <w:sz w:val="16"/>
              </w:rPr>
              <w:t xml:space="preserve"> </w:t>
            </w:r>
            <w:r w:rsidRPr="00620CC9">
              <w:rPr>
                <w:w w:val="105"/>
                <w:sz w:val="16"/>
              </w:rPr>
              <w:t>/</w:t>
            </w:r>
            <w:r>
              <w:rPr>
                <w:w w:val="105"/>
                <w:sz w:val="16"/>
              </w:rPr>
              <w:t xml:space="preserve"> </w:t>
            </w:r>
          </w:p>
          <w:p w14:paraId="248C7DAB" w14:textId="77777777" w:rsidR="004922AF" w:rsidRPr="00620CC9" w:rsidRDefault="004922AF" w:rsidP="001551EE">
            <w:pPr>
              <w:pStyle w:val="Tabletext"/>
              <w:spacing w:before="0" w:after="0"/>
              <w:rPr>
                <w:w w:val="105"/>
                <w:sz w:val="16"/>
              </w:rPr>
            </w:pPr>
            <w:r w:rsidRPr="00620CC9">
              <w:rPr>
                <w:w w:val="105"/>
                <w:sz w:val="16"/>
              </w:rPr>
              <w:t>convulsion</w:t>
            </w:r>
          </w:p>
          <w:p w14:paraId="3CBDD4E0" w14:textId="77777777" w:rsidR="004922AF" w:rsidRPr="00620CC9" w:rsidRDefault="004922AF" w:rsidP="001551EE">
            <w:pPr>
              <w:pStyle w:val="Tabletext"/>
              <w:spacing w:before="0" w:after="0"/>
              <w:rPr>
                <w:sz w:val="16"/>
              </w:rPr>
            </w:pPr>
            <w:r w:rsidRPr="00620CC9">
              <w:rPr>
                <w:w w:val="105"/>
                <w:sz w:val="16"/>
              </w:rPr>
              <w:t>Sprain /</w:t>
            </w:r>
            <w:r w:rsidRPr="00620CC9">
              <w:rPr>
                <w:spacing w:val="-11"/>
                <w:w w:val="105"/>
                <w:sz w:val="16"/>
              </w:rPr>
              <w:t xml:space="preserve"> </w:t>
            </w:r>
            <w:r w:rsidRPr="00620CC9">
              <w:rPr>
                <w:w w:val="105"/>
                <w:sz w:val="16"/>
              </w:rPr>
              <w:t>swelling</w:t>
            </w:r>
          </w:p>
          <w:p w14:paraId="599C615A" w14:textId="77777777" w:rsidR="004922AF" w:rsidRPr="00620CC9" w:rsidRDefault="004922AF" w:rsidP="001551EE">
            <w:pPr>
              <w:pStyle w:val="Tabletext"/>
              <w:spacing w:before="0" w:after="0"/>
              <w:rPr>
                <w:sz w:val="16"/>
              </w:rPr>
            </w:pPr>
            <w:r w:rsidRPr="00620CC9">
              <w:rPr>
                <w:w w:val="105"/>
                <w:sz w:val="16"/>
              </w:rPr>
              <w:t>Stabbing /</w:t>
            </w:r>
            <w:r w:rsidRPr="00620CC9">
              <w:rPr>
                <w:spacing w:val="-15"/>
                <w:w w:val="105"/>
                <w:sz w:val="16"/>
              </w:rPr>
              <w:t xml:space="preserve"> </w:t>
            </w:r>
            <w:r w:rsidRPr="00620CC9">
              <w:rPr>
                <w:w w:val="105"/>
                <w:sz w:val="16"/>
              </w:rPr>
              <w:t>piercing</w:t>
            </w:r>
          </w:p>
          <w:p w14:paraId="5F4F9A93" w14:textId="77777777" w:rsidR="004922AF" w:rsidRPr="00620CC9" w:rsidRDefault="004922AF" w:rsidP="001551EE">
            <w:pPr>
              <w:pStyle w:val="Tabletext"/>
              <w:spacing w:before="0" w:after="0"/>
              <w:rPr>
                <w:sz w:val="16"/>
              </w:rPr>
            </w:pPr>
            <w:r w:rsidRPr="00620CC9">
              <w:rPr>
                <w:w w:val="105"/>
                <w:sz w:val="16"/>
              </w:rPr>
              <w:t>Tooth</w:t>
            </w:r>
          </w:p>
          <w:p w14:paraId="0BE9F44A" w14:textId="77777777" w:rsidR="004922AF" w:rsidRPr="00620CC9" w:rsidRDefault="004922AF" w:rsidP="001551EE">
            <w:pPr>
              <w:pStyle w:val="Tabletext"/>
              <w:spacing w:before="0" w:after="0"/>
              <w:rPr>
                <w:sz w:val="16"/>
              </w:rPr>
            </w:pPr>
            <w:r w:rsidRPr="00620CC9">
              <w:rPr>
                <w:w w:val="105"/>
                <w:sz w:val="16"/>
              </w:rPr>
              <w:t>Venomous</w:t>
            </w:r>
            <w:r w:rsidRPr="00620CC9">
              <w:rPr>
                <w:spacing w:val="-12"/>
                <w:w w:val="105"/>
                <w:sz w:val="16"/>
              </w:rPr>
              <w:t xml:space="preserve"> </w:t>
            </w:r>
            <w:r w:rsidRPr="00620CC9">
              <w:rPr>
                <w:w w:val="105"/>
                <w:sz w:val="16"/>
              </w:rPr>
              <w:t>bite/sting</w:t>
            </w:r>
          </w:p>
          <w:p w14:paraId="294D6A2A" w14:textId="77777777" w:rsidR="004922AF" w:rsidRPr="00620CC9" w:rsidRDefault="004922AF" w:rsidP="001551EE">
            <w:pPr>
              <w:pStyle w:val="Tabletext"/>
              <w:spacing w:before="0" w:after="0"/>
              <w:rPr>
                <w:w w:val="105"/>
                <w:sz w:val="16"/>
              </w:rPr>
            </w:pPr>
            <w:r w:rsidRPr="00620CC9">
              <w:rPr>
                <w:w w:val="105"/>
                <w:sz w:val="16"/>
              </w:rPr>
              <w:t>Other (please</w:t>
            </w:r>
            <w:r w:rsidRPr="00620CC9">
              <w:rPr>
                <w:spacing w:val="-17"/>
                <w:w w:val="105"/>
                <w:sz w:val="16"/>
              </w:rPr>
              <w:t xml:space="preserve"> </w:t>
            </w:r>
            <w:r w:rsidRPr="00620CC9">
              <w:rPr>
                <w:w w:val="105"/>
                <w:sz w:val="16"/>
              </w:rPr>
              <w:t>specify)</w:t>
            </w:r>
          </w:p>
          <w:p w14:paraId="19EE9857" w14:textId="77777777" w:rsidR="004922AF" w:rsidRPr="00620CC9" w:rsidRDefault="004922AF" w:rsidP="001551EE">
            <w:pPr>
              <w:pStyle w:val="Tabletext"/>
              <w:spacing w:before="0" w:after="0"/>
              <w:rPr>
                <w:w w:val="105"/>
                <w:sz w:val="16"/>
              </w:rPr>
            </w:pPr>
          </w:p>
          <w:p w14:paraId="7156F53A" w14:textId="77777777" w:rsidR="004922AF" w:rsidRPr="00620CC9" w:rsidRDefault="004922AF" w:rsidP="001551EE">
            <w:pPr>
              <w:pStyle w:val="Tabletext"/>
              <w:spacing w:before="0" w:after="0"/>
              <w:rPr>
                <w:w w:val="105"/>
                <w:sz w:val="16"/>
              </w:rPr>
            </w:pPr>
          </w:p>
        </w:tc>
      </w:tr>
    </w:tbl>
    <w:p w14:paraId="26434F25" w14:textId="2C948E82" w:rsidR="004922AF" w:rsidRPr="00A45C8E" w:rsidRDefault="004922AF" w:rsidP="004922AF">
      <w:pPr>
        <w:spacing w:line="276" w:lineRule="auto"/>
        <w:rPr>
          <w:rStyle w:val="Strong"/>
        </w:rPr>
      </w:pPr>
      <w:r>
        <w:rPr>
          <w:rStyle w:val="Strong"/>
        </w:rPr>
        <w:br w:type="page"/>
      </w:r>
      <w:r w:rsidRPr="00A45C8E">
        <w:rPr>
          <w:rStyle w:val="Strong"/>
        </w:rPr>
        <w:lastRenderedPageBreak/>
        <w:t>Action taken</w:t>
      </w:r>
    </w:p>
    <w:tbl>
      <w:tblPr>
        <w:tblStyle w:val="TableGrid7"/>
        <w:tblW w:w="10343" w:type="dxa"/>
        <w:tblLook w:val="04A0" w:firstRow="1" w:lastRow="0" w:firstColumn="1" w:lastColumn="0" w:noHBand="0" w:noVBand="1"/>
      </w:tblPr>
      <w:tblGrid>
        <w:gridCol w:w="3681"/>
        <w:gridCol w:w="6662"/>
      </w:tblGrid>
      <w:tr w:rsidR="004922AF" w:rsidRPr="00483098" w14:paraId="07D7BA6F" w14:textId="77777777" w:rsidTr="001551EE">
        <w:tc>
          <w:tcPr>
            <w:tcW w:w="3681" w:type="dxa"/>
          </w:tcPr>
          <w:p w14:paraId="7F400D6A" w14:textId="77777777" w:rsidR="004922AF" w:rsidRPr="00CE70DC" w:rsidRDefault="004922AF" w:rsidP="001551EE">
            <w:pPr>
              <w:pStyle w:val="Tabletext"/>
              <w:rPr>
                <w:sz w:val="20"/>
              </w:rPr>
            </w:pPr>
            <w:r w:rsidRPr="00CE70DC">
              <w:rPr>
                <w:sz w:val="20"/>
              </w:rPr>
              <w:t>Details of action taken (including first aid, administration of medication etc.)</w:t>
            </w:r>
          </w:p>
        </w:tc>
        <w:tc>
          <w:tcPr>
            <w:tcW w:w="6662" w:type="dxa"/>
          </w:tcPr>
          <w:p w14:paraId="574F8694" w14:textId="77777777" w:rsidR="004922AF" w:rsidRPr="00CE70DC" w:rsidRDefault="004922AF" w:rsidP="001551EE">
            <w:pPr>
              <w:pStyle w:val="Tabletext"/>
              <w:rPr>
                <w:sz w:val="20"/>
              </w:rPr>
            </w:pPr>
          </w:p>
          <w:p w14:paraId="20EACB56" w14:textId="77777777" w:rsidR="004922AF" w:rsidRPr="00CE70DC" w:rsidRDefault="004922AF" w:rsidP="001551EE">
            <w:pPr>
              <w:pStyle w:val="Tabletext"/>
              <w:rPr>
                <w:sz w:val="20"/>
              </w:rPr>
            </w:pPr>
          </w:p>
          <w:p w14:paraId="6A876779" w14:textId="77777777" w:rsidR="004922AF" w:rsidRPr="00CE70DC" w:rsidRDefault="004922AF" w:rsidP="001551EE">
            <w:pPr>
              <w:pStyle w:val="Tabletext"/>
              <w:rPr>
                <w:sz w:val="20"/>
              </w:rPr>
            </w:pPr>
          </w:p>
          <w:p w14:paraId="679986DD" w14:textId="77777777" w:rsidR="004922AF" w:rsidRPr="00CE70DC" w:rsidRDefault="004922AF" w:rsidP="001551EE">
            <w:pPr>
              <w:pStyle w:val="Tabletext"/>
              <w:rPr>
                <w:sz w:val="20"/>
              </w:rPr>
            </w:pPr>
          </w:p>
        </w:tc>
      </w:tr>
      <w:tr w:rsidR="004922AF" w:rsidRPr="00483098" w14:paraId="6155612C" w14:textId="77777777" w:rsidTr="001551EE">
        <w:tc>
          <w:tcPr>
            <w:tcW w:w="3681" w:type="dxa"/>
          </w:tcPr>
          <w:p w14:paraId="7A17E83F" w14:textId="77777777" w:rsidR="004922AF" w:rsidRPr="00CE70DC" w:rsidRDefault="004922AF" w:rsidP="001551EE">
            <w:pPr>
              <w:pStyle w:val="Tabletext"/>
              <w:rPr>
                <w:sz w:val="20"/>
              </w:rPr>
            </w:pPr>
            <w:r w:rsidRPr="00CE70DC">
              <w:rPr>
                <w:sz w:val="20"/>
              </w:rPr>
              <w:t xml:space="preserve">Did emergency services attend?  </w:t>
            </w:r>
          </w:p>
        </w:tc>
        <w:tc>
          <w:tcPr>
            <w:tcW w:w="6662" w:type="dxa"/>
          </w:tcPr>
          <w:p w14:paraId="0235B45F" w14:textId="77777777" w:rsidR="004922AF" w:rsidRPr="00CE70DC" w:rsidRDefault="004922AF" w:rsidP="001551EE">
            <w:pPr>
              <w:pStyle w:val="Tabletext"/>
              <w:rPr>
                <w:sz w:val="20"/>
              </w:rPr>
            </w:pPr>
            <w:r w:rsidRPr="00CE70DC">
              <w:rPr>
                <w:sz w:val="20"/>
              </w:rPr>
              <w:t xml:space="preserve">     Yes       No</w:t>
            </w:r>
          </w:p>
        </w:tc>
      </w:tr>
      <w:tr w:rsidR="004922AF" w:rsidRPr="00483098" w14:paraId="6EEDB89F" w14:textId="77777777" w:rsidTr="001551EE">
        <w:tc>
          <w:tcPr>
            <w:tcW w:w="3681" w:type="dxa"/>
          </w:tcPr>
          <w:p w14:paraId="237DCBD3" w14:textId="77777777" w:rsidR="004922AF" w:rsidRPr="00CE70DC" w:rsidRDefault="004922AF" w:rsidP="001551EE">
            <w:pPr>
              <w:pStyle w:val="Tabletext"/>
              <w:rPr>
                <w:sz w:val="20"/>
              </w:rPr>
            </w:pPr>
            <w:r w:rsidRPr="00CE70DC">
              <w:rPr>
                <w:sz w:val="20"/>
              </w:rPr>
              <w:t>Was medical attention sought from a registered practitioner/hospital?</w:t>
            </w:r>
          </w:p>
        </w:tc>
        <w:tc>
          <w:tcPr>
            <w:tcW w:w="6662" w:type="dxa"/>
          </w:tcPr>
          <w:p w14:paraId="2C012B48" w14:textId="77777777" w:rsidR="004922AF" w:rsidRPr="00CE70DC" w:rsidRDefault="004922AF" w:rsidP="001551EE">
            <w:pPr>
              <w:pStyle w:val="Tabletext"/>
              <w:rPr>
                <w:sz w:val="20"/>
              </w:rPr>
            </w:pPr>
            <w:r w:rsidRPr="00CE70DC">
              <w:rPr>
                <w:sz w:val="20"/>
              </w:rPr>
              <w:t xml:space="preserve">     </w:t>
            </w:r>
          </w:p>
          <w:p w14:paraId="43E62387" w14:textId="77777777" w:rsidR="004922AF" w:rsidRPr="00CE70DC" w:rsidRDefault="004922AF" w:rsidP="001551EE">
            <w:pPr>
              <w:pStyle w:val="Tabletext"/>
              <w:rPr>
                <w:sz w:val="20"/>
              </w:rPr>
            </w:pPr>
            <w:r w:rsidRPr="00CE70DC">
              <w:rPr>
                <w:sz w:val="20"/>
              </w:rPr>
              <w:t xml:space="preserve">     Yes       No</w:t>
            </w:r>
          </w:p>
        </w:tc>
      </w:tr>
      <w:tr w:rsidR="004922AF" w:rsidRPr="00483098" w14:paraId="418DE444" w14:textId="77777777" w:rsidTr="001551EE">
        <w:tc>
          <w:tcPr>
            <w:tcW w:w="3681" w:type="dxa"/>
          </w:tcPr>
          <w:p w14:paraId="30D0B003" w14:textId="77777777" w:rsidR="004922AF" w:rsidRPr="00CE70DC" w:rsidRDefault="004922AF" w:rsidP="001551EE">
            <w:pPr>
              <w:pStyle w:val="Tabletext"/>
              <w:rPr>
                <w:sz w:val="20"/>
              </w:rPr>
            </w:pPr>
            <w:r w:rsidRPr="00CE70DC">
              <w:rPr>
                <w:sz w:val="20"/>
              </w:rPr>
              <w:t>If yes to either above, provide details here (and make a notification to Early Learning):</w:t>
            </w:r>
          </w:p>
        </w:tc>
        <w:tc>
          <w:tcPr>
            <w:tcW w:w="6662" w:type="dxa"/>
          </w:tcPr>
          <w:p w14:paraId="50FD2D7E" w14:textId="77777777" w:rsidR="004922AF" w:rsidRPr="00CE70DC" w:rsidRDefault="004922AF" w:rsidP="001551EE">
            <w:pPr>
              <w:pStyle w:val="Tabletext"/>
              <w:rPr>
                <w:sz w:val="20"/>
              </w:rPr>
            </w:pPr>
          </w:p>
          <w:p w14:paraId="1BC722C7" w14:textId="77777777" w:rsidR="004922AF" w:rsidRPr="00CE70DC" w:rsidRDefault="004922AF" w:rsidP="001551EE">
            <w:pPr>
              <w:pStyle w:val="Tabletext"/>
              <w:rPr>
                <w:sz w:val="20"/>
              </w:rPr>
            </w:pPr>
          </w:p>
        </w:tc>
      </w:tr>
      <w:tr w:rsidR="004922AF" w:rsidRPr="00483098" w14:paraId="106EB253" w14:textId="77777777" w:rsidTr="001551EE">
        <w:tc>
          <w:tcPr>
            <w:tcW w:w="3681" w:type="dxa"/>
          </w:tcPr>
          <w:p w14:paraId="7B7AD27A" w14:textId="77777777" w:rsidR="004922AF" w:rsidRPr="00CE70DC" w:rsidRDefault="004922AF" w:rsidP="001551EE">
            <w:pPr>
              <w:pStyle w:val="Tabletext"/>
              <w:rPr>
                <w:sz w:val="20"/>
              </w:rPr>
            </w:pPr>
            <w:r w:rsidRPr="00CE70DC">
              <w:rPr>
                <w:sz w:val="20"/>
              </w:rPr>
              <w:t>Have any steps been taken to prevent or minimise this type of incident in the future?</w:t>
            </w:r>
          </w:p>
        </w:tc>
        <w:tc>
          <w:tcPr>
            <w:tcW w:w="6662" w:type="dxa"/>
          </w:tcPr>
          <w:p w14:paraId="31E980FE" w14:textId="77777777" w:rsidR="004922AF" w:rsidRPr="00CE70DC" w:rsidRDefault="004922AF" w:rsidP="001551EE">
            <w:pPr>
              <w:pStyle w:val="Tabletext"/>
              <w:rPr>
                <w:sz w:val="20"/>
              </w:rPr>
            </w:pPr>
          </w:p>
          <w:p w14:paraId="66064EB0" w14:textId="77777777" w:rsidR="004922AF" w:rsidRPr="00CE70DC" w:rsidRDefault="004922AF" w:rsidP="001551EE">
            <w:pPr>
              <w:pStyle w:val="Tabletext"/>
              <w:rPr>
                <w:sz w:val="20"/>
              </w:rPr>
            </w:pPr>
          </w:p>
          <w:p w14:paraId="1B059B8B" w14:textId="77777777" w:rsidR="004922AF" w:rsidRPr="00CE70DC" w:rsidRDefault="004922AF" w:rsidP="001551EE">
            <w:pPr>
              <w:pStyle w:val="Tabletext"/>
              <w:rPr>
                <w:sz w:val="20"/>
              </w:rPr>
            </w:pPr>
          </w:p>
          <w:p w14:paraId="412CE2A9" w14:textId="77777777" w:rsidR="004922AF" w:rsidRPr="00CE70DC" w:rsidRDefault="004922AF" w:rsidP="001551EE">
            <w:pPr>
              <w:pStyle w:val="Tabletext"/>
              <w:rPr>
                <w:sz w:val="20"/>
              </w:rPr>
            </w:pPr>
          </w:p>
          <w:p w14:paraId="72004BF4" w14:textId="77777777" w:rsidR="004922AF" w:rsidRPr="00CE70DC" w:rsidRDefault="004922AF" w:rsidP="001551EE">
            <w:pPr>
              <w:pStyle w:val="Tabletext"/>
              <w:rPr>
                <w:sz w:val="20"/>
              </w:rPr>
            </w:pPr>
          </w:p>
        </w:tc>
      </w:tr>
    </w:tbl>
    <w:p w14:paraId="01BBD62D" w14:textId="77777777" w:rsidR="004922AF" w:rsidRPr="00A45C8E" w:rsidRDefault="004922AF" w:rsidP="004922AF">
      <w:pPr>
        <w:rPr>
          <w:rStyle w:val="Strong"/>
        </w:rPr>
      </w:pPr>
      <w:r w:rsidRPr="00A45C8E">
        <w:rPr>
          <w:rStyle w:val="Strong"/>
        </w:rPr>
        <w:t>Notifications (including attempted notifications)</w:t>
      </w:r>
    </w:p>
    <w:tbl>
      <w:tblPr>
        <w:tblStyle w:val="TableGrid7"/>
        <w:tblW w:w="0" w:type="auto"/>
        <w:tblLook w:val="04A0" w:firstRow="1" w:lastRow="0" w:firstColumn="1" w:lastColumn="0" w:noHBand="0" w:noVBand="1"/>
      </w:tblPr>
      <w:tblGrid>
        <w:gridCol w:w="2830"/>
        <w:gridCol w:w="2268"/>
        <w:gridCol w:w="743"/>
        <w:gridCol w:w="1384"/>
        <w:gridCol w:w="679"/>
        <w:gridCol w:w="2439"/>
      </w:tblGrid>
      <w:tr w:rsidR="004922AF" w:rsidRPr="00483098" w14:paraId="22A07FE9" w14:textId="77777777" w:rsidTr="001551EE">
        <w:tc>
          <w:tcPr>
            <w:tcW w:w="2830" w:type="dxa"/>
          </w:tcPr>
          <w:p w14:paraId="1E141C6B" w14:textId="77777777" w:rsidR="004922AF" w:rsidRPr="003B4B29" w:rsidRDefault="004922AF" w:rsidP="001551EE">
            <w:pPr>
              <w:pStyle w:val="Tabletext"/>
              <w:rPr>
                <w:sz w:val="20"/>
              </w:rPr>
            </w:pPr>
            <w:r w:rsidRPr="003B4B29">
              <w:rPr>
                <w:sz w:val="20"/>
              </w:rPr>
              <w:t>Parent/guardian</w:t>
            </w:r>
          </w:p>
          <w:p w14:paraId="049304D3" w14:textId="77777777" w:rsidR="004922AF" w:rsidRPr="003B4B29" w:rsidRDefault="004922AF" w:rsidP="001551EE">
            <w:pPr>
              <w:pStyle w:val="Tabletext"/>
              <w:rPr>
                <w:sz w:val="20"/>
              </w:rPr>
            </w:pPr>
          </w:p>
        </w:tc>
        <w:tc>
          <w:tcPr>
            <w:tcW w:w="2268" w:type="dxa"/>
          </w:tcPr>
          <w:p w14:paraId="172CD5DE" w14:textId="77777777" w:rsidR="004922AF" w:rsidRPr="003B4B29" w:rsidRDefault="004922AF" w:rsidP="001551EE">
            <w:pPr>
              <w:pStyle w:val="Tabletext"/>
              <w:rPr>
                <w:sz w:val="20"/>
              </w:rPr>
            </w:pPr>
          </w:p>
        </w:tc>
        <w:tc>
          <w:tcPr>
            <w:tcW w:w="743" w:type="dxa"/>
          </w:tcPr>
          <w:p w14:paraId="2E155681" w14:textId="77777777" w:rsidR="004922AF" w:rsidRPr="003B4B29" w:rsidRDefault="004922AF" w:rsidP="001551EE">
            <w:pPr>
              <w:pStyle w:val="Tabletext"/>
              <w:rPr>
                <w:sz w:val="20"/>
              </w:rPr>
            </w:pPr>
            <w:r w:rsidRPr="003B4B29">
              <w:rPr>
                <w:sz w:val="20"/>
              </w:rPr>
              <w:t>Time</w:t>
            </w:r>
          </w:p>
        </w:tc>
        <w:tc>
          <w:tcPr>
            <w:tcW w:w="1384" w:type="dxa"/>
          </w:tcPr>
          <w:p w14:paraId="03A456D4" w14:textId="77777777" w:rsidR="004922AF" w:rsidRPr="003B4B29" w:rsidRDefault="004922AF" w:rsidP="001551EE">
            <w:pPr>
              <w:pStyle w:val="Tabletext"/>
              <w:rPr>
                <w:sz w:val="20"/>
              </w:rPr>
            </w:pPr>
          </w:p>
        </w:tc>
        <w:tc>
          <w:tcPr>
            <w:tcW w:w="679" w:type="dxa"/>
          </w:tcPr>
          <w:p w14:paraId="52A3ACD3" w14:textId="77777777" w:rsidR="004922AF" w:rsidRPr="003B4B29" w:rsidRDefault="004922AF" w:rsidP="001551EE">
            <w:pPr>
              <w:pStyle w:val="Tabletext"/>
              <w:rPr>
                <w:sz w:val="20"/>
              </w:rPr>
            </w:pPr>
            <w:r w:rsidRPr="003B4B29">
              <w:rPr>
                <w:sz w:val="20"/>
              </w:rPr>
              <w:t>Date</w:t>
            </w:r>
          </w:p>
        </w:tc>
        <w:tc>
          <w:tcPr>
            <w:tcW w:w="2439" w:type="dxa"/>
          </w:tcPr>
          <w:p w14:paraId="6C2A0220" w14:textId="77777777" w:rsidR="004922AF" w:rsidRPr="003B4B29" w:rsidRDefault="004922AF" w:rsidP="001551EE">
            <w:pPr>
              <w:pStyle w:val="Tabletext"/>
              <w:rPr>
                <w:sz w:val="20"/>
              </w:rPr>
            </w:pPr>
          </w:p>
        </w:tc>
      </w:tr>
      <w:tr w:rsidR="004922AF" w:rsidRPr="00483098" w14:paraId="631B24DC" w14:textId="77777777" w:rsidTr="001551EE">
        <w:tc>
          <w:tcPr>
            <w:tcW w:w="2830" w:type="dxa"/>
          </w:tcPr>
          <w:p w14:paraId="0257D1E9" w14:textId="77777777" w:rsidR="004922AF" w:rsidRPr="003B4B29" w:rsidRDefault="004922AF" w:rsidP="001551EE">
            <w:pPr>
              <w:pStyle w:val="Tabletext"/>
              <w:rPr>
                <w:sz w:val="20"/>
              </w:rPr>
            </w:pPr>
            <w:r w:rsidRPr="003B4B29">
              <w:rPr>
                <w:sz w:val="20"/>
              </w:rPr>
              <w:t>Principal or preschool supervisor (if required)</w:t>
            </w:r>
          </w:p>
        </w:tc>
        <w:tc>
          <w:tcPr>
            <w:tcW w:w="2268" w:type="dxa"/>
          </w:tcPr>
          <w:p w14:paraId="7E1C76F6" w14:textId="77777777" w:rsidR="004922AF" w:rsidRPr="003B4B29" w:rsidRDefault="004922AF" w:rsidP="001551EE">
            <w:pPr>
              <w:pStyle w:val="Tabletext"/>
              <w:rPr>
                <w:sz w:val="20"/>
              </w:rPr>
            </w:pPr>
          </w:p>
        </w:tc>
        <w:tc>
          <w:tcPr>
            <w:tcW w:w="743" w:type="dxa"/>
          </w:tcPr>
          <w:p w14:paraId="250CB8BA" w14:textId="77777777" w:rsidR="004922AF" w:rsidRPr="003B4B29" w:rsidRDefault="004922AF" w:rsidP="001551EE">
            <w:pPr>
              <w:pStyle w:val="Tabletext"/>
              <w:rPr>
                <w:sz w:val="20"/>
              </w:rPr>
            </w:pPr>
            <w:r w:rsidRPr="003B4B29">
              <w:rPr>
                <w:sz w:val="20"/>
              </w:rPr>
              <w:t>Time</w:t>
            </w:r>
          </w:p>
        </w:tc>
        <w:tc>
          <w:tcPr>
            <w:tcW w:w="1384" w:type="dxa"/>
          </w:tcPr>
          <w:p w14:paraId="74177DA0" w14:textId="77777777" w:rsidR="004922AF" w:rsidRPr="003B4B29" w:rsidRDefault="004922AF" w:rsidP="001551EE">
            <w:pPr>
              <w:pStyle w:val="Tabletext"/>
              <w:rPr>
                <w:sz w:val="20"/>
              </w:rPr>
            </w:pPr>
          </w:p>
        </w:tc>
        <w:tc>
          <w:tcPr>
            <w:tcW w:w="679" w:type="dxa"/>
          </w:tcPr>
          <w:p w14:paraId="443B5CF5" w14:textId="77777777" w:rsidR="004922AF" w:rsidRPr="003B4B29" w:rsidRDefault="004922AF" w:rsidP="001551EE">
            <w:pPr>
              <w:pStyle w:val="Tabletext"/>
              <w:rPr>
                <w:sz w:val="20"/>
              </w:rPr>
            </w:pPr>
            <w:r w:rsidRPr="003B4B29">
              <w:rPr>
                <w:sz w:val="20"/>
              </w:rPr>
              <w:t>Date</w:t>
            </w:r>
          </w:p>
        </w:tc>
        <w:tc>
          <w:tcPr>
            <w:tcW w:w="2439" w:type="dxa"/>
          </w:tcPr>
          <w:p w14:paraId="346A0A55" w14:textId="77777777" w:rsidR="004922AF" w:rsidRPr="003B4B29" w:rsidRDefault="004922AF" w:rsidP="001551EE">
            <w:pPr>
              <w:pStyle w:val="Tabletext"/>
              <w:rPr>
                <w:sz w:val="20"/>
              </w:rPr>
            </w:pPr>
          </w:p>
        </w:tc>
      </w:tr>
      <w:tr w:rsidR="004922AF" w:rsidRPr="00483098" w14:paraId="7DC0CEAF" w14:textId="77777777" w:rsidTr="001551EE">
        <w:tc>
          <w:tcPr>
            <w:tcW w:w="2830" w:type="dxa"/>
          </w:tcPr>
          <w:p w14:paraId="2361FECA" w14:textId="77777777" w:rsidR="004922AF" w:rsidRPr="003B4B29" w:rsidRDefault="004922AF" w:rsidP="001551EE">
            <w:pPr>
              <w:pStyle w:val="Tabletext"/>
              <w:rPr>
                <w:sz w:val="20"/>
              </w:rPr>
            </w:pPr>
            <w:r w:rsidRPr="003B4B29">
              <w:rPr>
                <w:sz w:val="20"/>
              </w:rPr>
              <w:t>Early Learning (if required)</w:t>
            </w:r>
          </w:p>
          <w:p w14:paraId="01785052" w14:textId="77777777" w:rsidR="004922AF" w:rsidRPr="003B4B29" w:rsidRDefault="004922AF" w:rsidP="001551EE">
            <w:pPr>
              <w:pStyle w:val="Tabletext"/>
              <w:rPr>
                <w:sz w:val="20"/>
              </w:rPr>
            </w:pPr>
          </w:p>
        </w:tc>
        <w:tc>
          <w:tcPr>
            <w:tcW w:w="2268" w:type="dxa"/>
          </w:tcPr>
          <w:p w14:paraId="7FAE1175" w14:textId="77777777" w:rsidR="004922AF" w:rsidRPr="003B4B29" w:rsidRDefault="004922AF" w:rsidP="001551EE">
            <w:pPr>
              <w:pStyle w:val="Tabletext"/>
              <w:rPr>
                <w:sz w:val="20"/>
              </w:rPr>
            </w:pPr>
          </w:p>
        </w:tc>
        <w:tc>
          <w:tcPr>
            <w:tcW w:w="743" w:type="dxa"/>
          </w:tcPr>
          <w:p w14:paraId="53E0B422" w14:textId="77777777" w:rsidR="004922AF" w:rsidRPr="003B4B29" w:rsidRDefault="004922AF" w:rsidP="001551EE">
            <w:pPr>
              <w:pStyle w:val="Tabletext"/>
              <w:rPr>
                <w:sz w:val="20"/>
              </w:rPr>
            </w:pPr>
            <w:r w:rsidRPr="003B4B29">
              <w:rPr>
                <w:sz w:val="20"/>
              </w:rPr>
              <w:t>Time</w:t>
            </w:r>
          </w:p>
        </w:tc>
        <w:tc>
          <w:tcPr>
            <w:tcW w:w="1384" w:type="dxa"/>
          </w:tcPr>
          <w:p w14:paraId="6E6B60AE" w14:textId="77777777" w:rsidR="004922AF" w:rsidRPr="003B4B29" w:rsidRDefault="004922AF" w:rsidP="001551EE">
            <w:pPr>
              <w:pStyle w:val="Tabletext"/>
              <w:rPr>
                <w:sz w:val="20"/>
              </w:rPr>
            </w:pPr>
          </w:p>
        </w:tc>
        <w:tc>
          <w:tcPr>
            <w:tcW w:w="679" w:type="dxa"/>
          </w:tcPr>
          <w:p w14:paraId="2868D55E" w14:textId="77777777" w:rsidR="004922AF" w:rsidRPr="003B4B29" w:rsidRDefault="004922AF" w:rsidP="001551EE">
            <w:pPr>
              <w:pStyle w:val="Tabletext"/>
              <w:rPr>
                <w:sz w:val="20"/>
              </w:rPr>
            </w:pPr>
            <w:r w:rsidRPr="003B4B29">
              <w:rPr>
                <w:sz w:val="20"/>
              </w:rPr>
              <w:t>Date</w:t>
            </w:r>
          </w:p>
        </w:tc>
        <w:tc>
          <w:tcPr>
            <w:tcW w:w="2439" w:type="dxa"/>
          </w:tcPr>
          <w:p w14:paraId="58CE4F30" w14:textId="77777777" w:rsidR="004922AF" w:rsidRPr="003B4B29" w:rsidRDefault="004922AF" w:rsidP="001551EE">
            <w:pPr>
              <w:pStyle w:val="Tabletext"/>
              <w:rPr>
                <w:sz w:val="20"/>
              </w:rPr>
            </w:pPr>
          </w:p>
        </w:tc>
      </w:tr>
    </w:tbl>
    <w:p w14:paraId="68C5FF24" w14:textId="77777777" w:rsidR="004922AF" w:rsidRPr="00A45C8E" w:rsidRDefault="004922AF" w:rsidP="004922AF">
      <w:pPr>
        <w:rPr>
          <w:rStyle w:val="Strong"/>
        </w:rPr>
      </w:pPr>
      <w:r w:rsidRPr="00A45C8E">
        <w:rPr>
          <w:rStyle w:val="Strong"/>
        </w:rPr>
        <w:t xml:space="preserve">Parental acknowledgment </w:t>
      </w:r>
    </w:p>
    <w:tbl>
      <w:tblPr>
        <w:tblStyle w:val="TableGrid7"/>
        <w:tblW w:w="10456" w:type="dxa"/>
        <w:tblLook w:val="04A0" w:firstRow="1" w:lastRow="0" w:firstColumn="1" w:lastColumn="0" w:noHBand="0" w:noVBand="1"/>
      </w:tblPr>
      <w:tblGrid>
        <w:gridCol w:w="1995"/>
        <w:gridCol w:w="8461"/>
      </w:tblGrid>
      <w:tr w:rsidR="004922AF" w:rsidRPr="00483098" w14:paraId="2291CD73" w14:textId="77777777" w:rsidTr="001551EE">
        <w:tc>
          <w:tcPr>
            <w:tcW w:w="10456" w:type="dxa"/>
            <w:gridSpan w:val="2"/>
          </w:tcPr>
          <w:p w14:paraId="0ED9F3C1" w14:textId="77777777" w:rsidR="004922AF" w:rsidRPr="003B4B29" w:rsidRDefault="004922AF" w:rsidP="001551EE">
            <w:pPr>
              <w:pStyle w:val="Tabletext"/>
              <w:rPr>
                <w:rFonts w:cs="Arial"/>
                <w:sz w:val="20"/>
              </w:rPr>
            </w:pPr>
          </w:p>
          <w:p w14:paraId="5A68E743" w14:textId="77777777" w:rsidR="004922AF" w:rsidRPr="003B4B29" w:rsidRDefault="004922AF" w:rsidP="001551EE">
            <w:pPr>
              <w:pStyle w:val="Tabletext"/>
              <w:rPr>
                <w:rFonts w:cs="Arial"/>
                <w:sz w:val="20"/>
              </w:rPr>
            </w:pPr>
            <w:r w:rsidRPr="003B4B29">
              <w:rPr>
                <w:rFonts w:cs="Arial"/>
                <w:sz w:val="20"/>
              </w:rPr>
              <w:t>I ………………………………………………………………………………………(name of parent/guardian)</w:t>
            </w:r>
          </w:p>
          <w:p w14:paraId="057CDF5E" w14:textId="77777777" w:rsidR="004922AF" w:rsidRPr="003B4B29" w:rsidRDefault="004922AF" w:rsidP="001551EE">
            <w:pPr>
              <w:pStyle w:val="Tabletext"/>
              <w:rPr>
                <w:rFonts w:cs="Arial"/>
                <w:sz w:val="20"/>
              </w:rPr>
            </w:pPr>
            <w:r w:rsidRPr="003B4B29">
              <w:rPr>
                <w:rFonts w:cs="Arial"/>
                <w:sz w:val="20"/>
              </w:rPr>
              <w:t xml:space="preserve">have been notified of my child’s incident, injury, trauma or illness.  </w:t>
            </w:r>
          </w:p>
        </w:tc>
      </w:tr>
      <w:tr w:rsidR="004922AF" w:rsidRPr="00483098" w14:paraId="370AACF5" w14:textId="77777777" w:rsidTr="001551EE">
        <w:tc>
          <w:tcPr>
            <w:tcW w:w="1995" w:type="dxa"/>
          </w:tcPr>
          <w:p w14:paraId="4E838660" w14:textId="77777777" w:rsidR="004922AF" w:rsidRPr="003B4B29" w:rsidRDefault="004922AF" w:rsidP="001551EE">
            <w:pPr>
              <w:pStyle w:val="Tabletext"/>
              <w:rPr>
                <w:rFonts w:eastAsia="Calibri" w:cs="Arial"/>
                <w:sz w:val="20"/>
                <w:szCs w:val="24"/>
              </w:rPr>
            </w:pPr>
            <w:r w:rsidRPr="003B4B29">
              <w:rPr>
                <w:rFonts w:eastAsia="Calibri" w:cs="Arial"/>
                <w:sz w:val="20"/>
                <w:szCs w:val="24"/>
              </w:rPr>
              <w:t>Phone number</w:t>
            </w:r>
          </w:p>
        </w:tc>
        <w:tc>
          <w:tcPr>
            <w:tcW w:w="8461" w:type="dxa"/>
          </w:tcPr>
          <w:p w14:paraId="26C6E34C" w14:textId="77777777" w:rsidR="004922AF" w:rsidRPr="003B4B29" w:rsidRDefault="004922AF" w:rsidP="001551EE">
            <w:pPr>
              <w:pStyle w:val="Tabletext"/>
              <w:rPr>
                <w:rFonts w:eastAsia="Calibri" w:cs="Arial"/>
                <w:b/>
                <w:sz w:val="20"/>
                <w:szCs w:val="24"/>
              </w:rPr>
            </w:pPr>
          </w:p>
        </w:tc>
      </w:tr>
      <w:tr w:rsidR="004922AF" w:rsidRPr="00483098" w14:paraId="1B564592" w14:textId="77777777" w:rsidTr="001551EE">
        <w:tc>
          <w:tcPr>
            <w:tcW w:w="1995" w:type="dxa"/>
          </w:tcPr>
          <w:p w14:paraId="2F99FE62" w14:textId="77777777" w:rsidR="004922AF" w:rsidRPr="003B4B29" w:rsidRDefault="004922AF" w:rsidP="001551EE">
            <w:pPr>
              <w:pStyle w:val="Tabletext"/>
              <w:rPr>
                <w:rFonts w:eastAsia="Calibri" w:cs="Arial"/>
                <w:sz w:val="20"/>
                <w:szCs w:val="24"/>
              </w:rPr>
            </w:pPr>
            <w:r w:rsidRPr="003B4B29">
              <w:rPr>
                <w:rFonts w:eastAsia="Calibri" w:cs="Arial"/>
                <w:sz w:val="20"/>
                <w:szCs w:val="24"/>
              </w:rPr>
              <w:t>Signature</w:t>
            </w:r>
          </w:p>
        </w:tc>
        <w:tc>
          <w:tcPr>
            <w:tcW w:w="8461" w:type="dxa"/>
          </w:tcPr>
          <w:p w14:paraId="41C0C51A" w14:textId="77777777" w:rsidR="004922AF" w:rsidRPr="003B4B29" w:rsidRDefault="004922AF" w:rsidP="001551EE">
            <w:pPr>
              <w:pStyle w:val="Tabletext"/>
              <w:rPr>
                <w:rFonts w:eastAsia="Calibri" w:cs="Arial"/>
                <w:b/>
                <w:sz w:val="20"/>
                <w:szCs w:val="24"/>
              </w:rPr>
            </w:pPr>
          </w:p>
        </w:tc>
      </w:tr>
      <w:tr w:rsidR="004922AF" w:rsidRPr="00483098" w14:paraId="0E200809" w14:textId="77777777" w:rsidTr="001551EE">
        <w:tc>
          <w:tcPr>
            <w:tcW w:w="1995" w:type="dxa"/>
          </w:tcPr>
          <w:p w14:paraId="57B7C4AF" w14:textId="77777777" w:rsidR="004922AF" w:rsidRPr="003B4B29" w:rsidRDefault="004922AF" w:rsidP="001551EE">
            <w:pPr>
              <w:pStyle w:val="Tabletext"/>
              <w:rPr>
                <w:rFonts w:eastAsia="Calibri" w:cs="Arial"/>
                <w:sz w:val="20"/>
                <w:szCs w:val="24"/>
              </w:rPr>
            </w:pPr>
            <w:r w:rsidRPr="003B4B29">
              <w:rPr>
                <w:rFonts w:eastAsia="Calibri" w:cs="Arial"/>
                <w:sz w:val="20"/>
                <w:szCs w:val="24"/>
              </w:rPr>
              <w:t>Date</w:t>
            </w:r>
          </w:p>
        </w:tc>
        <w:tc>
          <w:tcPr>
            <w:tcW w:w="8461" w:type="dxa"/>
          </w:tcPr>
          <w:p w14:paraId="400154D3" w14:textId="77777777" w:rsidR="004922AF" w:rsidRPr="003B4B29" w:rsidRDefault="004922AF" w:rsidP="001551EE">
            <w:pPr>
              <w:pStyle w:val="Tabletext"/>
              <w:rPr>
                <w:rFonts w:eastAsia="Calibri" w:cs="Arial"/>
                <w:b/>
                <w:sz w:val="20"/>
                <w:szCs w:val="24"/>
              </w:rPr>
            </w:pPr>
          </w:p>
        </w:tc>
      </w:tr>
    </w:tbl>
    <w:p w14:paraId="7DE0EB87" w14:textId="77777777" w:rsidR="004922AF" w:rsidRPr="00A45C8E" w:rsidRDefault="004922AF" w:rsidP="004922AF">
      <w:pPr>
        <w:rPr>
          <w:rStyle w:val="Strong"/>
        </w:rPr>
      </w:pPr>
      <w:r w:rsidRPr="00A45C8E">
        <w:rPr>
          <w:rStyle w:val="Strong"/>
        </w:rPr>
        <w:t>Additional notes</w:t>
      </w:r>
    </w:p>
    <w:tbl>
      <w:tblPr>
        <w:tblStyle w:val="TableGrid7"/>
        <w:tblW w:w="10485" w:type="dxa"/>
        <w:tblLook w:val="04A0" w:firstRow="1" w:lastRow="0" w:firstColumn="1" w:lastColumn="0" w:noHBand="0" w:noVBand="1"/>
      </w:tblPr>
      <w:tblGrid>
        <w:gridCol w:w="10485"/>
      </w:tblGrid>
      <w:tr w:rsidR="004922AF" w:rsidRPr="00483098" w14:paraId="646DAD18" w14:textId="77777777" w:rsidTr="001551EE">
        <w:trPr>
          <w:trHeight w:val="983"/>
        </w:trPr>
        <w:tc>
          <w:tcPr>
            <w:tcW w:w="10485" w:type="dxa"/>
          </w:tcPr>
          <w:p w14:paraId="38B884F7" w14:textId="77777777" w:rsidR="004922AF" w:rsidRDefault="004922AF" w:rsidP="001551EE">
            <w:pPr>
              <w:spacing w:line="240" w:lineRule="auto"/>
              <w:rPr>
                <w:rFonts w:ascii="Calibri" w:eastAsia="Calibri" w:hAnsi="Calibri"/>
                <w:sz w:val="24"/>
                <w:szCs w:val="24"/>
              </w:rPr>
            </w:pPr>
          </w:p>
          <w:p w14:paraId="19D1D95D" w14:textId="77777777" w:rsidR="004922AF" w:rsidRDefault="004922AF" w:rsidP="001551EE">
            <w:pPr>
              <w:spacing w:line="240" w:lineRule="auto"/>
              <w:rPr>
                <w:rFonts w:ascii="Calibri" w:eastAsia="Calibri" w:hAnsi="Calibri"/>
                <w:sz w:val="24"/>
                <w:szCs w:val="24"/>
              </w:rPr>
            </w:pPr>
          </w:p>
          <w:p w14:paraId="228C9243" w14:textId="77777777" w:rsidR="004922AF" w:rsidRDefault="004922AF" w:rsidP="001551EE">
            <w:pPr>
              <w:spacing w:line="240" w:lineRule="auto"/>
              <w:rPr>
                <w:rFonts w:ascii="Calibri" w:eastAsia="Calibri" w:hAnsi="Calibri"/>
                <w:sz w:val="24"/>
                <w:szCs w:val="24"/>
              </w:rPr>
            </w:pPr>
          </w:p>
          <w:p w14:paraId="05D3E724" w14:textId="77777777" w:rsidR="004922AF" w:rsidRDefault="004922AF" w:rsidP="001551EE">
            <w:pPr>
              <w:spacing w:line="240" w:lineRule="auto"/>
              <w:rPr>
                <w:rFonts w:ascii="Calibri" w:eastAsia="Calibri" w:hAnsi="Calibri"/>
                <w:sz w:val="24"/>
                <w:szCs w:val="24"/>
              </w:rPr>
            </w:pPr>
          </w:p>
          <w:p w14:paraId="2D56F88A" w14:textId="77777777" w:rsidR="004922AF" w:rsidRDefault="004922AF" w:rsidP="001551EE">
            <w:pPr>
              <w:spacing w:line="240" w:lineRule="auto"/>
              <w:rPr>
                <w:rFonts w:ascii="Calibri" w:eastAsia="Calibri" w:hAnsi="Calibri"/>
                <w:sz w:val="24"/>
                <w:szCs w:val="24"/>
              </w:rPr>
            </w:pPr>
          </w:p>
          <w:p w14:paraId="7C89A344" w14:textId="77777777" w:rsidR="004922AF" w:rsidRDefault="004922AF" w:rsidP="001551EE">
            <w:pPr>
              <w:spacing w:line="240" w:lineRule="auto"/>
              <w:rPr>
                <w:rFonts w:ascii="Calibri" w:eastAsia="Calibri" w:hAnsi="Calibri"/>
                <w:sz w:val="24"/>
                <w:szCs w:val="24"/>
              </w:rPr>
            </w:pPr>
          </w:p>
          <w:p w14:paraId="47495F70" w14:textId="77777777" w:rsidR="004922AF" w:rsidRDefault="004922AF" w:rsidP="001551EE">
            <w:pPr>
              <w:spacing w:line="240" w:lineRule="auto"/>
              <w:rPr>
                <w:rFonts w:ascii="Calibri" w:eastAsia="Calibri" w:hAnsi="Calibri"/>
                <w:sz w:val="24"/>
                <w:szCs w:val="24"/>
              </w:rPr>
            </w:pPr>
          </w:p>
          <w:p w14:paraId="64DF2FB7" w14:textId="77777777" w:rsidR="004922AF" w:rsidRDefault="004922AF" w:rsidP="001551EE">
            <w:pPr>
              <w:spacing w:line="240" w:lineRule="auto"/>
              <w:rPr>
                <w:rFonts w:ascii="Calibri" w:eastAsia="Calibri" w:hAnsi="Calibri"/>
                <w:sz w:val="24"/>
                <w:szCs w:val="24"/>
              </w:rPr>
            </w:pPr>
          </w:p>
          <w:p w14:paraId="61366C20" w14:textId="77777777" w:rsidR="004922AF" w:rsidRDefault="004922AF" w:rsidP="001551EE">
            <w:pPr>
              <w:spacing w:line="240" w:lineRule="auto"/>
              <w:rPr>
                <w:rFonts w:ascii="Calibri" w:eastAsia="Calibri" w:hAnsi="Calibri"/>
                <w:sz w:val="24"/>
                <w:szCs w:val="24"/>
              </w:rPr>
            </w:pPr>
          </w:p>
          <w:p w14:paraId="7FDEEFFF" w14:textId="77777777" w:rsidR="004922AF" w:rsidRDefault="004922AF" w:rsidP="001551EE">
            <w:pPr>
              <w:spacing w:line="240" w:lineRule="auto"/>
              <w:rPr>
                <w:rFonts w:ascii="Calibri" w:eastAsia="Calibri" w:hAnsi="Calibri"/>
                <w:sz w:val="24"/>
                <w:szCs w:val="24"/>
              </w:rPr>
            </w:pPr>
          </w:p>
          <w:p w14:paraId="26AA0AD1" w14:textId="77777777" w:rsidR="004922AF" w:rsidRPr="00483098" w:rsidRDefault="004922AF" w:rsidP="001551EE">
            <w:pPr>
              <w:spacing w:line="240" w:lineRule="auto"/>
              <w:rPr>
                <w:rFonts w:ascii="Calibri" w:eastAsia="Calibri" w:hAnsi="Calibri"/>
                <w:sz w:val="24"/>
                <w:szCs w:val="24"/>
              </w:rPr>
            </w:pPr>
          </w:p>
        </w:tc>
      </w:tr>
    </w:tbl>
    <w:p w14:paraId="5E966242" w14:textId="77777777" w:rsidR="004922AF" w:rsidRDefault="004922AF" w:rsidP="004922AF">
      <w:pPr>
        <w:spacing w:before="0" w:after="160" w:line="259" w:lineRule="auto"/>
        <w:rPr>
          <w:rFonts w:ascii="Calibri" w:eastAsia="Calibri" w:hAnsi="Calibri" w:cs="Times New Roman"/>
        </w:rPr>
        <w:sectPr w:rsidR="004922AF" w:rsidSect="005362A4">
          <w:pgSz w:w="11906" w:h="16838"/>
          <w:pgMar w:top="720" w:right="624" w:bottom="426" w:left="907" w:header="709" w:footer="709" w:gutter="0"/>
          <w:cols w:space="708"/>
          <w:docGrid w:linePitch="360"/>
        </w:sectPr>
      </w:pPr>
    </w:p>
    <w:p w14:paraId="670DD703" w14:textId="2FDBAFFF" w:rsidR="004672E8" w:rsidRPr="007334DB" w:rsidRDefault="004672E8" w:rsidP="004672E8">
      <w:pPr>
        <w:pStyle w:val="Heading2"/>
        <w:rPr>
          <w:w w:val="105"/>
          <w:lang w:val="en-US"/>
        </w:rPr>
      </w:pPr>
      <w:r w:rsidRPr="004672E8">
        <w:rPr>
          <w:rFonts w:ascii="Helvetica" w:eastAsiaTheme="minorHAnsi" w:hAnsi="Helvetica" w:cstheme="minorBidi"/>
          <w:noProof/>
          <w:sz w:val="56"/>
          <w:szCs w:val="56"/>
          <w:lang w:eastAsia="en-AU"/>
        </w:rPr>
        <w:lastRenderedPageBreak/>
        <mc:AlternateContent>
          <mc:Choice Requires="wps">
            <w:drawing>
              <wp:anchor distT="45720" distB="45720" distL="114300" distR="114300" simplePos="0" relativeHeight="251658251" behindDoc="0" locked="0" layoutInCell="1" allowOverlap="1" wp14:anchorId="41485FDE" wp14:editId="11B0675B">
                <wp:simplePos x="0" y="0"/>
                <wp:positionH relativeFrom="column">
                  <wp:posOffset>5991225</wp:posOffset>
                </wp:positionH>
                <wp:positionV relativeFrom="page">
                  <wp:posOffset>174625</wp:posOffset>
                </wp:positionV>
                <wp:extent cx="869950" cy="490855"/>
                <wp:effectExtent l="0" t="0" r="6350" b="444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9950" cy="490855"/>
                        </a:xfrm>
                        <a:prstGeom prst="rect">
                          <a:avLst/>
                        </a:prstGeom>
                        <a:solidFill>
                          <a:srgbClr val="FFFFFF"/>
                        </a:solidFill>
                        <a:ln w="9525">
                          <a:noFill/>
                          <a:miter lim="800000"/>
                          <a:headEnd/>
                          <a:tailEnd/>
                        </a:ln>
                      </wps:spPr>
                      <wps:txbx>
                        <w:txbxContent>
                          <w:p w14:paraId="0DEC3727" w14:textId="79DEEC19" w:rsidR="00267A6D" w:rsidRPr="0049324E" w:rsidRDefault="00267A6D" w:rsidP="004672E8">
                            <w:pPr>
                              <w:pStyle w:val="Heading2"/>
                              <w:rPr>
                                <w:sz w:val="20"/>
                                <w:szCs w:val="20"/>
                              </w:rPr>
                            </w:pPr>
                            <w:r>
                              <w:rPr>
                                <w:sz w:val="20"/>
                                <w:szCs w:val="20"/>
                              </w:rPr>
                              <w:t>Appendix 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485FDE" id="_x0000_s1034" type="#_x0000_t202" style="position:absolute;margin-left:471.75pt;margin-top:13.75pt;width:68.5pt;height:38.65pt;z-index:251658251;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5oJIQIAACIEAAAOAAAAZHJzL2Uyb0RvYy54bWysU8Fu2zAMvQ/YPwi6L3aCuE2MOEWXLsOA&#10;rhvQ7gNoWY6FSaInKbG7rx+lpGm23YbpIIgi+fT4SK1uRqPZQTqv0FZ8Osk5k1Zgo+yu4t+etu8W&#10;nPkAtgGNVlb8WXp+s377ZjX0pZxhh7qRjhGI9eXQV7wLoS+zzItOGvAT7KUlZ4vOQCDT7bLGwUDo&#10;RmezPL/KBnRN71BI7+n27ujk64TftlKEL23rZWC64sQtpN2lvY57tl5BuXPQd0qcaMA/sDCgLD16&#10;hrqDAGzv1F9QRgmHHtswEWgybFslZKqBqpnmf1Tz2EEvUy0kju/PMvn/ByseDl8dUw317pozC4Z6&#10;9CTHwN7jyGZRnqH3JUU99hQXRrqm0FSq7+9RfPfM4qYDu5O3zuHQSWiI3jRmZhepRxwfQerhMzb0&#10;DOwDJqCxdSZqR2owQqc2PZ9bE6kIulxcLZcFeQS55st8URTpBShfknvnw0eJhsVDxR11PoHD4d6H&#10;SAbKl5D4lketmq3SOhluV2+0YwegKdmmdUL/LUxbNlR8WcyKhGwx5qcBMirQFGtliGgeV0yHMorx&#10;wTbpHEDp45mYaHtSJwpylCaM9Zj6sIi5Ubkam2eSy+FxaOmT0aFD95OzgQa24v7HHpzkTH+yJPly&#10;Op/HCU/GvLiekeEuPfWlB6wgqIoHzo7HTUi/ItK2eEutaVWS7ZXJiTINYlLz9GnipF/aKer1a69/&#10;AQAA//8DAFBLAwQUAAYACAAAACEAKp+dHt4AAAALAQAADwAAAGRycy9kb3ducmV2LnhtbEyPQU+D&#10;QBCF7yb+h82YeDF2sdJCKUujJhqvrf0BA7sFUnaWsNtC/73DSU/zJvPy5nv5brKduJrBt44UvCwi&#10;EIYqp1uqFRx/Pp9TED4gaewcGQU342FX3N/lmGk30t5cD6EWHEI+QwVNCH0mpa8aY9EvXG+Ibyc3&#10;WAy8DrXUA44cbju5jKK1tNgSf2iwNx+Nqc6Hi1Vw+h6fVpux/ArHZB+v37FNSndT6vFhetuCCGYK&#10;f2aY8RkdCmYq3YW0F52CTfy6YquCZcJzNkRpxKqcVZyCLHL5v0PxCwAA//8DAFBLAQItABQABgAI&#10;AAAAIQC2gziS/gAAAOEBAAATAAAAAAAAAAAAAAAAAAAAAABbQ29udGVudF9UeXBlc10ueG1sUEsB&#10;Ai0AFAAGAAgAAAAhADj9If/WAAAAlAEAAAsAAAAAAAAAAAAAAAAALwEAAF9yZWxzLy5yZWxzUEsB&#10;Ai0AFAAGAAgAAAAhAEkTmgkhAgAAIgQAAA4AAAAAAAAAAAAAAAAALgIAAGRycy9lMm9Eb2MueG1s&#10;UEsBAi0AFAAGAAgAAAAhACqfnR7eAAAACwEAAA8AAAAAAAAAAAAAAAAAewQAAGRycy9kb3ducmV2&#10;LnhtbFBLBQYAAAAABAAEAPMAAACGBQAAAAA=&#10;" stroked="f">
                <v:textbox>
                  <w:txbxContent>
                    <w:p w14:paraId="0DEC3727" w14:textId="79DEEC19" w:rsidR="00267A6D" w:rsidRPr="0049324E" w:rsidRDefault="00267A6D" w:rsidP="004672E8">
                      <w:pPr>
                        <w:pStyle w:val="Heading2"/>
                        <w:rPr>
                          <w:sz w:val="20"/>
                          <w:szCs w:val="20"/>
                        </w:rPr>
                      </w:pPr>
                      <w:r>
                        <w:rPr>
                          <w:sz w:val="20"/>
                          <w:szCs w:val="20"/>
                        </w:rPr>
                        <w:t>Appendix I</w:t>
                      </w:r>
                    </w:p>
                  </w:txbxContent>
                </v:textbox>
                <w10:wrap type="square" anchory="page"/>
              </v:shape>
            </w:pict>
          </mc:Fallback>
        </mc:AlternateContent>
      </w:r>
      <w:r w:rsidR="002A0D9B">
        <w:rPr>
          <w:w w:val="105"/>
          <w:lang w:val="en-US"/>
        </w:rPr>
        <w:t>Infectious disease n</w:t>
      </w:r>
      <w:r w:rsidRPr="007334DB">
        <w:rPr>
          <w:w w:val="105"/>
          <w:lang w:val="en-US"/>
        </w:rPr>
        <w:t>otification</w:t>
      </w:r>
      <w:r>
        <w:rPr>
          <w:w w:val="105"/>
          <w:lang w:val="en-US"/>
        </w:rPr>
        <w:t xml:space="preserve"> - example</w:t>
      </w:r>
    </w:p>
    <w:tbl>
      <w:tblPr>
        <w:tblStyle w:val="TableGrid6"/>
        <w:tblW w:w="10627" w:type="dxa"/>
        <w:tblLook w:val="04A0" w:firstRow="1" w:lastRow="0" w:firstColumn="1" w:lastColumn="0" w:noHBand="0" w:noVBand="1"/>
      </w:tblPr>
      <w:tblGrid>
        <w:gridCol w:w="4248"/>
        <w:gridCol w:w="6379"/>
      </w:tblGrid>
      <w:tr w:rsidR="004672E8" w:rsidRPr="007334DB" w14:paraId="31312F66" w14:textId="77777777" w:rsidTr="00936137">
        <w:tc>
          <w:tcPr>
            <w:tcW w:w="4248" w:type="dxa"/>
          </w:tcPr>
          <w:p w14:paraId="18FE7831" w14:textId="77777777" w:rsidR="004672E8" w:rsidRPr="00DD7B7C" w:rsidRDefault="004672E8" w:rsidP="001551EE">
            <w:pPr>
              <w:widowControl w:val="0"/>
              <w:spacing w:line="240" w:lineRule="auto"/>
              <w:rPr>
                <w:rFonts w:eastAsia="Calibri" w:cs="Arial"/>
                <w:sz w:val="28"/>
                <w:szCs w:val="28"/>
                <w:lang w:val="en-US"/>
              </w:rPr>
            </w:pPr>
            <w:r w:rsidRPr="00DD7B7C">
              <w:rPr>
                <w:rFonts w:eastAsia="Calibri" w:cs="Arial"/>
                <w:sz w:val="28"/>
                <w:szCs w:val="28"/>
                <w:lang w:val="en-US"/>
              </w:rPr>
              <w:t>Date</w:t>
            </w:r>
          </w:p>
          <w:p w14:paraId="7555AB11" w14:textId="77777777" w:rsidR="004672E8" w:rsidRPr="00DD7B7C" w:rsidRDefault="004672E8" w:rsidP="001551EE">
            <w:pPr>
              <w:widowControl w:val="0"/>
              <w:spacing w:line="240" w:lineRule="auto"/>
              <w:rPr>
                <w:rFonts w:eastAsia="Calibri" w:cs="Arial"/>
                <w:sz w:val="28"/>
                <w:szCs w:val="28"/>
                <w:lang w:val="en-US"/>
              </w:rPr>
            </w:pPr>
          </w:p>
        </w:tc>
        <w:tc>
          <w:tcPr>
            <w:tcW w:w="6379" w:type="dxa"/>
          </w:tcPr>
          <w:p w14:paraId="72909F03" w14:textId="77777777" w:rsidR="004672E8" w:rsidRPr="001551EE" w:rsidRDefault="004672E8" w:rsidP="001551EE">
            <w:pPr>
              <w:widowControl w:val="0"/>
              <w:spacing w:line="240" w:lineRule="auto"/>
              <w:rPr>
                <w:rFonts w:ascii="Calibri" w:eastAsia="Calibri" w:hAnsi="Calibri" w:cs="Calibri"/>
                <w:sz w:val="28"/>
                <w:szCs w:val="28"/>
                <w:lang w:val="en-US"/>
              </w:rPr>
            </w:pPr>
          </w:p>
        </w:tc>
      </w:tr>
      <w:tr w:rsidR="004672E8" w:rsidRPr="007334DB" w14:paraId="2EB8B92F" w14:textId="77777777" w:rsidTr="00936137">
        <w:tc>
          <w:tcPr>
            <w:tcW w:w="4248" w:type="dxa"/>
          </w:tcPr>
          <w:p w14:paraId="46F438E4" w14:textId="77777777" w:rsidR="004672E8" w:rsidRPr="00DD7B7C" w:rsidRDefault="004672E8" w:rsidP="001551EE">
            <w:pPr>
              <w:widowControl w:val="0"/>
              <w:spacing w:line="240" w:lineRule="auto"/>
              <w:rPr>
                <w:rFonts w:eastAsia="Calibri" w:cs="Arial"/>
                <w:sz w:val="28"/>
                <w:szCs w:val="28"/>
                <w:lang w:val="en-US"/>
              </w:rPr>
            </w:pPr>
            <w:r w:rsidRPr="00DD7B7C">
              <w:rPr>
                <w:rFonts w:eastAsia="Calibri" w:cs="Arial"/>
                <w:sz w:val="28"/>
                <w:szCs w:val="28"/>
                <w:lang w:val="en-US"/>
              </w:rPr>
              <w:t>Reported infectious disease</w:t>
            </w:r>
          </w:p>
          <w:p w14:paraId="22375EB1" w14:textId="77777777" w:rsidR="004672E8" w:rsidRPr="00DD7B7C" w:rsidRDefault="004672E8" w:rsidP="001551EE">
            <w:pPr>
              <w:widowControl w:val="0"/>
              <w:spacing w:line="240" w:lineRule="auto"/>
              <w:rPr>
                <w:rFonts w:eastAsia="Calibri" w:cs="Arial"/>
                <w:sz w:val="28"/>
                <w:szCs w:val="28"/>
                <w:lang w:val="en-US"/>
              </w:rPr>
            </w:pPr>
          </w:p>
        </w:tc>
        <w:tc>
          <w:tcPr>
            <w:tcW w:w="6379" w:type="dxa"/>
          </w:tcPr>
          <w:p w14:paraId="41387A4D" w14:textId="77777777" w:rsidR="004672E8" w:rsidRPr="001551EE" w:rsidRDefault="004672E8" w:rsidP="001551EE">
            <w:pPr>
              <w:widowControl w:val="0"/>
              <w:spacing w:line="240" w:lineRule="auto"/>
              <w:rPr>
                <w:rFonts w:ascii="Calibri" w:eastAsia="Calibri" w:hAnsi="Calibri" w:cs="Calibri"/>
                <w:sz w:val="28"/>
                <w:szCs w:val="28"/>
                <w:lang w:val="en-US"/>
              </w:rPr>
            </w:pPr>
          </w:p>
        </w:tc>
      </w:tr>
      <w:tr w:rsidR="004672E8" w:rsidRPr="007334DB" w14:paraId="629308EE" w14:textId="77777777" w:rsidTr="00936137">
        <w:tc>
          <w:tcPr>
            <w:tcW w:w="4248" w:type="dxa"/>
          </w:tcPr>
          <w:p w14:paraId="7FA51869" w14:textId="2C501A56" w:rsidR="004672E8" w:rsidRPr="00DD7B7C" w:rsidRDefault="004672E8" w:rsidP="001551EE">
            <w:pPr>
              <w:widowControl w:val="0"/>
              <w:spacing w:line="240" w:lineRule="auto"/>
              <w:rPr>
                <w:rFonts w:eastAsia="Calibri" w:cs="Arial"/>
                <w:sz w:val="28"/>
                <w:szCs w:val="28"/>
                <w:lang w:val="en-US"/>
              </w:rPr>
            </w:pPr>
            <w:r w:rsidRPr="00DD7B7C">
              <w:rPr>
                <w:rFonts w:eastAsia="Calibri" w:cs="Arial"/>
                <w:sz w:val="28"/>
                <w:szCs w:val="28"/>
                <w:lang w:val="en-US"/>
              </w:rPr>
              <w:t xml:space="preserve">Number of cases reported </w:t>
            </w:r>
          </w:p>
          <w:p w14:paraId="7BA67A43" w14:textId="77777777" w:rsidR="004672E8" w:rsidRPr="00DD7B7C" w:rsidRDefault="004672E8" w:rsidP="001551EE">
            <w:pPr>
              <w:widowControl w:val="0"/>
              <w:spacing w:line="240" w:lineRule="auto"/>
              <w:rPr>
                <w:rFonts w:eastAsia="Calibri" w:cs="Arial"/>
                <w:sz w:val="28"/>
                <w:szCs w:val="28"/>
                <w:lang w:val="en-US"/>
              </w:rPr>
            </w:pPr>
          </w:p>
        </w:tc>
        <w:tc>
          <w:tcPr>
            <w:tcW w:w="6379" w:type="dxa"/>
          </w:tcPr>
          <w:p w14:paraId="3CAD61F0" w14:textId="77777777" w:rsidR="004672E8" w:rsidRPr="001551EE" w:rsidRDefault="004672E8" w:rsidP="001551EE">
            <w:pPr>
              <w:widowControl w:val="0"/>
              <w:spacing w:line="240" w:lineRule="auto"/>
              <w:rPr>
                <w:rFonts w:ascii="Calibri" w:eastAsia="Calibri" w:hAnsi="Calibri" w:cs="Calibri"/>
                <w:sz w:val="28"/>
                <w:szCs w:val="28"/>
                <w:lang w:val="en-US"/>
              </w:rPr>
            </w:pPr>
          </w:p>
        </w:tc>
      </w:tr>
      <w:tr w:rsidR="004672E8" w:rsidRPr="007334DB" w14:paraId="6EAE5E52" w14:textId="77777777" w:rsidTr="00936137">
        <w:tc>
          <w:tcPr>
            <w:tcW w:w="4248" w:type="dxa"/>
          </w:tcPr>
          <w:p w14:paraId="3DCA7D02" w14:textId="77777777" w:rsidR="004672E8" w:rsidRPr="00DD7B7C" w:rsidRDefault="004672E8" w:rsidP="001551EE">
            <w:pPr>
              <w:widowControl w:val="0"/>
              <w:spacing w:line="240" w:lineRule="auto"/>
              <w:rPr>
                <w:rFonts w:eastAsia="Calibri" w:cs="Arial"/>
                <w:sz w:val="28"/>
                <w:szCs w:val="28"/>
                <w:lang w:val="en-US"/>
              </w:rPr>
            </w:pPr>
            <w:r w:rsidRPr="00DD7B7C">
              <w:rPr>
                <w:rFonts w:eastAsia="Calibri" w:cs="Arial"/>
                <w:sz w:val="28"/>
                <w:szCs w:val="28"/>
                <w:lang w:val="en-US"/>
              </w:rPr>
              <w:t>Room or group in which the  infectious disease was reported</w:t>
            </w:r>
          </w:p>
          <w:p w14:paraId="1C2A9ACF" w14:textId="77777777" w:rsidR="004672E8" w:rsidRPr="00DD7B7C" w:rsidRDefault="004672E8" w:rsidP="001551EE">
            <w:pPr>
              <w:widowControl w:val="0"/>
              <w:spacing w:line="240" w:lineRule="auto"/>
              <w:rPr>
                <w:rFonts w:eastAsia="Calibri" w:cs="Arial"/>
                <w:sz w:val="28"/>
                <w:szCs w:val="28"/>
                <w:lang w:val="en-US"/>
              </w:rPr>
            </w:pPr>
          </w:p>
        </w:tc>
        <w:tc>
          <w:tcPr>
            <w:tcW w:w="6379" w:type="dxa"/>
          </w:tcPr>
          <w:p w14:paraId="2981ABF3" w14:textId="77777777" w:rsidR="004672E8" w:rsidRPr="001551EE" w:rsidRDefault="004672E8" w:rsidP="001551EE">
            <w:pPr>
              <w:widowControl w:val="0"/>
              <w:spacing w:line="240" w:lineRule="auto"/>
              <w:rPr>
                <w:rFonts w:ascii="Calibri" w:eastAsia="Calibri" w:hAnsi="Calibri" w:cs="Calibri"/>
                <w:sz w:val="28"/>
                <w:szCs w:val="28"/>
                <w:lang w:val="en-US"/>
              </w:rPr>
            </w:pPr>
          </w:p>
        </w:tc>
      </w:tr>
      <w:tr w:rsidR="004672E8" w:rsidRPr="007334DB" w14:paraId="7D6D8911" w14:textId="77777777" w:rsidTr="00936137">
        <w:tc>
          <w:tcPr>
            <w:tcW w:w="4248" w:type="dxa"/>
          </w:tcPr>
          <w:p w14:paraId="32654FD9" w14:textId="77777777" w:rsidR="004672E8" w:rsidRPr="00DD7B7C" w:rsidRDefault="004672E8" w:rsidP="001551EE">
            <w:pPr>
              <w:widowControl w:val="0"/>
              <w:spacing w:line="240" w:lineRule="auto"/>
              <w:rPr>
                <w:rFonts w:eastAsia="Calibri" w:cs="Arial"/>
                <w:sz w:val="28"/>
                <w:szCs w:val="28"/>
                <w:lang w:val="en-US"/>
              </w:rPr>
            </w:pPr>
            <w:r w:rsidRPr="00DD7B7C">
              <w:rPr>
                <w:rFonts w:eastAsia="Calibri" w:cs="Arial"/>
                <w:sz w:val="28"/>
                <w:szCs w:val="28"/>
                <w:lang w:val="en-US"/>
              </w:rPr>
              <w:t>Steps we are taking to prevent the spread of the disease at our preschool</w:t>
            </w:r>
          </w:p>
          <w:p w14:paraId="73B50C93" w14:textId="77777777" w:rsidR="004672E8" w:rsidRPr="00DD7B7C" w:rsidRDefault="004672E8" w:rsidP="001551EE">
            <w:pPr>
              <w:widowControl w:val="0"/>
              <w:spacing w:line="240" w:lineRule="auto"/>
              <w:rPr>
                <w:rFonts w:eastAsia="Calibri" w:cs="Arial"/>
                <w:sz w:val="28"/>
                <w:szCs w:val="28"/>
                <w:lang w:val="en-US"/>
              </w:rPr>
            </w:pPr>
          </w:p>
        </w:tc>
        <w:tc>
          <w:tcPr>
            <w:tcW w:w="6379" w:type="dxa"/>
          </w:tcPr>
          <w:p w14:paraId="03B04DF4" w14:textId="77777777" w:rsidR="004672E8" w:rsidRPr="001551EE" w:rsidRDefault="004672E8" w:rsidP="001551EE">
            <w:pPr>
              <w:widowControl w:val="0"/>
              <w:spacing w:line="240" w:lineRule="auto"/>
              <w:rPr>
                <w:rFonts w:ascii="Calibri" w:eastAsia="Calibri" w:hAnsi="Calibri" w:cs="Calibri"/>
                <w:sz w:val="28"/>
                <w:szCs w:val="28"/>
                <w:lang w:val="en-US"/>
              </w:rPr>
            </w:pPr>
          </w:p>
          <w:p w14:paraId="1DAB4882" w14:textId="77777777" w:rsidR="004672E8" w:rsidRPr="001551EE" w:rsidRDefault="004672E8" w:rsidP="001551EE">
            <w:pPr>
              <w:widowControl w:val="0"/>
              <w:spacing w:line="240" w:lineRule="auto"/>
              <w:rPr>
                <w:rFonts w:ascii="Calibri" w:eastAsia="Calibri" w:hAnsi="Calibri" w:cs="Calibri"/>
                <w:sz w:val="28"/>
                <w:szCs w:val="28"/>
                <w:lang w:val="en-US"/>
              </w:rPr>
            </w:pPr>
          </w:p>
          <w:p w14:paraId="4F0965EA" w14:textId="77777777" w:rsidR="004672E8" w:rsidRPr="001551EE" w:rsidRDefault="004672E8" w:rsidP="001551EE">
            <w:pPr>
              <w:widowControl w:val="0"/>
              <w:spacing w:line="240" w:lineRule="auto"/>
              <w:rPr>
                <w:rFonts w:ascii="Calibri" w:eastAsia="Calibri" w:hAnsi="Calibri" w:cs="Calibri"/>
                <w:sz w:val="28"/>
                <w:szCs w:val="28"/>
                <w:lang w:val="en-US"/>
              </w:rPr>
            </w:pPr>
          </w:p>
          <w:p w14:paraId="36978ECF" w14:textId="77777777" w:rsidR="004672E8" w:rsidRPr="001551EE" w:rsidRDefault="004672E8" w:rsidP="001551EE">
            <w:pPr>
              <w:widowControl w:val="0"/>
              <w:spacing w:line="240" w:lineRule="auto"/>
              <w:rPr>
                <w:rFonts w:ascii="Calibri" w:eastAsia="Calibri" w:hAnsi="Calibri" w:cs="Calibri"/>
                <w:sz w:val="28"/>
                <w:szCs w:val="28"/>
                <w:lang w:val="en-US"/>
              </w:rPr>
            </w:pPr>
          </w:p>
          <w:p w14:paraId="6F4E7C01" w14:textId="77777777" w:rsidR="004672E8" w:rsidRPr="001551EE" w:rsidRDefault="004672E8" w:rsidP="001551EE">
            <w:pPr>
              <w:widowControl w:val="0"/>
              <w:spacing w:line="240" w:lineRule="auto"/>
              <w:rPr>
                <w:rFonts w:ascii="Calibri" w:eastAsia="Calibri" w:hAnsi="Calibri" w:cs="Calibri"/>
                <w:sz w:val="28"/>
                <w:szCs w:val="28"/>
                <w:lang w:val="en-US"/>
              </w:rPr>
            </w:pPr>
          </w:p>
          <w:p w14:paraId="30F82647" w14:textId="77777777" w:rsidR="004672E8" w:rsidRPr="001551EE" w:rsidRDefault="004672E8" w:rsidP="001551EE">
            <w:pPr>
              <w:widowControl w:val="0"/>
              <w:spacing w:line="240" w:lineRule="auto"/>
              <w:rPr>
                <w:rFonts w:ascii="Calibri" w:eastAsia="Calibri" w:hAnsi="Calibri" w:cs="Calibri"/>
                <w:sz w:val="28"/>
                <w:szCs w:val="28"/>
                <w:lang w:val="en-US"/>
              </w:rPr>
            </w:pPr>
          </w:p>
          <w:p w14:paraId="3AE14BA2" w14:textId="77777777" w:rsidR="004672E8" w:rsidRPr="001551EE" w:rsidRDefault="004672E8" w:rsidP="001551EE">
            <w:pPr>
              <w:widowControl w:val="0"/>
              <w:spacing w:line="240" w:lineRule="auto"/>
              <w:rPr>
                <w:rFonts w:ascii="Calibri" w:eastAsia="Calibri" w:hAnsi="Calibri" w:cs="Calibri"/>
                <w:sz w:val="28"/>
                <w:szCs w:val="28"/>
                <w:lang w:val="en-US"/>
              </w:rPr>
            </w:pPr>
          </w:p>
          <w:p w14:paraId="701F5785" w14:textId="77777777" w:rsidR="004672E8" w:rsidRPr="001551EE" w:rsidRDefault="004672E8" w:rsidP="001551EE">
            <w:pPr>
              <w:widowControl w:val="0"/>
              <w:spacing w:line="240" w:lineRule="auto"/>
              <w:rPr>
                <w:rFonts w:ascii="Calibri" w:eastAsia="Calibri" w:hAnsi="Calibri" w:cs="Calibri"/>
                <w:sz w:val="28"/>
                <w:szCs w:val="28"/>
                <w:lang w:val="en-US"/>
              </w:rPr>
            </w:pPr>
          </w:p>
        </w:tc>
      </w:tr>
      <w:tr w:rsidR="004672E8" w:rsidRPr="007334DB" w14:paraId="376EF9CE" w14:textId="77777777" w:rsidTr="00936137">
        <w:tc>
          <w:tcPr>
            <w:tcW w:w="4248" w:type="dxa"/>
          </w:tcPr>
          <w:p w14:paraId="6E3045D6" w14:textId="77777777" w:rsidR="004672E8" w:rsidRPr="00DD7B7C" w:rsidRDefault="004672E8" w:rsidP="001551EE">
            <w:pPr>
              <w:widowControl w:val="0"/>
              <w:spacing w:line="240" w:lineRule="auto"/>
              <w:rPr>
                <w:rFonts w:eastAsia="Calibri" w:cs="Arial"/>
                <w:sz w:val="28"/>
                <w:szCs w:val="28"/>
                <w:lang w:val="en-US"/>
              </w:rPr>
            </w:pPr>
            <w:r w:rsidRPr="00DD7B7C">
              <w:rPr>
                <w:rFonts w:eastAsia="Calibri" w:cs="Arial"/>
                <w:sz w:val="28"/>
                <w:szCs w:val="28"/>
                <w:lang w:val="en-US"/>
              </w:rPr>
              <w:t>What can families do to minimise the risk of infection?</w:t>
            </w:r>
          </w:p>
          <w:p w14:paraId="4CF41BE7" w14:textId="77777777" w:rsidR="004672E8" w:rsidRPr="00DD7B7C" w:rsidRDefault="004672E8" w:rsidP="001551EE">
            <w:pPr>
              <w:widowControl w:val="0"/>
              <w:spacing w:line="240" w:lineRule="auto"/>
              <w:rPr>
                <w:rFonts w:eastAsia="Calibri" w:cs="Arial"/>
                <w:sz w:val="28"/>
                <w:szCs w:val="28"/>
                <w:lang w:val="en-US"/>
              </w:rPr>
            </w:pPr>
          </w:p>
        </w:tc>
        <w:tc>
          <w:tcPr>
            <w:tcW w:w="6379" w:type="dxa"/>
          </w:tcPr>
          <w:p w14:paraId="4BDF3BD1" w14:textId="77777777" w:rsidR="004672E8" w:rsidRPr="001551EE" w:rsidRDefault="004672E8" w:rsidP="001551EE">
            <w:pPr>
              <w:widowControl w:val="0"/>
              <w:spacing w:line="240" w:lineRule="auto"/>
              <w:rPr>
                <w:rFonts w:ascii="Calibri" w:eastAsia="Calibri" w:hAnsi="Calibri" w:cs="Calibri"/>
                <w:sz w:val="28"/>
                <w:szCs w:val="28"/>
                <w:lang w:val="en-US"/>
              </w:rPr>
            </w:pPr>
          </w:p>
          <w:p w14:paraId="4E06A508" w14:textId="77777777" w:rsidR="004672E8" w:rsidRPr="001551EE" w:rsidRDefault="004672E8" w:rsidP="001551EE">
            <w:pPr>
              <w:widowControl w:val="0"/>
              <w:spacing w:line="240" w:lineRule="auto"/>
              <w:rPr>
                <w:rFonts w:ascii="Calibri" w:eastAsia="Calibri" w:hAnsi="Calibri" w:cs="Calibri"/>
                <w:sz w:val="28"/>
                <w:szCs w:val="28"/>
                <w:lang w:val="en-US"/>
              </w:rPr>
            </w:pPr>
          </w:p>
          <w:p w14:paraId="6FF5F128" w14:textId="77777777" w:rsidR="004672E8" w:rsidRPr="001551EE" w:rsidRDefault="004672E8" w:rsidP="001551EE">
            <w:pPr>
              <w:widowControl w:val="0"/>
              <w:spacing w:line="240" w:lineRule="auto"/>
              <w:rPr>
                <w:rFonts w:ascii="Calibri" w:eastAsia="Calibri" w:hAnsi="Calibri" w:cs="Calibri"/>
                <w:sz w:val="28"/>
                <w:szCs w:val="28"/>
                <w:lang w:val="en-US"/>
              </w:rPr>
            </w:pPr>
          </w:p>
          <w:p w14:paraId="49316FC9" w14:textId="77777777" w:rsidR="004672E8" w:rsidRPr="001551EE" w:rsidRDefault="004672E8" w:rsidP="001551EE">
            <w:pPr>
              <w:widowControl w:val="0"/>
              <w:spacing w:line="240" w:lineRule="auto"/>
              <w:rPr>
                <w:rFonts w:ascii="Calibri" w:eastAsia="Calibri" w:hAnsi="Calibri" w:cs="Calibri"/>
                <w:sz w:val="28"/>
                <w:szCs w:val="28"/>
                <w:lang w:val="en-US"/>
              </w:rPr>
            </w:pPr>
          </w:p>
          <w:p w14:paraId="089A4D5C" w14:textId="77777777" w:rsidR="004672E8" w:rsidRPr="001551EE" w:rsidRDefault="004672E8" w:rsidP="001551EE">
            <w:pPr>
              <w:widowControl w:val="0"/>
              <w:spacing w:line="240" w:lineRule="auto"/>
              <w:rPr>
                <w:rFonts w:ascii="Calibri" w:eastAsia="Calibri" w:hAnsi="Calibri" w:cs="Calibri"/>
                <w:sz w:val="28"/>
                <w:szCs w:val="28"/>
                <w:lang w:val="en-US"/>
              </w:rPr>
            </w:pPr>
          </w:p>
          <w:p w14:paraId="22968602" w14:textId="77777777" w:rsidR="004672E8" w:rsidRPr="001551EE" w:rsidRDefault="004672E8" w:rsidP="001551EE">
            <w:pPr>
              <w:widowControl w:val="0"/>
              <w:spacing w:line="240" w:lineRule="auto"/>
              <w:rPr>
                <w:rFonts w:ascii="Calibri" w:eastAsia="Calibri" w:hAnsi="Calibri" w:cs="Calibri"/>
                <w:sz w:val="28"/>
                <w:szCs w:val="28"/>
                <w:lang w:val="en-US"/>
              </w:rPr>
            </w:pPr>
          </w:p>
          <w:p w14:paraId="039FCE6D" w14:textId="77777777" w:rsidR="004672E8" w:rsidRPr="001551EE" w:rsidRDefault="004672E8" w:rsidP="001551EE">
            <w:pPr>
              <w:widowControl w:val="0"/>
              <w:spacing w:line="240" w:lineRule="auto"/>
              <w:rPr>
                <w:rFonts w:ascii="Calibri" w:eastAsia="Calibri" w:hAnsi="Calibri" w:cs="Calibri"/>
                <w:sz w:val="28"/>
                <w:szCs w:val="28"/>
                <w:lang w:val="en-US"/>
              </w:rPr>
            </w:pPr>
          </w:p>
          <w:p w14:paraId="24BEDAF4" w14:textId="77777777" w:rsidR="004672E8" w:rsidRPr="001551EE" w:rsidRDefault="004672E8" w:rsidP="001551EE">
            <w:pPr>
              <w:widowControl w:val="0"/>
              <w:spacing w:line="240" w:lineRule="auto"/>
              <w:rPr>
                <w:rFonts w:ascii="Calibri" w:eastAsia="Calibri" w:hAnsi="Calibri" w:cs="Calibri"/>
                <w:sz w:val="28"/>
                <w:szCs w:val="28"/>
                <w:lang w:val="en-US"/>
              </w:rPr>
            </w:pPr>
          </w:p>
          <w:p w14:paraId="48E294B0" w14:textId="77777777" w:rsidR="004672E8" w:rsidRPr="001551EE" w:rsidRDefault="004672E8" w:rsidP="001551EE">
            <w:pPr>
              <w:widowControl w:val="0"/>
              <w:spacing w:line="240" w:lineRule="auto"/>
              <w:rPr>
                <w:rFonts w:ascii="Calibri" w:eastAsia="Calibri" w:hAnsi="Calibri" w:cs="Calibri"/>
                <w:sz w:val="28"/>
                <w:szCs w:val="28"/>
                <w:lang w:val="en-US"/>
              </w:rPr>
            </w:pPr>
          </w:p>
        </w:tc>
      </w:tr>
    </w:tbl>
    <w:p w14:paraId="377233D2" w14:textId="6E0DF14D" w:rsidR="004672E8" w:rsidRDefault="004672E8" w:rsidP="004672E8">
      <w:pPr>
        <w:pStyle w:val="ListNumber"/>
        <w:numPr>
          <w:ilvl w:val="0"/>
          <w:numId w:val="0"/>
        </w:numPr>
        <w:rPr>
          <w:lang w:val="en-US"/>
        </w:rPr>
      </w:pPr>
    </w:p>
    <w:p w14:paraId="18E9A412" w14:textId="77777777" w:rsidR="00371152" w:rsidRDefault="00371152" w:rsidP="00371152">
      <w:pPr>
        <w:pStyle w:val="Heading2"/>
        <w:rPr>
          <w:lang w:val="en-US"/>
        </w:rPr>
      </w:pPr>
    </w:p>
    <w:p w14:paraId="248583A6" w14:textId="77777777" w:rsidR="00371152" w:rsidRDefault="00371152" w:rsidP="00371152">
      <w:pPr>
        <w:rPr>
          <w:rFonts w:eastAsia="SimSun" w:cs="Times New Roman"/>
          <w:sz w:val="44"/>
          <w:szCs w:val="36"/>
          <w:lang w:val="en-US"/>
        </w:rPr>
      </w:pPr>
      <w:r>
        <w:rPr>
          <w:lang w:val="en-US"/>
        </w:rPr>
        <w:br w:type="page"/>
      </w:r>
    </w:p>
    <w:p w14:paraId="27EF0C89" w14:textId="281A0CBA" w:rsidR="00371152" w:rsidRDefault="00C041A3" w:rsidP="00371152">
      <w:pPr>
        <w:pStyle w:val="Heading2"/>
        <w:rPr>
          <w:lang w:val="en-US"/>
        </w:rPr>
      </w:pPr>
      <w:r w:rsidRPr="00C041A3">
        <w:rPr>
          <w:rFonts w:ascii="Helvetica" w:hAnsi="Helvetica"/>
          <w:noProof/>
          <w:sz w:val="56"/>
          <w:szCs w:val="56"/>
          <w:lang w:eastAsia="en-AU"/>
        </w:rPr>
        <w:lastRenderedPageBreak/>
        <mc:AlternateContent>
          <mc:Choice Requires="wps">
            <w:drawing>
              <wp:anchor distT="45720" distB="45720" distL="114300" distR="114300" simplePos="0" relativeHeight="251660311" behindDoc="0" locked="0" layoutInCell="1" allowOverlap="1" wp14:anchorId="49561F3A" wp14:editId="1BC0E81F">
                <wp:simplePos x="0" y="0"/>
                <wp:positionH relativeFrom="column">
                  <wp:posOffset>5862792</wp:posOffset>
                </wp:positionH>
                <wp:positionV relativeFrom="page">
                  <wp:posOffset>238760</wp:posOffset>
                </wp:positionV>
                <wp:extent cx="869950" cy="490855"/>
                <wp:effectExtent l="0" t="0" r="6350" b="444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9950" cy="490855"/>
                        </a:xfrm>
                        <a:prstGeom prst="rect">
                          <a:avLst/>
                        </a:prstGeom>
                        <a:solidFill>
                          <a:srgbClr val="FFFFFF"/>
                        </a:solidFill>
                        <a:ln w="9525">
                          <a:noFill/>
                          <a:miter lim="800000"/>
                          <a:headEnd/>
                          <a:tailEnd/>
                        </a:ln>
                      </wps:spPr>
                      <wps:txbx>
                        <w:txbxContent>
                          <w:p w14:paraId="5504F10A" w14:textId="5E97AC04" w:rsidR="00267A6D" w:rsidRPr="0049324E" w:rsidRDefault="00267A6D" w:rsidP="00C041A3">
                            <w:pPr>
                              <w:pStyle w:val="Heading2"/>
                              <w:rPr>
                                <w:sz w:val="20"/>
                                <w:szCs w:val="20"/>
                              </w:rPr>
                            </w:pPr>
                            <w:r>
                              <w:rPr>
                                <w:sz w:val="20"/>
                                <w:szCs w:val="20"/>
                              </w:rPr>
                              <w:t>Appendix J</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561F3A" id="_x0000_s1035" type="#_x0000_t202" style="position:absolute;margin-left:461.65pt;margin-top:18.8pt;width:68.5pt;height:38.65pt;z-index:251660311;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13QHwIAACEEAAAOAAAAZHJzL2Uyb0RvYy54bWysU9uO2yAQfa/Uf0C8N3aieJtYcVbbbFNV&#10;2l6k3X4AxjhGBYYCiZ1+fQfszabtW1UeEMPMHM6cGTa3g1bkJJyXYCo6n+WUCMOhkeZQ0W9P+zcr&#10;SnxgpmEKjKjoWXh6u339atPbUiygA9UIRxDE+LK3Fe1CsGWWed4JzfwMrDDobMFpFtB0h6xxrEd0&#10;rbJFnt9kPbjGOuDCe7y9H510m/DbVvDwpW29CERVFLmFtLu013HPthtWHhyzneQTDfYPLDSTBh+9&#10;QN2zwMjRyb+gtOQOPLRhxkFn0LaSi1QDVjPP/6jmsWNWpFpQHG8vMvn/B8s/n746IpuKrikxTGOL&#10;nsQQyDsYyCKq01tfYtCjxbAw4DV2OVXq7QPw754Y2HXMHMSdc9B3gjXIbh4zs6vUEcdHkLr/BA0+&#10;w44BEtDQOh2lQzEIomOXzpfORCocL1c363WBHo6u5TpfFUV6gZXPydb58EGAJvFQUYeNT+Ds9OBD&#10;JMPK55D4lgclm71UKhnuUO+UIyeGQ7JPa0L/LUwZ0qNMxaJIyAZifpofLQMOsZIaieZxxXRWRjHe&#10;myadA5NqPCMTZSZ1oiCjNGGoh6kNGB+Vq6E5o1wOxpnFP4aHDtxPSnqc14r6H0fmBCXqo0HJ1/Pl&#10;Mg54MpbF2wUa7tpTX3uY4QhV0UDJeNyF9CkibQN32JpWJtlemEyUcQ6TmtOfiYN+baeol5+9/QUA&#10;AP//AwBQSwMEFAAGAAgAAAAhAFBh4VbfAAAACwEAAA8AAABkcnMvZG93bnJldi54bWxMj89Og0AQ&#10;h+8mvsNmTLwYu7RUKJSlURON19Y+wMBOgcjuEnZb6Ns7Pelt/nz5zTfFbja9uNDoO2cVLBcRCLK1&#10;051tFBy/P543IHxAq7F3lhRcycOuvL8rMNdusnu6HEIjOMT6HBW0IQy5lL5uyaBfuIEs705uNBi4&#10;HRupR5w43PRyFUWJNNhZvtDiQO8t1T+Hs1Fw+pqeXrKp+gzHdL9O3rBLK3dV6vFhft2CCDSHPxhu&#10;+qwOJTtV7my1F72CbBXHjCqI0wTEDYiSiCcVV8t1BrIs5P8fyl8AAAD//wMAUEsBAi0AFAAGAAgA&#10;AAAhALaDOJL+AAAA4QEAABMAAAAAAAAAAAAAAAAAAAAAAFtDb250ZW50X1R5cGVzXS54bWxQSwEC&#10;LQAUAAYACAAAACEAOP0h/9YAAACUAQAACwAAAAAAAAAAAAAAAAAvAQAAX3JlbHMvLnJlbHNQSwEC&#10;LQAUAAYACAAAACEAXVtd0B8CAAAhBAAADgAAAAAAAAAAAAAAAAAuAgAAZHJzL2Uyb0RvYy54bWxQ&#10;SwECLQAUAAYACAAAACEAUGHhVt8AAAALAQAADwAAAAAAAAAAAAAAAAB5BAAAZHJzL2Rvd25yZXYu&#10;eG1sUEsFBgAAAAAEAAQA8wAAAIUFAAAAAA==&#10;" stroked="f">
                <v:textbox>
                  <w:txbxContent>
                    <w:p w14:paraId="5504F10A" w14:textId="5E97AC04" w:rsidR="00267A6D" w:rsidRPr="0049324E" w:rsidRDefault="00267A6D" w:rsidP="00C041A3">
                      <w:pPr>
                        <w:pStyle w:val="Heading2"/>
                        <w:rPr>
                          <w:sz w:val="20"/>
                          <w:szCs w:val="20"/>
                        </w:rPr>
                      </w:pPr>
                      <w:r>
                        <w:rPr>
                          <w:sz w:val="20"/>
                          <w:szCs w:val="20"/>
                        </w:rPr>
                        <w:t>Appendix J</w:t>
                      </w:r>
                    </w:p>
                  </w:txbxContent>
                </v:textbox>
                <w10:wrap type="square" anchory="page"/>
              </v:shape>
            </w:pict>
          </mc:Fallback>
        </mc:AlternateContent>
      </w:r>
      <w:r w:rsidR="00371152">
        <w:rPr>
          <w:lang w:val="en-US"/>
        </w:rPr>
        <w:t>When cleaning can take place</w:t>
      </w:r>
    </w:p>
    <w:p w14:paraId="60C1C3B1" w14:textId="7D602553" w:rsidR="00DD7B7C" w:rsidRDefault="00DD7B7C" w:rsidP="00CC633C">
      <w:pPr>
        <w:spacing w:before="0"/>
        <w:rPr>
          <w:lang w:val="en-US"/>
        </w:rPr>
      </w:pPr>
      <w:r w:rsidRPr="00DD7B7C">
        <w:rPr>
          <w:lang w:val="en-US"/>
        </w:rPr>
        <w:t>Keeping the preschool clean, safe and hygienic requires resources and equipment to be cleaned either on a daily, weekly or termly schedule. Preschool teams need to consider when cleaning will be completed, and by whom. Some options include:</w:t>
      </w:r>
    </w:p>
    <w:p w14:paraId="236039E7" w14:textId="6905F5F9" w:rsidR="00C041A3" w:rsidRPr="00C041A3" w:rsidRDefault="005046E6" w:rsidP="00C041A3">
      <w:pPr>
        <w:pStyle w:val="ListBullet"/>
        <w:rPr>
          <w:lang w:val="en-US"/>
        </w:rPr>
      </w:pPr>
      <w:r>
        <w:rPr>
          <w:lang w:val="en-US"/>
        </w:rPr>
        <w:t>b</w:t>
      </w:r>
      <w:r w:rsidR="00C041A3" w:rsidRPr="00C041A3">
        <w:rPr>
          <w:lang w:val="en-US"/>
        </w:rPr>
        <w:t>efore children arrive in the morning</w:t>
      </w:r>
      <w:r w:rsidR="00936137">
        <w:rPr>
          <w:lang w:val="en-US"/>
        </w:rPr>
        <w:t>,</w:t>
      </w:r>
      <w:r w:rsidR="00C041A3" w:rsidRPr="00C041A3">
        <w:rPr>
          <w:lang w:val="en-US"/>
        </w:rPr>
        <w:t xml:space="preserve"> or after they have left in the afternoon</w:t>
      </w:r>
    </w:p>
    <w:p w14:paraId="602AA0B2" w14:textId="22704574" w:rsidR="00C041A3" w:rsidRPr="00C041A3" w:rsidRDefault="005046E6" w:rsidP="00C041A3">
      <w:pPr>
        <w:pStyle w:val="ListBullet"/>
        <w:rPr>
          <w:lang w:val="en-US"/>
        </w:rPr>
      </w:pPr>
      <w:r>
        <w:rPr>
          <w:lang w:val="en-US"/>
        </w:rPr>
        <w:t>d</w:t>
      </w:r>
      <w:r w:rsidR="00C041A3" w:rsidRPr="00C041A3">
        <w:rPr>
          <w:lang w:val="en-US"/>
        </w:rPr>
        <w:t>uring the day, with assistance from the children</w:t>
      </w:r>
    </w:p>
    <w:p w14:paraId="24D6476A" w14:textId="57C30B33" w:rsidR="00C041A3" w:rsidRPr="00C041A3" w:rsidRDefault="005046E6" w:rsidP="00C041A3">
      <w:pPr>
        <w:pStyle w:val="ListBullet"/>
        <w:rPr>
          <w:lang w:val="en-US"/>
        </w:rPr>
      </w:pPr>
      <w:r>
        <w:rPr>
          <w:lang w:val="en-US"/>
        </w:rPr>
        <w:t>d</w:t>
      </w:r>
      <w:r w:rsidR="00C041A3" w:rsidRPr="00C041A3">
        <w:rPr>
          <w:lang w:val="en-US"/>
        </w:rPr>
        <w:t>uring breaks in whole school development days</w:t>
      </w:r>
    </w:p>
    <w:p w14:paraId="1731115A" w14:textId="10AB4AE3" w:rsidR="00DD7B7C" w:rsidRDefault="005046E6" w:rsidP="00DD7B7C">
      <w:pPr>
        <w:pStyle w:val="ListBullet"/>
        <w:rPr>
          <w:lang w:val="en-US"/>
        </w:rPr>
      </w:pPr>
      <w:r>
        <w:rPr>
          <w:lang w:val="en-US"/>
        </w:rPr>
        <w:t>requesting f</w:t>
      </w:r>
      <w:r w:rsidR="00C041A3" w:rsidRPr="00C041A3">
        <w:rPr>
          <w:lang w:val="en-US"/>
        </w:rPr>
        <w:t>amilies assist</w:t>
      </w:r>
      <w:r w:rsidR="00EA3586">
        <w:rPr>
          <w:lang w:val="en-US"/>
        </w:rPr>
        <w:t xml:space="preserve">, </w:t>
      </w:r>
      <w:r>
        <w:rPr>
          <w:lang w:val="en-US"/>
        </w:rPr>
        <w:t>o</w:t>
      </w:r>
      <w:r w:rsidR="00EA3586">
        <w:rPr>
          <w:lang w:val="en-US"/>
        </w:rPr>
        <w:t xml:space="preserve">n a roster or during </w:t>
      </w:r>
      <w:r w:rsidR="00C041A3" w:rsidRPr="00C041A3">
        <w:rPr>
          <w:lang w:val="en-US"/>
        </w:rPr>
        <w:t>working bee</w:t>
      </w:r>
      <w:r w:rsidR="00EA3586">
        <w:rPr>
          <w:lang w:val="en-US"/>
        </w:rPr>
        <w:t>s</w:t>
      </w:r>
    </w:p>
    <w:p w14:paraId="5BF4FEC4" w14:textId="4E20AC07" w:rsidR="00DD7B7C" w:rsidRPr="00DD7B7C" w:rsidRDefault="00DD7B7C" w:rsidP="00DD7B7C">
      <w:pPr>
        <w:rPr>
          <w:lang w:val="en-US"/>
        </w:rPr>
      </w:pPr>
      <w:r w:rsidRPr="00DD7B7C">
        <w:rPr>
          <w:lang w:val="en-US"/>
        </w:rPr>
        <w:t xml:space="preserve">Staying Healthy: Preventing infectious diseases in early childhood education and care services states that general cleaning of equipment and furniture is best achieved with warm water and detergent, however cold water and a little extra scrubbing can also be used to effectively clean a surface (section 3.4).  </w:t>
      </w:r>
    </w:p>
    <w:p w14:paraId="1664AE19" w14:textId="4C75DE2D" w:rsidR="00DD7B7C" w:rsidRDefault="00DD7B7C" w:rsidP="00DD7B7C">
      <w:pPr>
        <w:rPr>
          <w:lang w:val="en-US"/>
        </w:rPr>
      </w:pPr>
      <w:r w:rsidRPr="00DD7B7C">
        <w:rPr>
          <w:lang w:val="en-US"/>
        </w:rPr>
        <w:t>Basic steps for effective routine cleaning</w:t>
      </w:r>
      <w:r>
        <w:rPr>
          <w:lang w:val="en-US"/>
        </w:rPr>
        <w:t>:</w:t>
      </w:r>
    </w:p>
    <w:p w14:paraId="2EC9E610" w14:textId="0AEE41C2" w:rsidR="00DD7B7C" w:rsidRPr="00DD7B7C" w:rsidRDefault="00DD7B7C" w:rsidP="00DD7B7C">
      <w:pPr>
        <w:pStyle w:val="ListBullet"/>
        <w:ind w:left="357" w:hanging="357"/>
        <w:rPr>
          <w:lang w:val="en-US"/>
        </w:rPr>
      </w:pPr>
      <w:r w:rsidRPr="00DD7B7C">
        <w:rPr>
          <w:lang w:val="en-US"/>
        </w:rPr>
        <w:t>use detergent and warm water, following the manufacturer’s instructions on how much detergent to use</w:t>
      </w:r>
    </w:p>
    <w:p w14:paraId="128BB441" w14:textId="132BAB12" w:rsidR="00DD7B7C" w:rsidRPr="00DD7B7C" w:rsidRDefault="00DD7B7C" w:rsidP="00DD7B7C">
      <w:pPr>
        <w:pStyle w:val="ListBullet"/>
        <w:ind w:left="357" w:hanging="357"/>
        <w:rPr>
          <w:lang w:val="en-US"/>
        </w:rPr>
      </w:pPr>
      <w:r w:rsidRPr="00DD7B7C">
        <w:rPr>
          <w:lang w:val="en-US"/>
        </w:rPr>
        <w:t>vigorously rub the surface to physically remove germs</w:t>
      </w:r>
    </w:p>
    <w:p w14:paraId="148EDD2F" w14:textId="249DEAF3" w:rsidR="00DD7B7C" w:rsidRPr="00DD7B7C" w:rsidRDefault="00DD7B7C" w:rsidP="00DD7B7C">
      <w:pPr>
        <w:pStyle w:val="ListBullet"/>
        <w:ind w:left="357" w:hanging="357"/>
        <w:rPr>
          <w:lang w:val="en-US"/>
        </w:rPr>
      </w:pPr>
      <w:r w:rsidRPr="00DD7B7C">
        <w:rPr>
          <w:lang w:val="en-US"/>
        </w:rPr>
        <w:t>rinse the surface with clean water</w:t>
      </w:r>
    </w:p>
    <w:p w14:paraId="716550CE" w14:textId="75CB57C5" w:rsidR="00DD7B7C" w:rsidRDefault="00DD7B7C" w:rsidP="00DD7B7C">
      <w:pPr>
        <w:pStyle w:val="ListBullet"/>
        <w:ind w:left="357" w:hanging="357"/>
        <w:rPr>
          <w:lang w:val="en-US"/>
        </w:rPr>
      </w:pPr>
      <w:r w:rsidRPr="00DD7B7C">
        <w:rPr>
          <w:lang w:val="en-US"/>
        </w:rPr>
        <w:t>dry the surface, if possible in the sun.</w:t>
      </w:r>
    </w:p>
    <w:p w14:paraId="14F31708" w14:textId="2BABFDB3" w:rsidR="00DD7B7C" w:rsidRDefault="00DD7B7C" w:rsidP="00DD7B7C">
      <w:pPr>
        <w:rPr>
          <w:lang w:val="en-US"/>
        </w:rPr>
      </w:pPr>
      <w:r w:rsidRPr="00DD7B7C">
        <w:rPr>
          <w:lang w:val="en-US"/>
        </w:rPr>
        <w:t>Disinfectants are only necessary if a surface is known to be contaminated with potentially infectious material (for example, blood spills and other body substances). Surfaces must be cleaned with warm water and soap prior to the use of disinfectant. To kill germs, disinfectant must:</w:t>
      </w:r>
    </w:p>
    <w:p w14:paraId="52F8D1F8" w14:textId="38099DFE" w:rsidR="00DD7B7C" w:rsidRPr="00DD7B7C" w:rsidRDefault="00DD7B7C" w:rsidP="00DD7B7C">
      <w:pPr>
        <w:pStyle w:val="ListBullet"/>
        <w:rPr>
          <w:lang w:val="en-US"/>
        </w:rPr>
      </w:pPr>
      <w:r w:rsidRPr="00DD7B7C">
        <w:rPr>
          <w:lang w:val="en-US"/>
        </w:rPr>
        <w:t>have enough time in contact with the surface (as per the manufacturer’s instructions)</w:t>
      </w:r>
    </w:p>
    <w:p w14:paraId="718ED2BB" w14:textId="77777777" w:rsidR="00DD7B7C" w:rsidRDefault="00DD7B7C" w:rsidP="00DD7B7C">
      <w:pPr>
        <w:pStyle w:val="ListBullet"/>
        <w:rPr>
          <w:lang w:val="en-US"/>
        </w:rPr>
      </w:pPr>
      <w:r w:rsidRPr="00DD7B7C">
        <w:rPr>
          <w:lang w:val="en-US"/>
        </w:rPr>
        <w:t xml:space="preserve">be </w:t>
      </w:r>
      <w:r>
        <w:rPr>
          <w:lang w:val="en-US"/>
        </w:rPr>
        <w:t>used at the right concentration</w:t>
      </w:r>
    </w:p>
    <w:p w14:paraId="736099D9" w14:textId="0F84B7E0" w:rsidR="00DD7B7C" w:rsidRPr="00DD7B7C" w:rsidRDefault="00DD7B7C" w:rsidP="00DD7B7C">
      <w:pPr>
        <w:pStyle w:val="ListBullet"/>
        <w:rPr>
          <w:lang w:val="en-US"/>
        </w:rPr>
      </w:pPr>
      <w:r w:rsidRPr="00DD7B7C">
        <w:rPr>
          <w:lang w:val="en-US"/>
        </w:rPr>
        <w:t>be applied to a clean, dry surface.</w:t>
      </w:r>
    </w:p>
    <w:p w14:paraId="49105BE8" w14:textId="3314C494" w:rsidR="00371152" w:rsidRDefault="00371152" w:rsidP="005362A4">
      <w:pPr>
        <w:keepNext/>
        <w:pageBreakBefore/>
        <w:pBdr>
          <w:bottom w:val="single" w:sz="4" w:space="12" w:color="auto"/>
        </w:pBdr>
        <w:tabs>
          <w:tab w:val="left" w:pos="567"/>
          <w:tab w:val="left" w:pos="1134"/>
          <w:tab w:val="left" w:pos="1701"/>
          <w:tab w:val="left" w:pos="2268"/>
          <w:tab w:val="left" w:pos="2835"/>
          <w:tab w:val="left" w:pos="3402"/>
        </w:tabs>
        <w:spacing w:after="600" w:line="240" w:lineRule="auto"/>
        <w:outlineLvl w:val="0"/>
        <w:rPr>
          <w:rFonts w:ascii="Helvetica" w:eastAsia="SimSun" w:hAnsi="Helvetica" w:cs="Times New Roman"/>
          <w:sz w:val="56"/>
          <w:szCs w:val="56"/>
        </w:rPr>
      </w:pPr>
    </w:p>
    <w:p w14:paraId="3EC64220" w14:textId="77777777" w:rsidR="00371152" w:rsidRDefault="00371152" w:rsidP="005362A4">
      <w:pPr>
        <w:keepNext/>
        <w:pageBreakBefore/>
        <w:pBdr>
          <w:bottom w:val="single" w:sz="4" w:space="12" w:color="auto"/>
        </w:pBdr>
        <w:tabs>
          <w:tab w:val="left" w:pos="567"/>
          <w:tab w:val="left" w:pos="1134"/>
          <w:tab w:val="left" w:pos="1701"/>
          <w:tab w:val="left" w:pos="2268"/>
          <w:tab w:val="left" w:pos="2835"/>
          <w:tab w:val="left" w:pos="3402"/>
        </w:tabs>
        <w:spacing w:after="600" w:line="240" w:lineRule="auto"/>
        <w:outlineLvl w:val="0"/>
        <w:rPr>
          <w:rFonts w:ascii="Helvetica" w:eastAsia="SimSun" w:hAnsi="Helvetica" w:cs="Times New Roman"/>
          <w:sz w:val="56"/>
          <w:szCs w:val="56"/>
        </w:rPr>
        <w:sectPr w:rsidR="00371152" w:rsidSect="005362A4">
          <w:pgSz w:w="11900" w:h="16840"/>
          <w:pgMar w:top="624" w:right="680" w:bottom="907" w:left="680" w:header="567" w:footer="624" w:gutter="0"/>
          <w:cols w:space="708"/>
          <w:titlePg/>
          <w:docGrid w:linePitch="360"/>
        </w:sectPr>
      </w:pPr>
    </w:p>
    <w:p w14:paraId="335CC725" w14:textId="77777777" w:rsidR="00B96D48" w:rsidRDefault="004672E8" w:rsidP="00B96D48">
      <w:pPr>
        <w:pStyle w:val="Heading2"/>
      </w:pPr>
      <w:r w:rsidRPr="004672E8">
        <w:rPr>
          <w:rFonts w:ascii="Helvetica" w:hAnsi="Helvetica"/>
          <w:noProof/>
          <w:sz w:val="56"/>
          <w:szCs w:val="56"/>
          <w:lang w:eastAsia="en-AU"/>
        </w:rPr>
        <w:lastRenderedPageBreak/>
        <mc:AlternateContent>
          <mc:Choice Requires="wps">
            <w:drawing>
              <wp:anchor distT="45720" distB="45720" distL="114300" distR="114300" simplePos="0" relativeHeight="251658252" behindDoc="0" locked="0" layoutInCell="1" allowOverlap="1" wp14:anchorId="15BD5762" wp14:editId="5B5E4229">
                <wp:simplePos x="0" y="0"/>
                <wp:positionH relativeFrom="column">
                  <wp:posOffset>8963025</wp:posOffset>
                </wp:positionH>
                <wp:positionV relativeFrom="page">
                  <wp:posOffset>162560</wp:posOffset>
                </wp:positionV>
                <wp:extent cx="869950" cy="490855"/>
                <wp:effectExtent l="0" t="0" r="6350" b="444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9950" cy="490855"/>
                        </a:xfrm>
                        <a:prstGeom prst="rect">
                          <a:avLst/>
                        </a:prstGeom>
                        <a:solidFill>
                          <a:srgbClr val="FFFFFF"/>
                        </a:solidFill>
                        <a:ln w="9525">
                          <a:noFill/>
                          <a:miter lim="800000"/>
                          <a:headEnd/>
                          <a:tailEnd/>
                        </a:ln>
                      </wps:spPr>
                      <wps:txbx>
                        <w:txbxContent>
                          <w:p w14:paraId="19E081BD" w14:textId="2D9C4B2F" w:rsidR="00267A6D" w:rsidRPr="0049324E" w:rsidRDefault="00267A6D" w:rsidP="004672E8">
                            <w:pPr>
                              <w:pStyle w:val="Heading2"/>
                              <w:rPr>
                                <w:sz w:val="20"/>
                                <w:szCs w:val="20"/>
                              </w:rPr>
                            </w:pPr>
                            <w:r>
                              <w:rPr>
                                <w:sz w:val="20"/>
                                <w:szCs w:val="20"/>
                              </w:rPr>
                              <w:t>Appendix 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BD5762" id="_x0000_s1036" type="#_x0000_t202" style="position:absolute;margin-left:705.75pt;margin-top:12.8pt;width:68.5pt;height:38.65pt;z-index:25165825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3uPIAIAACMEAAAOAAAAZHJzL2Uyb0RvYy54bWysU9tu2zAMfR+wfxD0vtgJki4x4hRdugwD&#10;ugvQ7gNoWY6FSaInKbGzrx8lp2m2vQ3TgyCK5NHhIbW+HYxmR+m8Qlvy6STnTFqBtbL7kn972r1Z&#10;cuYD2Bo0Wlnyk/T8dvP61brvCjnDFnUtHSMQ64u+K3kbQldkmRetNOAn2ElLzgadgUCm22e1g57Q&#10;jc5meX6T9ejqzqGQ3tPt/ejkm4TfNFKEL03jZWC65MQtpN2lvYp7tllDsXfQtUqcacA/sDCgLD16&#10;gbqHAOzg1F9QRgmHHpswEWgybBolZKqBqpnmf1Tz2EInUy0kju8uMvn/Bys+H786pmrqHXXKgqEe&#10;PckhsHc4sFmUp+98QVGPHcWFga4pNJXquwcU3z2zuG3B7uWdc9i3EmqiN42Z2VXqiOMjSNV/wpqe&#10;gUPABDQ0zkTtSA1G6NSm06U1kYqgy+XNarUgjyDXfJUvF4v0AhTPyZ3z4YNEw+Kh5I46n8Dh+OBD&#10;JAPFc0h8y6NW9U5pnQy3r7basSPQlOzSOqP/FqYt60u+WswWCdlizE8DZFSgKdbKENE8rpgORRTj&#10;va3TOYDS45mYaHtWJwoyShOGahj7kJKjdBXWJ9LL4Ti19Mvo0KL7yVlPE1ty/+MATnKmP1rSfDWd&#10;z+OIJ2O+eDsjw117qmsPWEFQJQ+cjcdtSN8i8rZ4R71pVNLthcmZM01ikvP8a+KoX9sp6uVvb34B&#10;AAD//wMAUEsDBBQABgAIAAAAIQASwExx3wAAAAwBAAAPAAAAZHJzL2Rvd25yZXYueG1sTI9BT4NA&#10;EIXvJv6HzZh4MXaBAG2RpVETjdfW/oCB3QKRnSXsttB/7/Skt3kzL2++V+4WO4iLmXzvSEG8ikAY&#10;apzuqVVw/P543oDwAUnj4MgouBoPu+r+rsRCu5n25nIIreAQ8gUq6EIYCyl90xmLfuVGQ3w7ucli&#10;YDm1Uk84c7gdZBJFubTYE3/ocDTvnWl+Dmer4PQ1P2Xbuf4Mx/U+zd+wX9fuqtTjw/L6AiKYJfyZ&#10;4YbP6FAxU+3OpL0YWKdxnLFXQZLlIG6OLN3wpuYpSrYgq1L+L1H9AgAA//8DAFBLAQItABQABgAI&#10;AAAAIQC2gziS/gAAAOEBAAATAAAAAAAAAAAAAAAAAAAAAABbQ29udGVudF9UeXBlc10ueG1sUEsB&#10;Ai0AFAAGAAgAAAAhADj9If/WAAAAlAEAAAsAAAAAAAAAAAAAAAAALwEAAF9yZWxzLy5yZWxzUEsB&#10;Ai0AFAAGAAgAAAAhAG4De48gAgAAIwQAAA4AAAAAAAAAAAAAAAAALgIAAGRycy9lMm9Eb2MueG1s&#10;UEsBAi0AFAAGAAgAAAAhABLATHHfAAAADAEAAA8AAAAAAAAAAAAAAAAAegQAAGRycy9kb3ducmV2&#10;LnhtbFBLBQYAAAAABAAEAPMAAACGBQAAAAA=&#10;" stroked="f">
                <v:textbox>
                  <w:txbxContent>
                    <w:p w14:paraId="19E081BD" w14:textId="2D9C4B2F" w:rsidR="00267A6D" w:rsidRPr="0049324E" w:rsidRDefault="00267A6D" w:rsidP="004672E8">
                      <w:pPr>
                        <w:pStyle w:val="Heading2"/>
                        <w:rPr>
                          <w:sz w:val="20"/>
                          <w:szCs w:val="20"/>
                        </w:rPr>
                      </w:pPr>
                      <w:r>
                        <w:rPr>
                          <w:sz w:val="20"/>
                          <w:szCs w:val="20"/>
                        </w:rPr>
                        <w:t>Appendix K</w:t>
                      </w:r>
                    </w:p>
                  </w:txbxContent>
                </v:textbox>
                <w10:wrap type="square" anchory="page"/>
              </v:shape>
            </w:pict>
          </mc:Fallback>
        </mc:AlternateContent>
      </w:r>
      <w:r w:rsidR="005802A7">
        <w:t>Daily safety check</w:t>
      </w:r>
      <w:r w:rsidR="00CF3F04">
        <w:t xml:space="preserve"> –</w:t>
      </w:r>
      <w:r w:rsidR="005802A7">
        <w:t xml:space="preserve"> example</w:t>
      </w:r>
    </w:p>
    <w:p w14:paraId="1485DA78" w14:textId="5D5BA19D" w:rsidR="00B96D48" w:rsidRDefault="00B96D48" w:rsidP="00B96D48">
      <w:pPr>
        <w:pStyle w:val="Heading5"/>
      </w:pPr>
      <w:r>
        <w:t>Re</w:t>
      </w:r>
      <w:r w:rsidR="005802A7" w:rsidRPr="005802A7">
        <w:t xml:space="preserve">cord of daily safety check, required maintenance and additional cleaning </w:t>
      </w:r>
    </w:p>
    <w:p w14:paraId="0AD9826C" w14:textId="77777777" w:rsidR="00B96D48" w:rsidRDefault="00B96D48" w:rsidP="00B96D48">
      <w:pPr>
        <w:spacing w:before="0" w:after="160" w:line="259" w:lineRule="auto"/>
        <w:rPr>
          <w:rFonts w:eastAsia="Calibri" w:cs="Arial"/>
        </w:rPr>
        <w:sectPr w:rsidR="00B96D48" w:rsidSect="00B96D48">
          <w:pgSz w:w="16840" w:h="11900" w:orient="landscape"/>
          <w:pgMar w:top="907" w:right="964" w:bottom="624" w:left="567" w:header="567" w:footer="0" w:gutter="0"/>
          <w:cols w:space="708"/>
          <w:titlePg/>
          <w:docGrid w:linePitch="360"/>
        </w:sectPr>
      </w:pPr>
    </w:p>
    <w:p w14:paraId="4A6598B9" w14:textId="6E1AD7C7" w:rsidR="005802A7" w:rsidRPr="00B96D48" w:rsidRDefault="005802A7" w:rsidP="00B96D48">
      <w:pPr>
        <w:spacing w:before="0" w:after="160" w:line="259" w:lineRule="auto"/>
        <w:rPr>
          <w:rStyle w:val="Strong"/>
          <w:sz w:val="20"/>
          <w:szCs w:val="20"/>
        </w:rPr>
      </w:pPr>
      <w:r w:rsidRPr="00B96D48">
        <w:rPr>
          <w:rStyle w:val="Strong"/>
          <w:sz w:val="20"/>
          <w:szCs w:val="20"/>
        </w:rPr>
        <w:t>Indoor area</w:t>
      </w:r>
    </w:p>
    <w:p w14:paraId="36A0BFF5" w14:textId="77777777" w:rsidR="005802A7" w:rsidRPr="00B96D48" w:rsidRDefault="005802A7" w:rsidP="00EF2A06">
      <w:pPr>
        <w:numPr>
          <w:ilvl w:val="0"/>
          <w:numId w:val="7"/>
        </w:numPr>
        <w:spacing w:before="0" w:after="200" w:line="276" w:lineRule="auto"/>
        <w:contextualSpacing/>
        <w:rPr>
          <w:rFonts w:eastAsia="Calibri" w:cs="Arial"/>
          <w:sz w:val="20"/>
          <w:szCs w:val="20"/>
        </w:rPr>
      </w:pPr>
      <w:r w:rsidRPr="00B96D48">
        <w:rPr>
          <w:rFonts w:eastAsia="Calibri" w:cs="Arial"/>
          <w:sz w:val="20"/>
          <w:szCs w:val="20"/>
        </w:rPr>
        <w:t>Remove or fix any dangerous items or hazards</w:t>
      </w:r>
    </w:p>
    <w:p w14:paraId="4FF0F02C" w14:textId="77777777" w:rsidR="005802A7" w:rsidRPr="00B96D48" w:rsidRDefault="005802A7" w:rsidP="00EF2A06">
      <w:pPr>
        <w:numPr>
          <w:ilvl w:val="0"/>
          <w:numId w:val="7"/>
        </w:numPr>
        <w:spacing w:before="0" w:after="160" w:line="259" w:lineRule="auto"/>
        <w:contextualSpacing/>
        <w:rPr>
          <w:rFonts w:eastAsia="Calibri" w:cs="Arial"/>
          <w:sz w:val="20"/>
          <w:szCs w:val="20"/>
          <w:lang w:val="en-US"/>
        </w:rPr>
      </w:pPr>
      <w:r w:rsidRPr="00B96D48">
        <w:rPr>
          <w:rFonts w:eastAsia="Calibri" w:cs="Arial"/>
          <w:sz w:val="20"/>
          <w:szCs w:val="20"/>
          <w:lang w:val="en-US"/>
        </w:rPr>
        <w:t>Check bathroom is clean and safe</w:t>
      </w:r>
    </w:p>
    <w:p w14:paraId="693A9D7A" w14:textId="77777777" w:rsidR="005802A7" w:rsidRPr="00B96D48" w:rsidRDefault="005802A7" w:rsidP="00EF2A06">
      <w:pPr>
        <w:numPr>
          <w:ilvl w:val="0"/>
          <w:numId w:val="7"/>
        </w:numPr>
        <w:spacing w:before="0" w:after="200" w:line="276" w:lineRule="auto"/>
        <w:contextualSpacing/>
        <w:rPr>
          <w:rFonts w:eastAsia="Calibri" w:cs="Arial"/>
          <w:sz w:val="20"/>
          <w:szCs w:val="20"/>
        </w:rPr>
      </w:pPr>
      <w:r w:rsidRPr="00B96D48">
        <w:rPr>
          <w:rFonts w:eastAsia="Calibri" w:cs="Arial"/>
          <w:sz w:val="20"/>
          <w:szCs w:val="20"/>
        </w:rPr>
        <w:t xml:space="preserve">Check power points are covered by protective caps </w:t>
      </w:r>
    </w:p>
    <w:p w14:paraId="08B834D4" w14:textId="77777777" w:rsidR="005802A7" w:rsidRPr="00B96D48" w:rsidRDefault="005802A7" w:rsidP="00EF2A06">
      <w:pPr>
        <w:numPr>
          <w:ilvl w:val="0"/>
          <w:numId w:val="7"/>
        </w:numPr>
        <w:spacing w:before="0" w:after="200" w:line="276" w:lineRule="auto"/>
        <w:contextualSpacing/>
        <w:rPr>
          <w:rFonts w:eastAsia="Calibri" w:cs="Arial"/>
          <w:sz w:val="20"/>
          <w:szCs w:val="20"/>
        </w:rPr>
      </w:pPr>
      <w:r w:rsidRPr="00B96D48">
        <w:rPr>
          <w:rFonts w:eastAsia="Calibri" w:cs="Arial"/>
          <w:sz w:val="20"/>
          <w:szCs w:val="20"/>
        </w:rPr>
        <w:t xml:space="preserve">Remove any insects </w:t>
      </w:r>
    </w:p>
    <w:p w14:paraId="1DCF64E3" w14:textId="77777777" w:rsidR="005802A7" w:rsidRPr="00B96D48" w:rsidRDefault="005802A7" w:rsidP="00EF2A06">
      <w:pPr>
        <w:numPr>
          <w:ilvl w:val="0"/>
          <w:numId w:val="7"/>
        </w:numPr>
        <w:spacing w:before="0" w:after="200" w:line="276" w:lineRule="auto"/>
        <w:contextualSpacing/>
        <w:rPr>
          <w:rFonts w:eastAsia="Calibri" w:cs="Arial"/>
          <w:sz w:val="20"/>
          <w:szCs w:val="20"/>
        </w:rPr>
      </w:pPr>
      <w:r w:rsidRPr="00B96D48">
        <w:rPr>
          <w:rFonts w:eastAsia="Calibri" w:cs="Arial"/>
          <w:sz w:val="20"/>
          <w:szCs w:val="20"/>
        </w:rPr>
        <w:t>Return any chemicals to a locked cupboard or storeroom</w:t>
      </w:r>
    </w:p>
    <w:p w14:paraId="385E10F6" w14:textId="18978F38" w:rsidR="005802A7" w:rsidRPr="00B96D48" w:rsidRDefault="005802A7" w:rsidP="00EF2A06">
      <w:pPr>
        <w:numPr>
          <w:ilvl w:val="0"/>
          <w:numId w:val="7"/>
        </w:numPr>
        <w:spacing w:before="0" w:after="200" w:line="276" w:lineRule="auto"/>
        <w:contextualSpacing/>
        <w:rPr>
          <w:rFonts w:eastAsia="Calibri" w:cs="Arial"/>
          <w:sz w:val="20"/>
          <w:szCs w:val="20"/>
        </w:rPr>
      </w:pPr>
      <w:r w:rsidRPr="00B96D48">
        <w:rPr>
          <w:rFonts w:eastAsia="Calibri" w:cs="Arial"/>
          <w:sz w:val="20"/>
          <w:szCs w:val="20"/>
        </w:rPr>
        <w:t xml:space="preserve">Lock or latch unsafe areas; storerooms, kitchen, laundry </w:t>
      </w:r>
    </w:p>
    <w:p w14:paraId="07F2CAED" w14:textId="77777777" w:rsidR="00B96D48" w:rsidRDefault="00B96D48" w:rsidP="001A5C96">
      <w:pPr>
        <w:rPr>
          <w:rStyle w:val="Strong"/>
          <w:sz w:val="20"/>
          <w:szCs w:val="20"/>
        </w:rPr>
      </w:pPr>
    </w:p>
    <w:p w14:paraId="00B990C6" w14:textId="410F6DC4" w:rsidR="005802A7" w:rsidRPr="00B96D48" w:rsidRDefault="005802A7" w:rsidP="001A5C96">
      <w:pPr>
        <w:rPr>
          <w:rStyle w:val="Strong"/>
          <w:sz w:val="20"/>
          <w:szCs w:val="20"/>
        </w:rPr>
      </w:pPr>
      <w:r w:rsidRPr="00B96D48">
        <w:rPr>
          <w:rStyle w:val="Strong"/>
          <w:sz w:val="20"/>
          <w:szCs w:val="20"/>
        </w:rPr>
        <w:t>Outdoor area</w:t>
      </w:r>
    </w:p>
    <w:p w14:paraId="69F3BCE4" w14:textId="77777777" w:rsidR="005802A7" w:rsidRPr="00B96D48" w:rsidRDefault="005802A7" w:rsidP="00EF2A06">
      <w:pPr>
        <w:numPr>
          <w:ilvl w:val="0"/>
          <w:numId w:val="8"/>
        </w:numPr>
        <w:spacing w:before="0" w:after="200" w:line="276" w:lineRule="auto"/>
        <w:contextualSpacing/>
        <w:rPr>
          <w:rFonts w:eastAsia="Calibri" w:cs="Arial"/>
          <w:sz w:val="20"/>
          <w:szCs w:val="20"/>
        </w:rPr>
      </w:pPr>
      <w:r w:rsidRPr="00B96D48">
        <w:rPr>
          <w:rFonts w:eastAsia="Calibri" w:cs="Arial"/>
          <w:sz w:val="20"/>
          <w:szCs w:val="20"/>
        </w:rPr>
        <w:t>Remove or fix any dangerous items or hazards</w:t>
      </w:r>
    </w:p>
    <w:p w14:paraId="46A2632D" w14:textId="77777777" w:rsidR="005802A7" w:rsidRPr="00B96D48" w:rsidRDefault="005802A7" w:rsidP="00EF2A06">
      <w:pPr>
        <w:numPr>
          <w:ilvl w:val="0"/>
          <w:numId w:val="8"/>
        </w:numPr>
        <w:spacing w:before="0" w:after="200" w:line="276" w:lineRule="auto"/>
        <w:contextualSpacing/>
        <w:rPr>
          <w:rFonts w:eastAsia="Calibri" w:cs="Arial"/>
          <w:sz w:val="20"/>
          <w:szCs w:val="20"/>
        </w:rPr>
      </w:pPr>
      <w:r w:rsidRPr="00B96D48">
        <w:rPr>
          <w:rFonts w:eastAsia="Calibri" w:cs="Arial"/>
          <w:sz w:val="20"/>
          <w:szCs w:val="20"/>
        </w:rPr>
        <w:t>Check fence and gates are secure</w:t>
      </w:r>
    </w:p>
    <w:p w14:paraId="5EC38D50" w14:textId="77777777" w:rsidR="005802A7" w:rsidRPr="00B96D48" w:rsidRDefault="005802A7" w:rsidP="00EF2A06">
      <w:pPr>
        <w:numPr>
          <w:ilvl w:val="0"/>
          <w:numId w:val="8"/>
        </w:numPr>
        <w:spacing w:before="0" w:after="200" w:line="276" w:lineRule="auto"/>
        <w:contextualSpacing/>
        <w:rPr>
          <w:rFonts w:eastAsia="Calibri" w:cs="Arial"/>
          <w:sz w:val="20"/>
          <w:szCs w:val="20"/>
        </w:rPr>
      </w:pPr>
      <w:r w:rsidRPr="00B96D48">
        <w:rPr>
          <w:rFonts w:eastAsia="Calibri" w:cs="Arial"/>
          <w:sz w:val="20"/>
          <w:szCs w:val="20"/>
        </w:rPr>
        <w:t>Empty any pooled water</w:t>
      </w:r>
    </w:p>
    <w:p w14:paraId="33986CDC" w14:textId="77777777" w:rsidR="00B96D48" w:rsidRPr="00B96D48" w:rsidRDefault="005802A7" w:rsidP="00EF2A06">
      <w:pPr>
        <w:numPr>
          <w:ilvl w:val="0"/>
          <w:numId w:val="8"/>
        </w:numPr>
        <w:spacing w:before="0" w:after="160" w:line="259" w:lineRule="auto"/>
        <w:contextualSpacing/>
        <w:rPr>
          <w:rFonts w:eastAsia="Calibri" w:cs="Arial"/>
          <w:sz w:val="20"/>
          <w:szCs w:val="20"/>
          <w:lang w:val="en-US"/>
        </w:rPr>
      </w:pPr>
      <w:r w:rsidRPr="00B96D48">
        <w:rPr>
          <w:rFonts w:eastAsia="Calibri" w:cs="Arial"/>
          <w:sz w:val="20"/>
          <w:szCs w:val="20"/>
          <w:lang w:val="en-US"/>
        </w:rPr>
        <w:t>Check fixed equipment is dry and safe</w:t>
      </w:r>
      <w:r w:rsidR="00B96D48" w:rsidRPr="00B96D48">
        <w:rPr>
          <w:rFonts w:eastAsia="Calibri" w:cs="Arial"/>
          <w:sz w:val="20"/>
          <w:szCs w:val="20"/>
        </w:rPr>
        <w:t xml:space="preserve"> </w:t>
      </w:r>
    </w:p>
    <w:p w14:paraId="0F111959" w14:textId="1CCD3E0D" w:rsidR="005802A7" w:rsidRPr="00B96D48" w:rsidRDefault="00B96D48" w:rsidP="00EF2A06">
      <w:pPr>
        <w:numPr>
          <w:ilvl w:val="0"/>
          <w:numId w:val="8"/>
        </w:numPr>
        <w:spacing w:before="0" w:after="160" w:line="259" w:lineRule="auto"/>
        <w:contextualSpacing/>
        <w:rPr>
          <w:rFonts w:eastAsia="Calibri" w:cs="Arial"/>
          <w:sz w:val="20"/>
          <w:szCs w:val="20"/>
          <w:lang w:val="en-US"/>
        </w:rPr>
      </w:pPr>
      <w:r w:rsidRPr="00B96D48">
        <w:rPr>
          <w:rFonts w:eastAsia="Calibri" w:cs="Arial"/>
          <w:sz w:val="20"/>
          <w:szCs w:val="20"/>
        </w:rPr>
        <w:t>Remove sandpit cover and check sand</w:t>
      </w:r>
    </w:p>
    <w:p w14:paraId="23D5F679" w14:textId="5A54AA7F" w:rsidR="00B96D48" w:rsidRPr="00B96D48" w:rsidRDefault="00B96D48" w:rsidP="00B96D48">
      <w:pPr>
        <w:pStyle w:val="Tableheading"/>
        <w:rPr>
          <w:rFonts w:eastAsia="Calibri" w:cs="Arial"/>
          <w:sz w:val="20"/>
        </w:rPr>
        <w:sectPr w:rsidR="00B96D48" w:rsidRPr="00B96D48" w:rsidSect="00B96D48">
          <w:type w:val="continuous"/>
          <w:pgSz w:w="16840" w:h="11900" w:orient="landscape"/>
          <w:pgMar w:top="907" w:right="964" w:bottom="624" w:left="567" w:header="567" w:footer="0" w:gutter="0"/>
          <w:cols w:num="2" w:space="708"/>
          <w:titlePg/>
          <w:docGrid w:linePitch="360"/>
        </w:sectPr>
      </w:pPr>
    </w:p>
    <w:tbl>
      <w:tblPr>
        <w:tblStyle w:val="TableGrid3"/>
        <w:tblW w:w="15446" w:type="dxa"/>
        <w:tblLayout w:type="fixed"/>
        <w:tblLook w:val="04A0" w:firstRow="1" w:lastRow="0" w:firstColumn="1" w:lastColumn="0" w:noHBand="0" w:noVBand="1"/>
      </w:tblPr>
      <w:tblGrid>
        <w:gridCol w:w="1413"/>
        <w:gridCol w:w="1754"/>
        <w:gridCol w:w="1754"/>
        <w:gridCol w:w="1754"/>
        <w:gridCol w:w="1754"/>
        <w:gridCol w:w="1754"/>
        <w:gridCol w:w="1754"/>
        <w:gridCol w:w="1754"/>
        <w:gridCol w:w="1755"/>
      </w:tblGrid>
      <w:tr w:rsidR="005802A7" w:rsidRPr="00B96D48" w14:paraId="36BC90D3" w14:textId="77777777" w:rsidTr="00B85900">
        <w:tc>
          <w:tcPr>
            <w:tcW w:w="1413" w:type="dxa"/>
          </w:tcPr>
          <w:p w14:paraId="3E75E0BE" w14:textId="60C357E2" w:rsidR="005802A7" w:rsidRPr="00B96D48" w:rsidRDefault="00B96D48" w:rsidP="001A5C96">
            <w:pPr>
              <w:pStyle w:val="Tableheading"/>
              <w:jc w:val="center"/>
              <w:rPr>
                <w:b w:val="0"/>
                <w:sz w:val="18"/>
                <w:szCs w:val="18"/>
              </w:rPr>
            </w:pPr>
            <w:r w:rsidRPr="00B96D48">
              <w:rPr>
                <w:b w:val="0"/>
                <w:sz w:val="18"/>
                <w:szCs w:val="18"/>
              </w:rPr>
              <w:t>Date</w:t>
            </w:r>
          </w:p>
        </w:tc>
        <w:tc>
          <w:tcPr>
            <w:tcW w:w="1754" w:type="dxa"/>
          </w:tcPr>
          <w:p w14:paraId="4B3BA72C" w14:textId="77777777" w:rsidR="005802A7" w:rsidRPr="00B96D48" w:rsidRDefault="005802A7" w:rsidP="001A5C96">
            <w:pPr>
              <w:pStyle w:val="Tableheading"/>
              <w:jc w:val="center"/>
              <w:rPr>
                <w:b w:val="0"/>
                <w:sz w:val="18"/>
                <w:szCs w:val="18"/>
              </w:rPr>
            </w:pPr>
            <w:r w:rsidRPr="00B96D48">
              <w:rPr>
                <w:b w:val="0"/>
                <w:sz w:val="18"/>
                <w:szCs w:val="18"/>
              </w:rPr>
              <w:t>Indoor check completed before 9:00</w:t>
            </w:r>
          </w:p>
        </w:tc>
        <w:tc>
          <w:tcPr>
            <w:tcW w:w="1754" w:type="dxa"/>
          </w:tcPr>
          <w:p w14:paraId="4A892E22" w14:textId="77777777" w:rsidR="005802A7" w:rsidRPr="00B96D48" w:rsidRDefault="005802A7" w:rsidP="001A5C96">
            <w:pPr>
              <w:pStyle w:val="Tableheading"/>
              <w:jc w:val="center"/>
              <w:rPr>
                <w:b w:val="0"/>
                <w:sz w:val="18"/>
                <w:szCs w:val="18"/>
              </w:rPr>
            </w:pPr>
            <w:r w:rsidRPr="00B96D48">
              <w:rPr>
                <w:b w:val="0"/>
                <w:sz w:val="18"/>
                <w:szCs w:val="18"/>
              </w:rPr>
              <w:t>Outdoor check completed before 9:00</w:t>
            </w:r>
          </w:p>
        </w:tc>
        <w:tc>
          <w:tcPr>
            <w:tcW w:w="1754" w:type="dxa"/>
          </w:tcPr>
          <w:p w14:paraId="0BBB9E74" w14:textId="77777777" w:rsidR="005802A7" w:rsidRPr="00B96D48" w:rsidRDefault="005802A7" w:rsidP="001A5C96">
            <w:pPr>
              <w:pStyle w:val="Tableheading"/>
              <w:jc w:val="center"/>
              <w:rPr>
                <w:b w:val="0"/>
                <w:sz w:val="18"/>
                <w:szCs w:val="18"/>
              </w:rPr>
            </w:pPr>
            <w:r w:rsidRPr="00B96D48">
              <w:rPr>
                <w:b w:val="0"/>
                <w:sz w:val="18"/>
                <w:szCs w:val="18"/>
              </w:rPr>
              <w:t>List hazards removed or fixed</w:t>
            </w:r>
          </w:p>
        </w:tc>
        <w:tc>
          <w:tcPr>
            <w:tcW w:w="1754" w:type="dxa"/>
          </w:tcPr>
          <w:p w14:paraId="37BA8249" w14:textId="77777777" w:rsidR="005802A7" w:rsidRPr="00B96D48" w:rsidRDefault="005802A7" w:rsidP="001A5C96">
            <w:pPr>
              <w:pStyle w:val="Tableheading"/>
              <w:jc w:val="center"/>
              <w:rPr>
                <w:b w:val="0"/>
                <w:sz w:val="18"/>
                <w:szCs w:val="18"/>
              </w:rPr>
            </w:pPr>
            <w:r w:rsidRPr="00B96D48">
              <w:rPr>
                <w:b w:val="0"/>
                <w:sz w:val="18"/>
                <w:szCs w:val="18"/>
              </w:rPr>
              <w:t>Non-urgent hazards or maintenance recorded for General Assistant</w:t>
            </w:r>
          </w:p>
        </w:tc>
        <w:tc>
          <w:tcPr>
            <w:tcW w:w="1754" w:type="dxa"/>
          </w:tcPr>
          <w:p w14:paraId="09250290" w14:textId="77777777" w:rsidR="005802A7" w:rsidRPr="00B96D48" w:rsidRDefault="005802A7" w:rsidP="001A5C96">
            <w:pPr>
              <w:pStyle w:val="Tableheading"/>
              <w:jc w:val="center"/>
              <w:rPr>
                <w:b w:val="0"/>
                <w:sz w:val="18"/>
                <w:szCs w:val="18"/>
              </w:rPr>
            </w:pPr>
            <w:r w:rsidRPr="00B96D48">
              <w:rPr>
                <w:b w:val="0"/>
                <w:sz w:val="18"/>
                <w:szCs w:val="18"/>
              </w:rPr>
              <w:t>Urgent hazards or maintenance reported to principal</w:t>
            </w:r>
          </w:p>
        </w:tc>
        <w:tc>
          <w:tcPr>
            <w:tcW w:w="1754" w:type="dxa"/>
          </w:tcPr>
          <w:p w14:paraId="6BE01232" w14:textId="77777777" w:rsidR="005802A7" w:rsidRPr="00B96D48" w:rsidRDefault="005802A7" w:rsidP="001A5C96">
            <w:pPr>
              <w:pStyle w:val="Tableheading"/>
              <w:jc w:val="center"/>
              <w:rPr>
                <w:b w:val="0"/>
                <w:sz w:val="18"/>
                <w:szCs w:val="18"/>
              </w:rPr>
            </w:pPr>
            <w:r w:rsidRPr="00B96D48">
              <w:rPr>
                <w:b w:val="0"/>
                <w:sz w:val="18"/>
                <w:szCs w:val="18"/>
              </w:rPr>
              <w:t>Additional cleaning completed</w:t>
            </w:r>
          </w:p>
        </w:tc>
        <w:tc>
          <w:tcPr>
            <w:tcW w:w="1754" w:type="dxa"/>
          </w:tcPr>
          <w:p w14:paraId="0E26F7BC" w14:textId="7F211487" w:rsidR="005802A7" w:rsidRPr="00B96D48" w:rsidRDefault="005802A7" w:rsidP="001A5C96">
            <w:pPr>
              <w:pStyle w:val="Tableheading"/>
              <w:jc w:val="center"/>
              <w:rPr>
                <w:b w:val="0"/>
                <w:sz w:val="18"/>
                <w:szCs w:val="18"/>
              </w:rPr>
            </w:pPr>
            <w:r w:rsidRPr="00B96D48">
              <w:rPr>
                <w:b w:val="0"/>
                <w:sz w:val="18"/>
                <w:szCs w:val="18"/>
              </w:rPr>
              <w:t>Name</w:t>
            </w:r>
          </w:p>
        </w:tc>
        <w:tc>
          <w:tcPr>
            <w:tcW w:w="1755" w:type="dxa"/>
          </w:tcPr>
          <w:p w14:paraId="07FAAC9C" w14:textId="77777777" w:rsidR="005802A7" w:rsidRPr="00B96D48" w:rsidRDefault="005802A7" w:rsidP="001A5C96">
            <w:pPr>
              <w:pStyle w:val="Tableheading"/>
              <w:jc w:val="center"/>
              <w:rPr>
                <w:b w:val="0"/>
                <w:sz w:val="18"/>
                <w:szCs w:val="18"/>
              </w:rPr>
            </w:pPr>
            <w:r w:rsidRPr="00B96D48">
              <w:rPr>
                <w:b w:val="0"/>
                <w:sz w:val="18"/>
                <w:szCs w:val="18"/>
              </w:rPr>
              <w:t>Signature</w:t>
            </w:r>
          </w:p>
        </w:tc>
      </w:tr>
      <w:tr w:rsidR="005802A7" w:rsidRPr="00B96D48" w14:paraId="47361636" w14:textId="77777777" w:rsidTr="00B85900">
        <w:tc>
          <w:tcPr>
            <w:tcW w:w="1413" w:type="dxa"/>
          </w:tcPr>
          <w:p w14:paraId="7B0CB24F" w14:textId="77777777" w:rsidR="005802A7" w:rsidRPr="00B96D48" w:rsidRDefault="005802A7" w:rsidP="002C5F47">
            <w:pPr>
              <w:spacing w:line="240" w:lineRule="auto"/>
              <w:jc w:val="center"/>
              <w:rPr>
                <w:rFonts w:eastAsia="Calibri" w:cs="Arial"/>
                <w:sz w:val="18"/>
                <w:szCs w:val="18"/>
              </w:rPr>
            </w:pPr>
            <w:r w:rsidRPr="00B96D48">
              <w:rPr>
                <w:rFonts w:eastAsia="Calibri" w:cs="Arial"/>
                <w:sz w:val="18"/>
                <w:szCs w:val="18"/>
              </w:rPr>
              <w:t>Monday</w:t>
            </w:r>
          </w:p>
          <w:p w14:paraId="312181BA" w14:textId="77777777" w:rsidR="005802A7" w:rsidRPr="00B96D48" w:rsidRDefault="005802A7" w:rsidP="002C5F47">
            <w:pPr>
              <w:spacing w:line="240" w:lineRule="auto"/>
              <w:jc w:val="center"/>
              <w:rPr>
                <w:rFonts w:eastAsia="Calibri" w:cs="Arial"/>
                <w:sz w:val="18"/>
                <w:szCs w:val="18"/>
              </w:rPr>
            </w:pPr>
          </w:p>
          <w:p w14:paraId="11B299C9" w14:textId="2C3BBBCE" w:rsidR="005802A7" w:rsidRPr="00B96D48" w:rsidRDefault="005802A7" w:rsidP="002C5F47">
            <w:pPr>
              <w:spacing w:line="240" w:lineRule="auto"/>
              <w:jc w:val="center"/>
              <w:rPr>
                <w:rFonts w:eastAsia="Calibri" w:cs="Arial"/>
                <w:sz w:val="18"/>
                <w:szCs w:val="18"/>
              </w:rPr>
            </w:pPr>
          </w:p>
        </w:tc>
        <w:tc>
          <w:tcPr>
            <w:tcW w:w="1754" w:type="dxa"/>
          </w:tcPr>
          <w:p w14:paraId="0BC27E47" w14:textId="77777777" w:rsidR="005802A7" w:rsidRPr="00B96D48" w:rsidRDefault="005802A7" w:rsidP="005802A7">
            <w:pPr>
              <w:spacing w:line="240" w:lineRule="auto"/>
              <w:rPr>
                <w:rFonts w:eastAsia="Calibri" w:cs="Arial"/>
                <w:b/>
                <w:sz w:val="18"/>
                <w:szCs w:val="18"/>
              </w:rPr>
            </w:pPr>
          </w:p>
          <w:p w14:paraId="40D52AD9" w14:textId="77777777" w:rsidR="005802A7" w:rsidRPr="00B96D48" w:rsidRDefault="005802A7" w:rsidP="005802A7">
            <w:pPr>
              <w:spacing w:line="240" w:lineRule="auto"/>
              <w:rPr>
                <w:rFonts w:eastAsia="Calibri" w:cs="Arial"/>
                <w:b/>
                <w:sz w:val="18"/>
                <w:szCs w:val="18"/>
              </w:rPr>
            </w:pPr>
          </w:p>
          <w:p w14:paraId="52B0E6C5" w14:textId="77777777" w:rsidR="001551EE" w:rsidRPr="00B96D48" w:rsidRDefault="001551EE" w:rsidP="005802A7">
            <w:pPr>
              <w:spacing w:line="240" w:lineRule="auto"/>
              <w:rPr>
                <w:rFonts w:eastAsia="Calibri" w:cs="Arial"/>
                <w:b/>
                <w:sz w:val="18"/>
                <w:szCs w:val="18"/>
              </w:rPr>
            </w:pPr>
          </w:p>
          <w:p w14:paraId="3F731D7E" w14:textId="4CD99834" w:rsidR="001551EE" w:rsidRPr="00B96D48" w:rsidRDefault="001551EE" w:rsidP="005802A7">
            <w:pPr>
              <w:spacing w:line="240" w:lineRule="auto"/>
              <w:rPr>
                <w:rFonts w:eastAsia="Calibri" w:cs="Arial"/>
                <w:b/>
                <w:sz w:val="18"/>
                <w:szCs w:val="18"/>
              </w:rPr>
            </w:pPr>
          </w:p>
        </w:tc>
        <w:tc>
          <w:tcPr>
            <w:tcW w:w="1754" w:type="dxa"/>
          </w:tcPr>
          <w:p w14:paraId="3E3F515A" w14:textId="77777777" w:rsidR="005802A7" w:rsidRPr="00B96D48" w:rsidRDefault="005802A7" w:rsidP="005802A7">
            <w:pPr>
              <w:spacing w:line="240" w:lineRule="auto"/>
              <w:rPr>
                <w:rFonts w:eastAsia="Calibri" w:cs="Arial"/>
                <w:b/>
                <w:sz w:val="18"/>
                <w:szCs w:val="18"/>
              </w:rPr>
            </w:pPr>
          </w:p>
        </w:tc>
        <w:tc>
          <w:tcPr>
            <w:tcW w:w="1754" w:type="dxa"/>
          </w:tcPr>
          <w:p w14:paraId="1E20B6B9" w14:textId="77777777" w:rsidR="005802A7" w:rsidRPr="00B96D48" w:rsidRDefault="005802A7" w:rsidP="005802A7">
            <w:pPr>
              <w:spacing w:line="240" w:lineRule="auto"/>
              <w:rPr>
                <w:rFonts w:eastAsia="Calibri" w:cs="Arial"/>
                <w:b/>
                <w:sz w:val="18"/>
                <w:szCs w:val="18"/>
              </w:rPr>
            </w:pPr>
          </w:p>
        </w:tc>
        <w:tc>
          <w:tcPr>
            <w:tcW w:w="1754" w:type="dxa"/>
          </w:tcPr>
          <w:p w14:paraId="680EA68E" w14:textId="77777777" w:rsidR="005802A7" w:rsidRPr="00B96D48" w:rsidRDefault="005802A7" w:rsidP="005802A7">
            <w:pPr>
              <w:spacing w:line="240" w:lineRule="auto"/>
              <w:rPr>
                <w:rFonts w:eastAsia="Calibri" w:cs="Arial"/>
                <w:b/>
                <w:sz w:val="18"/>
                <w:szCs w:val="18"/>
              </w:rPr>
            </w:pPr>
          </w:p>
        </w:tc>
        <w:tc>
          <w:tcPr>
            <w:tcW w:w="1754" w:type="dxa"/>
          </w:tcPr>
          <w:p w14:paraId="15187D24" w14:textId="77777777" w:rsidR="005802A7" w:rsidRPr="00B96D48" w:rsidRDefault="005802A7" w:rsidP="005802A7">
            <w:pPr>
              <w:spacing w:line="240" w:lineRule="auto"/>
              <w:rPr>
                <w:rFonts w:eastAsia="Calibri" w:cs="Arial"/>
                <w:b/>
                <w:sz w:val="18"/>
                <w:szCs w:val="18"/>
              </w:rPr>
            </w:pPr>
          </w:p>
        </w:tc>
        <w:tc>
          <w:tcPr>
            <w:tcW w:w="1754" w:type="dxa"/>
          </w:tcPr>
          <w:p w14:paraId="6785829A" w14:textId="77777777" w:rsidR="005802A7" w:rsidRPr="00B96D48" w:rsidRDefault="005802A7" w:rsidP="005802A7">
            <w:pPr>
              <w:spacing w:line="240" w:lineRule="auto"/>
              <w:rPr>
                <w:rFonts w:eastAsia="Calibri" w:cs="Arial"/>
                <w:b/>
                <w:sz w:val="18"/>
                <w:szCs w:val="18"/>
              </w:rPr>
            </w:pPr>
          </w:p>
        </w:tc>
        <w:tc>
          <w:tcPr>
            <w:tcW w:w="1754" w:type="dxa"/>
          </w:tcPr>
          <w:p w14:paraId="07F03473" w14:textId="77777777" w:rsidR="005802A7" w:rsidRPr="00B96D48" w:rsidRDefault="005802A7" w:rsidP="005802A7">
            <w:pPr>
              <w:spacing w:line="240" w:lineRule="auto"/>
              <w:rPr>
                <w:rFonts w:eastAsia="Calibri" w:cs="Arial"/>
                <w:b/>
                <w:sz w:val="18"/>
                <w:szCs w:val="18"/>
              </w:rPr>
            </w:pPr>
          </w:p>
        </w:tc>
        <w:tc>
          <w:tcPr>
            <w:tcW w:w="1755" w:type="dxa"/>
          </w:tcPr>
          <w:p w14:paraId="2518E5D6" w14:textId="77777777" w:rsidR="005802A7" w:rsidRPr="00B96D48" w:rsidRDefault="005802A7" w:rsidP="005802A7">
            <w:pPr>
              <w:spacing w:line="240" w:lineRule="auto"/>
              <w:rPr>
                <w:rFonts w:eastAsia="Calibri" w:cs="Arial"/>
                <w:b/>
                <w:sz w:val="18"/>
                <w:szCs w:val="18"/>
              </w:rPr>
            </w:pPr>
          </w:p>
        </w:tc>
      </w:tr>
      <w:tr w:rsidR="005802A7" w:rsidRPr="00B96D48" w14:paraId="083B10ED" w14:textId="77777777" w:rsidTr="00B85900">
        <w:tc>
          <w:tcPr>
            <w:tcW w:w="1413" w:type="dxa"/>
          </w:tcPr>
          <w:p w14:paraId="00FEFCCC" w14:textId="77777777" w:rsidR="005802A7" w:rsidRPr="00B96D48" w:rsidRDefault="005802A7" w:rsidP="002C5F47">
            <w:pPr>
              <w:spacing w:line="240" w:lineRule="auto"/>
              <w:jc w:val="center"/>
              <w:rPr>
                <w:rFonts w:eastAsia="Calibri" w:cs="Arial"/>
                <w:sz w:val="18"/>
                <w:szCs w:val="18"/>
              </w:rPr>
            </w:pPr>
            <w:r w:rsidRPr="00B96D48">
              <w:rPr>
                <w:rFonts w:eastAsia="Calibri" w:cs="Arial"/>
                <w:sz w:val="18"/>
                <w:szCs w:val="18"/>
              </w:rPr>
              <w:t>Tuesday</w:t>
            </w:r>
          </w:p>
          <w:p w14:paraId="5134D628" w14:textId="77777777" w:rsidR="005802A7" w:rsidRPr="00B96D48" w:rsidRDefault="005802A7" w:rsidP="002C5F47">
            <w:pPr>
              <w:spacing w:line="240" w:lineRule="auto"/>
              <w:jc w:val="center"/>
              <w:rPr>
                <w:rFonts w:eastAsia="Calibri" w:cs="Arial"/>
                <w:sz w:val="18"/>
                <w:szCs w:val="18"/>
              </w:rPr>
            </w:pPr>
          </w:p>
          <w:p w14:paraId="2ABA2072" w14:textId="1EFBC252" w:rsidR="005802A7" w:rsidRPr="00B96D48" w:rsidRDefault="005802A7" w:rsidP="002C5F47">
            <w:pPr>
              <w:spacing w:line="240" w:lineRule="auto"/>
              <w:jc w:val="center"/>
              <w:rPr>
                <w:rFonts w:eastAsia="Calibri" w:cs="Arial"/>
                <w:sz w:val="18"/>
                <w:szCs w:val="18"/>
              </w:rPr>
            </w:pPr>
          </w:p>
        </w:tc>
        <w:tc>
          <w:tcPr>
            <w:tcW w:w="1754" w:type="dxa"/>
          </w:tcPr>
          <w:p w14:paraId="417B6C30" w14:textId="77777777" w:rsidR="005802A7" w:rsidRPr="00B96D48" w:rsidRDefault="005802A7" w:rsidP="005802A7">
            <w:pPr>
              <w:spacing w:line="240" w:lineRule="auto"/>
              <w:rPr>
                <w:rFonts w:eastAsia="Calibri" w:cs="Arial"/>
                <w:b/>
                <w:sz w:val="18"/>
                <w:szCs w:val="18"/>
              </w:rPr>
            </w:pPr>
          </w:p>
          <w:p w14:paraId="10741B35" w14:textId="77777777" w:rsidR="005802A7" w:rsidRPr="00B96D48" w:rsidRDefault="005802A7" w:rsidP="005802A7">
            <w:pPr>
              <w:spacing w:line="240" w:lineRule="auto"/>
              <w:rPr>
                <w:rFonts w:eastAsia="Calibri" w:cs="Arial"/>
                <w:b/>
                <w:sz w:val="18"/>
                <w:szCs w:val="18"/>
              </w:rPr>
            </w:pPr>
          </w:p>
          <w:p w14:paraId="4C26A6F0" w14:textId="77777777" w:rsidR="001551EE" w:rsidRPr="00B96D48" w:rsidRDefault="001551EE" w:rsidP="005802A7">
            <w:pPr>
              <w:spacing w:line="240" w:lineRule="auto"/>
              <w:rPr>
                <w:rFonts w:eastAsia="Calibri" w:cs="Arial"/>
                <w:b/>
                <w:sz w:val="18"/>
                <w:szCs w:val="18"/>
              </w:rPr>
            </w:pPr>
          </w:p>
          <w:p w14:paraId="36F23ECF" w14:textId="51448171" w:rsidR="001551EE" w:rsidRPr="00B96D48" w:rsidRDefault="001551EE" w:rsidP="005802A7">
            <w:pPr>
              <w:spacing w:line="240" w:lineRule="auto"/>
              <w:rPr>
                <w:rFonts w:eastAsia="Calibri" w:cs="Arial"/>
                <w:b/>
                <w:sz w:val="18"/>
                <w:szCs w:val="18"/>
              </w:rPr>
            </w:pPr>
          </w:p>
        </w:tc>
        <w:tc>
          <w:tcPr>
            <w:tcW w:w="1754" w:type="dxa"/>
          </w:tcPr>
          <w:p w14:paraId="06606F15" w14:textId="77777777" w:rsidR="005802A7" w:rsidRPr="00B96D48" w:rsidRDefault="005802A7" w:rsidP="005802A7">
            <w:pPr>
              <w:spacing w:line="240" w:lineRule="auto"/>
              <w:rPr>
                <w:rFonts w:eastAsia="Calibri" w:cs="Arial"/>
                <w:b/>
                <w:sz w:val="18"/>
                <w:szCs w:val="18"/>
              </w:rPr>
            </w:pPr>
          </w:p>
        </w:tc>
        <w:tc>
          <w:tcPr>
            <w:tcW w:w="1754" w:type="dxa"/>
          </w:tcPr>
          <w:p w14:paraId="3C9230FA" w14:textId="77777777" w:rsidR="005802A7" w:rsidRPr="00B96D48" w:rsidRDefault="005802A7" w:rsidP="005802A7">
            <w:pPr>
              <w:spacing w:line="240" w:lineRule="auto"/>
              <w:rPr>
                <w:rFonts w:eastAsia="Calibri" w:cs="Arial"/>
                <w:b/>
                <w:sz w:val="18"/>
                <w:szCs w:val="18"/>
              </w:rPr>
            </w:pPr>
          </w:p>
        </w:tc>
        <w:tc>
          <w:tcPr>
            <w:tcW w:w="1754" w:type="dxa"/>
          </w:tcPr>
          <w:p w14:paraId="4F6DB113" w14:textId="77777777" w:rsidR="005802A7" w:rsidRPr="00B96D48" w:rsidRDefault="005802A7" w:rsidP="005802A7">
            <w:pPr>
              <w:spacing w:line="240" w:lineRule="auto"/>
              <w:rPr>
                <w:rFonts w:eastAsia="Calibri" w:cs="Arial"/>
                <w:b/>
                <w:sz w:val="18"/>
                <w:szCs w:val="18"/>
              </w:rPr>
            </w:pPr>
          </w:p>
        </w:tc>
        <w:tc>
          <w:tcPr>
            <w:tcW w:w="1754" w:type="dxa"/>
          </w:tcPr>
          <w:p w14:paraId="3E2EFFF7" w14:textId="77777777" w:rsidR="005802A7" w:rsidRPr="00B96D48" w:rsidRDefault="005802A7" w:rsidP="005802A7">
            <w:pPr>
              <w:spacing w:line="240" w:lineRule="auto"/>
              <w:rPr>
                <w:rFonts w:eastAsia="Calibri" w:cs="Arial"/>
                <w:b/>
                <w:sz w:val="18"/>
                <w:szCs w:val="18"/>
              </w:rPr>
            </w:pPr>
          </w:p>
        </w:tc>
        <w:tc>
          <w:tcPr>
            <w:tcW w:w="1754" w:type="dxa"/>
          </w:tcPr>
          <w:p w14:paraId="2C1E8D4F" w14:textId="77777777" w:rsidR="005802A7" w:rsidRPr="00B96D48" w:rsidRDefault="005802A7" w:rsidP="005802A7">
            <w:pPr>
              <w:spacing w:line="240" w:lineRule="auto"/>
              <w:rPr>
                <w:rFonts w:eastAsia="Calibri" w:cs="Arial"/>
                <w:b/>
                <w:sz w:val="18"/>
                <w:szCs w:val="18"/>
              </w:rPr>
            </w:pPr>
          </w:p>
        </w:tc>
        <w:tc>
          <w:tcPr>
            <w:tcW w:w="1754" w:type="dxa"/>
          </w:tcPr>
          <w:p w14:paraId="2B1FDCBA" w14:textId="77777777" w:rsidR="005802A7" w:rsidRPr="00B96D48" w:rsidRDefault="005802A7" w:rsidP="005802A7">
            <w:pPr>
              <w:spacing w:line="240" w:lineRule="auto"/>
              <w:rPr>
                <w:rFonts w:eastAsia="Calibri" w:cs="Arial"/>
                <w:b/>
                <w:sz w:val="18"/>
                <w:szCs w:val="18"/>
              </w:rPr>
            </w:pPr>
          </w:p>
        </w:tc>
        <w:tc>
          <w:tcPr>
            <w:tcW w:w="1755" w:type="dxa"/>
          </w:tcPr>
          <w:p w14:paraId="00639AEC" w14:textId="77777777" w:rsidR="005802A7" w:rsidRPr="00B96D48" w:rsidRDefault="005802A7" w:rsidP="005802A7">
            <w:pPr>
              <w:spacing w:line="240" w:lineRule="auto"/>
              <w:rPr>
                <w:rFonts w:eastAsia="Calibri" w:cs="Arial"/>
                <w:b/>
                <w:sz w:val="18"/>
                <w:szCs w:val="18"/>
              </w:rPr>
            </w:pPr>
          </w:p>
        </w:tc>
      </w:tr>
      <w:tr w:rsidR="005802A7" w:rsidRPr="00B96D48" w14:paraId="5E3911D6" w14:textId="77777777" w:rsidTr="00B85900">
        <w:tc>
          <w:tcPr>
            <w:tcW w:w="1413" w:type="dxa"/>
          </w:tcPr>
          <w:p w14:paraId="5D05089F" w14:textId="77777777" w:rsidR="005802A7" w:rsidRPr="00B96D48" w:rsidRDefault="005802A7" w:rsidP="002C5F47">
            <w:pPr>
              <w:spacing w:line="240" w:lineRule="auto"/>
              <w:jc w:val="center"/>
              <w:rPr>
                <w:rFonts w:eastAsia="Calibri" w:cs="Arial"/>
                <w:sz w:val="18"/>
                <w:szCs w:val="18"/>
              </w:rPr>
            </w:pPr>
            <w:r w:rsidRPr="00B96D48">
              <w:rPr>
                <w:rFonts w:eastAsia="Calibri" w:cs="Arial"/>
                <w:sz w:val="18"/>
                <w:szCs w:val="18"/>
              </w:rPr>
              <w:t>Wednesday</w:t>
            </w:r>
          </w:p>
          <w:p w14:paraId="250D5BEC" w14:textId="5C678049" w:rsidR="005802A7" w:rsidRPr="00B96D48" w:rsidRDefault="005802A7" w:rsidP="002C5F47">
            <w:pPr>
              <w:spacing w:line="240" w:lineRule="auto"/>
              <w:jc w:val="center"/>
              <w:rPr>
                <w:rFonts w:eastAsia="Calibri" w:cs="Arial"/>
                <w:sz w:val="18"/>
                <w:szCs w:val="18"/>
              </w:rPr>
            </w:pPr>
          </w:p>
          <w:p w14:paraId="0C8C2622" w14:textId="77777777" w:rsidR="005802A7" w:rsidRPr="00B96D48" w:rsidRDefault="005802A7" w:rsidP="002C5F47">
            <w:pPr>
              <w:spacing w:line="240" w:lineRule="auto"/>
              <w:jc w:val="center"/>
              <w:rPr>
                <w:rFonts w:eastAsia="Calibri" w:cs="Arial"/>
                <w:sz w:val="18"/>
                <w:szCs w:val="18"/>
              </w:rPr>
            </w:pPr>
          </w:p>
        </w:tc>
        <w:tc>
          <w:tcPr>
            <w:tcW w:w="1754" w:type="dxa"/>
          </w:tcPr>
          <w:p w14:paraId="779F9F12" w14:textId="77777777" w:rsidR="005802A7" w:rsidRPr="00B96D48" w:rsidRDefault="005802A7" w:rsidP="005802A7">
            <w:pPr>
              <w:spacing w:line="240" w:lineRule="auto"/>
              <w:rPr>
                <w:rFonts w:eastAsia="Calibri" w:cs="Arial"/>
                <w:b/>
                <w:sz w:val="18"/>
                <w:szCs w:val="18"/>
              </w:rPr>
            </w:pPr>
          </w:p>
          <w:p w14:paraId="5B69FA1B" w14:textId="77777777" w:rsidR="005802A7" w:rsidRPr="00B96D48" w:rsidRDefault="005802A7" w:rsidP="005802A7">
            <w:pPr>
              <w:spacing w:line="240" w:lineRule="auto"/>
              <w:rPr>
                <w:rFonts w:eastAsia="Calibri" w:cs="Arial"/>
                <w:b/>
                <w:sz w:val="18"/>
                <w:szCs w:val="18"/>
              </w:rPr>
            </w:pPr>
          </w:p>
          <w:p w14:paraId="7E8C5043" w14:textId="77777777" w:rsidR="001551EE" w:rsidRPr="00B96D48" w:rsidRDefault="001551EE" w:rsidP="005802A7">
            <w:pPr>
              <w:spacing w:line="240" w:lineRule="auto"/>
              <w:rPr>
                <w:rFonts w:eastAsia="Calibri" w:cs="Arial"/>
                <w:b/>
                <w:sz w:val="18"/>
                <w:szCs w:val="18"/>
              </w:rPr>
            </w:pPr>
          </w:p>
          <w:p w14:paraId="41A662A3" w14:textId="0BACC849" w:rsidR="001551EE" w:rsidRPr="00B96D48" w:rsidRDefault="001551EE" w:rsidP="005802A7">
            <w:pPr>
              <w:spacing w:line="240" w:lineRule="auto"/>
              <w:rPr>
                <w:rFonts w:eastAsia="Calibri" w:cs="Arial"/>
                <w:b/>
                <w:sz w:val="18"/>
                <w:szCs w:val="18"/>
              </w:rPr>
            </w:pPr>
          </w:p>
        </w:tc>
        <w:tc>
          <w:tcPr>
            <w:tcW w:w="1754" w:type="dxa"/>
          </w:tcPr>
          <w:p w14:paraId="2722CCAD" w14:textId="77777777" w:rsidR="005802A7" w:rsidRPr="00B96D48" w:rsidRDefault="005802A7" w:rsidP="005802A7">
            <w:pPr>
              <w:spacing w:line="240" w:lineRule="auto"/>
              <w:rPr>
                <w:rFonts w:eastAsia="Calibri" w:cs="Arial"/>
                <w:b/>
                <w:sz w:val="18"/>
                <w:szCs w:val="18"/>
              </w:rPr>
            </w:pPr>
          </w:p>
        </w:tc>
        <w:tc>
          <w:tcPr>
            <w:tcW w:w="1754" w:type="dxa"/>
          </w:tcPr>
          <w:p w14:paraId="7D12CAEE" w14:textId="77777777" w:rsidR="005802A7" w:rsidRPr="00B96D48" w:rsidRDefault="005802A7" w:rsidP="005802A7">
            <w:pPr>
              <w:spacing w:line="240" w:lineRule="auto"/>
              <w:rPr>
                <w:rFonts w:eastAsia="Calibri" w:cs="Arial"/>
                <w:b/>
                <w:sz w:val="18"/>
                <w:szCs w:val="18"/>
              </w:rPr>
            </w:pPr>
          </w:p>
        </w:tc>
        <w:tc>
          <w:tcPr>
            <w:tcW w:w="1754" w:type="dxa"/>
          </w:tcPr>
          <w:p w14:paraId="5500149B" w14:textId="77777777" w:rsidR="005802A7" w:rsidRPr="00B96D48" w:rsidRDefault="005802A7" w:rsidP="005802A7">
            <w:pPr>
              <w:spacing w:line="240" w:lineRule="auto"/>
              <w:rPr>
                <w:rFonts w:eastAsia="Calibri" w:cs="Arial"/>
                <w:b/>
                <w:sz w:val="18"/>
                <w:szCs w:val="18"/>
              </w:rPr>
            </w:pPr>
          </w:p>
        </w:tc>
        <w:tc>
          <w:tcPr>
            <w:tcW w:w="1754" w:type="dxa"/>
          </w:tcPr>
          <w:p w14:paraId="7F2359CB" w14:textId="77777777" w:rsidR="005802A7" w:rsidRPr="00B96D48" w:rsidRDefault="005802A7" w:rsidP="005802A7">
            <w:pPr>
              <w:spacing w:line="240" w:lineRule="auto"/>
              <w:rPr>
                <w:rFonts w:eastAsia="Calibri" w:cs="Arial"/>
                <w:b/>
                <w:sz w:val="18"/>
                <w:szCs w:val="18"/>
              </w:rPr>
            </w:pPr>
          </w:p>
        </w:tc>
        <w:tc>
          <w:tcPr>
            <w:tcW w:w="1754" w:type="dxa"/>
          </w:tcPr>
          <w:p w14:paraId="0A38B8A3" w14:textId="77777777" w:rsidR="005802A7" w:rsidRPr="00B96D48" w:rsidRDefault="005802A7" w:rsidP="005802A7">
            <w:pPr>
              <w:spacing w:line="240" w:lineRule="auto"/>
              <w:rPr>
                <w:rFonts w:eastAsia="Calibri" w:cs="Arial"/>
                <w:b/>
                <w:sz w:val="18"/>
                <w:szCs w:val="18"/>
              </w:rPr>
            </w:pPr>
          </w:p>
        </w:tc>
        <w:tc>
          <w:tcPr>
            <w:tcW w:w="1754" w:type="dxa"/>
          </w:tcPr>
          <w:p w14:paraId="3D0FEA4E" w14:textId="77777777" w:rsidR="005802A7" w:rsidRPr="00B96D48" w:rsidRDefault="005802A7" w:rsidP="005802A7">
            <w:pPr>
              <w:spacing w:line="240" w:lineRule="auto"/>
              <w:rPr>
                <w:rFonts w:eastAsia="Calibri" w:cs="Arial"/>
                <w:b/>
                <w:sz w:val="18"/>
                <w:szCs w:val="18"/>
              </w:rPr>
            </w:pPr>
          </w:p>
        </w:tc>
        <w:tc>
          <w:tcPr>
            <w:tcW w:w="1755" w:type="dxa"/>
          </w:tcPr>
          <w:p w14:paraId="269C88CE" w14:textId="77777777" w:rsidR="005802A7" w:rsidRPr="00B96D48" w:rsidRDefault="005802A7" w:rsidP="005802A7">
            <w:pPr>
              <w:spacing w:line="240" w:lineRule="auto"/>
              <w:rPr>
                <w:rFonts w:eastAsia="Calibri" w:cs="Arial"/>
                <w:b/>
                <w:sz w:val="18"/>
                <w:szCs w:val="18"/>
              </w:rPr>
            </w:pPr>
          </w:p>
        </w:tc>
      </w:tr>
      <w:tr w:rsidR="005802A7" w:rsidRPr="00B96D48" w14:paraId="3E7BAC5E" w14:textId="77777777" w:rsidTr="00B85900">
        <w:tc>
          <w:tcPr>
            <w:tcW w:w="1413" w:type="dxa"/>
          </w:tcPr>
          <w:p w14:paraId="4E6E3820" w14:textId="77777777" w:rsidR="005802A7" w:rsidRPr="00B96D48" w:rsidRDefault="005802A7" w:rsidP="002C5F47">
            <w:pPr>
              <w:spacing w:line="240" w:lineRule="auto"/>
              <w:jc w:val="center"/>
              <w:rPr>
                <w:rFonts w:eastAsia="Calibri" w:cs="Arial"/>
                <w:sz w:val="18"/>
                <w:szCs w:val="18"/>
              </w:rPr>
            </w:pPr>
            <w:r w:rsidRPr="00B96D48">
              <w:rPr>
                <w:rFonts w:eastAsia="Calibri" w:cs="Arial"/>
                <w:sz w:val="18"/>
                <w:szCs w:val="18"/>
              </w:rPr>
              <w:t>Thursday</w:t>
            </w:r>
          </w:p>
          <w:p w14:paraId="4C62FED5" w14:textId="6DBFFF43" w:rsidR="005802A7" w:rsidRPr="00B96D48" w:rsidRDefault="005802A7" w:rsidP="002C5F47">
            <w:pPr>
              <w:spacing w:line="240" w:lineRule="auto"/>
              <w:jc w:val="center"/>
              <w:rPr>
                <w:rFonts w:eastAsia="Calibri" w:cs="Arial"/>
                <w:sz w:val="18"/>
                <w:szCs w:val="18"/>
              </w:rPr>
            </w:pPr>
          </w:p>
          <w:p w14:paraId="0CD70407" w14:textId="77777777" w:rsidR="005802A7" w:rsidRPr="00B96D48" w:rsidRDefault="005802A7" w:rsidP="002C5F47">
            <w:pPr>
              <w:spacing w:line="240" w:lineRule="auto"/>
              <w:jc w:val="center"/>
              <w:rPr>
                <w:rFonts w:eastAsia="Calibri" w:cs="Arial"/>
                <w:sz w:val="18"/>
                <w:szCs w:val="18"/>
              </w:rPr>
            </w:pPr>
          </w:p>
        </w:tc>
        <w:tc>
          <w:tcPr>
            <w:tcW w:w="1754" w:type="dxa"/>
          </w:tcPr>
          <w:p w14:paraId="2FC2416F" w14:textId="77777777" w:rsidR="005802A7" w:rsidRPr="00B96D48" w:rsidRDefault="005802A7" w:rsidP="005802A7">
            <w:pPr>
              <w:spacing w:line="240" w:lineRule="auto"/>
              <w:rPr>
                <w:rFonts w:eastAsia="Calibri" w:cs="Arial"/>
                <w:b/>
                <w:sz w:val="18"/>
                <w:szCs w:val="18"/>
              </w:rPr>
            </w:pPr>
          </w:p>
          <w:p w14:paraId="2672BC9F" w14:textId="77777777" w:rsidR="005802A7" w:rsidRPr="00B96D48" w:rsidRDefault="005802A7" w:rsidP="005802A7">
            <w:pPr>
              <w:spacing w:line="240" w:lineRule="auto"/>
              <w:rPr>
                <w:rFonts w:eastAsia="Calibri" w:cs="Arial"/>
                <w:b/>
                <w:sz w:val="18"/>
                <w:szCs w:val="18"/>
              </w:rPr>
            </w:pPr>
          </w:p>
          <w:p w14:paraId="0D54D0AE" w14:textId="77777777" w:rsidR="001551EE" w:rsidRPr="00B96D48" w:rsidRDefault="001551EE" w:rsidP="005802A7">
            <w:pPr>
              <w:spacing w:line="240" w:lineRule="auto"/>
              <w:rPr>
                <w:rFonts w:eastAsia="Calibri" w:cs="Arial"/>
                <w:b/>
                <w:sz w:val="18"/>
                <w:szCs w:val="18"/>
              </w:rPr>
            </w:pPr>
          </w:p>
          <w:p w14:paraId="4A54FE57" w14:textId="1DFBB593" w:rsidR="001551EE" w:rsidRPr="00B96D48" w:rsidRDefault="001551EE" w:rsidP="005802A7">
            <w:pPr>
              <w:spacing w:line="240" w:lineRule="auto"/>
              <w:rPr>
                <w:rFonts w:eastAsia="Calibri" w:cs="Arial"/>
                <w:b/>
                <w:sz w:val="18"/>
                <w:szCs w:val="18"/>
              </w:rPr>
            </w:pPr>
          </w:p>
        </w:tc>
        <w:tc>
          <w:tcPr>
            <w:tcW w:w="1754" w:type="dxa"/>
          </w:tcPr>
          <w:p w14:paraId="39AE203B" w14:textId="77777777" w:rsidR="005802A7" w:rsidRPr="00B96D48" w:rsidRDefault="005802A7" w:rsidP="005802A7">
            <w:pPr>
              <w:spacing w:line="240" w:lineRule="auto"/>
              <w:rPr>
                <w:rFonts w:eastAsia="Calibri" w:cs="Arial"/>
                <w:b/>
                <w:sz w:val="18"/>
                <w:szCs w:val="18"/>
              </w:rPr>
            </w:pPr>
          </w:p>
        </w:tc>
        <w:tc>
          <w:tcPr>
            <w:tcW w:w="1754" w:type="dxa"/>
          </w:tcPr>
          <w:p w14:paraId="68173BFE" w14:textId="77777777" w:rsidR="005802A7" w:rsidRPr="00B96D48" w:rsidRDefault="005802A7" w:rsidP="005802A7">
            <w:pPr>
              <w:spacing w:line="240" w:lineRule="auto"/>
              <w:rPr>
                <w:rFonts w:eastAsia="Calibri" w:cs="Arial"/>
                <w:b/>
                <w:sz w:val="18"/>
                <w:szCs w:val="18"/>
              </w:rPr>
            </w:pPr>
          </w:p>
        </w:tc>
        <w:tc>
          <w:tcPr>
            <w:tcW w:w="1754" w:type="dxa"/>
          </w:tcPr>
          <w:p w14:paraId="5E6560D4" w14:textId="77777777" w:rsidR="005802A7" w:rsidRPr="00B96D48" w:rsidRDefault="005802A7" w:rsidP="005802A7">
            <w:pPr>
              <w:spacing w:line="240" w:lineRule="auto"/>
              <w:rPr>
                <w:rFonts w:eastAsia="Calibri" w:cs="Arial"/>
                <w:b/>
                <w:sz w:val="18"/>
                <w:szCs w:val="18"/>
              </w:rPr>
            </w:pPr>
          </w:p>
        </w:tc>
        <w:tc>
          <w:tcPr>
            <w:tcW w:w="1754" w:type="dxa"/>
          </w:tcPr>
          <w:p w14:paraId="724091E2" w14:textId="77777777" w:rsidR="005802A7" w:rsidRPr="00B96D48" w:rsidRDefault="005802A7" w:rsidP="005802A7">
            <w:pPr>
              <w:spacing w:line="240" w:lineRule="auto"/>
              <w:rPr>
                <w:rFonts w:eastAsia="Calibri" w:cs="Arial"/>
                <w:b/>
                <w:sz w:val="18"/>
                <w:szCs w:val="18"/>
              </w:rPr>
            </w:pPr>
          </w:p>
        </w:tc>
        <w:tc>
          <w:tcPr>
            <w:tcW w:w="1754" w:type="dxa"/>
          </w:tcPr>
          <w:p w14:paraId="32298862" w14:textId="77777777" w:rsidR="005802A7" w:rsidRPr="00B96D48" w:rsidRDefault="005802A7" w:rsidP="005802A7">
            <w:pPr>
              <w:spacing w:line="240" w:lineRule="auto"/>
              <w:rPr>
                <w:rFonts w:eastAsia="Calibri" w:cs="Arial"/>
                <w:b/>
                <w:sz w:val="18"/>
                <w:szCs w:val="18"/>
              </w:rPr>
            </w:pPr>
          </w:p>
        </w:tc>
        <w:tc>
          <w:tcPr>
            <w:tcW w:w="1754" w:type="dxa"/>
          </w:tcPr>
          <w:p w14:paraId="7E61E60C" w14:textId="77777777" w:rsidR="005802A7" w:rsidRPr="00B96D48" w:rsidRDefault="005802A7" w:rsidP="005802A7">
            <w:pPr>
              <w:spacing w:line="240" w:lineRule="auto"/>
              <w:rPr>
                <w:rFonts w:eastAsia="Calibri" w:cs="Arial"/>
                <w:b/>
                <w:sz w:val="18"/>
                <w:szCs w:val="18"/>
              </w:rPr>
            </w:pPr>
          </w:p>
        </w:tc>
        <w:tc>
          <w:tcPr>
            <w:tcW w:w="1755" w:type="dxa"/>
          </w:tcPr>
          <w:p w14:paraId="0CC36162" w14:textId="77777777" w:rsidR="005802A7" w:rsidRPr="00B96D48" w:rsidRDefault="005802A7" w:rsidP="005802A7">
            <w:pPr>
              <w:spacing w:line="240" w:lineRule="auto"/>
              <w:rPr>
                <w:rFonts w:eastAsia="Calibri" w:cs="Arial"/>
                <w:b/>
                <w:sz w:val="18"/>
                <w:szCs w:val="18"/>
              </w:rPr>
            </w:pPr>
          </w:p>
        </w:tc>
      </w:tr>
      <w:tr w:rsidR="005802A7" w:rsidRPr="00B96D48" w14:paraId="3F798AF5" w14:textId="77777777" w:rsidTr="00B85900">
        <w:tc>
          <w:tcPr>
            <w:tcW w:w="1413" w:type="dxa"/>
          </w:tcPr>
          <w:p w14:paraId="29905BBB" w14:textId="77777777" w:rsidR="005802A7" w:rsidRPr="00B96D48" w:rsidRDefault="005802A7" w:rsidP="002C5F47">
            <w:pPr>
              <w:spacing w:line="240" w:lineRule="auto"/>
              <w:jc w:val="center"/>
              <w:rPr>
                <w:rFonts w:eastAsia="Calibri" w:cs="Arial"/>
                <w:sz w:val="18"/>
                <w:szCs w:val="18"/>
              </w:rPr>
            </w:pPr>
            <w:r w:rsidRPr="00B96D48">
              <w:rPr>
                <w:rFonts w:eastAsia="Calibri" w:cs="Arial"/>
                <w:sz w:val="18"/>
                <w:szCs w:val="18"/>
              </w:rPr>
              <w:t>Friday</w:t>
            </w:r>
          </w:p>
          <w:p w14:paraId="21065D3F" w14:textId="3E053625" w:rsidR="005802A7" w:rsidRPr="00B96D48" w:rsidRDefault="005802A7" w:rsidP="002C5F47">
            <w:pPr>
              <w:spacing w:line="240" w:lineRule="auto"/>
              <w:jc w:val="center"/>
              <w:rPr>
                <w:rFonts w:eastAsia="Calibri" w:cs="Arial"/>
                <w:sz w:val="18"/>
                <w:szCs w:val="18"/>
              </w:rPr>
            </w:pPr>
          </w:p>
          <w:p w14:paraId="0C34038B" w14:textId="77777777" w:rsidR="005802A7" w:rsidRPr="00B96D48" w:rsidRDefault="005802A7" w:rsidP="002C5F47">
            <w:pPr>
              <w:spacing w:line="240" w:lineRule="auto"/>
              <w:jc w:val="center"/>
              <w:rPr>
                <w:rFonts w:eastAsia="Calibri" w:cs="Arial"/>
                <w:sz w:val="18"/>
                <w:szCs w:val="18"/>
              </w:rPr>
            </w:pPr>
          </w:p>
        </w:tc>
        <w:tc>
          <w:tcPr>
            <w:tcW w:w="1754" w:type="dxa"/>
          </w:tcPr>
          <w:p w14:paraId="0BBDD4FA" w14:textId="77777777" w:rsidR="005802A7" w:rsidRPr="00B96D48" w:rsidRDefault="005802A7" w:rsidP="005802A7">
            <w:pPr>
              <w:spacing w:line="240" w:lineRule="auto"/>
              <w:rPr>
                <w:rFonts w:eastAsia="Calibri" w:cs="Arial"/>
                <w:b/>
                <w:sz w:val="18"/>
                <w:szCs w:val="18"/>
              </w:rPr>
            </w:pPr>
          </w:p>
          <w:p w14:paraId="7B4D468D" w14:textId="77777777" w:rsidR="001551EE" w:rsidRPr="00B96D48" w:rsidRDefault="001551EE" w:rsidP="005802A7">
            <w:pPr>
              <w:spacing w:line="240" w:lineRule="auto"/>
              <w:rPr>
                <w:rFonts w:eastAsia="Calibri" w:cs="Arial"/>
                <w:b/>
                <w:sz w:val="18"/>
                <w:szCs w:val="18"/>
              </w:rPr>
            </w:pPr>
          </w:p>
          <w:p w14:paraId="6F621B2B" w14:textId="77777777" w:rsidR="001551EE" w:rsidRPr="00B96D48" w:rsidRDefault="001551EE" w:rsidP="005802A7">
            <w:pPr>
              <w:spacing w:line="240" w:lineRule="auto"/>
              <w:rPr>
                <w:rFonts w:eastAsia="Calibri" w:cs="Arial"/>
                <w:b/>
                <w:sz w:val="18"/>
                <w:szCs w:val="18"/>
              </w:rPr>
            </w:pPr>
          </w:p>
          <w:p w14:paraId="4278B42D" w14:textId="38E2C9BD" w:rsidR="001551EE" w:rsidRPr="00B96D48" w:rsidRDefault="001551EE" w:rsidP="005802A7">
            <w:pPr>
              <w:spacing w:line="240" w:lineRule="auto"/>
              <w:rPr>
                <w:rFonts w:eastAsia="Calibri" w:cs="Arial"/>
                <w:b/>
                <w:sz w:val="18"/>
                <w:szCs w:val="18"/>
              </w:rPr>
            </w:pPr>
          </w:p>
        </w:tc>
        <w:tc>
          <w:tcPr>
            <w:tcW w:w="1754" w:type="dxa"/>
          </w:tcPr>
          <w:p w14:paraId="2BA50388" w14:textId="77777777" w:rsidR="005802A7" w:rsidRPr="00B96D48" w:rsidRDefault="005802A7" w:rsidP="005802A7">
            <w:pPr>
              <w:spacing w:line="240" w:lineRule="auto"/>
              <w:rPr>
                <w:rFonts w:eastAsia="Calibri" w:cs="Arial"/>
                <w:b/>
                <w:sz w:val="18"/>
                <w:szCs w:val="18"/>
              </w:rPr>
            </w:pPr>
          </w:p>
        </w:tc>
        <w:tc>
          <w:tcPr>
            <w:tcW w:w="1754" w:type="dxa"/>
          </w:tcPr>
          <w:p w14:paraId="7485426F" w14:textId="77777777" w:rsidR="005802A7" w:rsidRPr="00B96D48" w:rsidRDefault="005802A7" w:rsidP="005802A7">
            <w:pPr>
              <w:spacing w:line="240" w:lineRule="auto"/>
              <w:rPr>
                <w:rFonts w:eastAsia="Calibri" w:cs="Arial"/>
                <w:b/>
                <w:sz w:val="18"/>
                <w:szCs w:val="18"/>
              </w:rPr>
            </w:pPr>
          </w:p>
        </w:tc>
        <w:tc>
          <w:tcPr>
            <w:tcW w:w="1754" w:type="dxa"/>
          </w:tcPr>
          <w:p w14:paraId="375287D9" w14:textId="77777777" w:rsidR="005802A7" w:rsidRPr="00B96D48" w:rsidRDefault="005802A7" w:rsidP="005802A7">
            <w:pPr>
              <w:spacing w:line="240" w:lineRule="auto"/>
              <w:rPr>
                <w:rFonts w:eastAsia="Calibri" w:cs="Arial"/>
                <w:b/>
                <w:sz w:val="18"/>
                <w:szCs w:val="18"/>
              </w:rPr>
            </w:pPr>
          </w:p>
        </w:tc>
        <w:tc>
          <w:tcPr>
            <w:tcW w:w="1754" w:type="dxa"/>
          </w:tcPr>
          <w:p w14:paraId="74325C7B" w14:textId="77777777" w:rsidR="005802A7" w:rsidRPr="00B96D48" w:rsidRDefault="005802A7" w:rsidP="005802A7">
            <w:pPr>
              <w:spacing w:line="240" w:lineRule="auto"/>
              <w:rPr>
                <w:rFonts w:eastAsia="Calibri" w:cs="Arial"/>
                <w:b/>
                <w:sz w:val="18"/>
                <w:szCs w:val="18"/>
              </w:rPr>
            </w:pPr>
          </w:p>
        </w:tc>
        <w:tc>
          <w:tcPr>
            <w:tcW w:w="1754" w:type="dxa"/>
          </w:tcPr>
          <w:p w14:paraId="4B12D3EB" w14:textId="77777777" w:rsidR="005802A7" w:rsidRPr="00B96D48" w:rsidRDefault="005802A7" w:rsidP="005802A7">
            <w:pPr>
              <w:spacing w:line="240" w:lineRule="auto"/>
              <w:rPr>
                <w:rFonts w:eastAsia="Calibri" w:cs="Arial"/>
                <w:b/>
                <w:sz w:val="18"/>
                <w:szCs w:val="18"/>
              </w:rPr>
            </w:pPr>
          </w:p>
        </w:tc>
        <w:tc>
          <w:tcPr>
            <w:tcW w:w="1754" w:type="dxa"/>
          </w:tcPr>
          <w:p w14:paraId="2C58B451" w14:textId="77777777" w:rsidR="005802A7" w:rsidRPr="00B96D48" w:rsidRDefault="005802A7" w:rsidP="005802A7">
            <w:pPr>
              <w:spacing w:line="240" w:lineRule="auto"/>
              <w:rPr>
                <w:rFonts w:eastAsia="Calibri" w:cs="Arial"/>
                <w:b/>
                <w:sz w:val="18"/>
                <w:szCs w:val="18"/>
              </w:rPr>
            </w:pPr>
          </w:p>
        </w:tc>
        <w:tc>
          <w:tcPr>
            <w:tcW w:w="1755" w:type="dxa"/>
          </w:tcPr>
          <w:p w14:paraId="620A4803" w14:textId="3700AFE8" w:rsidR="005802A7" w:rsidRPr="00B96D48" w:rsidRDefault="005802A7" w:rsidP="005802A7">
            <w:pPr>
              <w:spacing w:line="240" w:lineRule="auto"/>
              <w:rPr>
                <w:rFonts w:eastAsia="Calibri" w:cs="Arial"/>
                <w:b/>
                <w:sz w:val="18"/>
                <w:szCs w:val="18"/>
              </w:rPr>
            </w:pPr>
          </w:p>
        </w:tc>
      </w:tr>
    </w:tbl>
    <w:p w14:paraId="7A5762CA" w14:textId="74F57AC5" w:rsidR="0000754D" w:rsidRDefault="002C5F47" w:rsidP="001A5C96">
      <w:pPr>
        <w:pStyle w:val="Heading3"/>
      </w:pPr>
      <w:r>
        <w:rPr>
          <w:rFonts w:cs="Arial"/>
          <w:sz w:val="22"/>
          <w:szCs w:val="22"/>
        </w:rPr>
        <w:br w:type="page"/>
      </w:r>
      <w:r w:rsidR="00EB0A2E" w:rsidRPr="004672E8">
        <w:rPr>
          <w:rFonts w:ascii="Helvetica" w:eastAsiaTheme="minorHAnsi" w:hAnsi="Helvetica" w:cstheme="minorBidi"/>
          <w:noProof/>
          <w:sz w:val="56"/>
          <w:szCs w:val="56"/>
          <w:lang w:eastAsia="en-AU"/>
        </w:rPr>
        <w:lastRenderedPageBreak/>
        <mc:AlternateContent>
          <mc:Choice Requires="wps">
            <w:drawing>
              <wp:anchor distT="45720" distB="45720" distL="114300" distR="114300" simplePos="0" relativeHeight="251658253" behindDoc="0" locked="0" layoutInCell="1" allowOverlap="1" wp14:anchorId="23833E4A" wp14:editId="3B1DD30E">
                <wp:simplePos x="0" y="0"/>
                <wp:positionH relativeFrom="column">
                  <wp:posOffset>8910320</wp:posOffset>
                </wp:positionH>
                <wp:positionV relativeFrom="page">
                  <wp:posOffset>209550</wp:posOffset>
                </wp:positionV>
                <wp:extent cx="898525" cy="490855"/>
                <wp:effectExtent l="0" t="0" r="0" b="4445"/>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490855"/>
                        </a:xfrm>
                        <a:prstGeom prst="rect">
                          <a:avLst/>
                        </a:prstGeom>
                        <a:solidFill>
                          <a:srgbClr val="FFFFFF"/>
                        </a:solidFill>
                        <a:ln w="9525">
                          <a:noFill/>
                          <a:miter lim="800000"/>
                          <a:headEnd/>
                          <a:tailEnd/>
                        </a:ln>
                      </wps:spPr>
                      <wps:txbx>
                        <w:txbxContent>
                          <w:p w14:paraId="57479BBD" w14:textId="7BE49F7B" w:rsidR="00267A6D" w:rsidRPr="0049324E" w:rsidRDefault="00267A6D" w:rsidP="00EB0A2E">
                            <w:pPr>
                              <w:pStyle w:val="Heading2"/>
                              <w:rPr>
                                <w:sz w:val="20"/>
                                <w:szCs w:val="20"/>
                              </w:rPr>
                            </w:pPr>
                            <w:r>
                              <w:rPr>
                                <w:sz w:val="20"/>
                                <w:szCs w:val="20"/>
                              </w:rPr>
                              <w:t>Appendix 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833E4A" id="_x0000_s1037" type="#_x0000_t202" style="position:absolute;margin-left:701.6pt;margin-top:16.5pt;width:70.75pt;height:38.65pt;z-index:251658253;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4CMHwIAACMEAAAOAAAAZHJzL2Uyb0RvYy54bWysU8GO0zAQvSPxD5bvNGnVQhs1XS1dipCW&#10;BWmXD5g4TmNhe4LtNilfz9jpdgvcED5YY8/M85s34/XNYDQ7SucV2pJPJzln0gqsld2X/NvT7s2S&#10;Mx/A1qDRypKfpOc3m9ev1n1XyBm2qGvpGIFYX/RdydsQuiLLvGilAT/BTlpyNugMBDq6fVY76And&#10;6GyW52+zHl3dORTSe7q9G518k/CbRorwpWm8DEyXnLiFtLu0V3HPNmso9g66VokzDfgHFgaUpUcv&#10;UHcQgB2c+gvKKOHQYxMmAk2GTaOETDVQNdP8j2oeW+hkqoXE8d1FJv//YMXD8atjqi75jOSxYKhH&#10;T3II7D0ObBbl6TtfUNRjR3FhoGtqcyrVd/covntmcduC3ctb57BvJdREbxozs6vUEcdHkKr/jDU9&#10;A4eACWhonInakRqM0InH6dKaSEXQ5XK1XMwWnAlyzVf5crFIL0DxnNw5Hz5KNCwaJXfU+QQOx3sf&#10;IhkonkPiWx61qndK63Rw+2qrHTsCTckurTP6b2Hasr7kq8gjZlmM+WmAjAo0xVoZIprHFdOhiGJ8&#10;sHWyAyg92sRE27M6UZBRmjBUQ+rDNGkXpauwPpFeDseppV9GRovuJ2c9TWzJ/Y8DOMmZ/mRJ89V0&#10;Po8jng7zxbvYUHftqa49YAVBlTxwNprbkL7FWNkt9aZRSbcXJmfONIlJzvOviaN+fU5RL3978wsA&#10;AP//AwBQSwMEFAAGAAgAAAAhAK3gCaDfAAAADAEAAA8AAABkcnMvZG93bnJldi54bWxMj01OwzAQ&#10;hfdI3MEaJDaI2m3SBkKcCpBAbFt6gEnsJhHxOIrdJr090xXs5mk+vZ9iO7tenO0YOk8algsFwlLt&#10;TUeNhsP3x+MTiBCRDPaerIaLDbAtb28KzI2faGfP+9gINqGQo4Y2xiGXMtStdRgWfrDEv6MfHUaW&#10;YyPNiBObu16ulNpIhx1xQouDfW9t/bM/OQ3Hr+lh/TxVn/GQ7dLNG3ZZ5S9a39/Nry8gop3jHwzX&#10;+lwdSu5U+ROZIHrWqUpWzGpIEh51JdZpmoGo+FqqBGRZyP8jyl8AAAD//wMAUEsBAi0AFAAGAAgA&#10;AAAhALaDOJL+AAAA4QEAABMAAAAAAAAAAAAAAAAAAAAAAFtDb250ZW50X1R5cGVzXS54bWxQSwEC&#10;LQAUAAYACAAAACEAOP0h/9YAAACUAQAACwAAAAAAAAAAAAAAAAAvAQAAX3JlbHMvLnJlbHNQSwEC&#10;LQAUAAYACAAAACEAAz+AjB8CAAAjBAAADgAAAAAAAAAAAAAAAAAuAgAAZHJzL2Uyb0RvYy54bWxQ&#10;SwECLQAUAAYACAAAACEAreAJoN8AAAAMAQAADwAAAAAAAAAAAAAAAAB5BAAAZHJzL2Rvd25yZXYu&#10;eG1sUEsFBgAAAAAEAAQA8wAAAIUFAAAAAA==&#10;" stroked="f">
                <v:textbox>
                  <w:txbxContent>
                    <w:p w14:paraId="57479BBD" w14:textId="7BE49F7B" w:rsidR="00267A6D" w:rsidRPr="0049324E" w:rsidRDefault="00267A6D" w:rsidP="00EB0A2E">
                      <w:pPr>
                        <w:pStyle w:val="Heading2"/>
                        <w:rPr>
                          <w:sz w:val="20"/>
                          <w:szCs w:val="20"/>
                        </w:rPr>
                      </w:pPr>
                      <w:r>
                        <w:rPr>
                          <w:sz w:val="20"/>
                          <w:szCs w:val="20"/>
                        </w:rPr>
                        <w:t>Appendix L</w:t>
                      </w:r>
                    </w:p>
                  </w:txbxContent>
                </v:textbox>
                <w10:wrap type="square" anchory="page"/>
              </v:shape>
            </w:pict>
          </mc:Fallback>
        </mc:AlternateContent>
      </w:r>
      <w:r w:rsidR="006432C3">
        <w:t>Risk management plan template</w:t>
      </w:r>
    </w:p>
    <w:tbl>
      <w:tblPr>
        <w:tblStyle w:val="TableGrid4"/>
        <w:tblW w:w="0" w:type="auto"/>
        <w:tblLook w:val="04A0" w:firstRow="1" w:lastRow="0" w:firstColumn="1" w:lastColumn="0" w:noHBand="0" w:noVBand="1"/>
      </w:tblPr>
      <w:tblGrid>
        <w:gridCol w:w="2247"/>
        <w:gridCol w:w="2217"/>
        <w:gridCol w:w="2178"/>
        <w:gridCol w:w="2158"/>
        <w:gridCol w:w="2202"/>
        <w:gridCol w:w="2143"/>
        <w:gridCol w:w="2154"/>
      </w:tblGrid>
      <w:tr w:rsidR="006432C3" w:rsidRPr="00F1360A" w14:paraId="1A03AF7B" w14:textId="77777777" w:rsidTr="00704907">
        <w:trPr>
          <w:trHeight w:val="749"/>
        </w:trPr>
        <w:tc>
          <w:tcPr>
            <w:tcW w:w="6642" w:type="dxa"/>
            <w:gridSpan w:val="3"/>
            <w:vAlign w:val="center"/>
          </w:tcPr>
          <w:p w14:paraId="6D2729CA" w14:textId="21FBC495" w:rsidR="006432C3" w:rsidRPr="00F1360A" w:rsidRDefault="006432C3" w:rsidP="00704907">
            <w:pPr>
              <w:rPr>
                <w:lang w:val="en-US"/>
              </w:rPr>
            </w:pPr>
            <w:r w:rsidRPr="00F1360A">
              <w:rPr>
                <w:lang w:val="en-US"/>
              </w:rPr>
              <w:t xml:space="preserve">Name of </w:t>
            </w:r>
            <w:r w:rsidR="00704907">
              <w:rPr>
                <w:lang w:val="en-US"/>
              </w:rPr>
              <w:t>preschool</w:t>
            </w:r>
            <w:r w:rsidRPr="00F1360A">
              <w:rPr>
                <w:lang w:val="en-US"/>
              </w:rPr>
              <w:t xml:space="preserve">: </w:t>
            </w:r>
          </w:p>
        </w:tc>
        <w:tc>
          <w:tcPr>
            <w:tcW w:w="8657" w:type="dxa"/>
            <w:gridSpan w:val="4"/>
            <w:vAlign w:val="center"/>
          </w:tcPr>
          <w:p w14:paraId="127B29EA" w14:textId="781A7561" w:rsidR="006432C3" w:rsidRPr="00F1360A" w:rsidRDefault="00704907" w:rsidP="00704907">
            <w:pPr>
              <w:rPr>
                <w:lang w:val="en-US"/>
              </w:rPr>
            </w:pPr>
            <w:r>
              <w:rPr>
                <w:lang w:val="en-US"/>
              </w:rPr>
              <w:t>Principal</w:t>
            </w:r>
            <w:r w:rsidR="006432C3" w:rsidRPr="00F1360A">
              <w:rPr>
                <w:lang w:val="en-US"/>
              </w:rPr>
              <w:t>:</w:t>
            </w:r>
          </w:p>
        </w:tc>
      </w:tr>
      <w:tr w:rsidR="00704907" w:rsidRPr="00F1360A" w14:paraId="6A0E67D3" w14:textId="77777777" w:rsidTr="004D58AC">
        <w:trPr>
          <w:trHeight w:val="749"/>
        </w:trPr>
        <w:tc>
          <w:tcPr>
            <w:tcW w:w="6822" w:type="dxa"/>
            <w:gridSpan w:val="3"/>
            <w:vAlign w:val="center"/>
          </w:tcPr>
          <w:p w14:paraId="141CF75F" w14:textId="1F1C27A4" w:rsidR="00704907" w:rsidRDefault="00704907" w:rsidP="00704907">
            <w:pPr>
              <w:rPr>
                <w:lang w:val="en-US"/>
              </w:rPr>
            </w:pPr>
            <w:r w:rsidRPr="00F1360A">
              <w:rPr>
                <w:lang w:val="en-US"/>
              </w:rPr>
              <w:t xml:space="preserve">Risk assessment focus: </w:t>
            </w:r>
            <w:r>
              <w:rPr>
                <w:lang w:val="en-US"/>
              </w:rPr>
              <w:t xml:space="preserve">                                                        </w:t>
            </w:r>
          </w:p>
        </w:tc>
        <w:tc>
          <w:tcPr>
            <w:tcW w:w="9100" w:type="dxa"/>
            <w:gridSpan w:val="4"/>
            <w:vAlign w:val="center"/>
          </w:tcPr>
          <w:p w14:paraId="364AAE53" w14:textId="4143ED7B" w:rsidR="00704907" w:rsidRDefault="00704907" w:rsidP="00704907">
            <w:pPr>
              <w:rPr>
                <w:lang w:val="en-US"/>
              </w:rPr>
            </w:pPr>
            <w:r>
              <w:rPr>
                <w:lang w:val="en-US"/>
              </w:rPr>
              <w:t>Year:</w:t>
            </w:r>
          </w:p>
        </w:tc>
      </w:tr>
      <w:tr w:rsidR="006432C3" w:rsidRPr="006432C3" w14:paraId="183E5221" w14:textId="77777777" w:rsidTr="004D58AC">
        <w:trPr>
          <w:trHeight w:val="673"/>
        </w:trPr>
        <w:tc>
          <w:tcPr>
            <w:tcW w:w="2274" w:type="dxa"/>
            <w:shd w:val="clear" w:color="auto" w:fill="004F50"/>
            <w:vAlign w:val="center"/>
          </w:tcPr>
          <w:p w14:paraId="3DB57B3E" w14:textId="77777777" w:rsidR="006432C3" w:rsidRPr="006432C3" w:rsidRDefault="006432C3" w:rsidP="00F1360A">
            <w:pPr>
              <w:pStyle w:val="Tableheading"/>
              <w:rPr>
                <w:lang w:val="en-US"/>
              </w:rPr>
            </w:pPr>
            <w:r w:rsidRPr="006432C3">
              <w:rPr>
                <w:lang w:val="en-US"/>
              </w:rPr>
              <w:t>Location/activity</w:t>
            </w:r>
          </w:p>
        </w:tc>
        <w:tc>
          <w:tcPr>
            <w:tcW w:w="2274" w:type="dxa"/>
            <w:shd w:val="clear" w:color="auto" w:fill="004F50"/>
            <w:vAlign w:val="center"/>
          </w:tcPr>
          <w:p w14:paraId="7645DE73" w14:textId="77777777" w:rsidR="006432C3" w:rsidRPr="006432C3" w:rsidRDefault="006432C3" w:rsidP="00F1360A">
            <w:pPr>
              <w:pStyle w:val="Tableheading"/>
              <w:rPr>
                <w:lang w:val="en-US"/>
              </w:rPr>
            </w:pPr>
            <w:r w:rsidRPr="006432C3">
              <w:rPr>
                <w:lang w:val="en-US"/>
              </w:rPr>
              <w:t>Hazard identification type/ Causes</w:t>
            </w:r>
          </w:p>
        </w:tc>
        <w:tc>
          <w:tcPr>
            <w:tcW w:w="2274" w:type="dxa"/>
            <w:shd w:val="clear" w:color="auto" w:fill="004F50"/>
            <w:vAlign w:val="center"/>
          </w:tcPr>
          <w:p w14:paraId="7173D550" w14:textId="77777777" w:rsidR="006432C3" w:rsidRPr="006432C3" w:rsidRDefault="006432C3" w:rsidP="00F1360A">
            <w:pPr>
              <w:pStyle w:val="Tableheading"/>
              <w:rPr>
                <w:lang w:val="en-US"/>
              </w:rPr>
            </w:pPr>
            <w:r w:rsidRPr="006432C3">
              <w:rPr>
                <w:lang w:val="en-US"/>
              </w:rPr>
              <w:t>Current Controls</w:t>
            </w:r>
          </w:p>
        </w:tc>
        <w:tc>
          <w:tcPr>
            <w:tcW w:w="2275" w:type="dxa"/>
            <w:shd w:val="clear" w:color="auto" w:fill="004F50"/>
            <w:vAlign w:val="center"/>
          </w:tcPr>
          <w:p w14:paraId="03CB61DE" w14:textId="77777777" w:rsidR="006432C3" w:rsidRPr="006432C3" w:rsidRDefault="003004A3" w:rsidP="00F1360A">
            <w:pPr>
              <w:pStyle w:val="Tableheading"/>
              <w:rPr>
                <w:lang w:val="en-US"/>
              </w:rPr>
            </w:pPr>
            <w:hyperlink r:id="rId15" w:history="1">
              <w:r w:rsidR="006432C3" w:rsidRPr="006432C3">
                <w:rPr>
                  <w:color w:val="FFFFFF"/>
                  <w:u w:val="single"/>
                  <w:lang w:val="en-US"/>
                </w:rPr>
                <w:t>Risk Matrix Score</w:t>
              </w:r>
            </w:hyperlink>
          </w:p>
        </w:tc>
        <w:tc>
          <w:tcPr>
            <w:tcW w:w="2275" w:type="dxa"/>
            <w:shd w:val="clear" w:color="auto" w:fill="004F50"/>
            <w:vAlign w:val="center"/>
          </w:tcPr>
          <w:p w14:paraId="2C76223E" w14:textId="77777777" w:rsidR="006432C3" w:rsidRPr="006432C3" w:rsidRDefault="006432C3" w:rsidP="00F1360A">
            <w:pPr>
              <w:pStyle w:val="Tableheading"/>
              <w:rPr>
                <w:lang w:val="en-US"/>
              </w:rPr>
            </w:pPr>
            <w:r w:rsidRPr="006432C3">
              <w:rPr>
                <w:lang w:val="en-US"/>
              </w:rPr>
              <w:t>Elimination or Control Measures</w:t>
            </w:r>
          </w:p>
        </w:tc>
        <w:tc>
          <w:tcPr>
            <w:tcW w:w="2275" w:type="dxa"/>
            <w:shd w:val="clear" w:color="auto" w:fill="004F50"/>
            <w:vAlign w:val="center"/>
          </w:tcPr>
          <w:p w14:paraId="4B0C7EE3" w14:textId="77777777" w:rsidR="006432C3" w:rsidRPr="006432C3" w:rsidRDefault="006432C3" w:rsidP="00F1360A">
            <w:pPr>
              <w:pStyle w:val="Tableheading"/>
              <w:rPr>
                <w:lang w:val="en-US"/>
              </w:rPr>
            </w:pPr>
            <w:r w:rsidRPr="006432C3">
              <w:rPr>
                <w:lang w:val="en-US"/>
              </w:rPr>
              <w:t>Who</w:t>
            </w:r>
          </w:p>
        </w:tc>
        <w:tc>
          <w:tcPr>
            <w:tcW w:w="2275" w:type="dxa"/>
            <w:shd w:val="clear" w:color="auto" w:fill="004F50"/>
            <w:vAlign w:val="center"/>
          </w:tcPr>
          <w:p w14:paraId="396CA68D" w14:textId="77777777" w:rsidR="006432C3" w:rsidRPr="006432C3" w:rsidRDefault="006432C3" w:rsidP="00F1360A">
            <w:pPr>
              <w:pStyle w:val="Tableheading"/>
              <w:rPr>
                <w:lang w:val="en-US"/>
              </w:rPr>
            </w:pPr>
            <w:r w:rsidRPr="006432C3">
              <w:rPr>
                <w:lang w:val="en-US"/>
              </w:rPr>
              <w:t>When</w:t>
            </w:r>
          </w:p>
        </w:tc>
      </w:tr>
      <w:tr w:rsidR="006432C3" w:rsidRPr="006432C3" w14:paraId="155A94C5" w14:textId="77777777" w:rsidTr="00704907">
        <w:trPr>
          <w:trHeight w:val="575"/>
        </w:trPr>
        <w:tc>
          <w:tcPr>
            <w:tcW w:w="2247" w:type="dxa"/>
          </w:tcPr>
          <w:p w14:paraId="29E18CD6" w14:textId="77777777" w:rsidR="006432C3" w:rsidRPr="006432C3" w:rsidRDefault="006432C3" w:rsidP="006432C3">
            <w:pPr>
              <w:spacing w:after="60" w:line="240" w:lineRule="auto"/>
              <w:rPr>
                <w:rFonts w:cs="Arial"/>
                <w:sz w:val="22"/>
                <w:szCs w:val="20"/>
                <w:lang w:val="en-US"/>
              </w:rPr>
            </w:pPr>
          </w:p>
        </w:tc>
        <w:tc>
          <w:tcPr>
            <w:tcW w:w="2217" w:type="dxa"/>
          </w:tcPr>
          <w:p w14:paraId="4CE4C735" w14:textId="77777777" w:rsidR="006432C3" w:rsidRPr="006432C3" w:rsidRDefault="006432C3" w:rsidP="006432C3">
            <w:pPr>
              <w:spacing w:after="60" w:line="240" w:lineRule="auto"/>
              <w:rPr>
                <w:rFonts w:cs="Arial"/>
                <w:sz w:val="22"/>
                <w:szCs w:val="20"/>
                <w:lang w:val="en-US"/>
              </w:rPr>
            </w:pPr>
          </w:p>
        </w:tc>
        <w:tc>
          <w:tcPr>
            <w:tcW w:w="2178" w:type="dxa"/>
          </w:tcPr>
          <w:p w14:paraId="7FBB1172" w14:textId="77777777" w:rsidR="006432C3" w:rsidRPr="006432C3" w:rsidRDefault="006432C3" w:rsidP="006432C3">
            <w:pPr>
              <w:spacing w:after="60" w:line="240" w:lineRule="auto"/>
              <w:rPr>
                <w:rFonts w:cs="Arial"/>
                <w:sz w:val="22"/>
                <w:szCs w:val="20"/>
                <w:lang w:val="en-US"/>
              </w:rPr>
            </w:pPr>
          </w:p>
        </w:tc>
        <w:tc>
          <w:tcPr>
            <w:tcW w:w="2158" w:type="dxa"/>
          </w:tcPr>
          <w:p w14:paraId="46993069" w14:textId="77777777" w:rsidR="006432C3" w:rsidRPr="006432C3" w:rsidRDefault="006432C3" w:rsidP="006432C3">
            <w:pPr>
              <w:spacing w:after="60" w:line="240" w:lineRule="auto"/>
              <w:rPr>
                <w:rFonts w:cs="Arial"/>
                <w:sz w:val="22"/>
                <w:szCs w:val="20"/>
                <w:lang w:val="en-US"/>
              </w:rPr>
            </w:pPr>
          </w:p>
        </w:tc>
        <w:tc>
          <w:tcPr>
            <w:tcW w:w="2202" w:type="dxa"/>
          </w:tcPr>
          <w:p w14:paraId="7DE2F87E" w14:textId="77777777" w:rsidR="006432C3" w:rsidRPr="006432C3" w:rsidRDefault="006432C3" w:rsidP="006432C3">
            <w:pPr>
              <w:spacing w:after="60" w:line="240" w:lineRule="auto"/>
              <w:rPr>
                <w:rFonts w:cs="Arial"/>
                <w:sz w:val="22"/>
                <w:szCs w:val="20"/>
                <w:lang w:val="en-US"/>
              </w:rPr>
            </w:pPr>
          </w:p>
        </w:tc>
        <w:tc>
          <w:tcPr>
            <w:tcW w:w="2143" w:type="dxa"/>
          </w:tcPr>
          <w:p w14:paraId="0763FD80" w14:textId="77777777" w:rsidR="006432C3" w:rsidRPr="006432C3" w:rsidRDefault="006432C3" w:rsidP="006432C3">
            <w:pPr>
              <w:spacing w:after="60" w:line="240" w:lineRule="auto"/>
              <w:rPr>
                <w:rFonts w:cs="Arial"/>
                <w:sz w:val="22"/>
                <w:szCs w:val="20"/>
                <w:lang w:val="en-US"/>
              </w:rPr>
            </w:pPr>
          </w:p>
        </w:tc>
        <w:tc>
          <w:tcPr>
            <w:tcW w:w="2154" w:type="dxa"/>
          </w:tcPr>
          <w:p w14:paraId="2200D791" w14:textId="77777777" w:rsidR="006432C3" w:rsidRPr="006432C3" w:rsidRDefault="006432C3" w:rsidP="006432C3">
            <w:pPr>
              <w:spacing w:after="60" w:line="240" w:lineRule="auto"/>
              <w:rPr>
                <w:rFonts w:cs="Arial"/>
                <w:sz w:val="22"/>
                <w:szCs w:val="20"/>
                <w:lang w:val="en-US"/>
              </w:rPr>
            </w:pPr>
          </w:p>
        </w:tc>
      </w:tr>
      <w:tr w:rsidR="006432C3" w:rsidRPr="006432C3" w14:paraId="6782109D" w14:textId="77777777" w:rsidTr="00704907">
        <w:trPr>
          <w:trHeight w:val="555"/>
        </w:trPr>
        <w:tc>
          <w:tcPr>
            <w:tcW w:w="2247" w:type="dxa"/>
          </w:tcPr>
          <w:p w14:paraId="4F09FACB" w14:textId="77777777" w:rsidR="006432C3" w:rsidRPr="006432C3" w:rsidRDefault="006432C3" w:rsidP="006432C3">
            <w:pPr>
              <w:spacing w:after="60" w:line="240" w:lineRule="auto"/>
              <w:rPr>
                <w:rFonts w:cs="Arial"/>
                <w:sz w:val="22"/>
                <w:szCs w:val="20"/>
                <w:lang w:val="en-US"/>
              </w:rPr>
            </w:pPr>
          </w:p>
        </w:tc>
        <w:tc>
          <w:tcPr>
            <w:tcW w:w="2217" w:type="dxa"/>
          </w:tcPr>
          <w:p w14:paraId="4CE7248C" w14:textId="77777777" w:rsidR="006432C3" w:rsidRPr="006432C3" w:rsidRDefault="006432C3" w:rsidP="006432C3">
            <w:pPr>
              <w:spacing w:after="60" w:line="240" w:lineRule="auto"/>
              <w:rPr>
                <w:rFonts w:cs="Arial"/>
                <w:sz w:val="22"/>
                <w:szCs w:val="20"/>
                <w:lang w:val="en-US"/>
              </w:rPr>
            </w:pPr>
          </w:p>
        </w:tc>
        <w:tc>
          <w:tcPr>
            <w:tcW w:w="2178" w:type="dxa"/>
          </w:tcPr>
          <w:p w14:paraId="5A71F0CA" w14:textId="77777777" w:rsidR="006432C3" w:rsidRPr="006432C3" w:rsidRDefault="006432C3" w:rsidP="006432C3">
            <w:pPr>
              <w:spacing w:after="60" w:line="240" w:lineRule="auto"/>
              <w:rPr>
                <w:rFonts w:cs="Arial"/>
                <w:sz w:val="22"/>
                <w:szCs w:val="20"/>
                <w:lang w:val="en-US"/>
              </w:rPr>
            </w:pPr>
          </w:p>
        </w:tc>
        <w:tc>
          <w:tcPr>
            <w:tcW w:w="2158" w:type="dxa"/>
          </w:tcPr>
          <w:p w14:paraId="602F5EBB" w14:textId="77777777" w:rsidR="006432C3" w:rsidRPr="006432C3" w:rsidRDefault="006432C3" w:rsidP="006432C3">
            <w:pPr>
              <w:spacing w:after="60" w:line="240" w:lineRule="auto"/>
              <w:rPr>
                <w:rFonts w:cs="Arial"/>
                <w:sz w:val="22"/>
                <w:szCs w:val="20"/>
                <w:lang w:val="en-US"/>
              </w:rPr>
            </w:pPr>
          </w:p>
        </w:tc>
        <w:tc>
          <w:tcPr>
            <w:tcW w:w="2202" w:type="dxa"/>
          </w:tcPr>
          <w:p w14:paraId="1452149D" w14:textId="77777777" w:rsidR="006432C3" w:rsidRPr="006432C3" w:rsidRDefault="006432C3" w:rsidP="006432C3">
            <w:pPr>
              <w:spacing w:after="60" w:line="240" w:lineRule="auto"/>
              <w:rPr>
                <w:rFonts w:cs="Arial"/>
                <w:sz w:val="22"/>
                <w:szCs w:val="20"/>
                <w:lang w:val="en-US"/>
              </w:rPr>
            </w:pPr>
          </w:p>
        </w:tc>
        <w:tc>
          <w:tcPr>
            <w:tcW w:w="2143" w:type="dxa"/>
          </w:tcPr>
          <w:p w14:paraId="2BED74FF" w14:textId="77777777" w:rsidR="006432C3" w:rsidRPr="006432C3" w:rsidRDefault="006432C3" w:rsidP="006432C3">
            <w:pPr>
              <w:spacing w:after="60" w:line="240" w:lineRule="auto"/>
              <w:rPr>
                <w:rFonts w:cs="Arial"/>
                <w:sz w:val="22"/>
                <w:szCs w:val="20"/>
                <w:lang w:val="en-US"/>
              </w:rPr>
            </w:pPr>
          </w:p>
        </w:tc>
        <w:tc>
          <w:tcPr>
            <w:tcW w:w="2154" w:type="dxa"/>
          </w:tcPr>
          <w:p w14:paraId="4FAE29AF" w14:textId="77777777" w:rsidR="006432C3" w:rsidRPr="006432C3" w:rsidRDefault="006432C3" w:rsidP="006432C3">
            <w:pPr>
              <w:spacing w:after="60" w:line="240" w:lineRule="auto"/>
              <w:rPr>
                <w:rFonts w:cs="Arial"/>
                <w:sz w:val="22"/>
                <w:szCs w:val="20"/>
                <w:lang w:val="en-US"/>
              </w:rPr>
            </w:pPr>
          </w:p>
        </w:tc>
      </w:tr>
      <w:tr w:rsidR="006432C3" w:rsidRPr="006432C3" w14:paraId="0EB7C9AE" w14:textId="77777777" w:rsidTr="00704907">
        <w:trPr>
          <w:trHeight w:val="549"/>
        </w:trPr>
        <w:tc>
          <w:tcPr>
            <w:tcW w:w="2247" w:type="dxa"/>
          </w:tcPr>
          <w:p w14:paraId="03C44269" w14:textId="77777777" w:rsidR="006432C3" w:rsidRPr="006432C3" w:rsidRDefault="006432C3" w:rsidP="006432C3">
            <w:pPr>
              <w:spacing w:after="60" w:line="240" w:lineRule="auto"/>
              <w:rPr>
                <w:rFonts w:cs="Arial"/>
                <w:sz w:val="22"/>
                <w:szCs w:val="20"/>
                <w:lang w:val="en-US"/>
              </w:rPr>
            </w:pPr>
          </w:p>
        </w:tc>
        <w:tc>
          <w:tcPr>
            <w:tcW w:w="2217" w:type="dxa"/>
          </w:tcPr>
          <w:p w14:paraId="1B3474CA" w14:textId="77777777" w:rsidR="006432C3" w:rsidRPr="006432C3" w:rsidRDefault="006432C3" w:rsidP="006432C3">
            <w:pPr>
              <w:spacing w:after="60" w:line="240" w:lineRule="auto"/>
              <w:rPr>
                <w:rFonts w:cs="Arial"/>
                <w:sz w:val="22"/>
                <w:szCs w:val="20"/>
                <w:lang w:val="en-US"/>
              </w:rPr>
            </w:pPr>
          </w:p>
        </w:tc>
        <w:tc>
          <w:tcPr>
            <w:tcW w:w="2178" w:type="dxa"/>
          </w:tcPr>
          <w:p w14:paraId="4671172A" w14:textId="77777777" w:rsidR="006432C3" w:rsidRPr="006432C3" w:rsidRDefault="006432C3" w:rsidP="006432C3">
            <w:pPr>
              <w:spacing w:after="60" w:line="240" w:lineRule="auto"/>
              <w:rPr>
                <w:rFonts w:cs="Arial"/>
                <w:sz w:val="22"/>
                <w:szCs w:val="20"/>
                <w:lang w:val="en-US"/>
              </w:rPr>
            </w:pPr>
          </w:p>
        </w:tc>
        <w:tc>
          <w:tcPr>
            <w:tcW w:w="2158" w:type="dxa"/>
          </w:tcPr>
          <w:p w14:paraId="7B927F6B" w14:textId="77777777" w:rsidR="006432C3" w:rsidRPr="006432C3" w:rsidRDefault="006432C3" w:rsidP="006432C3">
            <w:pPr>
              <w:spacing w:after="60" w:line="240" w:lineRule="auto"/>
              <w:rPr>
                <w:rFonts w:cs="Arial"/>
                <w:sz w:val="22"/>
                <w:szCs w:val="20"/>
                <w:lang w:val="en-US"/>
              </w:rPr>
            </w:pPr>
          </w:p>
        </w:tc>
        <w:tc>
          <w:tcPr>
            <w:tcW w:w="2202" w:type="dxa"/>
          </w:tcPr>
          <w:p w14:paraId="3E2F31EB" w14:textId="77777777" w:rsidR="006432C3" w:rsidRPr="006432C3" w:rsidRDefault="006432C3" w:rsidP="006432C3">
            <w:pPr>
              <w:spacing w:after="60" w:line="240" w:lineRule="auto"/>
              <w:rPr>
                <w:rFonts w:cs="Arial"/>
                <w:sz w:val="22"/>
                <w:szCs w:val="20"/>
                <w:lang w:val="en-US"/>
              </w:rPr>
            </w:pPr>
          </w:p>
        </w:tc>
        <w:tc>
          <w:tcPr>
            <w:tcW w:w="2143" w:type="dxa"/>
          </w:tcPr>
          <w:p w14:paraId="339ADC90" w14:textId="77777777" w:rsidR="006432C3" w:rsidRPr="006432C3" w:rsidRDefault="006432C3" w:rsidP="006432C3">
            <w:pPr>
              <w:spacing w:after="60" w:line="240" w:lineRule="auto"/>
              <w:rPr>
                <w:rFonts w:cs="Arial"/>
                <w:sz w:val="22"/>
                <w:szCs w:val="20"/>
                <w:lang w:val="en-US"/>
              </w:rPr>
            </w:pPr>
          </w:p>
        </w:tc>
        <w:tc>
          <w:tcPr>
            <w:tcW w:w="2154" w:type="dxa"/>
          </w:tcPr>
          <w:p w14:paraId="570C5222" w14:textId="77777777" w:rsidR="006432C3" w:rsidRPr="006432C3" w:rsidRDefault="006432C3" w:rsidP="006432C3">
            <w:pPr>
              <w:spacing w:after="60" w:line="240" w:lineRule="auto"/>
              <w:rPr>
                <w:rFonts w:cs="Arial"/>
                <w:sz w:val="22"/>
                <w:szCs w:val="20"/>
                <w:lang w:val="en-US"/>
              </w:rPr>
            </w:pPr>
          </w:p>
        </w:tc>
      </w:tr>
      <w:tr w:rsidR="006432C3" w:rsidRPr="006432C3" w14:paraId="673A41DD" w14:textId="77777777" w:rsidTr="00704907">
        <w:trPr>
          <w:trHeight w:val="549"/>
        </w:trPr>
        <w:tc>
          <w:tcPr>
            <w:tcW w:w="2247" w:type="dxa"/>
          </w:tcPr>
          <w:p w14:paraId="7AC4AFB2" w14:textId="77777777" w:rsidR="006432C3" w:rsidRPr="006432C3" w:rsidRDefault="006432C3" w:rsidP="006432C3">
            <w:pPr>
              <w:spacing w:after="60" w:line="240" w:lineRule="auto"/>
              <w:rPr>
                <w:rFonts w:cs="Arial"/>
                <w:sz w:val="22"/>
                <w:szCs w:val="20"/>
                <w:lang w:val="en-US"/>
              </w:rPr>
            </w:pPr>
          </w:p>
        </w:tc>
        <w:tc>
          <w:tcPr>
            <w:tcW w:w="2217" w:type="dxa"/>
          </w:tcPr>
          <w:p w14:paraId="66952EDB" w14:textId="77777777" w:rsidR="006432C3" w:rsidRPr="006432C3" w:rsidRDefault="006432C3" w:rsidP="006432C3">
            <w:pPr>
              <w:spacing w:after="60" w:line="240" w:lineRule="auto"/>
              <w:rPr>
                <w:rFonts w:cs="Arial"/>
                <w:sz w:val="22"/>
                <w:szCs w:val="20"/>
                <w:lang w:val="en-US"/>
              </w:rPr>
            </w:pPr>
          </w:p>
        </w:tc>
        <w:tc>
          <w:tcPr>
            <w:tcW w:w="2178" w:type="dxa"/>
          </w:tcPr>
          <w:p w14:paraId="043376AE" w14:textId="77777777" w:rsidR="006432C3" w:rsidRPr="006432C3" w:rsidRDefault="006432C3" w:rsidP="006432C3">
            <w:pPr>
              <w:spacing w:after="60" w:line="240" w:lineRule="auto"/>
              <w:rPr>
                <w:rFonts w:cs="Arial"/>
                <w:sz w:val="22"/>
                <w:szCs w:val="20"/>
                <w:lang w:val="en-US"/>
              </w:rPr>
            </w:pPr>
          </w:p>
        </w:tc>
        <w:tc>
          <w:tcPr>
            <w:tcW w:w="2158" w:type="dxa"/>
          </w:tcPr>
          <w:p w14:paraId="455CB2FF" w14:textId="77777777" w:rsidR="006432C3" w:rsidRPr="006432C3" w:rsidRDefault="006432C3" w:rsidP="006432C3">
            <w:pPr>
              <w:spacing w:after="60" w:line="240" w:lineRule="auto"/>
              <w:rPr>
                <w:rFonts w:cs="Arial"/>
                <w:sz w:val="22"/>
                <w:szCs w:val="20"/>
                <w:lang w:val="en-US"/>
              </w:rPr>
            </w:pPr>
          </w:p>
        </w:tc>
        <w:tc>
          <w:tcPr>
            <w:tcW w:w="2202" w:type="dxa"/>
          </w:tcPr>
          <w:p w14:paraId="104BCCE9" w14:textId="77777777" w:rsidR="006432C3" w:rsidRPr="006432C3" w:rsidRDefault="006432C3" w:rsidP="006432C3">
            <w:pPr>
              <w:spacing w:after="60" w:line="240" w:lineRule="auto"/>
              <w:rPr>
                <w:rFonts w:cs="Arial"/>
                <w:sz w:val="22"/>
                <w:szCs w:val="20"/>
                <w:lang w:val="en-US"/>
              </w:rPr>
            </w:pPr>
          </w:p>
        </w:tc>
        <w:tc>
          <w:tcPr>
            <w:tcW w:w="2143" w:type="dxa"/>
          </w:tcPr>
          <w:p w14:paraId="4700CC2E" w14:textId="77777777" w:rsidR="006432C3" w:rsidRPr="006432C3" w:rsidRDefault="006432C3" w:rsidP="006432C3">
            <w:pPr>
              <w:spacing w:after="60" w:line="240" w:lineRule="auto"/>
              <w:rPr>
                <w:rFonts w:cs="Arial"/>
                <w:sz w:val="22"/>
                <w:szCs w:val="20"/>
                <w:lang w:val="en-US"/>
              </w:rPr>
            </w:pPr>
          </w:p>
        </w:tc>
        <w:tc>
          <w:tcPr>
            <w:tcW w:w="2154" w:type="dxa"/>
          </w:tcPr>
          <w:p w14:paraId="04A5C9C5" w14:textId="77777777" w:rsidR="006432C3" w:rsidRPr="006432C3" w:rsidRDefault="006432C3" w:rsidP="006432C3">
            <w:pPr>
              <w:spacing w:after="60" w:line="240" w:lineRule="auto"/>
              <w:rPr>
                <w:rFonts w:cs="Arial"/>
                <w:sz w:val="22"/>
                <w:szCs w:val="20"/>
                <w:lang w:val="en-US"/>
              </w:rPr>
            </w:pPr>
          </w:p>
        </w:tc>
      </w:tr>
      <w:tr w:rsidR="006432C3" w:rsidRPr="006432C3" w14:paraId="40026F99" w14:textId="77777777" w:rsidTr="00704907">
        <w:trPr>
          <w:trHeight w:val="549"/>
        </w:trPr>
        <w:tc>
          <w:tcPr>
            <w:tcW w:w="2247" w:type="dxa"/>
          </w:tcPr>
          <w:p w14:paraId="09E04FA7" w14:textId="77777777" w:rsidR="006432C3" w:rsidRPr="006432C3" w:rsidRDefault="006432C3" w:rsidP="006432C3">
            <w:pPr>
              <w:spacing w:after="60" w:line="240" w:lineRule="auto"/>
              <w:rPr>
                <w:rFonts w:cs="Arial"/>
                <w:sz w:val="22"/>
                <w:szCs w:val="20"/>
                <w:lang w:val="en-US"/>
              </w:rPr>
            </w:pPr>
          </w:p>
        </w:tc>
        <w:tc>
          <w:tcPr>
            <w:tcW w:w="2217" w:type="dxa"/>
          </w:tcPr>
          <w:p w14:paraId="7D5C6D24" w14:textId="77777777" w:rsidR="006432C3" w:rsidRPr="006432C3" w:rsidRDefault="006432C3" w:rsidP="006432C3">
            <w:pPr>
              <w:spacing w:after="60" w:line="240" w:lineRule="auto"/>
              <w:rPr>
                <w:rFonts w:cs="Arial"/>
                <w:sz w:val="22"/>
                <w:szCs w:val="20"/>
                <w:lang w:val="en-US"/>
              </w:rPr>
            </w:pPr>
          </w:p>
        </w:tc>
        <w:tc>
          <w:tcPr>
            <w:tcW w:w="2178" w:type="dxa"/>
          </w:tcPr>
          <w:p w14:paraId="5DD3F61D" w14:textId="77777777" w:rsidR="006432C3" w:rsidRPr="006432C3" w:rsidRDefault="006432C3" w:rsidP="006432C3">
            <w:pPr>
              <w:spacing w:after="60" w:line="240" w:lineRule="auto"/>
              <w:rPr>
                <w:rFonts w:cs="Arial"/>
                <w:sz w:val="22"/>
                <w:szCs w:val="20"/>
                <w:lang w:val="en-US"/>
              </w:rPr>
            </w:pPr>
          </w:p>
        </w:tc>
        <w:tc>
          <w:tcPr>
            <w:tcW w:w="2158" w:type="dxa"/>
          </w:tcPr>
          <w:p w14:paraId="27959014" w14:textId="77777777" w:rsidR="006432C3" w:rsidRPr="006432C3" w:rsidRDefault="006432C3" w:rsidP="006432C3">
            <w:pPr>
              <w:spacing w:after="60" w:line="240" w:lineRule="auto"/>
              <w:rPr>
                <w:rFonts w:cs="Arial"/>
                <w:sz w:val="22"/>
                <w:szCs w:val="20"/>
                <w:lang w:val="en-US"/>
              </w:rPr>
            </w:pPr>
          </w:p>
        </w:tc>
        <w:tc>
          <w:tcPr>
            <w:tcW w:w="2202" w:type="dxa"/>
          </w:tcPr>
          <w:p w14:paraId="2FC50511" w14:textId="77777777" w:rsidR="006432C3" w:rsidRPr="006432C3" w:rsidRDefault="006432C3" w:rsidP="006432C3">
            <w:pPr>
              <w:spacing w:after="60" w:line="240" w:lineRule="auto"/>
              <w:rPr>
                <w:rFonts w:cs="Arial"/>
                <w:sz w:val="22"/>
                <w:szCs w:val="20"/>
                <w:lang w:val="en-US"/>
              </w:rPr>
            </w:pPr>
          </w:p>
        </w:tc>
        <w:tc>
          <w:tcPr>
            <w:tcW w:w="2143" w:type="dxa"/>
          </w:tcPr>
          <w:p w14:paraId="346020B0" w14:textId="77777777" w:rsidR="006432C3" w:rsidRPr="006432C3" w:rsidRDefault="006432C3" w:rsidP="006432C3">
            <w:pPr>
              <w:spacing w:after="60" w:line="240" w:lineRule="auto"/>
              <w:rPr>
                <w:rFonts w:cs="Arial"/>
                <w:sz w:val="22"/>
                <w:szCs w:val="20"/>
                <w:lang w:val="en-US"/>
              </w:rPr>
            </w:pPr>
          </w:p>
        </w:tc>
        <w:tc>
          <w:tcPr>
            <w:tcW w:w="2154" w:type="dxa"/>
          </w:tcPr>
          <w:p w14:paraId="66D2CCA9" w14:textId="77777777" w:rsidR="006432C3" w:rsidRPr="006432C3" w:rsidRDefault="006432C3" w:rsidP="006432C3">
            <w:pPr>
              <w:spacing w:after="60" w:line="240" w:lineRule="auto"/>
              <w:rPr>
                <w:rFonts w:cs="Arial"/>
                <w:sz w:val="22"/>
                <w:szCs w:val="20"/>
                <w:lang w:val="en-US"/>
              </w:rPr>
            </w:pPr>
          </w:p>
        </w:tc>
      </w:tr>
      <w:tr w:rsidR="006432C3" w:rsidRPr="006432C3" w14:paraId="0812B4A2" w14:textId="77777777" w:rsidTr="00704907">
        <w:tc>
          <w:tcPr>
            <w:tcW w:w="8800" w:type="dxa"/>
            <w:gridSpan w:val="4"/>
          </w:tcPr>
          <w:p w14:paraId="3BC0DE32" w14:textId="77777777" w:rsidR="006432C3" w:rsidRPr="006432C3" w:rsidRDefault="006432C3" w:rsidP="006432C3">
            <w:pPr>
              <w:spacing w:after="60" w:line="240" w:lineRule="auto"/>
              <w:rPr>
                <w:rFonts w:cs="Arial"/>
                <w:sz w:val="20"/>
                <w:szCs w:val="20"/>
                <w:lang w:val="en-US"/>
              </w:rPr>
            </w:pPr>
          </w:p>
          <w:p w14:paraId="7118F0AA" w14:textId="77777777" w:rsidR="006432C3" w:rsidRPr="006432C3" w:rsidRDefault="006432C3" w:rsidP="006432C3">
            <w:pPr>
              <w:spacing w:after="60" w:line="240" w:lineRule="auto"/>
              <w:rPr>
                <w:rFonts w:cs="Arial"/>
                <w:sz w:val="20"/>
                <w:szCs w:val="20"/>
                <w:lang w:val="en-US"/>
              </w:rPr>
            </w:pPr>
            <w:r w:rsidRPr="006432C3">
              <w:rPr>
                <w:rFonts w:cs="Arial"/>
                <w:sz w:val="20"/>
                <w:szCs w:val="20"/>
                <w:lang w:val="en-US"/>
              </w:rPr>
              <w:t>Relevant additional information reviewed and attached:              Yes              No</w:t>
            </w:r>
          </w:p>
          <w:p w14:paraId="64D5950E" w14:textId="77777777" w:rsidR="006432C3" w:rsidRPr="006432C3" w:rsidRDefault="006432C3" w:rsidP="006432C3">
            <w:pPr>
              <w:spacing w:after="60" w:line="240" w:lineRule="auto"/>
              <w:rPr>
                <w:rFonts w:cs="Arial"/>
                <w:sz w:val="20"/>
                <w:szCs w:val="20"/>
                <w:lang w:val="en-US"/>
              </w:rPr>
            </w:pPr>
          </w:p>
          <w:p w14:paraId="70C4181E" w14:textId="2E65F6E5" w:rsidR="006432C3" w:rsidRPr="006432C3" w:rsidRDefault="006432C3" w:rsidP="006432C3">
            <w:pPr>
              <w:spacing w:after="60" w:line="240" w:lineRule="auto"/>
              <w:rPr>
                <w:rFonts w:cs="Arial"/>
                <w:sz w:val="20"/>
                <w:szCs w:val="20"/>
                <w:lang w:val="en-US"/>
              </w:rPr>
            </w:pPr>
            <w:r w:rsidRPr="006432C3">
              <w:rPr>
                <w:rFonts w:cs="Arial"/>
                <w:sz w:val="20"/>
                <w:szCs w:val="20"/>
                <w:lang w:val="en-US"/>
              </w:rPr>
              <w:t xml:space="preserve">Plan prepared by: </w:t>
            </w:r>
            <w:r w:rsidR="00704907">
              <w:rPr>
                <w:rFonts w:cs="Arial"/>
                <w:sz w:val="20"/>
                <w:szCs w:val="20"/>
                <w:lang w:val="en-US"/>
              </w:rPr>
              <w:t xml:space="preserve">                      </w:t>
            </w:r>
            <w:r>
              <w:rPr>
                <w:rFonts w:cs="Arial"/>
                <w:sz w:val="20"/>
                <w:szCs w:val="20"/>
                <w:lang w:val="en-US"/>
              </w:rPr>
              <w:t xml:space="preserve">Position: </w:t>
            </w:r>
            <w:r w:rsidR="00704907">
              <w:rPr>
                <w:rFonts w:cs="Arial"/>
                <w:sz w:val="20"/>
                <w:szCs w:val="20"/>
                <w:lang w:val="en-US"/>
              </w:rPr>
              <w:t xml:space="preserve"> </w:t>
            </w:r>
          </w:p>
          <w:p w14:paraId="2DDE3587" w14:textId="77777777" w:rsidR="006432C3" w:rsidRPr="006432C3" w:rsidRDefault="006432C3" w:rsidP="006432C3">
            <w:pPr>
              <w:spacing w:after="60" w:line="240" w:lineRule="auto"/>
              <w:rPr>
                <w:rFonts w:cs="Arial"/>
                <w:sz w:val="20"/>
                <w:szCs w:val="20"/>
                <w:lang w:val="en-US"/>
              </w:rPr>
            </w:pPr>
          </w:p>
          <w:p w14:paraId="40B854FC" w14:textId="55F9A192" w:rsidR="006432C3" w:rsidRDefault="006432C3" w:rsidP="006432C3">
            <w:pPr>
              <w:spacing w:after="60" w:line="240" w:lineRule="auto"/>
              <w:rPr>
                <w:rFonts w:cs="Arial"/>
                <w:sz w:val="20"/>
                <w:szCs w:val="20"/>
                <w:lang w:val="en-US"/>
              </w:rPr>
            </w:pPr>
            <w:r w:rsidRPr="006432C3">
              <w:rPr>
                <w:rFonts w:cs="Arial"/>
                <w:sz w:val="20"/>
                <w:szCs w:val="20"/>
                <w:lang w:val="en-US"/>
              </w:rPr>
              <w:t xml:space="preserve">Prepared in consultation with: </w:t>
            </w:r>
            <w:r w:rsidR="00704907">
              <w:rPr>
                <w:rFonts w:cs="Arial"/>
                <w:sz w:val="20"/>
                <w:szCs w:val="20"/>
                <w:lang w:val="en-US"/>
              </w:rPr>
              <w:t xml:space="preserve"> </w:t>
            </w:r>
          </w:p>
          <w:p w14:paraId="27AB2FF7" w14:textId="77777777" w:rsidR="006328BE" w:rsidRDefault="006328BE" w:rsidP="006432C3">
            <w:pPr>
              <w:spacing w:after="60" w:line="240" w:lineRule="auto"/>
              <w:rPr>
                <w:rFonts w:cs="Arial"/>
                <w:i/>
                <w:sz w:val="20"/>
                <w:szCs w:val="20"/>
                <w:lang w:val="en-US"/>
              </w:rPr>
            </w:pPr>
          </w:p>
          <w:p w14:paraId="64B846DD" w14:textId="68733AFF" w:rsidR="00704907" w:rsidRPr="006328BE" w:rsidRDefault="00704907" w:rsidP="006432C3">
            <w:pPr>
              <w:spacing w:after="60" w:line="240" w:lineRule="auto"/>
              <w:rPr>
                <w:rFonts w:cs="Arial"/>
                <w:i/>
                <w:sz w:val="20"/>
                <w:szCs w:val="20"/>
                <w:lang w:val="en-US"/>
              </w:rPr>
            </w:pPr>
            <w:r w:rsidRPr="006328BE">
              <w:rPr>
                <w:rFonts w:cs="Arial"/>
                <w:i/>
                <w:sz w:val="20"/>
                <w:szCs w:val="20"/>
                <w:lang w:val="en-US"/>
              </w:rPr>
              <w:t xml:space="preserve">Please note, if this plan is for an individual child, it must be developed in consultation with their </w:t>
            </w:r>
            <w:r w:rsidR="006328BE">
              <w:rPr>
                <w:rFonts w:cs="Arial"/>
                <w:i/>
                <w:sz w:val="20"/>
                <w:szCs w:val="20"/>
                <w:lang w:val="en-US"/>
              </w:rPr>
              <w:t>parent or carer.</w:t>
            </w:r>
            <w:r w:rsidRPr="006328BE">
              <w:rPr>
                <w:rFonts w:cs="Arial"/>
                <w:i/>
                <w:sz w:val="20"/>
                <w:szCs w:val="20"/>
                <w:lang w:val="en-US"/>
              </w:rPr>
              <w:t xml:space="preserve"> They must then sign </w:t>
            </w:r>
            <w:r w:rsidR="006328BE">
              <w:rPr>
                <w:rFonts w:cs="Arial"/>
                <w:i/>
                <w:sz w:val="20"/>
                <w:szCs w:val="20"/>
                <w:lang w:val="en-US"/>
              </w:rPr>
              <w:t xml:space="preserve">it </w:t>
            </w:r>
            <w:r w:rsidRPr="006328BE">
              <w:rPr>
                <w:rFonts w:cs="Arial"/>
                <w:i/>
                <w:sz w:val="20"/>
                <w:szCs w:val="20"/>
                <w:lang w:val="en-US"/>
              </w:rPr>
              <w:t>as evidence of consultation.</w:t>
            </w:r>
          </w:p>
          <w:p w14:paraId="7AA11252" w14:textId="77777777" w:rsidR="006432C3" w:rsidRPr="006432C3" w:rsidRDefault="006432C3" w:rsidP="006432C3">
            <w:pPr>
              <w:spacing w:after="60" w:line="240" w:lineRule="auto"/>
              <w:rPr>
                <w:rFonts w:cs="Arial"/>
                <w:sz w:val="22"/>
                <w:szCs w:val="20"/>
                <w:lang w:val="en-US"/>
              </w:rPr>
            </w:pPr>
          </w:p>
        </w:tc>
        <w:tc>
          <w:tcPr>
            <w:tcW w:w="6499" w:type="dxa"/>
            <w:gridSpan w:val="3"/>
          </w:tcPr>
          <w:p w14:paraId="1048DEA2" w14:textId="77777777" w:rsidR="006432C3" w:rsidRPr="006432C3" w:rsidRDefault="006432C3" w:rsidP="006432C3">
            <w:pPr>
              <w:spacing w:after="60" w:line="240" w:lineRule="auto"/>
              <w:rPr>
                <w:rFonts w:cs="Arial"/>
                <w:sz w:val="20"/>
                <w:szCs w:val="20"/>
                <w:lang w:val="en-US"/>
              </w:rPr>
            </w:pPr>
          </w:p>
          <w:p w14:paraId="5691B6A8" w14:textId="77777777" w:rsidR="006432C3" w:rsidRPr="006432C3" w:rsidRDefault="006432C3" w:rsidP="006432C3">
            <w:pPr>
              <w:spacing w:after="60" w:line="240" w:lineRule="auto"/>
              <w:rPr>
                <w:rFonts w:cs="Arial"/>
                <w:sz w:val="20"/>
                <w:szCs w:val="20"/>
                <w:lang w:val="en-US"/>
              </w:rPr>
            </w:pPr>
          </w:p>
          <w:p w14:paraId="2F1921A6" w14:textId="77777777" w:rsidR="006432C3" w:rsidRPr="006432C3" w:rsidRDefault="006432C3" w:rsidP="006432C3">
            <w:pPr>
              <w:spacing w:after="60" w:line="240" w:lineRule="auto"/>
              <w:rPr>
                <w:rFonts w:cs="Arial"/>
                <w:sz w:val="20"/>
                <w:szCs w:val="20"/>
                <w:lang w:val="en-US"/>
              </w:rPr>
            </w:pPr>
          </w:p>
          <w:p w14:paraId="722CB63E" w14:textId="2BAAFDCF" w:rsidR="006432C3" w:rsidRPr="006432C3" w:rsidRDefault="006432C3" w:rsidP="006432C3">
            <w:pPr>
              <w:spacing w:after="60" w:line="240" w:lineRule="auto"/>
              <w:rPr>
                <w:rFonts w:cs="Arial"/>
                <w:sz w:val="20"/>
                <w:szCs w:val="20"/>
                <w:lang w:val="en-US"/>
              </w:rPr>
            </w:pPr>
            <w:r w:rsidRPr="006432C3">
              <w:rPr>
                <w:rFonts w:cs="Arial"/>
                <w:sz w:val="20"/>
                <w:szCs w:val="20"/>
                <w:lang w:val="en-US"/>
              </w:rPr>
              <w:t xml:space="preserve">Date: </w:t>
            </w:r>
            <w:r w:rsidR="00704907">
              <w:rPr>
                <w:rFonts w:cs="Arial"/>
                <w:sz w:val="20"/>
                <w:szCs w:val="20"/>
                <w:lang w:val="en-US"/>
              </w:rPr>
              <w:t xml:space="preserve"> </w:t>
            </w:r>
          </w:p>
          <w:p w14:paraId="385859AA" w14:textId="77777777" w:rsidR="006432C3" w:rsidRPr="006432C3" w:rsidRDefault="006432C3" w:rsidP="006432C3">
            <w:pPr>
              <w:spacing w:after="60" w:line="240" w:lineRule="auto"/>
              <w:rPr>
                <w:rFonts w:cs="Arial"/>
                <w:sz w:val="20"/>
                <w:szCs w:val="20"/>
                <w:lang w:val="en-US"/>
              </w:rPr>
            </w:pPr>
          </w:p>
          <w:p w14:paraId="3074B363" w14:textId="607DCD7A" w:rsidR="006432C3" w:rsidRPr="006432C3" w:rsidRDefault="006432C3" w:rsidP="006328BE">
            <w:pPr>
              <w:spacing w:after="60" w:line="240" w:lineRule="auto"/>
              <w:rPr>
                <w:rFonts w:cs="Arial"/>
                <w:sz w:val="22"/>
                <w:szCs w:val="20"/>
                <w:lang w:val="en-US"/>
              </w:rPr>
            </w:pPr>
            <w:r w:rsidRPr="006432C3">
              <w:rPr>
                <w:rFonts w:cs="Arial"/>
                <w:sz w:val="20"/>
                <w:szCs w:val="20"/>
                <w:lang w:val="en-US"/>
              </w:rPr>
              <w:t xml:space="preserve">Communicated to: </w:t>
            </w:r>
            <w:r w:rsidR="006328BE">
              <w:rPr>
                <w:rFonts w:cs="Arial"/>
                <w:sz w:val="20"/>
                <w:szCs w:val="20"/>
                <w:lang w:val="en-US"/>
              </w:rPr>
              <w:t xml:space="preserve"> </w:t>
            </w:r>
          </w:p>
        </w:tc>
      </w:tr>
      <w:tr w:rsidR="006432C3" w:rsidRPr="006432C3" w14:paraId="69342BC9" w14:textId="77777777" w:rsidTr="00704907">
        <w:trPr>
          <w:trHeight w:val="511"/>
        </w:trPr>
        <w:tc>
          <w:tcPr>
            <w:tcW w:w="15299" w:type="dxa"/>
            <w:gridSpan w:val="7"/>
            <w:shd w:val="clear" w:color="auto" w:fill="004F50"/>
            <w:vAlign w:val="center"/>
          </w:tcPr>
          <w:p w14:paraId="50A87242" w14:textId="77777777" w:rsidR="006432C3" w:rsidRPr="006432C3" w:rsidRDefault="006432C3" w:rsidP="006432C3">
            <w:pPr>
              <w:spacing w:after="60" w:line="240" w:lineRule="auto"/>
              <w:rPr>
                <w:rFonts w:cs="Arial"/>
                <w:sz w:val="22"/>
                <w:szCs w:val="20"/>
                <w:lang w:val="en-US"/>
              </w:rPr>
            </w:pPr>
            <w:r w:rsidRPr="006432C3">
              <w:rPr>
                <w:rFonts w:cs="Arial"/>
                <w:b/>
                <w:sz w:val="20"/>
                <w:szCs w:val="20"/>
                <w:lang w:val="en-US"/>
              </w:rPr>
              <w:t>Monitor and Review: Monitor the effectiveness of controls and change if necessary.  Review the risk assessment if an incident or a significant change occurs.</w:t>
            </w:r>
          </w:p>
        </w:tc>
      </w:tr>
    </w:tbl>
    <w:p w14:paraId="6FD9E9DA" w14:textId="77777777" w:rsidR="006432C3" w:rsidRDefault="006432C3" w:rsidP="006432C3"/>
    <w:p w14:paraId="58073D91" w14:textId="0C0E9258" w:rsidR="004672E8" w:rsidRPr="007B388D" w:rsidRDefault="00516B11" w:rsidP="004672E8">
      <w:pPr>
        <w:pStyle w:val="Heading2"/>
      </w:pPr>
      <w:r w:rsidRPr="00516B11">
        <w:rPr>
          <w:rFonts w:ascii="Helvetica" w:eastAsiaTheme="minorHAnsi" w:hAnsi="Helvetica" w:cstheme="minorBidi"/>
          <w:noProof/>
          <w:sz w:val="56"/>
          <w:szCs w:val="56"/>
          <w:lang w:eastAsia="en-AU"/>
        </w:rPr>
        <w:lastRenderedPageBreak/>
        <mc:AlternateContent>
          <mc:Choice Requires="wps">
            <w:drawing>
              <wp:anchor distT="45720" distB="45720" distL="114300" distR="114300" simplePos="0" relativeHeight="251658254" behindDoc="0" locked="0" layoutInCell="1" allowOverlap="1" wp14:anchorId="7B7DBC50" wp14:editId="7FD3F5DC">
                <wp:simplePos x="0" y="0"/>
                <wp:positionH relativeFrom="column">
                  <wp:posOffset>9108374</wp:posOffset>
                </wp:positionH>
                <wp:positionV relativeFrom="page">
                  <wp:posOffset>217599</wp:posOffset>
                </wp:positionV>
                <wp:extent cx="898525" cy="490855"/>
                <wp:effectExtent l="0" t="0" r="0" b="444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490855"/>
                        </a:xfrm>
                        <a:prstGeom prst="rect">
                          <a:avLst/>
                        </a:prstGeom>
                        <a:solidFill>
                          <a:srgbClr val="FFFFFF"/>
                        </a:solidFill>
                        <a:ln w="9525">
                          <a:noFill/>
                          <a:miter lim="800000"/>
                          <a:headEnd/>
                          <a:tailEnd/>
                        </a:ln>
                      </wps:spPr>
                      <wps:txbx>
                        <w:txbxContent>
                          <w:p w14:paraId="2AA6A9B5" w14:textId="54E1A472" w:rsidR="00267A6D" w:rsidRPr="0049324E" w:rsidRDefault="00267A6D" w:rsidP="00516B11">
                            <w:pPr>
                              <w:pStyle w:val="Heading2"/>
                              <w:rPr>
                                <w:sz w:val="20"/>
                                <w:szCs w:val="20"/>
                              </w:rPr>
                            </w:pPr>
                            <w:r>
                              <w:rPr>
                                <w:sz w:val="20"/>
                                <w:szCs w:val="20"/>
                              </w:rPr>
                              <w:t>Appendix 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7DBC50" id="_x0000_s1038" type="#_x0000_t202" style="position:absolute;margin-left:717.2pt;margin-top:17.15pt;width:70.75pt;height:38.65pt;z-index:25165825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MqVIQIAACMEAAAOAAAAZHJzL2Uyb0RvYy54bWysU9uO0zAQfUfiHyy/0yRVC2206WrpUoS0&#10;XKRdPmDiOI2F7Qm226R8PWOnWwq8IfxgeTwzx2fOjG9uR6PZUTqv0Fa8mOWcSSuwUXZf8a9Pu1cr&#10;znwA24BGKyt+kp7fbl6+uBn6Us6xQ91IxwjE+nLoK96F0JdZ5kUnDfgZ9tKSs0VnIJDp9lnjYCB0&#10;o7N5nr/OBnRN71BI7+n2fnLyTcJvWynC57b1MjBdceIW0u7SXsc929xAuXfQd0qcacA/sDCgLD16&#10;gbqHAOzg1F9QRgmHHtswE2gybFslZKqBqinyP6p57KCXqRYSx/cXmfz/gxWfjl8cU03F5wVnFgz1&#10;6EmOgb3Fkc2jPEPvS4p67CkujHRNbU6l+v4BxTfPLG47sHt55xwOnYSG6BUxM7tKnXB8BKmHj9jQ&#10;M3AImIDG1pmoHanBCJ3adLq0JlIRdLlar5bzJWeCXIt1vlou0wtQPif3zof3Eg2Lh4o76nwCh+OD&#10;D5EMlM8h8S2PWjU7pXUy3L7easeOQFOyS+uM/luYtmyo+DryiFkWY34aIKMCTbFWhojmccV0KKMY&#10;72yTzgGUns7ERNuzOlGQSZow1mPqQ3FRvcbmRHo5nKaWfhkdOnQ/OBtoYivuvx/ASc70B0uar4vF&#10;Io54MhbLN3My3LWnvvaAFQRV8cDZdNyG9C2myu6oN61KusUmTkzOnGkSk5znXxNH/dpOUb/+9uYn&#10;AAAA//8DAFBLAwQUAAYACAAAACEAhyR/8+AAAAAMAQAADwAAAGRycy9kb3ducmV2LnhtbEyPQW6D&#10;MBBF95V6B2sqdVM1hmIgIZiordSq26Q5wIAdQMVjhJ1Abl9n1e7ma57+vCl3ixnYRU+utyQhXkXA&#10;NDVW9dRKOH5/PK+BOY+kcLCkJVy1g111f1dioexMe305+JaFEnIFSui8HwvOXdNpg25lR01hd7KT&#10;QR/i1HI14RzKzcBfoijjBnsKFzoc9Xunm5/D2Ug4fc1P6WauP/0x34vsDfu8tlcpHx+W1y0wrxf/&#10;B8NNP6hDFZxqeybl2BCySIQIrIREJMBuRJqnG2B1mOI4A16V/P8T1S8AAAD//wMAUEsBAi0AFAAG&#10;AAgAAAAhALaDOJL+AAAA4QEAABMAAAAAAAAAAAAAAAAAAAAAAFtDb250ZW50X1R5cGVzXS54bWxQ&#10;SwECLQAUAAYACAAAACEAOP0h/9YAAACUAQAACwAAAAAAAAAAAAAAAAAvAQAAX3JlbHMvLnJlbHNQ&#10;SwECLQAUAAYACAAAACEAHITKlSECAAAjBAAADgAAAAAAAAAAAAAAAAAuAgAAZHJzL2Uyb0RvYy54&#10;bWxQSwECLQAUAAYACAAAACEAhyR/8+AAAAAMAQAADwAAAAAAAAAAAAAAAAB7BAAAZHJzL2Rvd25y&#10;ZXYueG1sUEsFBgAAAAAEAAQA8wAAAIgFAAAAAA==&#10;" stroked="f">
                <v:textbox>
                  <w:txbxContent>
                    <w:p w14:paraId="2AA6A9B5" w14:textId="54E1A472" w:rsidR="00267A6D" w:rsidRPr="0049324E" w:rsidRDefault="00267A6D" w:rsidP="00516B11">
                      <w:pPr>
                        <w:pStyle w:val="Heading2"/>
                        <w:rPr>
                          <w:sz w:val="20"/>
                          <w:szCs w:val="20"/>
                        </w:rPr>
                      </w:pPr>
                      <w:r>
                        <w:rPr>
                          <w:sz w:val="20"/>
                          <w:szCs w:val="20"/>
                        </w:rPr>
                        <w:t>Appendix M</w:t>
                      </w:r>
                    </w:p>
                  </w:txbxContent>
                </v:textbox>
                <w10:wrap type="square" anchory="page"/>
              </v:shape>
            </w:pict>
          </mc:Fallback>
        </mc:AlternateContent>
      </w:r>
      <w:r w:rsidR="005B6E3F">
        <w:t>A</w:t>
      </w:r>
      <w:r w:rsidR="004672E8" w:rsidRPr="007B388D">
        <w:t>rrival and departure register</w:t>
      </w:r>
      <w:r w:rsidR="004672E8">
        <w:t xml:space="preserve"> – example</w:t>
      </w:r>
    </w:p>
    <w:p w14:paraId="28D1CE86" w14:textId="77777777" w:rsidR="004672E8" w:rsidRPr="007B388D" w:rsidRDefault="004672E8" w:rsidP="00017D20">
      <w:pPr>
        <w:pStyle w:val="Heading5"/>
      </w:pPr>
      <w:r>
        <w:t>Preschool and group:</w:t>
      </w:r>
      <w:r>
        <w:tab/>
      </w:r>
      <w:r>
        <w:tab/>
      </w:r>
      <w:r>
        <w:tab/>
      </w:r>
      <w:r>
        <w:tab/>
      </w:r>
      <w:r>
        <w:tab/>
      </w:r>
      <w:r>
        <w:tab/>
      </w:r>
      <w:r>
        <w:tab/>
      </w:r>
      <w:r>
        <w:tab/>
      </w:r>
      <w:r>
        <w:tab/>
      </w:r>
      <w:r>
        <w:tab/>
      </w:r>
      <w:r w:rsidRPr="007B388D">
        <w:t>Today’s date:</w:t>
      </w:r>
    </w:p>
    <w:tbl>
      <w:tblPr>
        <w:tblStyle w:val="TableGrid2"/>
        <w:tblW w:w="15588" w:type="dxa"/>
        <w:tblLook w:val="04A0" w:firstRow="1" w:lastRow="0" w:firstColumn="1" w:lastColumn="0" w:noHBand="0" w:noVBand="1"/>
      </w:tblPr>
      <w:tblGrid>
        <w:gridCol w:w="1980"/>
        <w:gridCol w:w="1984"/>
        <w:gridCol w:w="1418"/>
        <w:gridCol w:w="2410"/>
        <w:gridCol w:w="1559"/>
        <w:gridCol w:w="2410"/>
        <w:gridCol w:w="3827"/>
      </w:tblGrid>
      <w:tr w:rsidR="004672E8" w:rsidRPr="007B388D" w14:paraId="11BEEFEB" w14:textId="77777777" w:rsidTr="001551EE">
        <w:tc>
          <w:tcPr>
            <w:tcW w:w="1980" w:type="dxa"/>
            <w:shd w:val="clear" w:color="auto" w:fill="BDD6EE" w:themeFill="accent5" w:themeFillTint="66"/>
          </w:tcPr>
          <w:p w14:paraId="13ECC545" w14:textId="77777777" w:rsidR="004672E8" w:rsidRPr="007B388D" w:rsidRDefault="004672E8" w:rsidP="001551EE">
            <w:pPr>
              <w:spacing w:line="240" w:lineRule="auto"/>
              <w:rPr>
                <w:rFonts w:eastAsia="Calibri" w:cs="Arial"/>
                <w:sz w:val="24"/>
                <w:szCs w:val="24"/>
              </w:rPr>
            </w:pPr>
            <w:r w:rsidRPr="007B388D">
              <w:rPr>
                <w:rFonts w:eastAsia="Calibri" w:cs="Arial"/>
                <w:sz w:val="24"/>
                <w:szCs w:val="24"/>
              </w:rPr>
              <w:t>Child’s first name</w:t>
            </w:r>
          </w:p>
        </w:tc>
        <w:tc>
          <w:tcPr>
            <w:tcW w:w="1984" w:type="dxa"/>
            <w:shd w:val="clear" w:color="auto" w:fill="BDD6EE" w:themeFill="accent5" w:themeFillTint="66"/>
          </w:tcPr>
          <w:p w14:paraId="7D58B2B1" w14:textId="77777777" w:rsidR="004672E8" w:rsidRPr="007B388D" w:rsidRDefault="004672E8" w:rsidP="001551EE">
            <w:pPr>
              <w:spacing w:line="240" w:lineRule="auto"/>
              <w:rPr>
                <w:rFonts w:eastAsia="Calibri" w:cs="Arial"/>
                <w:sz w:val="24"/>
                <w:szCs w:val="24"/>
              </w:rPr>
            </w:pPr>
            <w:r w:rsidRPr="007B388D">
              <w:rPr>
                <w:rFonts w:eastAsia="Calibri" w:cs="Arial"/>
                <w:sz w:val="24"/>
                <w:szCs w:val="24"/>
              </w:rPr>
              <w:t>Child’s surname</w:t>
            </w:r>
          </w:p>
        </w:tc>
        <w:tc>
          <w:tcPr>
            <w:tcW w:w="1418" w:type="dxa"/>
            <w:shd w:val="clear" w:color="auto" w:fill="BDD6EE" w:themeFill="accent5" w:themeFillTint="66"/>
          </w:tcPr>
          <w:p w14:paraId="4ECC2D35" w14:textId="77777777" w:rsidR="004672E8" w:rsidRPr="007B388D" w:rsidRDefault="004672E8" w:rsidP="001551EE">
            <w:pPr>
              <w:spacing w:line="240" w:lineRule="auto"/>
              <w:rPr>
                <w:rFonts w:eastAsia="Calibri" w:cs="Arial"/>
                <w:sz w:val="24"/>
                <w:szCs w:val="24"/>
              </w:rPr>
            </w:pPr>
            <w:r w:rsidRPr="007B388D">
              <w:rPr>
                <w:rFonts w:eastAsia="Calibri" w:cs="Arial"/>
                <w:sz w:val="24"/>
                <w:szCs w:val="24"/>
              </w:rPr>
              <w:t>Arrival time</w:t>
            </w:r>
          </w:p>
        </w:tc>
        <w:tc>
          <w:tcPr>
            <w:tcW w:w="2410" w:type="dxa"/>
            <w:shd w:val="clear" w:color="auto" w:fill="BDD6EE" w:themeFill="accent5" w:themeFillTint="66"/>
          </w:tcPr>
          <w:p w14:paraId="09EF1C4E" w14:textId="77777777" w:rsidR="004672E8" w:rsidRPr="007B388D" w:rsidRDefault="004672E8" w:rsidP="001551EE">
            <w:pPr>
              <w:spacing w:line="240" w:lineRule="auto"/>
              <w:rPr>
                <w:rFonts w:eastAsia="Calibri" w:cs="Arial"/>
                <w:sz w:val="24"/>
                <w:szCs w:val="24"/>
              </w:rPr>
            </w:pPr>
            <w:r w:rsidRPr="007B388D">
              <w:rPr>
                <w:rFonts w:eastAsia="Calibri" w:cs="Arial"/>
                <w:sz w:val="24"/>
                <w:szCs w:val="24"/>
              </w:rPr>
              <w:t>Signature</w:t>
            </w:r>
          </w:p>
        </w:tc>
        <w:tc>
          <w:tcPr>
            <w:tcW w:w="1559" w:type="dxa"/>
            <w:shd w:val="clear" w:color="auto" w:fill="BDD6EE" w:themeFill="accent5" w:themeFillTint="66"/>
          </w:tcPr>
          <w:p w14:paraId="351D8BD7" w14:textId="77777777" w:rsidR="004672E8" w:rsidRPr="007B388D" w:rsidRDefault="004672E8" w:rsidP="001551EE">
            <w:pPr>
              <w:spacing w:line="240" w:lineRule="auto"/>
              <w:rPr>
                <w:rFonts w:eastAsia="Calibri" w:cs="Arial"/>
                <w:sz w:val="24"/>
                <w:szCs w:val="24"/>
              </w:rPr>
            </w:pPr>
            <w:r w:rsidRPr="007B388D">
              <w:rPr>
                <w:rFonts w:eastAsia="Calibri" w:cs="Arial"/>
                <w:sz w:val="24"/>
                <w:szCs w:val="24"/>
              </w:rPr>
              <w:t>Departure time</w:t>
            </w:r>
          </w:p>
        </w:tc>
        <w:tc>
          <w:tcPr>
            <w:tcW w:w="2410" w:type="dxa"/>
            <w:shd w:val="clear" w:color="auto" w:fill="BDD6EE" w:themeFill="accent5" w:themeFillTint="66"/>
          </w:tcPr>
          <w:p w14:paraId="498A9717" w14:textId="77777777" w:rsidR="004672E8" w:rsidRPr="007B388D" w:rsidRDefault="004672E8" w:rsidP="001551EE">
            <w:pPr>
              <w:spacing w:line="240" w:lineRule="auto"/>
              <w:rPr>
                <w:rFonts w:eastAsia="Calibri" w:cs="Arial"/>
                <w:sz w:val="24"/>
                <w:szCs w:val="24"/>
              </w:rPr>
            </w:pPr>
            <w:r w:rsidRPr="007B388D">
              <w:rPr>
                <w:rFonts w:eastAsia="Calibri" w:cs="Arial"/>
                <w:sz w:val="24"/>
                <w:szCs w:val="24"/>
              </w:rPr>
              <w:t>Signature</w:t>
            </w:r>
          </w:p>
        </w:tc>
        <w:tc>
          <w:tcPr>
            <w:tcW w:w="3827" w:type="dxa"/>
            <w:shd w:val="clear" w:color="auto" w:fill="BDD6EE" w:themeFill="accent5" w:themeFillTint="66"/>
          </w:tcPr>
          <w:p w14:paraId="64D31AFB" w14:textId="77777777" w:rsidR="004672E8" w:rsidRPr="007B388D" w:rsidRDefault="004672E8" w:rsidP="001551EE">
            <w:pPr>
              <w:spacing w:line="240" w:lineRule="auto"/>
              <w:rPr>
                <w:rFonts w:eastAsia="Calibri" w:cs="Arial"/>
                <w:sz w:val="24"/>
                <w:szCs w:val="24"/>
              </w:rPr>
            </w:pPr>
            <w:r w:rsidRPr="007B388D">
              <w:rPr>
                <w:rFonts w:eastAsia="Calibri" w:cs="Arial"/>
                <w:sz w:val="24"/>
                <w:szCs w:val="24"/>
              </w:rPr>
              <w:t>Comments, i.e. notified change to collection</w:t>
            </w:r>
          </w:p>
        </w:tc>
      </w:tr>
      <w:tr w:rsidR="004672E8" w:rsidRPr="007B388D" w14:paraId="2DA36EE5" w14:textId="77777777" w:rsidTr="001551EE">
        <w:tc>
          <w:tcPr>
            <w:tcW w:w="1980" w:type="dxa"/>
          </w:tcPr>
          <w:p w14:paraId="6506D0F4" w14:textId="77777777" w:rsidR="004672E8" w:rsidRPr="007B388D" w:rsidRDefault="004672E8" w:rsidP="001551EE">
            <w:pPr>
              <w:spacing w:line="240" w:lineRule="auto"/>
              <w:rPr>
                <w:rFonts w:eastAsia="Calibri" w:cs="Arial"/>
                <w:sz w:val="29"/>
                <w:szCs w:val="29"/>
              </w:rPr>
            </w:pPr>
          </w:p>
        </w:tc>
        <w:tc>
          <w:tcPr>
            <w:tcW w:w="1984" w:type="dxa"/>
          </w:tcPr>
          <w:p w14:paraId="518AFE86" w14:textId="77777777" w:rsidR="004672E8" w:rsidRPr="007B388D" w:rsidRDefault="004672E8" w:rsidP="001551EE">
            <w:pPr>
              <w:spacing w:line="240" w:lineRule="auto"/>
              <w:rPr>
                <w:rFonts w:eastAsia="Calibri" w:cs="Arial"/>
                <w:sz w:val="29"/>
                <w:szCs w:val="29"/>
              </w:rPr>
            </w:pPr>
          </w:p>
        </w:tc>
        <w:tc>
          <w:tcPr>
            <w:tcW w:w="1418" w:type="dxa"/>
          </w:tcPr>
          <w:p w14:paraId="5C534B5F" w14:textId="77777777" w:rsidR="004672E8" w:rsidRPr="007B388D" w:rsidRDefault="004672E8" w:rsidP="001551EE">
            <w:pPr>
              <w:spacing w:line="240" w:lineRule="auto"/>
              <w:rPr>
                <w:rFonts w:eastAsia="Calibri" w:cs="Arial"/>
                <w:sz w:val="29"/>
                <w:szCs w:val="29"/>
              </w:rPr>
            </w:pPr>
          </w:p>
        </w:tc>
        <w:tc>
          <w:tcPr>
            <w:tcW w:w="2410" w:type="dxa"/>
          </w:tcPr>
          <w:p w14:paraId="027F5C8C" w14:textId="77777777" w:rsidR="004672E8" w:rsidRPr="007B388D" w:rsidRDefault="004672E8" w:rsidP="001551EE">
            <w:pPr>
              <w:spacing w:line="240" w:lineRule="auto"/>
              <w:rPr>
                <w:rFonts w:eastAsia="Calibri" w:cs="Arial"/>
                <w:sz w:val="29"/>
                <w:szCs w:val="29"/>
              </w:rPr>
            </w:pPr>
          </w:p>
        </w:tc>
        <w:tc>
          <w:tcPr>
            <w:tcW w:w="1559" w:type="dxa"/>
          </w:tcPr>
          <w:p w14:paraId="6B0E22F3" w14:textId="77777777" w:rsidR="004672E8" w:rsidRPr="007B388D" w:rsidRDefault="004672E8" w:rsidP="001551EE">
            <w:pPr>
              <w:spacing w:line="240" w:lineRule="auto"/>
              <w:rPr>
                <w:rFonts w:eastAsia="Calibri" w:cs="Arial"/>
                <w:sz w:val="29"/>
                <w:szCs w:val="29"/>
              </w:rPr>
            </w:pPr>
          </w:p>
        </w:tc>
        <w:tc>
          <w:tcPr>
            <w:tcW w:w="2410" w:type="dxa"/>
          </w:tcPr>
          <w:p w14:paraId="185FB80C" w14:textId="77777777" w:rsidR="004672E8" w:rsidRPr="007B388D" w:rsidRDefault="004672E8" w:rsidP="001551EE">
            <w:pPr>
              <w:spacing w:line="240" w:lineRule="auto"/>
              <w:rPr>
                <w:rFonts w:eastAsia="Calibri" w:cs="Arial"/>
                <w:sz w:val="29"/>
                <w:szCs w:val="29"/>
              </w:rPr>
            </w:pPr>
          </w:p>
        </w:tc>
        <w:tc>
          <w:tcPr>
            <w:tcW w:w="3827" w:type="dxa"/>
          </w:tcPr>
          <w:p w14:paraId="2B2460D4" w14:textId="77777777" w:rsidR="004672E8" w:rsidRPr="007B388D" w:rsidRDefault="004672E8" w:rsidP="001551EE">
            <w:pPr>
              <w:spacing w:line="240" w:lineRule="auto"/>
              <w:rPr>
                <w:rFonts w:eastAsia="Calibri" w:cs="Arial"/>
                <w:sz w:val="29"/>
                <w:szCs w:val="29"/>
              </w:rPr>
            </w:pPr>
          </w:p>
        </w:tc>
      </w:tr>
      <w:tr w:rsidR="004672E8" w:rsidRPr="007B388D" w14:paraId="5D048B1B" w14:textId="77777777" w:rsidTr="001551EE">
        <w:tc>
          <w:tcPr>
            <w:tcW w:w="1980" w:type="dxa"/>
            <w:shd w:val="clear" w:color="auto" w:fill="DEEAF6" w:themeFill="accent5" w:themeFillTint="33"/>
          </w:tcPr>
          <w:p w14:paraId="71E224C6" w14:textId="77777777" w:rsidR="004672E8" w:rsidRPr="007B388D" w:rsidRDefault="004672E8" w:rsidP="001551EE">
            <w:pPr>
              <w:spacing w:line="240" w:lineRule="auto"/>
              <w:rPr>
                <w:rFonts w:eastAsia="Calibri" w:cs="Arial"/>
                <w:sz w:val="29"/>
                <w:szCs w:val="29"/>
              </w:rPr>
            </w:pPr>
          </w:p>
        </w:tc>
        <w:tc>
          <w:tcPr>
            <w:tcW w:w="1984" w:type="dxa"/>
            <w:shd w:val="clear" w:color="auto" w:fill="DEEAF6" w:themeFill="accent5" w:themeFillTint="33"/>
          </w:tcPr>
          <w:p w14:paraId="0BA9BB1E" w14:textId="77777777" w:rsidR="004672E8" w:rsidRPr="007B388D" w:rsidRDefault="004672E8" w:rsidP="001551EE">
            <w:pPr>
              <w:spacing w:line="240" w:lineRule="auto"/>
              <w:rPr>
                <w:rFonts w:eastAsia="Calibri" w:cs="Arial"/>
                <w:sz w:val="29"/>
                <w:szCs w:val="29"/>
              </w:rPr>
            </w:pPr>
          </w:p>
        </w:tc>
        <w:tc>
          <w:tcPr>
            <w:tcW w:w="1418" w:type="dxa"/>
            <w:shd w:val="clear" w:color="auto" w:fill="DEEAF6" w:themeFill="accent5" w:themeFillTint="33"/>
          </w:tcPr>
          <w:p w14:paraId="097C12B1" w14:textId="77777777" w:rsidR="004672E8" w:rsidRPr="007B388D" w:rsidRDefault="004672E8" w:rsidP="001551EE">
            <w:pPr>
              <w:spacing w:line="240" w:lineRule="auto"/>
              <w:rPr>
                <w:rFonts w:eastAsia="Calibri" w:cs="Arial"/>
                <w:sz w:val="29"/>
                <w:szCs w:val="29"/>
              </w:rPr>
            </w:pPr>
          </w:p>
        </w:tc>
        <w:tc>
          <w:tcPr>
            <w:tcW w:w="2410" w:type="dxa"/>
            <w:shd w:val="clear" w:color="auto" w:fill="DEEAF6" w:themeFill="accent5" w:themeFillTint="33"/>
          </w:tcPr>
          <w:p w14:paraId="77E5CAE4" w14:textId="77777777" w:rsidR="004672E8" w:rsidRPr="007B388D" w:rsidRDefault="004672E8" w:rsidP="001551EE">
            <w:pPr>
              <w:spacing w:line="240" w:lineRule="auto"/>
              <w:rPr>
                <w:rFonts w:eastAsia="Calibri" w:cs="Arial"/>
                <w:sz w:val="29"/>
                <w:szCs w:val="29"/>
              </w:rPr>
            </w:pPr>
          </w:p>
        </w:tc>
        <w:tc>
          <w:tcPr>
            <w:tcW w:w="1559" w:type="dxa"/>
            <w:shd w:val="clear" w:color="auto" w:fill="DEEAF6" w:themeFill="accent5" w:themeFillTint="33"/>
          </w:tcPr>
          <w:p w14:paraId="45A58EAE" w14:textId="77777777" w:rsidR="004672E8" w:rsidRPr="007B388D" w:rsidRDefault="004672E8" w:rsidP="001551EE">
            <w:pPr>
              <w:spacing w:line="240" w:lineRule="auto"/>
              <w:rPr>
                <w:rFonts w:eastAsia="Calibri" w:cs="Arial"/>
                <w:sz w:val="29"/>
                <w:szCs w:val="29"/>
              </w:rPr>
            </w:pPr>
          </w:p>
        </w:tc>
        <w:tc>
          <w:tcPr>
            <w:tcW w:w="2410" w:type="dxa"/>
            <w:shd w:val="clear" w:color="auto" w:fill="DEEAF6" w:themeFill="accent5" w:themeFillTint="33"/>
          </w:tcPr>
          <w:p w14:paraId="7B5F7ACE" w14:textId="77777777" w:rsidR="004672E8" w:rsidRPr="007B388D" w:rsidRDefault="004672E8" w:rsidP="001551EE">
            <w:pPr>
              <w:spacing w:line="240" w:lineRule="auto"/>
              <w:rPr>
                <w:rFonts w:eastAsia="Calibri" w:cs="Arial"/>
                <w:sz w:val="29"/>
                <w:szCs w:val="29"/>
              </w:rPr>
            </w:pPr>
          </w:p>
        </w:tc>
        <w:tc>
          <w:tcPr>
            <w:tcW w:w="3827" w:type="dxa"/>
            <w:shd w:val="clear" w:color="auto" w:fill="DEEAF6" w:themeFill="accent5" w:themeFillTint="33"/>
          </w:tcPr>
          <w:p w14:paraId="18F729A0" w14:textId="77777777" w:rsidR="004672E8" w:rsidRPr="007B388D" w:rsidRDefault="004672E8" w:rsidP="001551EE">
            <w:pPr>
              <w:spacing w:line="240" w:lineRule="auto"/>
              <w:rPr>
                <w:rFonts w:eastAsia="Calibri" w:cs="Arial"/>
                <w:sz w:val="29"/>
                <w:szCs w:val="29"/>
              </w:rPr>
            </w:pPr>
          </w:p>
        </w:tc>
      </w:tr>
      <w:tr w:rsidR="004672E8" w:rsidRPr="007B388D" w14:paraId="662973B2" w14:textId="77777777" w:rsidTr="001551EE">
        <w:tc>
          <w:tcPr>
            <w:tcW w:w="1980" w:type="dxa"/>
          </w:tcPr>
          <w:p w14:paraId="12597C8E" w14:textId="77777777" w:rsidR="004672E8" w:rsidRPr="007B388D" w:rsidRDefault="004672E8" w:rsidP="001551EE">
            <w:pPr>
              <w:spacing w:line="240" w:lineRule="auto"/>
              <w:rPr>
                <w:rFonts w:eastAsia="Calibri" w:cs="Arial"/>
                <w:sz w:val="29"/>
                <w:szCs w:val="29"/>
              </w:rPr>
            </w:pPr>
          </w:p>
        </w:tc>
        <w:tc>
          <w:tcPr>
            <w:tcW w:w="1984" w:type="dxa"/>
          </w:tcPr>
          <w:p w14:paraId="0E0BFCBA" w14:textId="77777777" w:rsidR="004672E8" w:rsidRPr="007B388D" w:rsidRDefault="004672E8" w:rsidP="001551EE">
            <w:pPr>
              <w:spacing w:line="240" w:lineRule="auto"/>
              <w:rPr>
                <w:rFonts w:eastAsia="Calibri" w:cs="Arial"/>
                <w:sz w:val="29"/>
                <w:szCs w:val="29"/>
              </w:rPr>
            </w:pPr>
          </w:p>
        </w:tc>
        <w:tc>
          <w:tcPr>
            <w:tcW w:w="1418" w:type="dxa"/>
          </w:tcPr>
          <w:p w14:paraId="7CEB1454" w14:textId="77777777" w:rsidR="004672E8" w:rsidRPr="007B388D" w:rsidRDefault="004672E8" w:rsidP="001551EE">
            <w:pPr>
              <w:spacing w:line="240" w:lineRule="auto"/>
              <w:rPr>
                <w:rFonts w:eastAsia="Calibri" w:cs="Arial"/>
                <w:sz w:val="29"/>
                <w:szCs w:val="29"/>
              </w:rPr>
            </w:pPr>
          </w:p>
        </w:tc>
        <w:tc>
          <w:tcPr>
            <w:tcW w:w="2410" w:type="dxa"/>
          </w:tcPr>
          <w:p w14:paraId="6177D386" w14:textId="77777777" w:rsidR="004672E8" w:rsidRPr="007B388D" w:rsidRDefault="004672E8" w:rsidP="001551EE">
            <w:pPr>
              <w:spacing w:line="240" w:lineRule="auto"/>
              <w:rPr>
                <w:rFonts w:eastAsia="Calibri" w:cs="Arial"/>
                <w:sz w:val="29"/>
                <w:szCs w:val="29"/>
              </w:rPr>
            </w:pPr>
          </w:p>
        </w:tc>
        <w:tc>
          <w:tcPr>
            <w:tcW w:w="1559" w:type="dxa"/>
          </w:tcPr>
          <w:p w14:paraId="4CFAA301" w14:textId="77777777" w:rsidR="004672E8" w:rsidRPr="007B388D" w:rsidRDefault="004672E8" w:rsidP="001551EE">
            <w:pPr>
              <w:spacing w:line="240" w:lineRule="auto"/>
              <w:rPr>
                <w:rFonts w:eastAsia="Calibri" w:cs="Arial"/>
                <w:sz w:val="29"/>
                <w:szCs w:val="29"/>
              </w:rPr>
            </w:pPr>
          </w:p>
        </w:tc>
        <w:tc>
          <w:tcPr>
            <w:tcW w:w="2410" w:type="dxa"/>
          </w:tcPr>
          <w:p w14:paraId="464C49B6" w14:textId="77777777" w:rsidR="004672E8" w:rsidRPr="007B388D" w:rsidRDefault="004672E8" w:rsidP="001551EE">
            <w:pPr>
              <w:spacing w:line="240" w:lineRule="auto"/>
              <w:rPr>
                <w:rFonts w:eastAsia="Calibri" w:cs="Arial"/>
                <w:sz w:val="29"/>
                <w:szCs w:val="29"/>
              </w:rPr>
            </w:pPr>
          </w:p>
        </w:tc>
        <w:tc>
          <w:tcPr>
            <w:tcW w:w="3827" w:type="dxa"/>
          </w:tcPr>
          <w:p w14:paraId="77B4979E" w14:textId="77777777" w:rsidR="004672E8" w:rsidRPr="007B388D" w:rsidRDefault="004672E8" w:rsidP="001551EE">
            <w:pPr>
              <w:spacing w:line="240" w:lineRule="auto"/>
              <w:rPr>
                <w:rFonts w:eastAsia="Calibri" w:cs="Arial"/>
                <w:sz w:val="29"/>
                <w:szCs w:val="29"/>
              </w:rPr>
            </w:pPr>
          </w:p>
        </w:tc>
      </w:tr>
      <w:tr w:rsidR="004672E8" w:rsidRPr="007B388D" w14:paraId="59A45341" w14:textId="77777777" w:rsidTr="001551EE">
        <w:tc>
          <w:tcPr>
            <w:tcW w:w="1980" w:type="dxa"/>
            <w:shd w:val="clear" w:color="auto" w:fill="DEEAF6" w:themeFill="accent5" w:themeFillTint="33"/>
          </w:tcPr>
          <w:p w14:paraId="5F4851B3" w14:textId="77777777" w:rsidR="004672E8" w:rsidRPr="007B388D" w:rsidRDefault="004672E8" w:rsidP="001551EE">
            <w:pPr>
              <w:spacing w:line="240" w:lineRule="auto"/>
              <w:rPr>
                <w:rFonts w:eastAsia="Calibri" w:cs="Arial"/>
                <w:sz w:val="29"/>
                <w:szCs w:val="29"/>
              </w:rPr>
            </w:pPr>
          </w:p>
        </w:tc>
        <w:tc>
          <w:tcPr>
            <w:tcW w:w="1984" w:type="dxa"/>
            <w:shd w:val="clear" w:color="auto" w:fill="DEEAF6" w:themeFill="accent5" w:themeFillTint="33"/>
          </w:tcPr>
          <w:p w14:paraId="7473184A" w14:textId="77777777" w:rsidR="004672E8" w:rsidRPr="007B388D" w:rsidRDefault="004672E8" w:rsidP="001551EE">
            <w:pPr>
              <w:spacing w:line="240" w:lineRule="auto"/>
              <w:rPr>
                <w:rFonts w:eastAsia="Calibri" w:cs="Arial"/>
                <w:sz w:val="29"/>
                <w:szCs w:val="29"/>
              </w:rPr>
            </w:pPr>
          </w:p>
        </w:tc>
        <w:tc>
          <w:tcPr>
            <w:tcW w:w="1418" w:type="dxa"/>
            <w:shd w:val="clear" w:color="auto" w:fill="DEEAF6" w:themeFill="accent5" w:themeFillTint="33"/>
          </w:tcPr>
          <w:p w14:paraId="7E77CE08" w14:textId="77777777" w:rsidR="004672E8" w:rsidRPr="007B388D" w:rsidRDefault="004672E8" w:rsidP="001551EE">
            <w:pPr>
              <w:spacing w:line="240" w:lineRule="auto"/>
              <w:rPr>
                <w:rFonts w:eastAsia="Calibri" w:cs="Arial"/>
                <w:sz w:val="29"/>
                <w:szCs w:val="29"/>
              </w:rPr>
            </w:pPr>
          </w:p>
        </w:tc>
        <w:tc>
          <w:tcPr>
            <w:tcW w:w="2410" w:type="dxa"/>
            <w:shd w:val="clear" w:color="auto" w:fill="DEEAF6" w:themeFill="accent5" w:themeFillTint="33"/>
          </w:tcPr>
          <w:p w14:paraId="5528128C" w14:textId="77777777" w:rsidR="004672E8" w:rsidRPr="007B388D" w:rsidRDefault="004672E8" w:rsidP="001551EE">
            <w:pPr>
              <w:spacing w:line="240" w:lineRule="auto"/>
              <w:rPr>
                <w:rFonts w:eastAsia="Calibri" w:cs="Arial"/>
                <w:sz w:val="29"/>
                <w:szCs w:val="29"/>
              </w:rPr>
            </w:pPr>
          </w:p>
        </w:tc>
        <w:tc>
          <w:tcPr>
            <w:tcW w:w="1559" w:type="dxa"/>
            <w:shd w:val="clear" w:color="auto" w:fill="DEEAF6" w:themeFill="accent5" w:themeFillTint="33"/>
          </w:tcPr>
          <w:p w14:paraId="7D5C789F" w14:textId="77777777" w:rsidR="004672E8" w:rsidRPr="007B388D" w:rsidRDefault="004672E8" w:rsidP="001551EE">
            <w:pPr>
              <w:spacing w:line="240" w:lineRule="auto"/>
              <w:rPr>
                <w:rFonts w:eastAsia="Calibri" w:cs="Arial"/>
                <w:sz w:val="29"/>
                <w:szCs w:val="29"/>
              </w:rPr>
            </w:pPr>
          </w:p>
        </w:tc>
        <w:tc>
          <w:tcPr>
            <w:tcW w:w="2410" w:type="dxa"/>
            <w:shd w:val="clear" w:color="auto" w:fill="DEEAF6" w:themeFill="accent5" w:themeFillTint="33"/>
          </w:tcPr>
          <w:p w14:paraId="5F8C5DF3" w14:textId="77777777" w:rsidR="004672E8" w:rsidRPr="007B388D" w:rsidRDefault="004672E8" w:rsidP="001551EE">
            <w:pPr>
              <w:spacing w:line="240" w:lineRule="auto"/>
              <w:rPr>
                <w:rFonts w:eastAsia="Calibri" w:cs="Arial"/>
                <w:sz w:val="29"/>
                <w:szCs w:val="29"/>
              </w:rPr>
            </w:pPr>
          </w:p>
        </w:tc>
        <w:tc>
          <w:tcPr>
            <w:tcW w:w="3827" w:type="dxa"/>
            <w:shd w:val="clear" w:color="auto" w:fill="DEEAF6" w:themeFill="accent5" w:themeFillTint="33"/>
          </w:tcPr>
          <w:p w14:paraId="26FD2C97" w14:textId="77777777" w:rsidR="004672E8" w:rsidRPr="007B388D" w:rsidRDefault="004672E8" w:rsidP="001551EE">
            <w:pPr>
              <w:spacing w:line="240" w:lineRule="auto"/>
              <w:rPr>
                <w:rFonts w:eastAsia="Calibri" w:cs="Arial"/>
                <w:sz w:val="29"/>
                <w:szCs w:val="29"/>
              </w:rPr>
            </w:pPr>
          </w:p>
        </w:tc>
      </w:tr>
      <w:tr w:rsidR="004672E8" w:rsidRPr="007B388D" w14:paraId="677DDB5D" w14:textId="77777777" w:rsidTr="001551EE">
        <w:tc>
          <w:tcPr>
            <w:tcW w:w="1980" w:type="dxa"/>
          </w:tcPr>
          <w:p w14:paraId="101AB983" w14:textId="77777777" w:rsidR="004672E8" w:rsidRPr="007B388D" w:rsidRDefault="004672E8" w:rsidP="001551EE">
            <w:pPr>
              <w:spacing w:line="240" w:lineRule="auto"/>
              <w:rPr>
                <w:rFonts w:eastAsia="Calibri" w:cs="Arial"/>
                <w:sz w:val="29"/>
                <w:szCs w:val="29"/>
              </w:rPr>
            </w:pPr>
          </w:p>
        </w:tc>
        <w:tc>
          <w:tcPr>
            <w:tcW w:w="1984" w:type="dxa"/>
          </w:tcPr>
          <w:p w14:paraId="6C4B8258" w14:textId="77777777" w:rsidR="004672E8" w:rsidRPr="007B388D" w:rsidRDefault="004672E8" w:rsidP="001551EE">
            <w:pPr>
              <w:spacing w:line="240" w:lineRule="auto"/>
              <w:rPr>
                <w:rFonts w:eastAsia="Calibri" w:cs="Arial"/>
                <w:sz w:val="29"/>
                <w:szCs w:val="29"/>
              </w:rPr>
            </w:pPr>
          </w:p>
        </w:tc>
        <w:tc>
          <w:tcPr>
            <w:tcW w:w="1418" w:type="dxa"/>
          </w:tcPr>
          <w:p w14:paraId="27D46D2C" w14:textId="77777777" w:rsidR="004672E8" w:rsidRPr="007B388D" w:rsidRDefault="004672E8" w:rsidP="001551EE">
            <w:pPr>
              <w:spacing w:line="240" w:lineRule="auto"/>
              <w:rPr>
                <w:rFonts w:eastAsia="Calibri" w:cs="Arial"/>
                <w:sz w:val="29"/>
                <w:szCs w:val="29"/>
              </w:rPr>
            </w:pPr>
          </w:p>
        </w:tc>
        <w:tc>
          <w:tcPr>
            <w:tcW w:w="2410" w:type="dxa"/>
          </w:tcPr>
          <w:p w14:paraId="1B6CE690" w14:textId="77777777" w:rsidR="004672E8" w:rsidRPr="007B388D" w:rsidRDefault="004672E8" w:rsidP="001551EE">
            <w:pPr>
              <w:spacing w:line="240" w:lineRule="auto"/>
              <w:rPr>
                <w:rFonts w:eastAsia="Calibri" w:cs="Arial"/>
                <w:sz w:val="29"/>
                <w:szCs w:val="29"/>
              </w:rPr>
            </w:pPr>
          </w:p>
        </w:tc>
        <w:tc>
          <w:tcPr>
            <w:tcW w:w="1559" w:type="dxa"/>
          </w:tcPr>
          <w:p w14:paraId="3BD5D0EB" w14:textId="77777777" w:rsidR="004672E8" w:rsidRPr="007B388D" w:rsidRDefault="004672E8" w:rsidP="001551EE">
            <w:pPr>
              <w:spacing w:line="240" w:lineRule="auto"/>
              <w:rPr>
                <w:rFonts w:eastAsia="Calibri" w:cs="Arial"/>
                <w:sz w:val="29"/>
                <w:szCs w:val="29"/>
              </w:rPr>
            </w:pPr>
          </w:p>
        </w:tc>
        <w:tc>
          <w:tcPr>
            <w:tcW w:w="2410" w:type="dxa"/>
          </w:tcPr>
          <w:p w14:paraId="14BCA077" w14:textId="77777777" w:rsidR="004672E8" w:rsidRPr="007B388D" w:rsidRDefault="004672E8" w:rsidP="001551EE">
            <w:pPr>
              <w:spacing w:line="240" w:lineRule="auto"/>
              <w:rPr>
                <w:rFonts w:eastAsia="Calibri" w:cs="Arial"/>
                <w:sz w:val="29"/>
                <w:szCs w:val="29"/>
              </w:rPr>
            </w:pPr>
          </w:p>
        </w:tc>
        <w:tc>
          <w:tcPr>
            <w:tcW w:w="3827" w:type="dxa"/>
          </w:tcPr>
          <w:p w14:paraId="2364A796" w14:textId="77777777" w:rsidR="004672E8" w:rsidRPr="007B388D" w:rsidRDefault="004672E8" w:rsidP="001551EE">
            <w:pPr>
              <w:spacing w:line="240" w:lineRule="auto"/>
              <w:rPr>
                <w:rFonts w:eastAsia="Calibri" w:cs="Arial"/>
                <w:sz w:val="29"/>
                <w:szCs w:val="29"/>
              </w:rPr>
            </w:pPr>
          </w:p>
        </w:tc>
      </w:tr>
      <w:tr w:rsidR="004672E8" w:rsidRPr="007B388D" w14:paraId="1E1CD855" w14:textId="77777777" w:rsidTr="001551EE">
        <w:tc>
          <w:tcPr>
            <w:tcW w:w="1980" w:type="dxa"/>
            <w:shd w:val="clear" w:color="auto" w:fill="DEEAF6" w:themeFill="accent5" w:themeFillTint="33"/>
          </w:tcPr>
          <w:p w14:paraId="62556FA0" w14:textId="77777777" w:rsidR="004672E8" w:rsidRPr="007B388D" w:rsidRDefault="004672E8" w:rsidP="001551EE">
            <w:pPr>
              <w:spacing w:line="240" w:lineRule="auto"/>
              <w:rPr>
                <w:rFonts w:eastAsia="Calibri" w:cs="Arial"/>
                <w:sz w:val="29"/>
                <w:szCs w:val="29"/>
              </w:rPr>
            </w:pPr>
          </w:p>
        </w:tc>
        <w:tc>
          <w:tcPr>
            <w:tcW w:w="1984" w:type="dxa"/>
            <w:shd w:val="clear" w:color="auto" w:fill="DEEAF6" w:themeFill="accent5" w:themeFillTint="33"/>
          </w:tcPr>
          <w:p w14:paraId="02A83C19" w14:textId="77777777" w:rsidR="004672E8" w:rsidRPr="007B388D" w:rsidRDefault="004672E8" w:rsidP="001551EE">
            <w:pPr>
              <w:spacing w:line="240" w:lineRule="auto"/>
              <w:rPr>
                <w:rFonts w:eastAsia="Calibri" w:cs="Arial"/>
                <w:sz w:val="29"/>
                <w:szCs w:val="29"/>
              </w:rPr>
            </w:pPr>
          </w:p>
        </w:tc>
        <w:tc>
          <w:tcPr>
            <w:tcW w:w="1418" w:type="dxa"/>
            <w:shd w:val="clear" w:color="auto" w:fill="DEEAF6" w:themeFill="accent5" w:themeFillTint="33"/>
          </w:tcPr>
          <w:p w14:paraId="0B163EF0" w14:textId="77777777" w:rsidR="004672E8" w:rsidRPr="007B388D" w:rsidRDefault="004672E8" w:rsidP="001551EE">
            <w:pPr>
              <w:spacing w:line="240" w:lineRule="auto"/>
              <w:rPr>
                <w:rFonts w:eastAsia="Calibri" w:cs="Arial"/>
                <w:sz w:val="29"/>
                <w:szCs w:val="29"/>
              </w:rPr>
            </w:pPr>
          </w:p>
        </w:tc>
        <w:tc>
          <w:tcPr>
            <w:tcW w:w="2410" w:type="dxa"/>
            <w:shd w:val="clear" w:color="auto" w:fill="DEEAF6" w:themeFill="accent5" w:themeFillTint="33"/>
          </w:tcPr>
          <w:p w14:paraId="6F7924F9" w14:textId="77777777" w:rsidR="004672E8" w:rsidRPr="007B388D" w:rsidRDefault="004672E8" w:rsidP="001551EE">
            <w:pPr>
              <w:spacing w:line="240" w:lineRule="auto"/>
              <w:rPr>
                <w:rFonts w:eastAsia="Calibri" w:cs="Arial"/>
                <w:sz w:val="29"/>
                <w:szCs w:val="29"/>
              </w:rPr>
            </w:pPr>
          </w:p>
        </w:tc>
        <w:tc>
          <w:tcPr>
            <w:tcW w:w="1559" w:type="dxa"/>
            <w:shd w:val="clear" w:color="auto" w:fill="DEEAF6" w:themeFill="accent5" w:themeFillTint="33"/>
          </w:tcPr>
          <w:p w14:paraId="158C669A" w14:textId="77777777" w:rsidR="004672E8" w:rsidRPr="007B388D" w:rsidRDefault="004672E8" w:rsidP="001551EE">
            <w:pPr>
              <w:spacing w:line="240" w:lineRule="auto"/>
              <w:rPr>
                <w:rFonts w:eastAsia="Calibri" w:cs="Arial"/>
                <w:sz w:val="29"/>
                <w:szCs w:val="29"/>
              </w:rPr>
            </w:pPr>
          </w:p>
        </w:tc>
        <w:tc>
          <w:tcPr>
            <w:tcW w:w="2410" w:type="dxa"/>
            <w:shd w:val="clear" w:color="auto" w:fill="DEEAF6" w:themeFill="accent5" w:themeFillTint="33"/>
          </w:tcPr>
          <w:p w14:paraId="4648D9C4" w14:textId="77777777" w:rsidR="004672E8" w:rsidRPr="007B388D" w:rsidRDefault="004672E8" w:rsidP="001551EE">
            <w:pPr>
              <w:spacing w:line="240" w:lineRule="auto"/>
              <w:rPr>
                <w:rFonts w:eastAsia="Calibri" w:cs="Arial"/>
                <w:sz w:val="29"/>
                <w:szCs w:val="29"/>
              </w:rPr>
            </w:pPr>
          </w:p>
        </w:tc>
        <w:tc>
          <w:tcPr>
            <w:tcW w:w="3827" w:type="dxa"/>
            <w:shd w:val="clear" w:color="auto" w:fill="DEEAF6" w:themeFill="accent5" w:themeFillTint="33"/>
          </w:tcPr>
          <w:p w14:paraId="73D71A67" w14:textId="77777777" w:rsidR="004672E8" w:rsidRPr="007B388D" w:rsidRDefault="004672E8" w:rsidP="001551EE">
            <w:pPr>
              <w:spacing w:line="240" w:lineRule="auto"/>
              <w:rPr>
                <w:rFonts w:eastAsia="Calibri" w:cs="Arial"/>
                <w:sz w:val="29"/>
                <w:szCs w:val="29"/>
              </w:rPr>
            </w:pPr>
          </w:p>
        </w:tc>
      </w:tr>
      <w:tr w:rsidR="004672E8" w:rsidRPr="007B388D" w14:paraId="6BEA2F69" w14:textId="77777777" w:rsidTr="001551EE">
        <w:tc>
          <w:tcPr>
            <w:tcW w:w="1980" w:type="dxa"/>
          </w:tcPr>
          <w:p w14:paraId="53A3F28B" w14:textId="77777777" w:rsidR="004672E8" w:rsidRPr="007B388D" w:rsidRDefault="004672E8" w:rsidP="001551EE">
            <w:pPr>
              <w:spacing w:line="240" w:lineRule="auto"/>
              <w:rPr>
                <w:rFonts w:eastAsia="Calibri" w:cs="Arial"/>
                <w:sz w:val="29"/>
                <w:szCs w:val="29"/>
              </w:rPr>
            </w:pPr>
          </w:p>
        </w:tc>
        <w:tc>
          <w:tcPr>
            <w:tcW w:w="1984" w:type="dxa"/>
          </w:tcPr>
          <w:p w14:paraId="539CAB24" w14:textId="77777777" w:rsidR="004672E8" w:rsidRPr="007B388D" w:rsidRDefault="004672E8" w:rsidP="001551EE">
            <w:pPr>
              <w:spacing w:line="240" w:lineRule="auto"/>
              <w:rPr>
                <w:rFonts w:eastAsia="Calibri" w:cs="Arial"/>
                <w:sz w:val="29"/>
                <w:szCs w:val="29"/>
              </w:rPr>
            </w:pPr>
          </w:p>
        </w:tc>
        <w:tc>
          <w:tcPr>
            <w:tcW w:w="1418" w:type="dxa"/>
          </w:tcPr>
          <w:p w14:paraId="3C5E6C74" w14:textId="77777777" w:rsidR="004672E8" w:rsidRPr="007B388D" w:rsidRDefault="004672E8" w:rsidP="001551EE">
            <w:pPr>
              <w:spacing w:line="240" w:lineRule="auto"/>
              <w:rPr>
                <w:rFonts w:eastAsia="Calibri" w:cs="Arial"/>
                <w:sz w:val="29"/>
                <w:szCs w:val="29"/>
              </w:rPr>
            </w:pPr>
          </w:p>
        </w:tc>
        <w:tc>
          <w:tcPr>
            <w:tcW w:w="2410" w:type="dxa"/>
          </w:tcPr>
          <w:p w14:paraId="0D7378F5" w14:textId="77777777" w:rsidR="004672E8" w:rsidRPr="007B388D" w:rsidRDefault="004672E8" w:rsidP="001551EE">
            <w:pPr>
              <w:spacing w:line="240" w:lineRule="auto"/>
              <w:rPr>
                <w:rFonts w:eastAsia="Calibri" w:cs="Arial"/>
                <w:sz w:val="29"/>
                <w:szCs w:val="29"/>
              </w:rPr>
            </w:pPr>
          </w:p>
        </w:tc>
        <w:tc>
          <w:tcPr>
            <w:tcW w:w="1559" w:type="dxa"/>
          </w:tcPr>
          <w:p w14:paraId="21F4082D" w14:textId="77777777" w:rsidR="004672E8" w:rsidRPr="007B388D" w:rsidRDefault="004672E8" w:rsidP="001551EE">
            <w:pPr>
              <w:spacing w:line="240" w:lineRule="auto"/>
              <w:rPr>
                <w:rFonts w:eastAsia="Calibri" w:cs="Arial"/>
                <w:sz w:val="29"/>
                <w:szCs w:val="29"/>
              </w:rPr>
            </w:pPr>
          </w:p>
        </w:tc>
        <w:tc>
          <w:tcPr>
            <w:tcW w:w="2410" w:type="dxa"/>
          </w:tcPr>
          <w:p w14:paraId="29EA7087" w14:textId="77777777" w:rsidR="004672E8" w:rsidRPr="007B388D" w:rsidRDefault="004672E8" w:rsidP="001551EE">
            <w:pPr>
              <w:spacing w:line="240" w:lineRule="auto"/>
              <w:rPr>
                <w:rFonts w:eastAsia="Calibri" w:cs="Arial"/>
                <w:sz w:val="29"/>
                <w:szCs w:val="29"/>
              </w:rPr>
            </w:pPr>
          </w:p>
        </w:tc>
        <w:tc>
          <w:tcPr>
            <w:tcW w:w="3827" w:type="dxa"/>
          </w:tcPr>
          <w:p w14:paraId="21EBBE24" w14:textId="77777777" w:rsidR="004672E8" w:rsidRPr="007B388D" w:rsidRDefault="004672E8" w:rsidP="001551EE">
            <w:pPr>
              <w:spacing w:line="240" w:lineRule="auto"/>
              <w:rPr>
                <w:rFonts w:eastAsia="Calibri" w:cs="Arial"/>
                <w:sz w:val="29"/>
                <w:szCs w:val="29"/>
              </w:rPr>
            </w:pPr>
          </w:p>
        </w:tc>
      </w:tr>
      <w:tr w:rsidR="004672E8" w:rsidRPr="007B388D" w14:paraId="0C288466" w14:textId="77777777" w:rsidTr="001551EE">
        <w:tc>
          <w:tcPr>
            <w:tcW w:w="1980" w:type="dxa"/>
            <w:shd w:val="clear" w:color="auto" w:fill="DEEAF6" w:themeFill="accent5" w:themeFillTint="33"/>
          </w:tcPr>
          <w:p w14:paraId="1229C22A" w14:textId="77777777" w:rsidR="004672E8" w:rsidRPr="007B388D" w:rsidRDefault="004672E8" w:rsidP="001551EE">
            <w:pPr>
              <w:spacing w:line="240" w:lineRule="auto"/>
              <w:rPr>
                <w:rFonts w:eastAsia="Calibri" w:cs="Arial"/>
                <w:sz w:val="29"/>
                <w:szCs w:val="29"/>
              </w:rPr>
            </w:pPr>
          </w:p>
        </w:tc>
        <w:tc>
          <w:tcPr>
            <w:tcW w:w="1984" w:type="dxa"/>
            <w:shd w:val="clear" w:color="auto" w:fill="DEEAF6" w:themeFill="accent5" w:themeFillTint="33"/>
          </w:tcPr>
          <w:p w14:paraId="670A71D7" w14:textId="77777777" w:rsidR="004672E8" w:rsidRPr="007B388D" w:rsidRDefault="004672E8" w:rsidP="001551EE">
            <w:pPr>
              <w:spacing w:line="240" w:lineRule="auto"/>
              <w:rPr>
                <w:rFonts w:eastAsia="Calibri" w:cs="Arial"/>
                <w:sz w:val="29"/>
                <w:szCs w:val="29"/>
              </w:rPr>
            </w:pPr>
          </w:p>
        </w:tc>
        <w:tc>
          <w:tcPr>
            <w:tcW w:w="1418" w:type="dxa"/>
            <w:shd w:val="clear" w:color="auto" w:fill="DEEAF6" w:themeFill="accent5" w:themeFillTint="33"/>
          </w:tcPr>
          <w:p w14:paraId="16BE21DF" w14:textId="77777777" w:rsidR="004672E8" w:rsidRPr="007B388D" w:rsidRDefault="004672E8" w:rsidP="001551EE">
            <w:pPr>
              <w:spacing w:line="240" w:lineRule="auto"/>
              <w:rPr>
                <w:rFonts w:eastAsia="Calibri" w:cs="Arial"/>
                <w:sz w:val="29"/>
                <w:szCs w:val="29"/>
              </w:rPr>
            </w:pPr>
          </w:p>
        </w:tc>
        <w:tc>
          <w:tcPr>
            <w:tcW w:w="2410" w:type="dxa"/>
            <w:shd w:val="clear" w:color="auto" w:fill="DEEAF6" w:themeFill="accent5" w:themeFillTint="33"/>
          </w:tcPr>
          <w:p w14:paraId="1726168C" w14:textId="77777777" w:rsidR="004672E8" w:rsidRPr="007B388D" w:rsidRDefault="004672E8" w:rsidP="001551EE">
            <w:pPr>
              <w:spacing w:line="240" w:lineRule="auto"/>
              <w:rPr>
                <w:rFonts w:eastAsia="Calibri" w:cs="Arial"/>
                <w:sz w:val="29"/>
                <w:szCs w:val="29"/>
              </w:rPr>
            </w:pPr>
          </w:p>
        </w:tc>
        <w:tc>
          <w:tcPr>
            <w:tcW w:w="1559" w:type="dxa"/>
            <w:shd w:val="clear" w:color="auto" w:fill="DEEAF6" w:themeFill="accent5" w:themeFillTint="33"/>
          </w:tcPr>
          <w:p w14:paraId="2B3BA49E" w14:textId="77777777" w:rsidR="004672E8" w:rsidRPr="007B388D" w:rsidRDefault="004672E8" w:rsidP="001551EE">
            <w:pPr>
              <w:spacing w:line="240" w:lineRule="auto"/>
              <w:rPr>
                <w:rFonts w:eastAsia="Calibri" w:cs="Arial"/>
                <w:sz w:val="29"/>
                <w:szCs w:val="29"/>
              </w:rPr>
            </w:pPr>
          </w:p>
        </w:tc>
        <w:tc>
          <w:tcPr>
            <w:tcW w:w="2410" w:type="dxa"/>
            <w:shd w:val="clear" w:color="auto" w:fill="DEEAF6" w:themeFill="accent5" w:themeFillTint="33"/>
          </w:tcPr>
          <w:p w14:paraId="2A271E3C" w14:textId="77777777" w:rsidR="004672E8" w:rsidRPr="007B388D" w:rsidRDefault="004672E8" w:rsidP="001551EE">
            <w:pPr>
              <w:spacing w:line="240" w:lineRule="auto"/>
              <w:rPr>
                <w:rFonts w:eastAsia="Calibri" w:cs="Arial"/>
                <w:sz w:val="29"/>
                <w:szCs w:val="29"/>
              </w:rPr>
            </w:pPr>
          </w:p>
        </w:tc>
        <w:tc>
          <w:tcPr>
            <w:tcW w:w="3827" w:type="dxa"/>
            <w:shd w:val="clear" w:color="auto" w:fill="DEEAF6" w:themeFill="accent5" w:themeFillTint="33"/>
          </w:tcPr>
          <w:p w14:paraId="39BFBFA9" w14:textId="77777777" w:rsidR="004672E8" w:rsidRPr="007B388D" w:rsidRDefault="004672E8" w:rsidP="001551EE">
            <w:pPr>
              <w:spacing w:line="240" w:lineRule="auto"/>
              <w:rPr>
                <w:rFonts w:eastAsia="Calibri" w:cs="Arial"/>
                <w:sz w:val="29"/>
                <w:szCs w:val="29"/>
              </w:rPr>
            </w:pPr>
          </w:p>
        </w:tc>
      </w:tr>
      <w:tr w:rsidR="004672E8" w:rsidRPr="007B388D" w14:paraId="3012964E" w14:textId="77777777" w:rsidTr="001551EE">
        <w:tc>
          <w:tcPr>
            <w:tcW w:w="1980" w:type="dxa"/>
          </w:tcPr>
          <w:p w14:paraId="096BF3E8" w14:textId="77777777" w:rsidR="004672E8" w:rsidRPr="007B388D" w:rsidRDefault="004672E8" w:rsidP="001551EE">
            <w:pPr>
              <w:spacing w:line="240" w:lineRule="auto"/>
              <w:rPr>
                <w:rFonts w:eastAsia="Calibri" w:cs="Arial"/>
                <w:sz w:val="29"/>
                <w:szCs w:val="29"/>
              </w:rPr>
            </w:pPr>
          </w:p>
        </w:tc>
        <w:tc>
          <w:tcPr>
            <w:tcW w:w="1984" w:type="dxa"/>
          </w:tcPr>
          <w:p w14:paraId="0D78BD43" w14:textId="77777777" w:rsidR="004672E8" w:rsidRPr="007B388D" w:rsidRDefault="004672E8" w:rsidP="001551EE">
            <w:pPr>
              <w:spacing w:line="240" w:lineRule="auto"/>
              <w:rPr>
                <w:rFonts w:eastAsia="Calibri" w:cs="Arial"/>
                <w:sz w:val="29"/>
                <w:szCs w:val="29"/>
              </w:rPr>
            </w:pPr>
          </w:p>
        </w:tc>
        <w:tc>
          <w:tcPr>
            <w:tcW w:w="1418" w:type="dxa"/>
          </w:tcPr>
          <w:p w14:paraId="6C016CBC" w14:textId="77777777" w:rsidR="004672E8" w:rsidRPr="007B388D" w:rsidRDefault="004672E8" w:rsidP="001551EE">
            <w:pPr>
              <w:spacing w:line="240" w:lineRule="auto"/>
              <w:rPr>
                <w:rFonts w:eastAsia="Calibri" w:cs="Arial"/>
                <w:sz w:val="29"/>
                <w:szCs w:val="29"/>
              </w:rPr>
            </w:pPr>
          </w:p>
        </w:tc>
        <w:tc>
          <w:tcPr>
            <w:tcW w:w="2410" w:type="dxa"/>
          </w:tcPr>
          <w:p w14:paraId="0DB54762" w14:textId="77777777" w:rsidR="004672E8" w:rsidRPr="007B388D" w:rsidRDefault="004672E8" w:rsidP="001551EE">
            <w:pPr>
              <w:spacing w:line="240" w:lineRule="auto"/>
              <w:rPr>
                <w:rFonts w:eastAsia="Calibri" w:cs="Arial"/>
                <w:sz w:val="29"/>
                <w:szCs w:val="29"/>
              </w:rPr>
            </w:pPr>
          </w:p>
        </w:tc>
        <w:tc>
          <w:tcPr>
            <w:tcW w:w="1559" w:type="dxa"/>
          </w:tcPr>
          <w:p w14:paraId="7E804168" w14:textId="77777777" w:rsidR="004672E8" w:rsidRPr="007B388D" w:rsidRDefault="004672E8" w:rsidP="001551EE">
            <w:pPr>
              <w:spacing w:line="240" w:lineRule="auto"/>
              <w:rPr>
                <w:rFonts w:eastAsia="Calibri" w:cs="Arial"/>
                <w:sz w:val="29"/>
                <w:szCs w:val="29"/>
              </w:rPr>
            </w:pPr>
          </w:p>
        </w:tc>
        <w:tc>
          <w:tcPr>
            <w:tcW w:w="2410" w:type="dxa"/>
          </w:tcPr>
          <w:p w14:paraId="195A2593" w14:textId="77777777" w:rsidR="004672E8" w:rsidRPr="007B388D" w:rsidRDefault="004672E8" w:rsidP="001551EE">
            <w:pPr>
              <w:spacing w:line="240" w:lineRule="auto"/>
              <w:rPr>
                <w:rFonts w:eastAsia="Calibri" w:cs="Arial"/>
                <w:sz w:val="29"/>
                <w:szCs w:val="29"/>
              </w:rPr>
            </w:pPr>
          </w:p>
        </w:tc>
        <w:tc>
          <w:tcPr>
            <w:tcW w:w="3827" w:type="dxa"/>
          </w:tcPr>
          <w:p w14:paraId="3260365F" w14:textId="77777777" w:rsidR="004672E8" w:rsidRPr="007B388D" w:rsidRDefault="004672E8" w:rsidP="001551EE">
            <w:pPr>
              <w:spacing w:line="240" w:lineRule="auto"/>
              <w:rPr>
                <w:rFonts w:eastAsia="Calibri" w:cs="Arial"/>
                <w:sz w:val="29"/>
                <w:szCs w:val="29"/>
              </w:rPr>
            </w:pPr>
          </w:p>
        </w:tc>
      </w:tr>
      <w:tr w:rsidR="004672E8" w:rsidRPr="007B388D" w14:paraId="68610377" w14:textId="77777777" w:rsidTr="001551EE">
        <w:tc>
          <w:tcPr>
            <w:tcW w:w="1980" w:type="dxa"/>
            <w:shd w:val="clear" w:color="auto" w:fill="DEEAF6" w:themeFill="accent5" w:themeFillTint="33"/>
          </w:tcPr>
          <w:p w14:paraId="541D063A" w14:textId="77777777" w:rsidR="004672E8" w:rsidRPr="007B388D" w:rsidRDefault="004672E8" w:rsidP="001551EE">
            <w:pPr>
              <w:spacing w:line="240" w:lineRule="auto"/>
              <w:rPr>
                <w:rFonts w:eastAsia="Calibri" w:cs="Arial"/>
                <w:sz w:val="29"/>
                <w:szCs w:val="29"/>
              </w:rPr>
            </w:pPr>
          </w:p>
        </w:tc>
        <w:tc>
          <w:tcPr>
            <w:tcW w:w="1984" w:type="dxa"/>
            <w:shd w:val="clear" w:color="auto" w:fill="DEEAF6" w:themeFill="accent5" w:themeFillTint="33"/>
          </w:tcPr>
          <w:p w14:paraId="7884BB61" w14:textId="77777777" w:rsidR="004672E8" w:rsidRPr="007B388D" w:rsidRDefault="004672E8" w:rsidP="001551EE">
            <w:pPr>
              <w:spacing w:line="240" w:lineRule="auto"/>
              <w:rPr>
                <w:rFonts w:eastAsia="Calibri" w:cs="Arial"/>
                <w:sz w:val="29"/>
                <w:szCs w:val="29"/>
              </w:rPr>
            </w:pPr>
          </w:p>
        </w:tc>
        <w:tc>
          <w:tcPr>
            <w:tcW w:w="1418" w:type="dxa"/>
            <w:shd w:val="clear" w:color="auto" w:fill="DEEAF6" w:themeFill="accent5" w:themeFillTint="33"/>
          </w:tcPr>
          <w:p w14:paraId="1715700D" w14:textId="77777777" w:rsidR="004672E8" w:rsidRPr="007B388D" w:rsidRDefault="004672E8" w:rsidP="001551EE">
            <w:pPr>
              <w:spacing w:line="240" w:lineRule="auto"/>
              <w:rPr>
                <w:rFonts w:eastAsia="Calibri" w:cs="Arial"/>
                <w:sz w:val="29"/>
                <w:szCs w:val="29"/>
              </w:rPr>
            </w:pPr>
          </w:p>
        </w:tc>
        <w:tc>
          <w:tcPr>
            <w:tcW w:w="2410" w:type="dxa"/>
            <w:shd w:val="clear" w:color="auto" w:fill="DEEAF6" w:themeFill="accent5" w:themeFillTint="33"/>
          </w:tcPr>
          <w:p w14:paraId="2C786749" w14:textId="77777777" w:rsidR="004672E8" w:rsidRPr="007B388D" w:rsidRDefault="004672E8" w:rsidP="001551EE">
            <w:pPr>
              <w:spacing w:line="240" w:lineRule="auto"/>
              <w:rPr>
                <w:rFonts w:eastAsia="Calibri" w:cs="Arial"/>
                <w:sz w:val="29"/>
                <w:szCs w:val="29"/>
              </w:rPr>
            </w:pPr>
          </w:p>
        </w:tc>
        <w:tc>
          <w:tcPr>
            <w:tcW w:w="1559" w:type="dxa"/>
            <w:shd w:val="clear" w:color="auto" w:fill="DEEAF6" w:themeFill="accent5" w:themeFillTint="33"/>
          </w:tcPr>
          <w:p w14:paraId="221F16B7" w14:textId="77777777" w:rsidR="004672E8" w:rsidRPr="007B388D" w:rsidRDefault="004672E8" w:rsidP="001551EE">
            <w:pPr>
              <w:spacing w:line="240" w:lineRule="auto"/>
              <w:rPr>
                <w:rFonts w:eastAsia="Calibri" w:cs="Arial"/>
                <w:sz w:val="29"/>
                <w:szCs w:val="29"/>
              </w:rPr>
            </w:pPr>
          </w:p>
        </w:tc>
        <w:tc>
          <w:tcPr>
            <w:tcW w:w="2410" w:type="dxa"/>
            <w:shd w:val="clear" w:color="auto" w:fill="DEEAF6" w:themeFill="accent5" w:themeFillTint="33"/>
          </w:tcPr>
          <w:p w14:paraId="1DB730FE" w14:textId="77777777" w:rsidR="004672E8" w:rsidRPr="007B388D" w:rsidRDefault="004672E8" w:rsidP="001551EE">
            <w:pPr>
              <w:spacing w:line="240" w:lineRule="auto"/>
              <w:rPr>
                <w:rFonts w:eastAsia="Calibri" w:cs="Arial"/>
                <w:sz w:val="29"/>
                <w:szCs w:val="29"/>
              </w:rPr>
            </w:pPr>
          </w:p>
        </w:tc>
        <w:tc>
          <w:tcPr>
            <w:tcW w:w="3827" w:type="dxa"/>
            <w:shd w:val="clear" w:color="auto" w:fill="DEEAF6" w:themeFill="accent5" w:themeFillTint="33"/>
          </w:tcPr>
          <w:p w14:paraId="17DF30D4" w14:textId="77777777" w:rsidR="004672E8" w:rsidRPr="007B388D" w:rsidRDefault="004672E8" w:rsidP="001551EE">
            <w:pPr>
              <w:spacing w:line="240" w:lineRule="auto"/>
              <w:rPr>
                <w:rFonts w:eastAsia="Calibri" w:cs="Arial"/>
                <w:sz w:val="29"/>
                <w:szCs w:val="29"/>
              </w:rPr>
            </w:pPr>
          </w:p>
        </w:tc>
      </w:tr>
      <w:tr w:rsidR="004672E8" w:rsidRPr="007B388D" w14:paraId="78047588" w14:textId="77777777" w:rsidTr="001551EE">
        <w:tc>
          <w:tcPr>
            <w:tcW w:w="1980" w:type="dxa"/>
          </w:tcPr>
          <w:p w14:paraId="6CCECCE3" w14:textId="77777777" w:rsidR="004672E8" w:rsidRPr="007B388D" w:rsidRDefault="004672E8" w:rsidP="001551EE">
            <w:pPr>
              <w:spacing w:line="240" w:lineRule="auto"/>
              <w:rPr>
                <w:rFonts w:eastAsia="Calibri" w:cs="Arial"/>
                <w:sz w:val="29"/>
                <w:szCs w:val="29"/>
              </w:rPr>
            </w:pPr>
          </w:p>
        </w:tc>
        <w:tc>
          <w:tcPr>
            <w:tcW w:w="1984" w:type="dxa"/>
          </w:tcPr>
          <w:p w14:paraId="54970671" w14:textId="77777777" w:rsidR="004672E8" w:rsidRPr="007B388D" w:rsidRDefault="004672E8" w:rsidP="001551EE">
            <w:pPr>
              <w:spacing w:line="240" w:lineRule="auto"/>
              <w:rPr>
                <w:rFonts w:eastAsia="Calibri" w:cs="Arial"/>
                <w:sz w:val="29"/>
                <w:szCs w:val="29"/>
              </w:rPr>
            </w:pPr>
          </w:p>
        </w:tc>
        <w:tc>
          <w:tcPr>
            <w:tcW w:w="1418" w:type="dxa"/>
          </w:tcPr>
          <w:p w14:paraId="40DEFF22" w14:textId="77777777" w:rsidR="004672E8" w:rsidRPr="007B388D" w:rsidRDefault="004672E8" w:rsidP="001551EE">
            <w:pPr>
              <w:spacing w:line="240" w:lineRule="auto"/>
              <w:rPr>
                <w:rFonts w:eastAsia="Calibri" w:cs="Arial"/>
                <w:sz w:val="29"/>
                <w:szCs w:val="29"/>
              </w:rPr>
            </w:pPr>
          </w:p>
        </w:tc>
        <w:tc>
          <w:tcPr>
            <w:tcW w:w="2410" w:type="dxa"/>
          </w:tcPr>
          <w:p w14:paraId="45EE8C46" w14:textId="77777777" w:rsidR="004672E8" w:rsidRPr="007B388D" w:rsidRDefault="004672E8" w:rsidP="001551EE">
            <w:pPr>
              <w:spacing w:line="240" w:lineRule="auto"/>
              <w:rPr>
                <w:rFonts w:eastAsia="Calibri" w:cs="Arial"/>
                <w:sz w:val="29"/>
                <w:szCs w:val="29"/>
              </w:rPr>
            </w:pPr>
          </w:p>
        </w:tc>
        <w:tc>
          <w:tcPr>
            <w:tcW w:w="1559" w:type="dxa"/>
          </w:tcPr>
          <w:p w14:paraId="6B8839DC" w14:textId="77777777" w:rsidR="004672E8" w:rsidRPr="007B388D" w:rsidRDefault="004672E8" w:rsidP="001551EE">
            <w:pPr>
              <w:spacing w:line="240" w:lineRule="auto"/>
              <w:rPr>
                <w:rFonts w:eastAsia="Calibri" w:cs="Arial"/>
                <w:sz w:val="29"/>
                <w:szCs w:val="29"/>
              </w:rPr>
            </w:pPr>
          </w:p>
        </w:tc>
        <w:tc>
          <w:tcPr>
            <w:tcW w:w="2410" w:type="dxa"/>
          </w:tcPr>
          <w:p w14:paraId="6420A45B" w14:textId="77777777" w:rsidR="004672E8" w:rsidRPr="007B388D" w:rsidRDefault="004672E8" w:rsidP="001551EE">
            <w:pPr>
              <w:spacing w:line="240" w:lineRule="auto"/>
              <w:rPr>
                <w:rFonts w:eastAsia="Calibri" w:cs="Arial"/>
                <w:sz w:val="29"/>
                <w:szCs w:val="29"/>
              </w:rPr>
            </w:pPr>
          </w:p>
        </w:tc>
        <w:tc>
          <w:tcPr>
            <w:tcW w:w="3827" w:type="dxa"/>
          </w:tcPr>
          <w:p w14:paraId="534E2594" w14:textId="77777777" w:rsidR="004672E8" w:rsidRPr="007B388D" w:rsidRDefault="004672E8" w:rsidP="001551EE">
            <w:pPr>
              <w:spacing w:line="240" w:lineRule="auto"/>
              <w:rPr>
                <w:rFonts w:eastAsia="Calibri" w:cs="Arial"/>
                <w:sz w:val="29"/>
                <w:szCs w:val="29"/>
              </w:rPr>
            </w:pPr>
          </w:p>
        </w:tc>
      </w:tr>
      <w:tr w:rsidR="004672E8" w:rsidRPr="007B388D" w14:paraId="75B463D8" w14:textId="77777777" w:rsidTr="001551EE">
        <w:tc>
          <w:tcPr>
            <w:tcW w:w="1980" w:type="dxa"/>
            <w:shd w:val="clear" w:color="auto" w:fill="DEEAF6" w:themeFill="accent5" w:themeFillTint="33"/>
          </w:tcPr>
          <w:p w14:paraId="5E1DC948" w14:textId="77777777" w:rsidR="004672E8" w:rsidRPr="007B388D" w:rsidRDefault="004672E8" w:rsidP="001551EE">
            <w:pPr>
              <w:spacing w:line="240" w:lineRule="auto"/>
              <w:rPr>
                <w:rFonts w:eastAsia="Calibri" w:cs="Arial"/>
                <w:sz w:val="29"/>
                <w:szCs w:val="29"/>
              </w:rPr>
            </w:pPr>
          </w:p>
        </w:tc>
        <w:tc>
          <w:tcPr>
            <w:tcW w:w="1984" w:type="dxa"/>
            <w:shd w:val="clear" w:color="auto" w:fill="DEEAF6" w:themeFill="accent5" w:themeFillTint="33"/>
          </w:tcPr>
          <w:p w14:paraId="37BFB822" w14:textId="77777777" w:rsidR="004672E8" w:rsidRPr="007B388D" w:rsidRDefault="004672E8" w:rsidP="001551EE">
            <w:pPr>
              <w:spacing w:line="240" w:lineRule="auto"/>
              <w:rPr>
                <w:rFonts w:eastAsia="Calibri" w:cs="Arial"/>
                <w:sz w:val="29"/>
                <w:szCs w:val="29"/>
              </w:rPr>
            </w:pPr>
          </w:p>
        </w:tc>
        <w:tc>
          <w:tcPr>
            <w:tcW w:w="1418" w:type="dxa"/>
            <w:shd w:val="clear" w:color="auto" w:fill="DEEAF6" w:themeFill="accent5" w:themeFillTint="33"/>
          </w:tcPr>
          <w:p w14:paraId="5107B62F" w14:textId="77777777" w:rsidR="004672E8" w:rsidRPr="007B388D" w:rsidRDefault="004672E8" w:rsidP="001551EE">
            <w:pPr>
              <w:spacing w:line="240" w:lineRule="auto"/>
              <w:rPr>
                <w:rFonts w:eastAsia="Calibri" w:cs="Arial"/>
                <w:sz w:val="29"/>
                <w:szCs w:val="29"/>
              </w:rPr>
            </w:pPr>
          </w:p>
        </w:tc>
        <w:tc>
          <w:tcPr>
            <w:tcW w:w="2410" w:type="dxa"/>
            <w:shd w:val="clear" w:color="auto" w:fill="DEEAF6" w:themeFill="accent5" w:themeFillTint="33"/>
          </w:tcPr>
          <w:p w14:paraId="2FE50E01" w14:textId="77777777" w:rsidR="004672E8" w:rsidRPr="007B388D" w:rsidRDefault="004672E8" w:rsidP="001551EE">
            <w:pPr>
              <w:spacing w:line="240" w:lineRule="auto"/>
              <w:rPr>
                <w:rFonts w:eastAsia="Calibri" w:cs="Arial"/>
                <w:sz w:val="29"/>
                <w:szCs w:val="29"/>
              </w:rPr>
            </w:pPr>
          </w:p>
        </w:tc>
        <w:tc>
          <w:tcPr>
            <w:tcW w:w="1559" w:type="dxa"/>
            <w:shd w:val="clear" w:color="auto" w:fill="DEEAF6" w:themeFill="accent5" w:themeFillTint="33"/>
          </w:tcPr>
          <w:p w14:paraId="0157098B" w14:textId="77777777" w:rsidR="004672E8" w:rsidRPr="007B388D" w:rsidRDefault="004672E8" w:rsidP="001551EE">
            <w:pPr>
              <w:spacing w:line="240" w:lineRule="auto"/>
              <w:rPr>
                <w:rFonts w:eastAsia="Calibri" w:cs="Arial"/>
                <w:sz w:val="29"/>
                <w:szCs w:val="29"/>
              </w:rPr>
            </w:pPr>
          </w:p>
        </w:tc>
        <w:tc>
          <w:tcPr>
            <w:tcW w:w="2410" w:type="dxa"/>
            <w:shd w:val="clear" w:color="auto" w:fill="DEEAF6" w:themeFill="accent5" w:themeFillTint="33"/>
          </w:tcPr>
          <w:p w14:paraId="0315D06C" w14:textId="77777777" w:rsidR="004672E8" w:rsidRPr="007B388D" w:rsidRDefault="004672E8" w:rsidP="001551EE">
            <w:pPr>
              <w:spacing w:line="240" w:lineRule="auto"/>
              <w:rPr>
                <w:rFonts w:eastAsia="Calibri" w:cs="Arial"/>
                <w:sz w:val="29"/>
                <w:szCs w:val="29"/>
              </w:rPr>
            </w:pPr>
          </w:p>
        </w:tc>
        <w:tc>
          <w:tcPr>
            <w:tcW w:w="3827" w:type="dxa"/>
            <w:shd w:val="clear" w:color="auto" w:fill="DEEAF6" w:themeFill="accent5" w:themeFillTint="33"/>
          </w:tcPr>
          <w:p w14:paraId="76E9782E" w14:textId="77777777" w:rsidR="004672E8" w:rsidRPr="007B388D" w:rsidRDefault="004672E8" w:rsidP="001551EE">
            <w:pPr>
              <w:spacing w:line="240" w:lineRule="auto"/>
              <w:rPr>
                <w:rFonts w:eastAsia="Calibri" w:cs="Arial"/>
                <w:sz w:val="29"/>
                <w:szCs w:val="29"/>
              </w:rPr>
            </w:pPr>
          </w:p>
        </w:tc>
      </w:tr>
      <w:tr w:rsidR="004672E8" w:rsidRPr="007B388D" w14:paraId="7A4D7187" w14:textId="77777777" w:rsidTr="001551EE">
        <w:tc>
          <w:tcPr>
            <w:tcW w:w="1980" w:type="dxa"/>
          </w:tcPr>
          <w:p w14:paraId="246752FA" w14:textId="77777777" w:rsidR="004672E8" w:rsidRPr="007B388D" w:rsidRDefault="004672E8" w:rsidP="001551EE">
            <w:pPr>
              <w:spacing w:line="240" w:lineRule="auto"/>
              <w:rPr>
                <w:rFonts w:eastAsia="Calibri" w:cs="Arial"/>
                <w:sz w:val="29"/>
                <w:szCs w:val="29"/>
              </w:rPr>
            </w:pPr>
          </w:p>
        </w:tc>
        <w:tc>
          <w:tcPr>
            <w:tcW w:w="1984" w:type="dxa"/>
          </w:tcPr>
          <w:p w14:paraId="2AE6FDE3" w14:textId="77777777" w:rsidR="004672E8" w:rsidRPr="007B388D" w:rsidRDefault="004672E8" w:rsidP="001551EE">
            <w:pPr>
              <w:spacing w:line="240" w:lineRule="auto"/>
              <w:rPr>
                <w:rFonts w:eastAsia="Calibri" w:cs="Arial"/>
                <w:sz w:val="29"/>
                <w:szCs w:val="29"/>
              </w:rPr>
            </w:pPr>
          </w:p>
        </w:tc>
        <w:tc>
          <w:tcPr>
            <w:tcW w:w="1418" w:type="dxa"/>
          </w:tcPr>
          <w:p w14:paraId="7AA6C8B9" w14:textId="77777777" w:rsidR="004672E8" w:rsidRPr="007B388D" w:rsidRDefault="004672E8" w:rsidP="001551EE">
            <w:pPr>
              <w:spacing w:line="240" w:lineRule="auto"/>
              <w:rPr>
                <w:rFonts w:eastAsia="Calibri" w:cs="Arial"/>
                <w:sz w:val="29"/>
                <w:szCs w:val="29"/>
              </w:rPr>
            </w:pPr>
          </w:p>
        </w:tc>
        <w:tc>
          <w:tcPr>
            <w:tcW w:w="2410" w:type="dxa"/>
          </w:tcPr>
          <w:p w14:paraId="6B6F6A8C" w14:textId="77777777" w:rsidR="004672E8" w:rsidRPr="007B388D" w:rsidRDefault="004672E8" w:rsidP="001551EE">
            <w:pPr>
              <w:spacing w:line="240" w:lineRule="auto"/>
              <w:rPr>
                <w:rFonts w:eastAsia="Calibri" w:cs="Arial"/>
                <w:sz w:val="29"/>
                <w:szCs w:val="29"/>
              </w:rPr>
            </w:pPr>
          </w:p>
        </w:tc>
        <w:tc>
          <w:tcPr>
            <w:tcW w:w="1559" w:type="dxa"/>
          </w:tcPr>
          <w:p w14:paraId="2C577B1D" w14:textId="77777777" w:rsidR="004672E8" w:rsidRPr="007B388D" w:rsidRDefault="004672E8" w:rsidP="001551EE">
            <w:pPr>
              <w:spacing w:line="240" w:lineRule="auto"/>
              <w:rPr>
                <w:rFonts w:eastAsia="Calibri" w:cs="Arial"/>
                <w:sz w:val="29"/>
                <w:szCs w:val="29"/>
              </w:rPr>
            </w:pPr>
          </w:p>
        </w:tc>
        <w:tc>
          <w:tcPr>
            <w:tcW w:w="2410" w:type="dxa"/>
          </w:tcPr>
          <w:p w14:paraId="331AE3EC" w14:textId="77777777" w:rsidR="004672E8" w:rsidRPr="007B388D" w:rsidRDefault="004672E8" w:rsidP="001551EE">
            <w:pPr>
              <w:spacing w:line="240" w:lineRule="auto"/>
              <w:rPr>
                <w:rFonts w:eastAsia="Calibri" w:cs="Arial"/>
                <w:sz w:val="29"/>
                <w:szCs w:val="29"/>
              </w:rPr>
            </w:pPr>
          </w:p>
        </w:tc>
        <w:tc>
          <w:tcPr>
            <w:tcW w:w="3827" w:type="dxa"/>
          </w:tcPr>
          <w:p w14:paraId="29A6AD27" w14:textId="77777777" w:rsidR="004672E8" w:rsidRPr="007B388D" w:rsidRDefault="004672E8" w:rsidP="001551EE">
            <w:pPr>
              <w:spacing w:line="240" w:lineRule="auto"/>
              <w:rPr>
                <w:rFonts w:eastAsia="Calibri" w:cs="Arial"/>
                <w:sz w:val="29"/>
                <w:szCs w:val="29"/>
              </w:rPr>
            </w:pPr>
          </w:p>
        </w:tc>
      </w:tr>
      <w:tr w:rsidR="004672E8" w:rsidRPr="007B388D" w14:paraId="72932DBA" w14:textId="77777777" w:rsidTr="001551EE">
        <w:tc>
          <w:tcPr>
            <w:tcW w:w="1980" w:type="dxa"/>
            <w:shd w:val="clear" w:color="auto" w:fill="DEEAF6" w:themeFill="accent5" w:themeFillTint="33"/>
          </w:tcPr>
          <w:p w14:paraId="0809495F" w14:textId="77777777" w:rsidR="004672E8" w:rsidRPr="007B388D" w:rsidRDefault="004672E8" w:rsidP="001551EE">
            <w:pPr>
              <w:spacing w:line="240" w:lineRule="auto"/>
              <w:rPr>
                <w:rFonts w:eastAsia="Calibri" w:cs="Arial"/>
                <w:sz w:val="29"/>
                <w:szCs w:val="29"/>
              </w:rPr>
            </w:pPr>
          </w:p>
        </w:tc>
        <w:tc>
          <w:tcPr>
            <w:tcW w:w="1984" w:type="dxa"/>
            <w:shd w:val="clear" w:color="auto" w:fill="DEEAF6" w:themeFill="accent5" w:themeFillTint="33"/>
          </w:tcPr>
          <w:p w14:paraId="675088C4" w14:textId="77777777" w:rsidR="004672E8" w:rsidRPr="007B388D" w:rsidRDefault="004672E8" w:rsidP="001551EE">
            <w:pPr>
              <w:spacing w:line="240" w:lineRule="auto"/>
              <w:rPr>
                <w:rFonts w:eastAsia="Calibri" w:cs="Arial"/>
                <w:sz w:val="29"/>
                <w:szCs w:val="29"/>
              </w:rPr>
            </w:pPr>
          </w:p>
        </w:tc>
        <w:tc>
          <w:tcPr>
            <w:tcW w:w="1418" w:type="dxa"/>
            <w:shd w:val="clear" w:color="auto" w:fill="DEEAF6" w:themeFill="accent5" w:themeFillTint="33"/>
          </w:tcPr>
          <w:p w14:paraId="179BBD71" w14:textId="77777777" w:rsidR="004672E8" w:rsidRPr="007B388D" w:rsidRDefault="004672E8" w:rsidP="001551EE">
            <w:pPr>
              <w:spacing w:line="240" w:lineRule="auto"/>
              <w:rPr>
                <w:rFonts w:eastAsia="Calibri" w:cs="Arial"/>
                <w:sz w:val="29"/>
                <w:szCs w:val="29"/>
              </w:rPr>
            </w:pPr>
          </w:p>
        </w:tc>
        <w:tc>
          <w:tcPr>
            <w:tcW w:w="2410" w:type="dxa"/>
            <w:shd w:val="clear" w:color="auto" w:fill="DEEAF6" w:themeFill="accent5" w:themeFillTint="33"/>
          </w:tcPr>
          <w:p w14:paraId="4CBF63A7" w14:textId="77777777" w:rsidR="004672E8" w:rsidRPr="007B388D" w:rsidRDefault="004672E8" w:rsidP="001551EE">
            <w:pPr>
              <w:spacing w:line="240" w:lineRule="auto"/>
              <w:rPr>
                <w:rFonts w:eastAsia="Calibri" w:cs="Arial"/>
                <w:sz w:val="29"/>
                <w:szCs w:val="29"/>
              </w:rPr>
            </w:pPr>
          </w:p>
        </w:tc>
        <w:tc>
          <w:tcPr>
            <w:tcW w:w="1559" w:type="dxa"/>
            <w:shd w:val="clear" w:color="auto" w:fill="DEEAF6" w:themeFill="accent5" w:themeFillTint="33"/>
          </w:tcPr>
          <w:p w14:paraId="655EE212" w14:textId="77777777" w:rsidR="004672E8" w:rsidRPr="007B388D" w:rsidRDefault="004672E8" w:rsidP="001551EE">
            <w:pPr>
              <w:spacing w:line="240" w:lineRule="auto"/>
              <w:rPr>
                <w:rFonts w:eastAsia="Calibri" w:cs="Arial"/>
                <w:sz w:val="29"/>
                <w:szCs w:val="29"/>
              </w:rPr>
            </w:pPr>
          </w:p>
        </w:tc>
        <w:tc>
          <w:tcPr>
            <w:tcW w:w="2410" w:type="dxa"/>
            <w:shd w:val="clear" w:color="auto" w:fill="DEEAF6" w:themeFill="accent5" w:themeFillTint="33"/>
          </w:tcPr>
          <w:p w14:paraId="0413B5AB" w14:textId="77777777" w:rsidR="004672E8" w:rsidRPr="007B388D" w:rsidRDefault="004672E8" w:rsidP="001551EE">
            <w:pPr>
              <w:spacing w:line="240" w:lineRule="auto"/>
              <w:rPr>
                <w:rFonts w:eastAsia="Calibri" w:cs="Arial"/>
                <w:sz w:val="29"/>
                <w:szCs w:val="29"/>
              </w:rPr>
            </w:pPr>
          </w:p>
        </w:tc>
        <w:tc>
          <w:tcPr>
            <w:tcW w:w="3827" w:type="dxa"/>
            <w:shd w:val="clear" w:color="auto" w:fill="DEEAF6" w:themeFill="accent5" w:themeFillTint="33"/>
          </w:tcPr>
          <w:p w14:paraId="032D0E88" w14:textId="77777777" w:rsidR="004672E8" w:rsidRPr="007B388D" w:rsidRDefault="004672E8" w:rsidP="001551EE">
            <w:pPr>
              <w:spacing w:line="240" w:lineRule="auto"/>
              <w:rPr>
                <w:rFonts w:eastAsia="Calibri" w:cs="Arial"/>
                <w:sz w:val="29"/>
                <w:szCs w:val="29"/>
              </w:rPr>
            </w:pPr>
          </w:p>
        </w:tc>
      </w:tr>
      <w:tr w:rsidR="004672E8" w:rsidRPr="007B388D" w14:paraId="256708A7" w14:textId="77777777" w:rsidTr="001551EE">
        <w:tc>
          <w:tcPr>
            <w:tcW w:w="1980" w:type="dxa"/>
          </w:tcPr>
          <w:p w14:paraId="134E2CDD" w14:textId="77777777" w:rsidR="004672E8" w:rsidRPr="007B388D" w:rsidRDefault="004672E8" w:rsidP="001551EE">
            <w:pPr>
              <w:spacing w:line="240" w:lineRule="auto"/>
              <w:rPr>
                <w:rFonts w:eastAsia="Calibri" w:cs="Arial"/>
                <w:sz w:val="29"/>
                <w:szCs w:val="29"/>
              </w:rPr>
            </w:pPr>
          </w:p>
        </w:tc>
        <w:tc>
          <w:tcPr>
            <w:tcW w:w="1984" w:type="dxa"/>
          </w:tcPr>
          <w:p w14:paraId="391BE13E" w14:textId="77777777" w:rsidR="004672E8" w:rsidRPr="007B388D" w:rsidRDefault="004672E8" w:rsidP="001551EE">
            <w:pPr>
              <w:spacing w:line="240" w:lineRule="auto"/>
              <w:rPr>
                <w:rFonts w:eastAsia="Calibri" w:cs="Arial"/>
                <w:sz w:val="29"/>
                <w:szCs w:val="29"/>
              </w:rPr>
            </w:pPr>
          </w:p>
        </w:tc>
        <w:tc>
          <w:tcPr>
            <w:tcW w:w="1418" w:type="dxa"/>
          </w:tcPr>
          <w:p w14:paraId="7D9CE1E2" w14:textId="77777777" w:rsidR="004672E8" w:rsidRPr="007B388D" w:rsidRDefault="004672E8" w:rsidP="001551EE">
            <w:pPr>
              <w:spacing w:line="240" w:lineRule="auto"/>
              <w:rPr>
                <w:rFonts w:eastAsia="Calibri" w:cs="Arial"/>
                <w:sz w:val="29"/>
                <w:szCs w:val="29"/>
              </w:rPr>
            </w:pPr>
          </w:p>
        </w:tc>
        <w:tc>
          <w:tcPr>
            <w:tcW w:w="2410" w:type="dxa"/>
          </w:tcPr>
          <w:p w14:paraId="06929D8E" w14:textId="77777777" w:rsidR="004672E8" w:rsidRPr="007B388D" w:rsidRDefault="004672E8" w:rsidP="001551EE">
            <w:pPr>
              <w:spacing w:line="240" w:lineRule="auto"/>
              <w:rPr>
                <w:rFonts w:eastAsia="Calibri" w:cs="Arial"/>
                <w:sz w:val="29"/>
                <w:szCs w:val="29"/>
              </w:rPr>
            </w:pPr>
          </w:p>
        </w:tc>
        <w:tc>
          <w:tcPr>
            <w:tcW w:w="1559" w:type="dxa"/>
          </w:tcPr>
          <w:p w14:paraId="41B30D34" w14:textId="77777777" w:rsidR="004672E8" w:rsidRPr="007B388D" w:rsidRDefault="004672E8" w:rsidP="001551EE">
            <w:pPr>
              <w:spacing w:line="240" w:lineRule="auto"/>
              <w:rPr>
                <w:rFonts w:eastAsia="Calibri" w:cs="Arial"/>
                <w:sz w:val="29"/>
                <w:szCs w:val="29"/>
              </w:rPr>
            </w:pPr>
          </w:p>
        </w:tc>
        <w:tc>
          <w:tcPr>
            <w:tcW w:w="2410" w:type="dxa"/>
          </w:tcPr>
          <w:p w14:paraId="0D0E5BB6" w14:textId="77777777" w:rsidR="004672E8" w:rsidRPr="007B388D" w:rsidRDefault="004672E8" w:rsidP="001551EE">
            <w:pPr>
              <w:spacing w:line="240" w:lineRule="auto"/>
              <w:rPr>
                <w:rFonts w:eastAsia="Calibri" w:cs="Arial"/>
                <w:sz w:val="29"/>
                <w:szCs w:val="29"/>
              </w:rPr>
            </w:pPr>
          </w:p>
        </w:tc>
        <w:tc>
          <w:tcPr>
            <w:tcW w:w="3827" w:type="dxa"/>
          </w:tcPr>
          <w:p w14:paraId="7AE10418" w14:textId="77777777" w:rsidR="004672E8" w:rsidRPr="007B388D" w:rsidRDefault="004672E8" w:rsidP="001551EE">
            <w:pPr>
              <w:spacing w:line="240" w:lineRule="auto"/>
              <w:rPr>
                <w:rFonts w:eastAsia="Calibri" w:cs="Arial"/>
                <w:sz w:val="29"/>
                <w:szCs w:val="29"/>
              </w:rPr>
            </w:pPr>
          </w:p>
        </w:tc>
      </w:tr>
      <w:tr w:rsidR="004672E8" w:rsidRPr="007B388D" w14:paraId="39AA9166" w14:textId="77777777" w:rsidTr="001551EE">
        <w:tc>
          <w:tcPr>
            <w:tcW w:w="1980" w:type="dxa"/>
            <w:shd w:val="clear" w:color="auto" w:fill="DEEAF6" w:themeFill="accent5" w:themeFillTint="33"/>
          </w:tcPr>
          <w:p w14:paraId="7CC3B2ED" w14:textId="77777777" w:rsidR="004672E8" w:rsidRPr="007B388D" w:rsidRDefault="004672E8" w:rsidP="001551EE">
            <w:pPr>
              <w:spacing w:line="240" w:lineRule="auto"/>
              <w:rPr>
                <w:rFonts w:eastAsia="Calibri" w:cs="Arial"/>
                <w:sz w:val="29"/>
                <w:szCs w:val="29"/>
              </w:rPr>
            </w:pPr>
          </w:p>
        </w:tc>
        <w:tc>
          <w:tcPr>
            <w:tcW w:w="1984" w:type="dxa"/>
            <w:shd w:val="clear" w:color="auto" w:fill="DEEAF6" w:themeFill="accent5" w:themeFillTint="33"/>
          </w:tcPr>
          <w:p w14:paraId="7AB41A24" w14:textId="77777777" w:rsidR="004672E8" w:rsidRPr="007B388D" w:rsidRDefault="004672E8" w:rsidP="001551EE">
            <w:pPr>
              <w:spacing w:line="240" w:lineRule="auto"/>
              <w:rPr>
                <w:rFonts w:eastAsia="Calibri" w:cs="Arial"/>
                <w:sz w:val="29"/>
                <w:szCs w:val="29"/>
              </w:rPr>
            </w:pPr>
          </w:p>
        </w:tc>
        <w:tc>
          <w:tcPr>
            <w:tcW w:w="1418" w:type="dxa"/>
            <w:shd w:val="clear" w:color="auto" w:fill="DEEAF6" w:themeFill="accent5" w:themeFillTint="33"/>
          </w:tcPr>
          <w:p w14:paraId="6A5BD495" w14:textId="77777777" w:rsidR="004672E8" w:rsidRPr="007B388D" w:rsidRDefault="004672E8" w:rsidP="001551EE">
            <w:pPr>
              <w:spacing w:line="240" w:lineRule="auto"/>
              <w:rPr>
                <w:rFonts w:eastAsia="Calibri" w:cs="Arial"/>
                <w:sz w:val="29"/>
                <w:szCs w:val="29"/>
              </w:rPr>
            </w:pPr>
          </w:p>
        </w:tc>
        <w:tc>
          <w:tcPr>
            <w:tcW w:w="2410" w:type="dxa"/>
            <w:shd w:val="clear" w:color="auto" w:fill="DEEAF6" w:themeFill="accent5" w:themeFillTint="33"/>
          </w:tcPr>
          <w:p w14:paraId="5FF73B8F" w14:textId="77777777" w:rsidR="004672E8" w:rsidRPr="007B388D" w:rsidRDefault="004672E8" w:rsidP="001551EE">
            <w:pPr>
              <w:spacing w:line="240" w:lineRule="auto"/>
              <w:rPr>
                <w:rFonts w:eastAsia="Calibri" w:cs="Arial"/>
                <w:sz w:val="29"/>
                <w:szCs w:val="29"/>
              </w:rPr>
            </w:pPr>
          </w:p>
        </w:tc>
        <w:tc>
          <w:tcPr>
            <w:tcW w:w="1559" w:type="dxa"/>
            <w:shd w:val="clear" w:color="auto" w:fill="DEEAF6" w:themeFill="accent5" w:themeFillTint="33"/>
          </w:tcPr>
          <w:p w14:paraId="2AB4B837" w14:textId="77777777" w:rsidR="004672E8" w:rsidRPr="007B388D" w:rsidRDefault="004672E8" w:rsidP="001551EE">
            <w:pPr>
              <w:spacing w:line="240" w:lineRule="auto"/>
              <w:rPr>
                <w:rFonts w:eastAsia="Calibri" w:cs="Arial"/>
                <w:sz w:val="29"/>
                <w:szCs w:val="29"/>
              </w:rPr>
            </w:pPr>
          </w:p>
        </w:tc>
        <w:tc>
          <w:tcPr>
            <w:tcW w:w="2410" w:type="dxa"/>
            <w:shd w:val="clear" w:color="auto" w:fill="DEEAF6" w:themeFill="accent5" w:themeFillTint="33"/>
          </w:tcPr>
          <w:p w14:paraId="720BD298" w14:textId="77777777" w:rsidR="004672E8" w:rsidRPr="007B388D" w:rsidRDefault="004672E8" w:rsidP="001551EE">
            <w:pPr>
              <w:spacing w:line="240" w:lineRule="auto"/>
              <w:rPr>
                <w:rFonts w:eastAsia="Calibri" w:cs="Arial"/>
                <w:sz w:val="29"/>
                <w:szCs w:val="29"/>
              </w:rPr>
            </w:pPr>
          </w:p>
        </w:tc>
        <w:tc>
          <w:tcPr>
            <w:tcW w:w="3827" w:type="dxa"/>
            <w:shd w:val="clear" w:color="auto" w:fill="DEEAF6" w:themeFill="accent5" w:themeFillTint="33"/>
          </w:tcPr>
          <w:p w14:paraId="4A9B0F66" w14:textId="77777777" w:rsidR="004672E8" w:rsidRPr="007B388D" w:rsidRDefault="004672E8" w:rsidP="001551EE">
            <w:pPr>
              <w:spacing w:line="240" w:lineRule="auto"/>
              <w:rPr>
                <w:rFonts w:eastAsia="Calibri" w:cs="Arial"/>
                <w:sz w:val="29"/>
                <w:szCs w:val="29"/>
              </w:rPr>
            </w:pPr>
          </w:p>
        </w:tc>
      </w:tr>
      <w:tr w:rsidR="004672E8" w:rsidRPr="007B388D" w14:paraId="1F30395C" w14:textId="77777777" w:rsidTr="001551EE">
        <w:tc>
          <w:tcPr>
            <w:tcW w:w="1980" w:type="dxa"/>
          </w:tcPr>
          <w:p w14:paraId="5F98CB9F" w14:textId="77777777" w:rsidR="004672E8" w:rsidRPr="007B388D" w:rsidRDefault="004672E8" w:rsidP="001551EE">
            <w:pPr>
              <w:spacing w:line="240" w:lineRule="auto"/>
              <w:rPr>
                <w:rFonts w:eastAsia="Calibri" w:cs="Arial"/>
                <w:sz w:val="29"/>
                <w:szCs w:val="29"/>
              </w:rPr>
            </w:pPr>
          </w:p>
        </w:tc>
        <w:tc>
          <w:tcPr>
            <w:tcW w:w="1984" w:type="dxa"/>
          </w:tcPr>
          <w:p w14:paraId="03C87D3D" w14:textId="77777777" w:rsidR="004672E8" w:rsidRPr="007B388D" w:rsidRDefault="004672E8" w:rsidP="001551EE">
            <w:pPr>
              <w:spacing w:line="240" w:lineRule="auto"/>
              <w:rPr>
                <w:rFonts w:eastAsia="Calibri" w:cs="Arial"/>
                <w:sz w:val="29"/>
                <w:szCs w:val="29"/>
              </w:rPr>
            </w:pPr>
          </w:p>
        </w:tc>
        <w:tc>
          <w:tcPr>
            <w:tcW w:w="1418" w:type="dxa"/>
          </w:tcPr>
          <w:p w14:paraId="3D7944E8" w14:textId="77777777" w:rsidR="004672E8" w:rsidRPr="007B388D" w:rsidRDefault="004672E8" w:rsidP="001551EE">
            <w:pPr>
              <w:spacing w:line="240" w:lineRule="auto"/>
              <w:rPr>
                <w:rFonts w:eastAsia="Calibri" w:cs="Arial"/>
                <w:sz w:val="29"/>
                <w:szCs w:val="29"/>
              </w:rPr>
            </w:pPr>
          </w:p>
        </w:tc>
        <w:tc>
          <w:tcPr>
            <w:tcW w:w="2410" w:type="dxa"/>
          </w:tcPr>
          <w:p w14:paraId="70555783" w14:textId="77777777" w:rsidR="004672E8" w:rsidRPr="007B388D" w:rsidRDefault="004672E8" w:rsidP="001551EE">
            <w:pPr>
              <w:spacing w:line="240" w:lineRule="auto"/>
              <w:rPr>
                <w:rFonts w:eastAsia="Calibri" w:cs="Arial"/>
                <w:sz w:val="29"/>
                <w:szCs w:val="29"/>
              </w:rPr>
            </w:pPr>
          </w:p>
        </w:tc>
        <w:tc>
          <w:tcPr>
            <w:tcW w:w="1559" w:type="dxa"/>
          </w:tcPr>
          <w:p w14:paraId="150B37A0" w14:textId="77777777" w:rsidR="004672E8" w:rsidRPr="007B388D" w:rsidRDefault="004672E8" w:rsidP="001551EE">
            <w:pPr>
              <w:spacing w:line="240" w:lineRule="auto"/>
              <w:rPr>
                <w:rFonts w:eastAsia="Calibri" w:cs="Arial"/>
                <w:sz w:val="29"/>
                <w:szCs w:val="29"/>
              </w:rPr>
            </w:pPr>
          </w:p>
        </w:tc>
        <w:tc>
          <w:tcPr>
            <w:tcW w:w="2410" w:type="dxa"/>
          </w:tcPr>
          <w:p w14:paraId="6A61B27D" w14:textId="77777777" w:rsidR="004672E8" w:rsidRPr="007B388D" w:rsidRDefault="004672E8" w:rsidP="001551EE">
            <w:pPr>
              <w:spacing w:line="240" w:lineRule="auto"/>
              <w:rPr>
                <w:rFonts w:eastAsia="Calibri" w:cs="Arial"/>
                <w:sz w:val="29"/>
                <w:szCs w:val="29"/>
              </w:rPr>
            </w:pPr>
          </w:p>
        </w:tc>
        <w:tc>
          <w:tcPr>
            <w:tcW w:w="3827" w:type="dxa"/>
          </w:tcPr>
          <w:p w14:paraId="41095C8C" w14:textId="77777777" w:rsidR="004672E8" w:rsidRPr="007B388D" w:rsidRDefault="004672E8" w:rsidP="001551EE">
            <w:pPr>
              <w:spacing w:line="240" w:lineRule="auto"/>
              <w:rPr>
                <w:rFonts w:eastAsia="Calibri" w:cs="Arial"/>
                <w:sz w:val="29"/>
                <w:szCs w:val="29"/>
              </w:rPr>
            </w:pPr>
          </w:p>
        </w:tc>
      </w:tr>
      <w:tr w:rsidR="004672E8" w:rsidRPr="007B388D" w14:paraId="7728034A" w14:textId="77777777" w:rsidTr="001551EE">
        <w:tc>
          <w:tcPr>
            <w:tcW w:w="1980" w:type="dxa"/>
            <w:shd w:val="clear" w:color="auto" w:fill="DEEAF6" w:themeFill="accent5" w:themeFillTint="33"/>
          </w:tcPr>
          <w:p w14:paraId="18153160" w14:textId="77777777" w:rsidR="004672E8" w:rsidRPr="007B388D" w:rsidRDefault="004672E8" w:rsidP="001551EE">
            <w:pPr>
              <w:spacing w:line="240" w:lineRule="auto"/>
              <w:rPr>
                <w:rFonts w:eastAsia="Calibri" w:cs="Arial"/>
                <w:sz w:val="29"/>
                <w:szCs w:val="29"/>
              </w:rPr>
            </w:pPr>
          </w:p>
        </w:tc>
        <w:tc>
          <w:tcPr>
            <w:tcW w:w="1984" w:type="dxa"/>
            <w:shd w:val="clear" w:color="auto" w:fill="DEEAF6" w:themeFill="accent5" w:themeFillTint="33"/>
          </w:tcPr>
          <w:p w14:paraId="0013F723" w14:textId="77777777" w:rsidR="004672E8" w:rsidRPr="007B388D" w:rsidRDefault="004672E8" w:rsidP="001551EE">
            <w:pPr>
              <w:spacing w:line="240" w:lineRule="auto"/>
              <w:rPr>
                <w:rFonts w:eastAsia="Calibri" w:cs="Arial"/>
                <w:sz w:val="29"/>
                <w:szCs w:val="29"/>
              </w:rPr>
            </w:pPr>
          </w:p>
        </w:tc>
        <w:tc>
          <w:tcPr>
            <w:tcW w:w="1418" w:type="dxa"/>
            <w:shd w:val="clear" w:color="auto" w:fill="DEEAF6" w:themeFill="accent5" w:themeFillTint="33"/>
          </w:tcPr>
          <w:p w14:paraId="18FCA33A" w14:textId="77777777" w:rsidR="004672E8" w:rsidRPr="007B388D" w:rsidRDefault="004672E8" w:rsidP="001551EE">
            <w:pPr>
              <w:spacing w:line="240" w:lineRule="auto"/>
              <w:rPr>
                <w:rFonts w:eastAsia="Calibri" w:cs="Arial"/>
                <w:sz w:val="29"/>
                <w:szCs w:val="29"/>
              </w:rPr>
            </w:pPr>
          </w:p>
        </w:tc>
        <w:tc>
          <w:tcPr>
            <w:tcW w:w="2410" w:type="dxa"/>
            <w:shd w:val="clear" w:color="auto" w:fill="DEEAF6" w:themeFill="accent5" w:themeFillTint="33"/>
          </w:tcPr>
          <w:p w14:paraId="2F0EB3AD" w14:textId="77777777" w:rsidR="004672E8" w:rsidRPr="007B388D" w:rsidRDefault="004672E8" w:rsidP="001551EE">
            <w:pPr>
              <w:spacing w:line="240" w:lineRule="auto"/>
              <w:rPr>
                <w:rFonts w:eastAsia="Calibri" w:cs="Arial"/>
                <w:sz w:val="29"/>
                <w:szCs w:val="29"/>
              </w:rPr>
            </w:pPr>
          </w:p>
        </w:tc>
        <w:tc>
          <w:tcPr>
            <w:tcW w:w="1559" w:type="dxa"/>
            <w:shd w:val="clear" w:color="auto" w:fill="DEEAF6" w:themeFill="accent5" w:themeFillTint="33"/>
          </w:tcPr>
          <w:p w14:paraId="620FBF8B" w14:textId="77777777" w:rsidR="004672E8" w:rsidRPr="007B388D" w:rsidRDefault="004672E8" w:rsidP="001551EE">
            <w:pPr>
              <w:spacing w:line="240" w:lineRule="auto"/>
              <w:rPr>
                <w:rFonts w:eastAsia="Calibri" w:cs="Arial"/>
                <w:sz w:val="29"/>
                <w:szCs w:val="29"/>
              </w:rPr>
            </w:pPr>
          </w:p>
        </w:tc>
        <w:tc>
          <w:tcPr>
            <w:tcW w:w="2410" w:type="dxa"/>
            <w:shd w:val="clear" w:color="auto" w:fill="DEEAF6" w:themeFill="accent5" w:themeFillTint="33"/>
          </w:tcPr>
          <w:p w14:paraId="11341B01" w14:textId="77777777" w:rsidR="004672E8" w:rsidRPr="007B388D" w:rsidRDefault="004672E8" w:rsidP="001551EE">
            <w:pPr>
              <w:spacing w:line="240" w:lineRule="auto"/>
              <w:rPr>
                <w:rFonts w:eastAsia="Calibri" w:cs="Arial"/>
                <w:sz w:val="29"/>
                <w:szCs w:val="29"/>
              </w:rPr>
            </w:pPr>
          </w:p>
        </w:tc>
        <w:tc>
          <w:tcPr>
            <w:tcW w:w="3827" w:type="dxa"/>
            <w:shd w:val="clear" w:color="auto" w:fill="DEEAF6" w:themeFill="accent5" w:themeFillTint="33"/>
          </w:tcPr>
          <w:p w14:paraId="16FCB13C" w14:textId="77777777" w:rsidR="004672E8" w:rsidRPr="007B388D" w:rsidRDefault="004672E8" w:rsidP="001551EE">
            <w:pPr>
              <w:spacing w:line="240" w:lineRule="auto"/>
              <w:rPr>
                <w:rFonts w:eastAsia="Calibri" w:cs="Arial"/>
                <w:sz w:val="29"/>
                <w:szCs w:val="29"/>
              </w:rPr>
            </w:pPr>
          </w:p>
        </w:tc>
      </w:tr>
      <w:tr w:rsidR="004672E8" w:rsidRPr="007B388D" w14:paraId="5877A30E" w14:textId="77777777" w:rsidTr="001551EE">
        <w:tc>
          <w:tcPr>
            <w:tcW w:w="1980" w:type="dxa"/>
          </w:tcPr>
          <w:p w14:paraId="55132C70" w14:textId="77777777" w:rsidR="004672E8" w:rsidRPr="007B388D" w:rsidRDefault="004672E8" w:rsidP="001551EE">
            <w:pPr>
              <w:spacing w:line="240" w:lineRule="auto"/>
              <w:rPr>
                <w:rFonts w:eastAsia="Calibri" w:cs="Arial"/>
                <w:sz w:val="29"/>
                <w:szCs w:val="29"/>
              </w:rPr>
            </w:pPr>
          </w:p>
        </w:tc>
        <w:tc>
          <w:tcPr>
            <w:tcW w:w="1984" w:type="dxa"/>
          </w:tcPr>
          <w:p w14:paraId="5B9C9695" w14:textId="77777777" w:rsidR="004672E8" w:rsidRPr="007B388D" w:rsidRDefault="004672E8" w:rsidP="001551EE">
            <w:pPr>
              <w:spacing w:line="240" w:lineRule="auto"/>
              <w:rPr>
                <w:rFonts w:eastAsia="Calibri" w:cs="Arial"/>
                <w:sz w:val="29"/>
                <w:szCs w:val="29"/>
              </w:rPr>
            </w:pPr>
          </w:p>
        </w:tc>
        <w:tc>
          <w:tcPr>
            <w:tcW w:w="1418" w:type="dxa"/>
          </w:tcPr>
          <w:p w14:paraId="2149C06D" w14:textId="77777777" w:rsidR="004672E8" w:rsidRPr="007B388D" w:rsidRDefault="004672E8" w:rsidP="001551EE">
            <w:pPr>
              <w:spacing w:line="240" w:lineRule="auto"/>
              <w:rPr>
                <w:rFonts w:eastAsia="Calibri" w:cs="Arial"/>
                <w:sz w:val="29"/>
                <w:szCs w:val="29"/>
              </w:rPr>
            </w:pPr>
          </w:p>
        </w:tc>
        <w:tc>
          <w:tcPr>
            <w:tcW w:w="2410" w:type="dxa"/>
          </w:tcPr>
          <w:p w14:paraId="2567D776" w14:textId="77777777" w:rsidR="004672E8" w:rsidRPr="007B388D" w:rsidRDefault="004672E8" w:rsidP="001551EE">
            <w:pPr>
              <w:spacing w:line="240" w:lineRule="auto"/>
              <w:rPr>
                <w:rFonts w:eastAsia="Calibri" w:cs="Arial"/>
                <w:sz w:val="29"/>
                <w:szCs w:val="29"/>
              </w:rPr>
            </w:pPr>
          </w:p>
        </w:tc>
        <w:tc>
          <w:tcPr>
            <w:tcW w:w="1559" w:type="dxa"/>
          </w:tcPr>
          <w:p w14:paraId="1BC196BF" w14:textId="77777777" w:rsidR="004672E8" w:rsidRPr="007B388D" w:rsidRDefault="004672E8" w:rsidP="001551EE">
            <w:pPr>
              <w:spacing w:line="240" w:lineRule="auto"/>
              <w:rPr>
                <w:rFonts w:eastAsia="Calibri" w:cs="Arial"/>
                <w:sz w:val="29"/>
                <w:szCs w:val="29"/>
              </w:rPr>
            </w:pPr>
          </w:p>
        </w:tc>
        <w:tc>
          <w:tcPr>
            <w:tcW w:w="2410" w:type="dxa"/>
          </w:tcPr>
          <w:p w14:paraId="6CC0DECC" w14:textId="77777777" w:rsidR="004672E8" w:rsidRPr="007B388D" w:rsidRDefault="004672E8" w:rsidP="001551EE">
            <w:pPr>
              <w:spacing w:line="240" w:lineRule="auto"/>
              <w:rPr>
                <w:rFonts w:eastAsia="Calibri" w:cs="Arial"/>
                <w:sz w:val="29"/>
                <w:szCs w:val="29"/>
              </w:rPr>
            </w:pPr>
          </w:p>
        </w:tc>
        <w:tc>
          <w:tcPr>
            <w:tcW w:w="3827" w:type="dxa"/>
          </w:tcPr>
          <w:p w14:paraId="3E3027E7" w14:textId="77777777" w:rsidR="004672E8" w:rsidRPr="007B388D" w:rsidRDefault="004672E8" w:rsidP="001551EE">
            <w:pPr>
              <w:spacing w:line="240" w:lineRule="auto"/>
              <w:rPr>
                <w:rFonts w:eastAsia="Calibri" w:cs="Arial"/>
                <w:sz w:val="29"/>
                <w:szCs w:val="29"/>
              </w:rPr>
            </w:pPr>
          </w:p>
        </w:tc>
      </w:tr>
      <w:tr w:rsidR="004672E8" w:rsidRPr="007B388D" w14:paraId="34C09A09" w14:textId="77777777" w:rsidTr="001551EE">
        <w:tc>
          <w:tcPr>
            <w:tcW w:w="1980" w:type="dxa"/>
            <w:shd w:val="clear" w:color="auto" w:fill="DEEAF6" w:themeFill="accent5" w:themeFillTint="33"/>
          </w:tcPr>
          <w:p w14:paraId="00B73DA3" w14:textId="77777777" w:rsidR="004672E8" w:rsidRPr="007B388D" w:rsidRDefault="004672E8" w:rsidP="001551EE">
            <w:pPr>
              <w:spacing w:line="240" w:lineRule="auto"/>
              <w:rPr>
                <w:rFonts w:eastAsia="Calibri" w:cs="Arial"/>
                <w:sz w:val="29"/>
                <w:szCs w:val="29"/>
              </w:rPr>
            </w:pPr>
          </w:p>
        </w:tc>
        <w:tc>
          <w:tcPr>
            <w:tcW w:w="1984" w:type="dxa"/>
            <w:shd w:val="clear" w:color="auto" w:fill="DEEAF6" w:themeFill="accent5" w:themeFillTint="33"/>
          </w:tcPr>
          <w:p w14:paraId="10C438C3" w14:textId="77777777" w:rsidR="004672E8" w:rsidRPr="007B388D" w:rsidRDefault="004672E8" w:rsidP="001551EE">
            <w:pPr>
              <w:spacing w:line="240" w:lineRule="auto"/>
              <w:rPr>
                <w:rFonts w:eastAsia="Calibri" w:cs="Arial"/>
                <w:sz w:val="29"/>
                <w:szCs w:val="29"/>
              </w:rPr>
            </w:pPr>
          </w:p>
        </w:tc>
        <w:tc>
          <w:tcPr>
            <w:tcW w:w="1418" w:type="dxa"/>
            <w:shd w:val="clear" w:color="auto" w:fill="DEEAF6" w:themeFill="accent5" w:themeFillTint="33"/>
          </w:tcPr>
          <w:p w14:paraId="52C23A33" w14:textId="77777777" w:rsidR="004672E8" w:rsidRPr="007B388D" w:rsidRDefault="004672E8" w:rsidP="001551EE">
            <w:pPr>
              <w:spacing w:line="240" w:lineRule="auto"/>
              <w:rPr>
                <w:rFonts w:eastAsia="Calibri" w:cs="Arial"/>
                <w:sz w:val="29"/>
                <w:szCs w:val="29"/>
              </w:rPr>
            </w:pPr>
          </w:p>
        </w:tc>
        <w:tc>
          <w:tcPr>
            <w:tcW w:w="2410" w:type="dxa"/>
            <w:shd w:val="clear" w:color="auto" w:fill="DEEAF6" w:themeFill="accent5" w:themeFillTint="33"/>
          </w:tcPr>
          <w:p w14:paraId="003FA610" w14:textId="77777777" w:rsidR="004672E8" w:rsidRPr="007B388D" w:rsidRDefault="004672E8" w:rsidP="001551EE">
            <w:pPr>
              <w:spacing w:line="240" w:lineRule="auto"/>
              <w:rPr>
                <w:rFonts w:eastAsia="Calibri" w:cs="Arial"/>
                <w:sz w:val="29"/>
                <w:szCs w:val="29"/>
              </w:rPr>
            </w:pPr>
          </w:p>
        </w:tc>
        <w:tc>
          <w:tcPr>
            <w:tcW w:w="1559" w:type="dxa"/>
            <w:shd w:val="clear" w:color="auto" w:fill="DEEAF6" w:themeFill="accent5" w:themeFillTint="33"/>
          </w:tcPr>
          <w:p w14:paraId="24D2626B" w14:textId="77777777" w:rsidR="004672E8" w:rsidRPr="007B388D" w:rsidRDefault="004672E8" w:rsidP="001551EE">
            <w:pPr>
              <w:spacing w:line="240" w:lineRule="auto"/>
              <w:rPr>
                <w:rFonts w:eastAsia="Calibri" w:cs="Arial"/>
                <w:sz w:val="29"/>
                <w:szCs w:val="29"/>
              </w:rPr>
            </w:pPr>
          </w:p>
        </w:tc>
        <w:tc>
          <w:tcPr>
            <w:tcW w:w="2410" w:type="dxa"/>
            <w:shd w:val="clear" w:color="auto" w:fill="DEEAF6" w:themeFill="accent5" w:themeFillTint="33"/>
          </w:tcPr>
          <w:p w14:paraId="36167BF7" w14:textId="77777777" w:rsidR="004672E8" w:rsidRPr="007B388D" w:rsidRDefault="004672E8" w:rsidP="001551EE">
            <w:pPr>
              <w:spacing w:line="240" w:lineRule="auto"/>
              <w:rPr>
                <w:rFonts w:eastAsia="Calibri" w:cs="Arial"/>
                <w:sz w:val="29"/>
                <w:szCs w:val="29"/>
              </w:rPr>
            </w:pPr>
          </w:p>
        </w:tc>
        <w:tc>
          <w:tcPr>
            <w:tcW w:w="3827" w:type="dxa"/>
            <w:shd w:val="clear" w:color="auto" w:fill="DEEAF6" w:themeFill="accent5" w:themeFillTint="33"/>
          </w:tcPr>
          <w:p w14:paraId="179E7379" w14:textId="77777777" w:rsidR="004672E8" w:rsidRPr="007B388D" w:rsidRDefault="004672E8" w:rsidP="001551EE">
            <w:pPr>
              <w:spacing w:line="240" w:lineRule="auto"/>
              <w:rPr>
                <w:rFonts w:eastAsia="Calibri" w:cs="Arial"/>
                <w:sz w:val="29"/>
                <w:szCs w:val="29"/>
              </w:rPr>
            </w:pPr>
          </w:p>
        </w:tc>
      </w:tr>
    </w:tbl>
    <w:p w14:paraId="5BE22422" w14:textId="77777777" w:rsidR="004672E8" w:rsidRPr="007B388D" w:rsidRDefault="004672E8" w:rsidP="004672E8">
      <w:pPr>
        <w:spacing w:before="0" w:after="160" w:line="259" w:lineRule="auto"/>
        <w:rPr>
          <w:rFonts w:eastAsia="Calibri" w:cs="Arial"/>
        </w:rPr>
      </w:pPr>
      <w:r w:rsidRPr="007B388D">
        <w:rPr>
          <w:rFonts w:eastAsia="Calibri" w:cs="Arial"/>
        </w:rPr>
        <w:t>Total children in attendance:</w:t>
      </w:r>
    </w:p>
    <w:p w14:paraId="5865EB14" w14:textId="4BCE0B35" w:rsidR="00EB0A2E" w:rsidRDefault="00017D20" w:rsidP="004672E8">
      <w:pPr>
        <w:spacing w:before="0" w:after="160" w:line="259" w:lineRule="auto"/>
        <w:rPr>
          <w:rFonts w:eastAsia="Calibri" w:cs="Arial"/>
        </w:rPr>
        <w:sectPr w:rsidR="00EB0A2E" w:rsidSect="00B96D48">
          <w:type w:val="continuous"/>
          <w:pgSz w:w="16840" w:h="11900" w:orient="landscape"/>
          <w:pgMar w:top="907" w:right="964" w:bottom="624" w:left="567" w:header="567" w:footer="0" w:gutter="0"/>
          <w:cols w:space="708"/>
          <w:titlePg/>
          <w:docGrid w:linePitch="360"/>
        </w:sectPr>
      </w:pPr>
      <w:r w:rsidRPr="00017D20">
        <w:rPr>
          <w:rStyle w:val="Emphasis"/>
        </w:rPr>
        <w:t>End of day verification that no</w:t>
      </w:r>
      <w:r w:rsidR="004672E8" w:rsidRPr="00017D20">
        <w:rPr>
          <w:rStyle w:val="Emphasis"/>
        </w:rPr>
        <w:t xml:space="preserve"> child remains on the premises.</w:t>
      </w:r>
      <w:r w:rsidR="004672E8">
        <w:rPr>
          <w:rFonts w:eastAsia="Calibri" w:cs="Arial"/>
        </w:rPr>
        <w:tab/>
      </w:r>
      <w:r w:rsidR="004672E8" w:rsidRPr="007B388D">
        <w:rPr>
          <w:rFonts w:eastAsia="Calibri" w:cs="Arial"/>
        </w:rPr>
        <w:t>Name:</w:t>
      </w:r>
      <w:r w:rsidR="004672E8">
        <w:rPr>
          <w:rFonts w:eastAsia="Calibri" w:cs="Arial"/>
        </w:rPr>
        <w:tab/>
      </w:r>
      <w:r w:rsidR="004672E8">
        <w:rPr>
          <w:rFonts w:eastAsia="Calibri" w:cs="Arial"/>
        </w:rPr>
        <w:tab/>
      </w:r>
      <w:r w:rsidR="004672E8">
        <w:rPr>
          <w:rFonts w:eastAsia="Calibri" w:cs="Arial"/>
        </w:rPr>
        <w:tab/>
      </w:r>
      <w:r w:rsidR="004672E8">
        <w:rPr>
          <w:rFonts w:eastAsia="Calibri" w:cs="Arial"/>
        </w:rPr>
        <w:tab/>
      </w:r>
      <w:r w:rsidR="004672E8" w:rsidRPr="007B388D">
        <w:rPr>
          <w:rFonts w:eastAsia="Calibri" w:cs="Arial"/>
        </w:rPr>
        <w:t xml:space="preserve"> Signature:</w:t>
      </w:r>
      <w:r w:rsidR="004672E8">
        <w:rPr>
          <w:rFonts w:eastAsia="Calibri" w:cs="Arial"/>
        </w:rPr>
        <w:tab/>
      </w:r>
      <w:r w:rsidR="004672E8">
        <w:rPr>
          <w:rFonts w:eastAsia="Calibri" w:cs="Arial"/>
        </w:rPr>
        <w:tab/>
      </w:r>
      <w:r w:rsidR="004672E8">
        <w:rPr>
          <w:rFonts w:eastAsia="Calibri" w:cs="Arial"/>
        </w:rPr>
        <w:tab/>
      </w:r>
      <w:r w:rsidR="004672E8">
        <w:rPr>
          <w:rFonts w:eastAsia="Calibri" w:cs="Arial"/>
        </w:rPr>
        <w:tab/>
      </w:r>
      <w:r w:rsidR="004672E8" w:rsidRPr="007B388D">
        <w:rPr>
          <w:rFonts w:eastAsia="Calibri" w:cs="Arial"/>
        </w:rPr>
        <w:t xml:space="preserve"> Time:</w:t>
      </w:r>
    </w:p>
    <w:p w14:paraId="0361378A" w14:textId="2557F6F7" w:rsidR="00EB0A2E" w:rsidRPr="00A9441C" w:rsidRDefault="00516B11" w:rsidP="00EB0A2E">
      <w:pPr>
        <w:pStyle w:val="Heading3"/>
        <w:rPr>
          <w:lang w:val="en-US"/>
        </w:rPr>
      </w:pPr>
      <w:r w:rsidRPr="004672E8">
        <w:rPr>
          <w:rFonts w:ascii="Helvetica" w:eastAsiaTheme="minorHAnsi" w:hAnsi="Helvetica" w:cstheme="minorBidi"/>
          <w:noProof/>
          <w:sz w:val="56"/>
          <w:szCs w:val="56"/>
          <w:lang w:eastAsia="en-AU"/>
        </w:rPr>
        <w:lastRenderedPageBreak/>
        <mc:AlternateContent>
          <mc:Choice Requires="wps">
            <w:drawing>
              <wp:anchor distT="45720" distB="45720" distL="114300" distR="114300" simplePos="0" relativeHeight="251658255" behindDoc="0" locked="0" layoutInCell="1" allowOverlap="1" wp14:anchorId="6A341385" wp14:editId="78DF8E2F">
                <wp:simplePos x="0" y="0"/>
                <wp:positionH relativeFrom="column">
                  <wp:posOffset>5842660</wp:posOffset>
                </wp:positionH>
                <wp:positionV relativeFrom="page">
                  <wp:posOffset>253489</wp:posOffset>
                </wp:positionV>
                <wp:extent cx="898525" cy="490855"/>
                <wp:effectExtent l="0" t="0" r="0" b="4445"/>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490855"/>
                        </a:xfrm>
                        <a:prstGeom prst="rect">
                          <a:avLst/>
                        </a:prstGeom>
                        <a:solidFill>
                          <a:srgbClr val="FFFFFF"/>
                        </a:solidFill>
                        <a:ln w="9525">
                          <a:noFill/>
                          <a:miter lim="800000"/>
                          <a:headEnd/>
                          <a:tailEnd/>
                        </a:ln>
                      </wps:spPr>
                      <wps:txbx>
                        <w:txbxContent>
                          <w:p w14:paraId="6EE331C8" w14:textId="795A2098" w:rsidR="00267A6D" w:rsidRPr="0049324E" w:rsidRDefault="00267A6D" w:rsidP="00516B11">
                            <w:pPr>
                              <w:pStyle w:val="Heading2"/>
                              <w:rPr>
                                <w:sz w:val="20"/>
                                <w:szCs w:val="20"/>
                              </w:rPr>
                            </w:pPr>
                            <w:r>
                              <w:rPr>
                                <w:sz w:val="20"/>
                                <w:szCs w:val="20"/>
                              </w:rPr>
                              <w:t>Appendix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341385" id="_x0000_s1039" type="#_x0000_t202" style="position:absolute;margin-left:460.05pt;margin-top:19.95pt;width:70.75pt;height:38.65pt;z-index:251658255;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k3RIQIAACMEAAAOAAAAZHJzL2Uyb0RvYy54bWysU9uO0zAQfUfiHyy/06ShhTZqulq6FCEt&#10;F2mXD5g6TmNhe4LtNilfz9jpdgu8IfxgeTwzx2fOjFc3g9HsKJ1XaCs+neScSSuwVnZf8W+P21cL&#10;znwAW4NGKyt+kp7frF++WPVdKQtsUdfSMQKxvuy7irchdGWWedFKA36CnbTkbNAZCGS6fVY76And&#10;6KzI8zdZj67uHArpPd3ejU6+TvhNI0X40jReBqYrTtxC2l3ad3HP1iso9w66VokzDfgHFgaUpUcv&#10;UHcQgB2c+gvKKOHQYxMmAk2GTaOETDVQNdP8j2oeWuhkqoXE8d1FJv//YMXn41fHVF3xouDMgqEe&#10;PcohsHc4sCLK03e+pKiHjuLCQNfU5lSq7+5RfPfM4qYFu5e3zmHfSqiJ3jRmZlepI46PILv+E9b0&#10;DBwCJqChcSZqR2owQqc2nS6tiVQEXS6Wi3kx50yQa7bMF/N5egHKp+TO+fBBomHxUHFHnU/gcLz3&#10;IZKB8ikkvuVRq3qrtE6G2+822rEj0JRs0zqj/xamLesrvow8YpbFmJ8GyKhAU6yVIaJ5XDEdyijG&#10;e1uncwClxzMx0fasThRklCYMuyH1Yfo6JkfpdlifSC+H49TSL6NDi+4nZz1NbMX9jwM4yZn+aEnz&#10;5XQ2iyOejNn8bUGGu/bsrj1gBUFVPHA2HjchfYuxslvqTaOSbs9MzpxpEpOc518TR/3aTlHPf3v9&#10;CwAA//8DAFBLAwQUAAYACAAAACEA9CJnt98AAAALAQAADwAAAGRycy9kb3ducmV2LnhtbEyPwU6D&#10;QBCG7ya+w2ZMvBi7gAqFsjRqovHa2gcY2CkQ2VnCbgt9e7cnvc1kvvzz/eV2MYM40+R6ywriVQSC&#10;uLG651bB4fvjcQ3CeWSNg2VScCEH2+r2psRC25l3dN77VoQQdgUq6LwfCyld05FBt7Ijcbgd7WTQ&#10;h3VqpZ5wDuFmkEkUpdJgz+FDhyO9d9T87E9GwfFrfnjJ5/rTH7Ldc/qGfVbbi1L3d8vrBoSnxf/B&#10;cNUP6lAFp9qeWDsxKMiTKA6ogqc8B3EFojROQdRhirMEZFXK/x2qXwAAAP//AwBQSwECLQAUAAYA&#10;CAAAACEAtoM4kv4AAADhAQAAEwAAAAAAAAAAAAAAAAAAAAAAW0NvbnRlbnRfVHlwZXNdLnhtbFBL&#10;AQItABQABgAIAAAAIQA4/SH/1gAAAJQBAAALAAAAAAAAAAAAAAAAAC8BAABfcmVscy8ucmVsc1BL&#10;AQItABQABgAIAAAAIQD3mk3RIQIAACMEAAAOAAAAAAAAAAAAAAAAAC4CAABkcnMvZTJvRG9jLnht&#10;bFBLAQItABQABgAIAAAAIQD0Ime33wAAAAsBAAAPAAAAAAAAAAAAAAAAAHsEAABkcnMvZG93bnJl&#10;di54bWxQSwUGAAAAAAQABADzAAAAhwUAAAAA&#10;" stroked="f">
                <v:textbox>
                  <w:txbxContent>
                    <w:p w14:paraId="6EE331C8" w14:textId="795A2098" w:rsidR="00267A6D" w:rsidRPr="0049324E" w:rsidRDefault="00267A6D" w:rsidP="00516B11">
                      <w:pPr>
                        <w:pStyle w:val="Heading2"/>
                        <w:rPr>
                          <w:sz w:val="20"/>
                          <w:szCs w:val="20"/>
                        </w:rPr>
                      </w:pPr>
                      <w:r>
                        <w:rPr>
                          <w:sz w:val="20"/>
                          <w:szCs w:val="20"/>
                        </w:rPr>
                        <w:t>Appendix N</w:t>
                      </w:r>
                    </w:p>
                  </w:txbxContent>
                </v:textbox>
                <w10:wrap type="square" anchory="page"/>
              </v:shape>
            </w:pict>
          </mc:Fallback>
        </mc:AlternateContent>
      </w:r>
      <w:r w:rsidR="00EB0A2E" w:rsidRPr="00A9441C">
        <w:rPr>
          <w:w w:val="105"/>
          <w:lang w:val="en-US"/>
        </w:rPr>
        <w:t>Risk assessment for excursions</w:t>
      </w:r>
    </w:p>
    <w:p w14:paraId="439C60E1" w14:textId="77777777" w:rsidR="00EB0A2E" w:rsidRPr="00A9441C" w:rsidRDefault="00EB0A2E" w:rsidP="00EB0A2E">
      <w:pPr>
        <w:rPr>
          <w:w w:val="105"/>
          <w:lang w:val="en-US"/>
        </w:rPr>
      </w:pPr>
      <w:r w:rsidRPr="00A9441C">
        <w:rPr>
          <w:w w:val="105"/>
          <w:lang w:val="en-US"/>
        </w:rPr>
        <w:t xml:space="preserve">Regulation 101 states that a risk assessment for an excursion must: </w:t>
      </w:r>
    </w:p>
    <w:p w14:paraId="613D76F8" w14:textId="77777777" w:rsidR="00EB0A2E" w:rsidRPr="00A9441C" w:rsidRDefault="00EB0A2E" w:rsidP="00EB0A2E">
      <w:pPr>
        <w:pStyle w:val="ListBullet"/>
        <w:rPr>
          <w:lang w:val="en-US"/>
        </w:rPr>
      </w:pPr>
      <w:r w:rsidRPr="00A9441C">
        <w:rPr>
          <w:w w:val="105"/>
          <w:lang w:val="en-US"/>
        </w:rPr>
        <w:t>identify</w:t>
      </w:r>
      <w:r w:rsidRPr="00A9441C">
        <w:rPr>
          <w:spacing w:val="-6"/>
          <w:w w:val="105"/>
          <w:lang w:val="en-US"/>
        </w:rPr>
        <w:t xml:space="preserve"> </w:t>
      </w:r>
      <w:r w:rsidRPr="00A9441C">
        <w:rPr>
          <w:w w:val="105"/>
          <w:lang w:val="en-US"/>
        </w:rPr>
        <w:t>and</w:t>
      </w:r>
      <w:r w:rsidRPr="00A9441C">
        <w:rPr>
          <w:spacing w:val="-6"/>
          <w:w w:val="105"/>
          <w:lang w:val="en-US"/>
        </w:rPr>
        <w:t xml:space="preserve"> </w:t>
      </w:r>
      <w:r w:rsidRPr="00A9441C">
        <w:rPr>
          <w:w w:val="105"/>
          <w:lang w:val="en-US"/>
        </w:rPr>
        <w:t>assess</w:t>
      </w:r>
      <w:r w:rsidRPr="00A9441C">
        <w:rPr>
          <w:spacing w:val="-6"/>
          <w:w w:val="105"/>
          <w:lang w:val="en-US"/>
        </w:rPr>
        <w:t xml:space="preserve"> </w:t>
      </w:r>
      <w:r w:rsidRPr="00A9441C">
        <w:rPr>
          <w:w w:val="105"/>
          <w:lang w:val="en-US"/>
        </w:rPr>
        <w:t>risks</w:t>
      </w:r>
      <w:r w:rsidRPr="00A9441C">
        <w:rPr>
          <w:spacing w:val="-6"/>
          <w:w w:val="105"/>
          <w:lang w:val="en-US"/>
        </w:rPr>
        <w:t xml:space="preserve"> </w:t>
      </w:r>
      <w:r w:rsidRPr="00A9441C">
        <w:rPr>
          <w:w w:val="105"/>
          <w:lang w:val="en-US"/>
        </w:rPr>
        <w:t>that</w:t>
      </w:r>
      <w:r w:rsidRPr="00A9441C">
        <w:rPr>
          <w:spacing w:val="-6"/>
          <w:w w:val="105"/>
          <w:lang w:val="en-US"/>
        </w:rPr>
        <w:t xml:space="preserve"> </w:t>
      </w:r>
      <w:r w:rsidRPr="00A9441C">
        <w:rPr>
          <w:w w:val="105"/>
          <w:lang w:val="en-US"/>
        </w:rPr>
        <w:t>the</w:t>
      </w:r>
      <w:r w:rsidRPr="00A9441C">
        <w:rPr>
          <w:spacing w:val="-6"/>
          <w:w w:val="105"/>
          <w:lang w:val="en-US"/>
        </w:rPr>
        <w:t xml:space="preserve"> </w:t>
      </w:r>
      <w:r w:rsidRPr="00A9441C">
        <w:rPr>
          <w:w w:val="105"/>
          <w:lang w:val="en-US"/>
        </w:rPr>
        <w:t>excursion</w:t>
      </w:r>
      <w:r w:rsidRPr="00A9441C">
        <w:rPr>
          <w:spacing w:val="-6"/>
          <w:w w:val="105"/>
          <w:lang w:val="en-US"/>
        </w:rPr>
        <w:t xml:space="preserve"> </w:t>
      </w:r>
      <w:r w:rsidRPr="00A9441C">
        <w:rPr>
          <w:w w:val="105"/>
          <w:lang w:val="en-US"/>
        </w:rPr>
        <w:t>may pose to the safety, health or wellbeing of any child being taken on the excursion;</w:t>
      </w:r>
      <w:r w:rsidRPr="00A9441C">
        <w:rPr>
          <w:spacing w:val="-3"/>
          <w:w w:val="105"/>
          <w:lang w:val="en-US"/>
        </w:rPr>
        <w:t xml:space="preserve"> </w:t>
      </w:r>
      <w:r w:rsidRPr="00A9441C">
        <w:rPr>
          <w:w w:val="105"/>
          <w:lang w:val="en-US"/>
        </w:rPr>
        <w:t>and</w:t>
      </w:r>
    </w:p>
    <w:p w14:paraId="0E0A0321" w14:textId="77777777" w:rsidR="00EB0A2E" w:rsidRPr="00A9441C" w:rsidRDefault="00EB0A2E" w:rsidP="00EB0A2E">
      <w:pPr>
        <w:pStyle w:val="ListBullet"/>
        <w:rPr>
          <w:lang w:val="en-US"/>
        </w:rPr>
      </w:pPr>
      <w:r w:rsidRPr="00A9441C">
        <w:rPr>
          <w:w w:val="105"/>
          <w:lang w:val="en-US"/>
        </w:rPr>
        <w:t>specify how the identified risks will be managed and</w:t>
      </w:r>
      <w:r w:rsidRPr="00A9441C">
        <w:rPr>
          <w:spacing w:val="-5"/>
          <w:w w:val="105"/>
          <w:lang w:val="en-US"/>
        </w:rPr>
        <w:t xml:space="preserve"> </w:t>
      </w:r>
      <w:r w:rsidRPr="00A9441C">
        <w:rPr>
          <w:w w:val="105"/>
          <w:lang w:val="en-US"/>
        </w:rPr>
        <w:t>minimised.</w:t>
      </w:r>
    </w:p>
    <w:p w14:paraId="3126C635" w14:textId="77777777" w:rsidR="00EB0A2E" w:rsidRPr="00A9441C" w:rsidRDefault="00EB0A2E" w:rsidP="00EB0A2E">
      <w:pPr>
        <w:rPr>
          <w:lang w:val="en-US"/>
        </w:rPr>
      </w:pPr>
      <w:r w:rsidRPr="00A9441C">
        <w:rPr>
          <w:lang w:val="en-US"/>
        </w:rPr>
        <w:t>The risk assessment must consider:</w:t>
      </w:r>
    </w:p>
    <w:p w14:paraId="378EA217" w14:textId="77777777" w:rsidR="00EB0A2E" w:rsidRPr="00A9441C" w:rsidRDefault="00EB0A2E" w:rsidP="00EB0A2E">
      <w:pPr>
        <w:pStyle w:val="ListBullet"/>
        <w:rPr>
          <w:lang w:val="en-US"/>
        </w:rPr>
      </w:pPr>
      <w:r w:rsidRPr="00A9441C">
        <w:rPr>
          <w:w w:val="105"/>
          <w:lang w:val="en-US"/>
        </w:rPr>
        <w:t>the proposed route and destination</w:t>
      </w:r>
      <w:r w:rsidRPr="00A9441C">
        <w:rPr>
          <w:spacing w:val="-22"/>
          <w:w w:val="105"/>
          <w:lang w:val="en-US"/>
        </w:rPr>
        <w:t xml:space="preserve"> </w:t>
      </w:r>
      <w:r w:rsidRPr="00A9441C">
        <w:rPr>
          <w:w w:val="105"/>
          <w:lang w:val="en-US"/>
        </w:rPr>
        <w:t>for the</w:t>
      </w:r>
      <w:r w:rsidRPr="00A9441C">
        <w:rPr>
          <w:spacing w:val="-21"/>
          <w:w w:val="105"/>
          <w:lang w:val="en-US"/>
        </w:rPr>
        <w:t xml:space="preserve"> </w:t>
      </w:r>
      <w:r w:rsidRPr="00A9441C">
        <w:rPr>
          <w:w w:val="105"/>
          <w:lang w:val="en-US"/>
        </w:rPr>
        <w:t>excursion</w:t>
      </w:r>
    </w:p>
    <w:p w14:paraId="75ED2717" w14:textId="77777777" w:rsidR="00EB0A2E" w:rsidRPr="001A5C96" w:rsidRDefault="00EB0A2E" w:rsidP="00EB0A2E">
      <w:pPr>
        <w:pStyle w:val="ListBullet"/>
        <w:rPr>
          <w:lang w:val="en-US"/>
        </w:rPr>
      </w:pPr>
      <w:r w:rsidRPr="001A5C96">
        <w:rPr>
          <w:w w:val="105"/>
          <w:lang w:val="en-US"/>
        </w:rPr>
        <w:t>any water</w:t>
      </w:r>
      <w:r w:rsidRPr="001A5C96">
        <w:rPr>
          <w:spacing w:val="-18"/>
          <w:w w:val="105"/>
          <w:lang w:val="en-US"/>
        </w:rPr>
        <w:t xml:space="preserve"> </w:t>
      </w:r>
      <w:r w:rsidRPr="001A5C96">
        <w:rPr>
          <w:w w:val="105"/>
          <w:lang w:val="en-US"/>
        </w:rPr>
        <w:t xml:space="preserve">hazards and </w:t>
      </w:r>
      <w:r w:rsidRPr="001A5C96">
        <w:rPr>
          <w:lang w:val="en-US"/>
        </w:rPr>
        <w:t>any risks associated with water-based activities</w:t>
      </w:r>
    </w:p>
    <w:p w14:paraId="26019C49" w14:textId="77777777" w:rsidR="00EB0A2E" w:rsidRPr="00A9441C" w:rsidRDefault="00EB0A2E" w:rsidP="00EB0A2E">
      <w:pPr>
        <w:pStyle w:val="ListBullet"/>
        <w:rPr>
          <w:lang w:val="en-US"/>
        </w:rPr>
      </w:pPr>
      <w:r w:rsidRPr="00A9441C">
        <w:rPr>
          <w:w w:val="105"/>
          <w:lang w:val="en-US"/>
        </w:rPr>
        <w:t>the transport to and from the proposed destination for the</w:t>
      </w:r>
      <w:r w:rsidRPr="00A9441C">
        <w:rPr>
          <w:spacing w:val="-34"/>
          <w:w w:val="105"/>
          <w:lang w:val="en-US"/>
        </w:rPr>
        <w:t xml:space="preserve"> </w:t>
      </w:r>
      <w:r w:rsidRPr="00A9441C">
        <w:rPr>
          <w:w w:val="105"/>
          <w:lang w:val="en-US"/>
        </w:rPr>
        <w:t>excursion</w:t>
      </w:r>
    </w:p>
    <w:p w14:paraId="26D56AF9" w14:textId="77777777" w:rsidR="00EB0A2E" w:rsidRPr="00A9441C" w:rsidRDefault="00EB0A2E" w:rsidP="00EB0A2E">
      <w:pPr>
        <w:pStyle w:val="ListBullet"/>
        <w:rPr>
          <w:lang w:val="en-US"/>
        </w:rPr>
      </w:pPr>
      <w:r w:rsidRPr="00A9441C">
        <w:rPr>
          <w:w w:val="105"/>
          <w:lang w:val="en-US"/>
        </w:rPr>
        <w:t>the number of adults and children involved</w:t>
      </w:r>
      <w:r w:rsidRPr="00A9441C">
        <w:rPr>
          <w:spacing w:val="-25"/>
          <w:w w:val="105"/>
          <w:lang w:val="en-US"/>
        </w:rPr>
        <w:t xml:space="preserve"> </w:t>
      </w:r>
      <w:r w:rsidRPr="00A9441C">
        <w:rPr>
          <w:w w:val="105"/>
          <w:lang w:val="en-US"/>
        </w:rPr>
        <w:t>in the</w:t>
      </w:r>
      <w:r w:rsidRPr="00A9441C">
        <w:rPr>
          <w:spacing w:val="-21"/>
          <w:w w:val="105"/>
          <w:lang w:val="en-US"/>
        </w:rPr>
        <w:t xml:space="preserve"> </w:t>
      </w:r>
      <w:r w:rsidRPr="00A9441C">
        <w:rPr>
          <w:w w:val="105"/>
          <w:lang w:val="en-US"/>
        </w:rPr>
        <w:t>excursion</w:t>
      </w:r>
    </w:p>
    <w:p w14:paraId="64758CC0" w14:textId="53E5BDA3" w:rsidR="00EB0A2E" w:rsidRPr="00A9441C" w:rsidRDefault="00EB0A2E" w:rsidP="00EB0A2E">
      <w:pPr>
        <w:pStyle w:val="ListBullet"/>
        <w:rPr>
          <w:lang w:val="en-US"/>
        </w:rPr>
      </w:pPr>
      <w:r w:rsidRPr="00A9441C">
        <w:rPr>
          <w:lang w:val="en-US"/>
        </w:rPr>
        <w:t xml:space="preserve">given the risks posed by the excursion, the number of educators or other responsible adults that is appropriate to provide supervision and whether any adults with specialised skills are required </w:t>
      </w:r>
      <w:r w:rsidR="00017D20">
        <w:rPr>
          <w:spacing w:val="-4"/>
          <w:lang w:val="en-US"/>
        </w:rPr>
        <w:t>(</w:t>
      </w:r>
      <w:r w:rsidRPr="00A9441C">
        <w:rPr>
          <w:lang w:val="en-US"/>
        </w:rPr>
        <w:t>specialised skills could include life-saving skills.)</w:t>
      </w:r>
    </w:p>
    <w:p w14:paraId="0CA587BB" w14:textId="57D484A8" w:rsidR="00EB0A2E" w:rsidRPr="00A9441C" w:rsidRDefault="00017D20" w:rsidP="00EB0A2E">
      <w:pPr>
        <w:pStyle w:val="ListBullet"/>
        <w:rPr>
          <w:lang w:val="en-US"/>
        </w:rPr>
      </w:pPr>
      <w:r>
        <w:rPr>
          <w:w w:val="105"/>
          <w:lang w:val="en-US"/>
        </w:rPr>
        <w:t>the proposed activities</w:t>
      </w:r>
    </w:p>
    <w:p w14:paraId="4554CC94" w14:textId="7C776161" w:rsidR="00EB0A2E" w:rsidRPr="00A9441C" w:rsidRDefault="00EB0A2E" w:rsidP="00EB0A2E">
      <w:pPr>
        <w:pStyle w:val="ListBullet"/>
        <w:rPr>
          <w:lang w:val="en-US"/>
        </w:rPr>
      </w:pPr>
      <w:r w:rsidRPr="00A9441C">
        <w:rPr>
          <w:w w:val="105"/>
          <w:lang w:val="en-US"/>
        </w:rPr>
        <w:t>the proposed duration of t</w:t>
      </w:r>
      <w:r w:rsidR="00017D20">
        <w:rPr>
          <w:w w:val="105"/>
          <w:lang w:val="en-US"/>
        </w:rPr>
        <w:t>he excursion</w:t>
      </w:r>
    </w:p>
    <w:p w14:paraId="613913B8" w14:textId="3A4C4EBF" w:rsidR="00EB0A2E" w:rsidRPr="00A9441C" w:rsidRDefault="00EB0A2E" w:rsidP="00EB0A2E">
      <w:pPr>
        <w:pStyle w:val="ListBullet"/>
        <w:rPr>
          <w:lang w:val="en-US"/>
        </w:rPr>
      </w:pPr>
      <w:r w:rsidRPr="00A9441C">
        <w:rPr>
          <w:w w:val="105"/>
          <w:lang w:val="en-US"/>
        </w:rPr>
        <w:t>the items that should be taken on the excursion</w:t>
      </w:r>
      <w:r w:rsidR="00017D20">
        <w:rPr>
          <w:w w:val="105"/>
          <w:lang w:val="en-US"/>
        </w:rPr>
        <w:t xml:space="preserve"> (for example, emergency contacts)</w:t>
      </w:r>
    </w:p>
    <w:p w14:paraId="65B65E65" w14:textId="77777777" w:rsidR="00EB0A2E" w:rsidRPr="00A9441C" w:rsidRDefault="00EB0A2E" w:rsidP="00EB0A2E">
      <w:pPr>
        <w:pStyle w:val="Heading3"/>
        <w:rPr>
          <w:lang w:val="en-US"/>
        </w:rPr>
      </w:pPr>
      <w:r w:rsidRPr="00A9441C">
        <w:rPr>
          <w:lang w:val="en-US"/>
        </w:rPr>
        <w:t>Authorisation for excursions</w:t>
      </w:r>
    </w:p>
    <w:p w14:paraId="20503FC1" w14:textId="77777777" w:rsidR="00EB0A2E" w:rsidRPr="00A9441C" w:rsidRDefault="00EB0A2E" w:rsidP="00EB0A2E">
      <w:pPr>
        <w:rPr>
          <w:lang w:val="en-US"/>
        </w:rPr>
      </w:pPr>
      <w:r w:rsidRPr="00A9441C">
        <w:rPr>
          <w:lang w:val="en-US"/>
        </w:rPr>
        <w:t xml:space="preserve">Regulation 102 states that the nominated supervisor must ensure that a preschooler is not taken on an excursion unless written authorisation has been provided.  It must state: </w:t>
      </w:r>
    </w:p>
    <w:p w14:paraId="41AA9AA4" w14:textId="77777777" w:rsidR="00EB0A2E" w:rsidRPr="00A9441C" w:rsidRDefault="00EB0A2E" w:rsidP="00EB0A2E">
      <w:pPr>
        <w:pStyle w:val="ListBullet"/>
        <w:rPr>
          <w:lang w:val="en-US"/>
        </w:rPr>
      </w:pPr>
      <w:r w:rsidRPr="00A9441C">
        <w:rPr>
          <w:lang w:val="en-US"/>
        </w:rPr>
        <w:t>the child’s name</w:t>
      </w:r>
    </w:p>
    <w:p w14:paraId="48FB6303" w14:textId="77777777" w:rsidR="00EB0A2E" w:rsidRPr="00A9441C" w:rsidRDefault="00EB0A2E" w:rsidP="00EB0A2E">
      <w:pPr>
        <w:pStyle w:val="ListBullet"/>
        <w:rPr>
          <w:lang w:val="en-US"/>
        </w:rPr>
      </w:pPr>
      <w:r w:rsidRPr="00A9441C">
        <w:rPr>
          <w:lang w:val="en-US"/>
        </w:rPr>
        <w:t>the reason the child is to be taken outside the premises</w:t>
      </w:r>
    </w:p>
    <w:p w14:paraId="6F125755" w14:textId="77777777" w:rsidR="00EB0A2E" w:rsidRPr="00A9441C" w:rsidRDefault="00EB0A2E" w:rsidP="00EB0A2E">
      <w:pPr>
        <w:pStyle w:val="ListBullet"/>
        <w:rPr>
          <w:lang w:val="en-US"/>
        </w:rPr>
      </w:pPr>
      <w:r w:rsidRPr="00A9441C">
        <w:rPr>
          <w:lang w:val="en-US"/>
        </w:rPr>
        <w:t>the date the child is to be</w:t>
      </w:r>
      <w:r>
        <w:rPr>
          <w:lang w:val="en-US"/>
        </w:rPr>
        <w:t xml:space="preserve"> taken on the excursion (unless</w:t>
      </w:r>
      <w:r w:rsidRPr="00A9441C">
        <w:rPr>
          <w:lang w:val="en-US"/>
        </w:rPr>
        <w:t xml:space="preserve"> for a regular outing)</w:t>
      </w:r>
    </w:p>
    <w:p w14:paraId="2DAD51A4" w14:textId="77777777" w:rsidR="00EB0A2E" w:rsidRPr="009548F3" w:rsidRDefault="00EB0A2E" w:rsidP="00EB0A2E">
      <w:pPr>
        <w:pStyle w:val="ListBullet"/>
        <w:rPr>
          <w:lang w:val="en-US"/>
        </w:rPr>
      </w:pPr>
      <w:r w:rsidRPr="009548F3">
        <w:rPr>
          <w:lang w:val="en-US"/>
        </w:rPr>
        <w:t>a description of the proposed destination and method of transport to be used for the excursion</w:t>
      </w:r>
    </w:p>
    <w:p w14:paraId="6D21BA7F" w14:textId="44660107" w:rsidR="00EB0A2E" w:rsidRPr="00A9441C" w:rsidRDefault="00EB0A2E" w:rsidP="00EB0A2E">
      <w:pPr>
        <w:pStyle w:val="ListBullet"/>
        <w:rPr>
          <w:lang w:val="en-US"/>
        </w:rPr>
      </w:pPr>
      <w:r w:rsidRPr="00A9441C">
        <w:rPr>
          <w:lang w:val="en-US"/>
        </w:rPr>
        <w:t>the proposed activities to be undertaken by the child during the excursion</w:t>
      </w:r>
    </w:p>
    <w:p w14:paraId="41FC83A3" w14:textId="77777777" w:rsidR="00EB0A2E" w:rsidRPr="00A9441C" w:rsidRDefault="00EB0A2E" w:rsidP="00EB0A2E">
      <w:pPr>
        <w:pStyle w:val="ListBullet"/>
        <w:rPr>
          <w:lang w:val="en-US"/>
        </w:rPr>
      </w:pPr>
      <w:r w:rsidRPr="00A9441C">
        <w:rPr>
          <w:lang w:val="en-US"/>
        </w:rPr>
        <w:t>the period the child will be away from the premises</w:t>
      </w:r>
    </w:p>
    <w:p w14:paraId="0F52D477" w14:textId="77777777" w:rsidR="00EB0A2E" w:rsidRPr="00A9441C" w:rsidRDefault="00EB0A2E" w:rsidP="00EB0A2E">
      <w:pPr>
        <w:pStyle w:val="ListBullet"/>
        <w:rPr>
          <w:lang w:val="en-US"/>
        </w:rPr>
      </w:pPr>
      <w:r w:rsidRPr="00A9441C">
        <w:rPr>
          <w:lang w:val="en-US"/>
        </w:rPr>
        <w:t>the anticipated number of children likely to be attending the excursion</w:t>
      </w:r>
    </w:p>
    <w:p w14:paraId="77ADA14F" w14:textId="77777777" w:rsidR="00EB0A2E" w:rsidRDefault="00EB0A2E" w:rsidP="00EB0A2E">
      <w:pPr>
        <w:pStyle w:val="ListBullet"/>
        <w:rPr>
          <w:lang w:val="en-US"/>
        </w:rPr>
      </w:pPr>
      <w:r w:rsidRPr="001A5C96">
        <w:rPr>
          <w:lang w:val="en-US"/>
        </w:rPr>
        <w:t>the anticipated ratio of educators attending the excursion to the anticipated number of children attending the excursion</w:t>
      </w:r>
    </w:p>
    <w:p w14:paraId="5B1249DC" w14:textId="77777777" w:rsidR="00EB0A2E" w:rsidRPr="001A5C96" w:rsidRDefault="00EB0A2E" w:rsidP="00EB0A2E">
      <w:pPr>
        <w:pStyle w:val="ListBullet"/>
        <w:rPr>
          <w:lang w:val="en-US"/>
        </w:rPr>
      </w:pPr>
      <w:r w:rsidRPr="001A5C96">
        <w:rPr>
          <w:lang w:val="en-US"/>
        </w:rPr>
        <w:t>the anticipated number of staff members and any other adults who will accompany and supervise the children on the excursion</w:t>
      </w:r>
    </w:p>
    <w:p w14:paraId="67A867FE" w14:textId="77777777" w:rsidR="00EB0A2E" w:rsidRDefault="00EB0A2E" w:rsidP="00EB0A2E">
      <w:pPr>
        <w:pStyle w:val="ListBullet"/>
        <w:rPr>
          <w:lang w:val="en-US"/>
        </w:rPr>
      </w:pPr>
      <w:r w:rsidRPr="00A9441C">
        <w:rPr>
          <w:lang w:val="en-US"/>
        </w:rPr>
        <w:t>that a risk assessment has been prepared and is available at the service.</w:t>
      </w:r>
      <w:r>
        <w:rPr>
          <w:lang w:val="en-US"/>
        </w:rPr>
        <w:br w:type="page"/>
      </w:r>
    </w:p>
    <w:p w14:paraId="42AA6AC4" w14:textId="0B090B5B" w:rsidR="00EB0A2E" w:rsidRDefault="00516B11" w:rsidP="00EB0A2E">
      <w:pPr>
        <w:pStyle w:val="Heading3"/>
        <w:rPr>
          <w:w w:val="105"/>
        </w:rPr>
      </w:pPr>
      <w:r w:rsidRPr="004672E8">
        <w:rPr>
          <w:rFonts w:ascii="Helvetica" w:eastAsiaTheme="minorHAnsi" w:hAnsi="Helvetica" w:cstheme="minorBidi"/>
          <w:noProof/>
          <w:sz w:val="56"/>
          <w:szCs w:val="56"/>
          <w:lang w:eastAsia="en-AU"/>
        </w:rPr>
        <w:lastRenderedPageBreak/>
        <mc:AlternateContent>
          <mc:Choice Requires="wps">
            <w:drawing>
              <wp:anchor distT="45720" distB="45720" distL="114300" distR="114300" simplePos="0" relativeHeight="251658256" behindDoc="0" locked="0" layoutInCell="1" allowOverlap="1" wp14:anchorId="14D730D6" wp14:editId="6D532FFA">
                <wp:simplePos x="0" y="0"/>
                <wp:positionH relativeFrom="column">
                  <wp:posOffset>5842660</wp:posOffset>
                </wp:positionH>
                <wp:positionV relativeFrom="page">
                  <wp:posOffset>182369</wp:posOffset>
                </wp:positionV>
                <wp:extent cx="898525" cy="490855"/>
                <wp:effectExtent l="0" t="0" r="0" b="444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490855"/>
                        </a:xfrm>
                        <a:prstGeom prst="rect">
                          <a:avLst/>
                        </a:prstGeom>
                        <a:solidFill>
                          <a:srgbClr val="FFFFFF"/>
                        </a:solidFill>
                        <a:ln w="9525">
                          <a:noFill/>
                          <a:miter lim="800000"/>
                          <a:headEnd/>
                          <a:tailEnd/>
                        </a:ln>
                      </wps:spPr>
                      <wps:txbx>
                        <w:txbxContent>
                          <w:p w14:paraId="63B0590F" w14:textId="29BE12E7" w:rsidR="00267A6D" w:rsidRPr="0049324E" w:rsidRDefault="00267A6D" w:rsidP="00516B11">
                            <w:pPr>
                              <w:pStyle w:val="Heading2"/>
                              <w:rPr>
                                <w:sz w:val="20"/>
                                <w:szCs w:val="20"/>
                              </w:rPr>
                            </w:pPr>
                            <w:r>
                              <w:rPr>
                                <w:sz w:val="20"/>
                                <w:szCs w:val="20"/>
                              </w:rPr>
                              <w:t>Appendix 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D730D6" id="_x0000_s1040" type="#_x0000_t202" style="position:absolute;margin-left:460.05pt;margin-top:14.35pt;width:70.75pt;height:38.65pt;z-index:25165825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l+nIgIAACMEAAAOAAAAZHJzL2Uyb0RvYy54bWysU9uO0zAQfUfiHyy/06SlhTZqulq6FCEt&#10;F2mXD5g4TmNhe4LtNilfz9jpdgu8IfxgeTwzx2fOjNc3g9HsKJ1XaEs+neScSSuwVnZf8m+Pu1dL&#10;znwAW4NGK0t+kp7fbF6+WPddIWfYoq6lYwRifdF3JW9D6Ios86KVBvwEO2nJ2aAzEMh0+6x20BO6&#10;0dksz99kPbq6cyik93R7Nzr5JuE3jRThS9N4GZguOXELaXdpr+KebdZQ7B10rRJnGvAPLAwoS49e&#10;oO4gADs49ReUUcKhxyZMBJoMm0YJmWqgaqb5H9U8tNDJVAuJ47uLTP7/wYrPx6+Oqbrks9ecWTDU&#10;o0c5BPYOBzaL8vSdLyjqoaO4MNA1tTmV6rt7FN89s7htwe7lrXPYtxJqojeNmdlV6ojjI0jVf8Ka&#10;noFDwAQ0NM5E7UgNRujUptOlNZGKoMvlarmYLTgT5Jqv8uVikV6A4im5cz58kGhYPJTcUecTOBzv&#10;fYhkoHgKiW951KreKa2T4fbVVjt2BJqSXVpn9N/CtGV9yVeRR8yyGPPTABkVaIq1MkQ0jyumQxHF&#10;eG/rdA6g9HgmJtqe1YmCjNKEoRpSH6bzmBylq7A+kV4Ox6mlX0aHFt1Pznqa2JL7HwdwkjP90ZLm&#10;q+l8Hkc8GfPF2xkZ7tpTXXvACoIqeeBsPG5D+hZjZbfUm0Yl3Z6ZnDnTJCY5z78mjvq1naKe//bm&#10;FwAAAP//AwBQSwMEFAAGAAgAAAAhAGv/EvTeAAAACwEAAA8AAABkcnMvZG93bnJldi54bWxMj8FO&#10;g0AQhu8mvsNmTLwYuwtRaClLoyYar619gAGmQMrOEnZb6Nu79WJvM5kv/3x/vplNL840us6yhmih&#10;QBBXtu640bD/+XxegnAeucbeMmm4kINNcX+XY1bbibd03vlGhBB2GWpovR8yKV3VkkG3sANxuB3s&#10;aNCHdWxkPeIUwk0vY6USabDj8KHFgT5aqo67k9Fw+J6eXldT+eX36fYleccuLe1F68eH+W0NwtPs&#10;/2G46gd1KIJTaU9cO9FrWMUqCqiGeJmCuAIqiRIQ5d+kQBa5vO1Q/AIAAP//AwBQSwECLQAUAAYA&#10;CAAAACEAtoM4kv4AAADhAQAAEwAAAAAAAAAAAAAAAAAAAAAAW0NvbnRlbnRfVHlwZXNdLnhtbFBL&#10;AQItABQABgAIAAAAIQA4/SH/1gAAAJQBAAALAAAAAAAAAAAAAAAAAC8BAABfcmVscy8ucmVsc1BL&#10;AQItABQABgAIAAAAIQAi8l+nIgIAACMEAAAOAAAAAAAAAAAAAAAAAC4CAABkcnMvZTJvRG9jLnht&#10;bFBLAQItABQABgAIAAAAIQBr/xL03gAAAAsBAAAPAAAAAAAAAAAAAAAAAHwEAABkcnMvZG93bnJl&#10;di54bWxQSwUGAAAAAAQABADzAAAAhwUAAAAA&#10;" stroked="f">
                <v:textbox>
                  <w:txbxContent>
                    <w:p w14:paraId="63B0590F" w14:textId="29BE12E7" w:rsidR="00267A6D" w:rsidRPr="0049324E" w:rsidRDefault="00267A6D" w:rsidP="00516B11">
                      <w:pPr>
                        <w:pStyle w:val="Heading2"/>
                        <w:rPr>
                          <w:sz w:val="20"/>
                          <w:szCs w:val="20"/>
                        </w:rPr>
                      </w:pPr>
                      <w:r>
                        <w:rPr>
                          <w:sz w:val="20"/>
                          <w:szCs w:val="20"/>
                        </w:rPr>
                        <w:t>Appendix O</w:t>
                      </w:r>
                    </w:p>
                  </w:txbxContent>
                </v:textbox>
                <w10:wrap type="square" anchory="page"/>
              </v:shape>
            </w:pict>
          </mc:Fallback>
        </mc:AlternateContent>
      </w:r>
      <w:r w:rsidR="00EB0A2E">
        <w:rPr>
          <w:w w:val="105"/>
        </w:rPr>
        <w:t>Excursion information and authorisation- example 1</w:t>
      </w:r>
    </w:p>
    <w:p w14:paraId="7BF12157" w14:textId="77777777" w:rsidR="00017D20" w:rsidRDefault="00017D20" w:rsidP="00EB0A2E"/>
    <w:p w14:paraId="1ECEC5D6" w14:textId="44DD6178" w:rsidR="00EB0A2E" w:rsidRPr="00017D20" w:rsidRDefault="00EB0A2E" w:rsidP="00EB0A2E">
      <w:r w:rsidRPr="00017D20">
        <w:t>Dear Families</w:t>
      </w:r>
    </w:p>
    <w:p w14:paraId="7D88540B" w14:textId="77777777" w:rsidR="00EB0A2E" w:rsidRPr="00017D20" w:rsidRDefault="00EB0A2E" w:rsidP="00EB0A2E">
      <w:r w:rsidRPr="00017D20">
        <w:t>The preschool children and educators will be going to (destination) for an excursion on (date).</w:t>
      </w:r>
    </w:p>
    <w:p w14:paraId="720D17C3" w14:textId="77777777" w:rsidR="00EB0A2E" w:rsidRPr="00017D20" w:rsidRDefault="00EB0A2E" w:rsidP="00EB0A2E">
      <w:r w:rsidRPr="00017D20">
        <w:t>We will leave the preschool at (departure time) and arrive back at (return time).</w:t>
      </w:r>
    </w:p>
    <w:p w14:paraId="7B559816" w14:textId="77777777" w:rsidR="00EB0A2E" w:rsidRPr="00017D20" w:rsidRDefault="00EB0A2E" w:rsidP="00EB0A2E">
      <w:r w:rsidRPr="00017D20">
        <w:t>We will travel by (mode of transport).</w:t>
      </w:r>
    </w:p>
    <w:p w14:paraId="1DB874C3" w14:textId="66F67426" w:rsidR="00EB0A2E" w:rsidRPr="00017D20" w:rsidRDefault="00D70943" w:rsidP="00EB0A2E">
      <w:r>
        <w:t xml:space="preserve">The purpose of the </w:t>
      </w:r>
      <w:r w:rsidR="00EB0A2E" w:rsidRPr="00017D20">
        <w:t>excursion</w:t>
      </w:r>
      <w:r>
        <w:t xml:space="preserve"> is</w:t>
      </w:r>
      <w:r w:rsidR="00EB0A2E" w:rsidRPr="00017D20">
        <w:t xml:space="preserve"> (reason or rationale for excursion). </w:t>
      </w:r>
    </w:p>
    <w:p w14:paraId="48641E8D" w14:textId="77777777" w:rsidR="00EB0A2E" w:rsidRPr="00017D20" w:rsidRDefault="00EB0A2E" w:rsidP="00EB0A2E">
      <w:r w:rsidRPr="00017D20">
        <w:t>Whilst on the excursion the children will (list the activities the group will engage in).</w:t>
      </w:r>
    </w:p>
    <w:p w14:paraId="43F4EC87" w14:textId="77777777" w:rsidR="00EB0A2E" w:rsidRPr="00017D20" w:rsidRDefault="00EB0A2E" w:rsidP="00EB0A2E">
      <w:r w:rsidRPr="00017D20">
        <w:t>We anticipate (number) children will attend this excursion. (Number) staff members and (number) parent volunteers will attend the excursion. This means that throughout the excursion there will be a ratio of approximately (number) adult to (number) children.</w:t>
      </w:r>
    </w:p>
    <w:p w14:paraId="2622C0B3" w14:textId="77777777" w:rsidR="00EB0A2E" w:rsidRPr="00017D20" w:rsidRDefault="00EB0A2E" w:rsidP="00EB0A2E">
      <w:r w:rsidRPr="00017D20">
        <w:t>A risk assessment has been prepared for this excursion. Please ask (name of preschool teacher) if you would like to read it.</w:t>
      </w:r>
    </w:p>
    <w:p w14:paraId="1E475BB6" w14:textId="77777777" w:rsidR="00EB0A2E" w:rsidRPr="00017D20" w:rsidRDefault="00EB0A2E" w:rsidP="00EB0A2E">
      <w:r w:rsidRPr="00017D20">
        <w:t>…………………………………………………………………………………………………</w:t>
      </w:r>
    </w:p>
    <w:p w14:paraId="32960FF0" w14:textId="77777777" w:rsidR="00EB0A2E" w:rsidRPr="00017D20" w:rsidRDefault="00EB0A2E" w:rsidP="00EB0A2E">
      <w:r w:rsidRPr="00017D20">
        <w:t>I give permission for …………………………(child’s first and surname) to attend the preschool excursion to ……………………(destination).</w:t>
      </w:r>
    </w:p>
    <w:p w14:paraId="41EE3438" w14:textId="77777777" w:rsidR="00EB0A2E" w:rsidRPr="00017D20" w:rsidRDefault="00EB0A2E" w:rsidP="00EB0A2E">
      <w:r w:rsidRPr="00017D20">
        <w:t xml:space="preserve">The excursion will be on …………………(date) from …………………(time) to …………………(time). </w:t>
      </w:r>
    </w:p>
    <w:p w14:paraId="6A560D80" w14:textId="77777777" w:rsidR="00EB0A2E" w:rsidRPr="00017D20" w:rsidRDefault="00EB0A2E" w:rsidP="00EB0A2E">
      <w:r w:rsidRPr="00017D20">
        <w:t>I understand the group will travel by ………………..(mode of transport).</w:t>
      </w:r>
    </w:p>
    <w:p w14:paraId="0250DA72" w14:textId="77777777" w:rsidR="00EB0A2E" w:rsidRPr="00017D20" w:rsidRDefault="00EB0A2E" w:rsidP="00EB0A2E"/>
    <w:p w14:paraId="72D8ECF3" w14:textId="77777777" w:rsidR="00EB0A2E" w:rsidRPr="00017D20" w:rsidRDefault="00EB0A2E" w:rsidP="00EB0A2E">
      <w:r w:rsidRPr="00017D20">
        <w:t>Name:</w:t>
      </w:r>
      <w:r w:rsidRPr="00017D20">
        <w:tab/>
      </w:r>
      <w:r w:rsidRPr="00017D20">
        <w:tab/>
      </w:r>
      <w:r w:rsidRPr="00017D20">
        <w:tab/>
        <w:t>Signature:</w:t>
      </w:r>
      <w:r w:rsidRPr="00017D20">
        <w:tab/>
      </w:r>
      <w:r w:rsidRPr="00017D20">
        <w:tab/>
      </w:r>
      <w:r w:rsidRPr="00017D20">
        <w:tab/>
      </w:r>
      <w:r w:rsidRPr="00017D20">
        <w:tab/>
        <w:t>Date:</w:t>
      </w:r>
    </w:p>
    <w:p w14:paraId="07072690" w14:textId="77777777" w:rsidR="00EB0A2E" w:rsidRDefault="00EB0A2E" w:rsidP="00EB0A2E">
      <w:pPr>
        <w:spacing w:after="160" w:line="259" w:lineRule="auto"/>
        <w:rPr>
          <w:rFonts w:asciiTheme="majorHAnsi" w:eastAsiaTheme="majorEastAsia" w:hAnsiTheme="majorHAnsi" w:cstheme="majorBidi"/>
          <w:color w:val="2F5496" w:themeColor="accent1" w:themeShade="BF"/>
          <w:w w:val="105"/>
          <w:sz w:val="32"/>
          <w:szCs w:val="32"/>
        </w:rPr>
      </w:pPr>
      <w:r>
        <w:rPr>
          <w:w w:val="105"/>
        </w:rPr>
        <w:br w:type="page"/>
      </w:r>
    </w:p>
    <w:p w14:paraId="385F054E" w14:textId="77777777" w:rsidR="00EB0A2E" w:rsidRDefault="00EB0A2E" w:rsidP="00EB0A2E">
      <w:pPr>
        <w:pStyle w:val="Heading3"/>
        <w:rPr>
          <w:w w:val="105"/>
        </w:rPr>
      </w:pPr>
      <w:r>
        <w:rPr>
          <w:w w:val="105"/>
        </w:rPr>
        <w:lastRenderedPageBreak/>
        <w:t>Excursion information and authorisation- example 2</w:t>
      </w:r>
    </w:p>
    <w:p w14:paraId="305B5482" w14:textId="77777777" w:rsidR="00EB0A2E" w:rsidRPr="00B561EB" w:rsidRDefault="00EB0A2E" w:rsidP="00EB0A2E">
      <w:pPr>
        <w:pStyle w:val="Heading4"/>
      </w:pPr>
      <w:r w:rsidRPr="00B561EB">
        <w:t>Excursion Title</w:t>
      </w:r>
    </w:p>
    <w:tbl>
      <w:tblPr>
        <w:tblStyle w:val="TableGrid"/>
        <w:tblW w:w="0" w:type="auto"/>
        <w:tblLook w:val="04A0" w:firstRow="1" w:lastRow="0" w:firstColumn="1" w:lastColumn="0" w:noHBand="0" w:noVBand="1"/>
      </w:tblPr>
      <w:tblGrid>
        <w:gridCol w:w="3539"/>
        <w:gridCol w:w="6691"/>
      </w:tblGrid>
      <w:tr w:rsidR="00EB0A2E" w:rsidRPr="00017D20" w14:paraId="42CDF998" w14:textId="77777777" w:rsidTr="001551EE">
        <w:tc>
          <w:tcPr>
            <w:tcW w:w="3539" w:type="dxa"/>
          </w:tcPr>
          <w:p w14:paraId="3AC5CA88" w14:textId="77777777" w:rsidR="00EB0A2E" w:rsidRPr="00017D20" w:rsidRDefault="00EB0A2E" w:rsidP="001551EE">
            <w:pPr>
              <w:pStyle w:val="Tabletext"/>
              <w:rPr>
                <w:sz w:val="24"/>
                <w:szCs w:val="24"/>
              </w:rPr>
            </w:pPr>
            <w:r w:rsidRPr="00017D20">
              <w:rPr>
                <w:sz w:val="24"/>
                <w:szCs w:val="24"/>
              </w:rPr>
              <w:t>Excursion destination:</w:t>
            </w:r>
          </w:p>
          <w:p w14:paraId="50F78BF0" w14:textId="77777777" w:rsidR="00EB0A2E" w:rsidRPr="00017D20" w:rsidRDefault="00EB0A2E" w:rsidP="001551EE">
            <w:pPr>
              <w:pStyle w:val="Tabletext"/>
              <w:rPr>
                <w:sz w:val="24"/>
                <w:szCs w:val="24"/>
              </w:rPr>
            </w:pPr>
          </w:p>
        </w:tc>
        <w:tc>
          <w:tcPr>
            <w:tcW w:w="6691" w:type="dxa"/>
          </w:tcPr>
          <w:p w14:paraId="43C0496F" w14:textId="77777777" w:rsidR="00EB0A2E" w:rsidRPr="00017D20" w:rsidRDefault="00EB0A2E" w:rsidP="001551EE">
            <w:pPr>
              <w:pStyle w:val="Tabletext"/>
              <w:rPr>
                <w:sz w:val="24"/>
                <w:szCs w:val="24"/>
              </w:rPr>
            </w:pPr>
          </w:p>
        </w:tc>
      </w:tr>
      <w:tr w:rsidR="00EB0A2E" w:rsidRPr="00017D20" w14:paraId="19C62FB9" w14:textId="77777777" w:rsidTr="001551EE">
        <w:tc>
          <w:tcPr>
            <w:tcW w:w="3539" w:type="dxa"/>
          </w:tcPr>
          <w:p w14:paraId="72ED26FD" w14:textId="77777777" w:rsidR="00EB0A2E" w:rsidRPr="00017D20" w:rsidRDefault="00EB0A2E" w:rsidP="001551EE">
            <w:pPr>
              <w:pStyle w:val="Tabletext"/>
              <w:rPr>
                <w:sz w:val="24"/>
                <w:szCs w:val="24"/>
              </w:rPr>
            </w:pPr>
            <w:r w:rsidRPr="00017D20">
              <w:rPr>
                <w:sz w:val="24"/>
                <w:szCs w:val="24"/>
              </w:rPr>
              <w:t>Date:</w:t>
            </w:r>
          </w:p>
          <w:p w14:paraId="0EFDB1E6" w14:textId="77777777" w:rsidR="00EB0A2E" w:rsidRPr="00017D20" w:rsidRDefault="00EB0A2E" w:rsidP="001551EE">
            <w:pPr>
              <w:pStyle w:val="Tabletext"/>
              <w:rPr>
                <w:sz w:val="24"/>
                <w:szCs w:val="24"/>
              </w:rPr>
            </w:pPr>
          </w:p>
        </w:tc>
        <w:tc>
          <w:tcPr>
            <w:tcW w:w="6691" w:type="dxa"/>
          </w:tcPr>
          <w:p w14:paraId="359E6CF1" w14:textId="77777777" w:rsidR="00EB0A2E" w:rsidRPr="00017D20" w:rsidRDefault="00EB0A2E" w:rsidP="001551EE">
            <w:pPr>
              <w:pStyle w:val="Tabletext"/>
              <w:rPr>
                <w:sz w:val="24"/>
                <w:szCs w:val="24"/>
              </w:rPr>
            </w:pPr>
          </w:p>
        </w:tc>
      </w:tr>
      <w:tr w:rsidR="00EB0A2E" w:rsidRPr="00017D20" w14:paraId="23884642" w14:textId="77777777" w:rsidTr="001551EE">
        <w:tc>
          <w:tcPr>
            <w:tcW w:w="3539" w:type="dxa"/>
          </w:tcPr>
          <w:p w14:paraId="63217B56" w14:textId="77777777" w:rsidR="00EB0A2E" w:rsidRPr="00017D20" w:rsidRDefault="00EB0A2E" w:rsidP="001551EE">
            <w:pPr>
              <w:pStyle w:val="Tabletext"/>
              <w:rPr>
                <w:sz w:val="24"/>
                <w:szCs w:val="24"/>
              </w:rPr>
            </w:pPr>
            <w:r w:rsidRPr="00017D20">
              <w:rPr>
                <w:sz w:val="24"/>
                <w:szCs w:val="24"/>
              </w:rPr>
              <w:t>Time leaving preschool:</w:t>
            </w:r>
          </w:p>
          <w:p w14:paraId="168575C0" w14:textId="77777777" w:rsidR="00EB0A2E" w:rsidRPr="00017D20" w:rsidRDefault="00EB0A2E" w:rsidP="001551EE">
            <w:pPr>
              <w:pStyle w:val="Tabletext"/>
              <w:rPr>
                <w:sz w:val="24"/>
                <w:szCs w:val="24"/>
              </w:rPr>
            </w:pPr>
          </w:p>
        </w:tc>
        <w:tc>
          <w:tcPr>
            <w:tcW w:w="6691" w:type="dxa"/>
          </w:tcPr>
          <w:p w14:paraId="1903029F" w14:textId="77777777" w:rsidR="00EB0A2E" w:rsidRPr="00017D20" w:rsidRDefault="00EB0A2E" w:rsidP="001551EE">
            <w:pPr>
              <w:pStyle w:val="Tabletext"/>
              <w:rPr>
                <w:sz w:val="24"/>
                <w:szCs w:val="24"/>
              </w:rPr>
            </w:pPr>
          </w:p>
        </w:tc>
      </w:tr>
      <w:tr w:rsidR="00EB0A2E" w:rsidRPr="00017D20" w14:paraId="2F097A39" w14:textId="77777777" w:rsidTr="001551EE">
        <w:tc>
          <w:tcPr>
            <w:tcW w:w="3539" w:type="dxa"/>
          </w:tcPr>
          <w:p w14:paraId="3DFC2A2B" w14:textId="77777777" w:rsidR="00EB0A2E" w:rsidRPr="00017D20" w:rsidRDefault="00EB0A2E" w:rsidP="001551EE">
            <w:pPr>
              <w:pStyle w:val="Tabletext"/>
              <w:rPr>
                <w:sz w:val="24"/>
                <w:szCs w:val="24"/>
              </w:rPr>
            </w:pPr>
            <w:r w:rsidRPr="00017D20">
              <w:rPr>
                <w:sz w:val="24"/>
                <w:szCs w:val="24"/>
              </w:rPr>
              <w:t>Time returning to preschool:</w:t>
            </w:r>
          </w:p>
          <w:p w14:paraId="0DEA8572" w14:textId="77777777" w:rsidR="00EB0A2E" w:rsidRPr="00017D20" w:rsidRDefault="00EB0A2E" w:rsidP="001551EE">
            <w:pPr>
              <w:pStyle w:val="Tabletext"/>
              <w:rPr>
                <w:sz w:val="24"/>
                <w:szCs w:val="24"/>
              </w:rPr>
            </w:pPr>
          </w:p>
        </w:tc>
        <w:tc>
          <w:tcPr>
            <w:tcW w:w="6691" w:type="dxa"/>
          </w:tcPr>
          <w:p w14:paraId="790E2760" w14:textId="77777777" w:rsidR="00EB0A2E" w:rsidRPr="00017D20" w:rsidRDefault="00EB0A2E" w:rsidP="001551EE">
            <w:pPr>
              <w:pStyle w:val="Tabletext"/>
              <w:rPr>
                <w:sz w:val="24"/>
                <w:szCs w:val="24"/>
              </w:rPr>
            </w:pPr>
          </w:p>
        </w:tc>
      </w:tr>
      <w:tr w:rsidR="00EB0A2E" w:rsidRPr="00017D20" w14:paraId="35E508A6" w14:textId="77777777" w:rsidTr="001551EE">
        <w:tc>
          <w:tcPr>
            <w:tcW w:w="3539" w:type="dxa"/>
          </w:tcPr>
          <w:p w14:paraId="19A2A95D" w14:textId="77777777" w:rsidR="00EB0A2E" w:rsidRPr="00017D20" w:rsidRDefault="00EB0A2E" w:rsidP="001551EE">
            <w:pPr>
              <w:pStyle w:val="Tabletext"/>
              <w:rPr>
                <w:sz w:val="24"/>
                <w:szCs w:val="24"/>
              </w:rPr>
            </w:pPr>
            <w:r w:rsidRPr="00017D20">
              <w:rPr>
                <w:sz w:val="24"/>
                <w:szCs w:val="24"/>
              </w:rPr>
              <w:t>Method of transport:</w:t>
            </w:r>
          </w:p>
          <w:p w14:paraId="1048014C" w14:textId="77777777" w:rsidR="00EB0A2E" w:rsidRPr="00017D20" w:rsidRDefault="00EB0A2E" w:rsidP="001551EE">
            <w:pPr>
              <w:pStyle w:val="Tabletext"/>
              <w:rPr>
                <w:sz w:val="24"/>
                <w:szCs w:val="24"/>
              </w:rPr>
            </w:pPr>
          </w:p>
        </w:tc>
        <w:tc>
          <w:tcPr>
            <w:tcW w:w="6691" w:type="dxa"/>
          </w:tcPr>
          <w:p w14:paraId="3566700A" w14:textId="77777777" w:rsidR="00EB0A2E" w:rsidRPr="00017D20" w:rsidRDefault="00EB0A2E" w:rsidP="001551EE">
            <w:pPr>
              <w:pStyle w:val="Tabletext"/>
              <w:rPr>
                <w:sz w:val="24"/>
                <w:szCs w:val="24"/>
              </w:rPr>
            </w:pPr>
          </w:p>
        </w:tc>
      </w:tr>
      <w:tr w:rsidR="00EB0A2E" w:rsidRPr="00017D20" w14:paraId="023695EE" w14:textId="77777777" w:rsidTr="001551EE">
        <w:tc>
          <w:tcPr>
            <w:tcW w:w="3539" w:type="dxa"/>
          </w:tcPr>
          <w:p w14:paraId="2E899A0E" w14:textId="77777777" w:rsidR="00EB0A2E" w:rsidRPr="00017D20" w:rsidRDefault="00EB0A2E" w:rsidP="001551EE">
            <w:pPr>
              <w:pStyle w:val="Tabletext"/>
              <w:rPr>
                <w:sz w:val="24"/>
                <w:szCs w:val="24"/>
              </w:rPr>
            </w:pPr>
            <w:r w:rsidRPr="00017D20">
              <w:rPr>
                <w:sz w:val="24"/>
                <w:szCs w:val="24"/>
              </w:rPr>
              <w:t>Reason for excursion:</w:t>
            </w:r>
          </w:p>
          <w:p w14:paraId="6FE7C514" w14:textId="77777777" w:rsidR="00EB0A2E" w:rsidRPr="00017D20" w:rsidRDefault="00EB0A2E" w:rsidP="001551EE">
            <w:pPr>
              <w:pStyle w:val="Tabletext"/>
              <w:rPr>
                <w:sz w:val="24"/>
                <w:szCs w:val="24"/>
              </w:rPr>
            </w:pPr>
          </w:p>
        </w:tc>
        <w:tc>
          <w:tcPr>
            <w:tcW w:w="6691" w:type="dxa"/>
          </w:tcPr>
          <w:p w14:paraId="298080BC" w14:textId="77777777" w:rsidR="00EB0A2E" w:rsidRPr="00017D20" w:rsidRDefault="00EB0A2E" w:rsidP="001551EE">
            <w:pPr>
              <w:pStyle w:val="Tabletext"/>
              <w:rPr>
                <w:sz w:val="24"/>
                <w:szCs w:val="24"/>
              </w:rPr>
            </w:pPr>
          </w:p>
          <w:p w14:paraId="41D77880" w14:textId="77777777" w:rsidR="00EB0A2E" w:rsidRPr="00017D20" w:rsidRDefault="00EB0A2E" w:rsidP="001551EE">
            <w:pPr>
              <w:pStyle w:val="Tabletext"/>
              <w:rPr>
                <w:sz w:val="24"/>
                <w:szCs w:val="24"/>
              </w:rPr>
            </w:pPr>
          </w:p>
        </w:tc>
      </w:tr>
      <w:tr w:rsidR="00EB0A2E" w:rsidRPr="00017D20" w14:paraId="31ED90BA" w14:textId="77777777" w:rsidTr="001551EE">
        <w:tc>
          <w:tcPr>
            <w:tcW w:w="3539" w:type="dxa"/>
          </w:tcPr>
          <w:p w14:paraId="03226D42" w14:textId="77777777" w:rsidR="00EB0A2E" w:rsidRPr="00017D20" w:rsidRDefault="00EB0A2E" w:rsidP="001551EE">
            <w:pPr>
              <w:pStyle w:val="Tabletext"/>
              <w:rPr>
                <w:sz w:val="24"/>
                <w:szCs w:val="24"/>
              </w:rPr>
            </w:pPr>
            <w:r w:rsidRPr="00017D20">
              <w:rPr>
                <w:sz w:val="24"/>
                <w:szCs w:val="24"/>
              </w:rPr>
              <w:t>Activities the children will do during the excursion:</w:t>
            </w:r>
          </w:p>
          <w:p w14:paraId="5AC62D62" w14:textId="77777777" w:rsidR="00EB0A2E" w:rsidRPr="00017D20" w:rsidRDefault="00EB0A2E" w:rsidP="001551EE">
            <w:pPr>
              <w:pStyle w:val="Tabletext"/>
              <w:rPr>
                <w:sz w:val="24"/>
                <w:szCs w:val="24"/>
              </w:rPr>
            </w:pPr>
          </w:p>
        </w:tc>
        <w:tc>
          <w:tcPr>
            <w:tcW w:w="6691" w:type="dxa"/>
          </w:tcPr>
          <w:p w14:paraId="7FC7E01C" w14:textId="77777777" w:rsidR="00EB0A2E" w:rsidRPr="00017D20" w:rsidRDefault="00EB0A2E" w:rsidP="001551EE">
            <w:pPr>
              <w:pStyle w:val="Tabletext"/>
              <w:rPr>
                <w:sz w:val="24"/>
                <w:szCs w:val="24"/>
              </w:rPr>
            </w:pPr>
          </w:p>
        </w:tc>
      </w:tr>
      <w:tr w:rsidR="00EB0A2E" w:rsidRPr="00017D20" w14:paraId="35039CE9" w14:textId="77777777" w:rsidTr="001551EE">
        <w:tc>
          <w:tcPr>
            <w:tcW w:w="3539" w:type="dxa"/>
          </w:tcPr>
          <w:p w14:paraId="01D60179" w14:textId="77777777" w:rsidR="00EB0A2E" w:rsidRPr="00017D20" w:rsidRDefault="00EB0A2E" w:rsidP="001551EE">
            <w:pPr>
              <w:pStyle w:val="Tabletext"/>
              <w:rPr>
                <w:sz w:val="24"/>
                <w:szCs w:val="24"/>
              </w:rPr>
            </w:pPr>
            <w:r w:rsidRPr="00017D20">
              <w:rPr>
                <w:sz w:val="24"/>
                <w:szCs w:val="24"/>
              </w:rPr>
              <w:t>Number of staff members attending excursion:</w:t>
            </w:r>
          </w:p>
        </w:tc>
        <w:tc>
          <w:tcPr>
            <w:tcW w:w="6691" w:type="dxa"/>
          </w:tcPr>
          <w:p w14:paraId="0A032087" w14:textId="77777777" w:rsidR="00EB0A2E" w:rsidRPr="00017D20" w:rsidRDefault="00EB0A2E" w:rsidP="001551EE">
            <w:pPr>
              <w:pStyle w:val="Tabletext"/>
              <w:rPr>
                <w:sz w:val="24"/>
                <w:szCs w:val="24"/>
              </w:rPr>
            </w:pPr>
          </w:p>
        </w:tc>
      </w:tr>
      <w:tr w:rsidR="00EB0A2E" w:rsidRPr="00017D20" w14:paraId="041A9E5A" w14:textId="77777777" w:rsidTr="001551EE">
        <w:tc>
          <w:tcPr>
            <w:tcW w:w="3539" w:type="dxa"/>
          </w:tcPr>
          <w:p w14:paraId="66A75426" w14:textId="77777777" w:rsidR="00EB0A2E" w:rsidRPr="00017D20" w:rsidRDefault="00EB0A2E" w:rsidP="001551EE">
            <w:pPr>
              <w:pStyle w:val="Tabletext"/>
              <w:rPr>
                <w:sz w:val="24"/>
                <w:szCs w:val="24"/>
              </w:rPr>
            </w:pPr>
            <w:r w:rsidRPr="00017D20">
              <w:rPr>
                <w:sz w:val="24"/>
                <w:szCs w:val="24"/>
              </w:rPr>
              <w:t>Number of parents attending excursion:</w:t>
            </w:r>
          </w:p>
        </w:tc>
        <w:tc>
          <w:tcPr>
            <w:tcW w:w="6691" w:type="dxa"/>
          </w:tcPr>
          <w:p w14:paraId="3C542BA1" w14:textId="77777777" w:rsidR="00EB0A2E" w:rsidRPr="00017D20" w:rsidRDefault="00EB0A2E" w:rsidP="001551EE">
            <w:pPr>
              <w:pStyle w:val="Tabletext"/>
              <w:rPr>
                <w:sz w:val="24"/>
                <w:szCs w:val="24"/>
              </w:rPr>
            </w:pPr>
          </w:p>
        </w:tc>
      </w:tr>
      <w:tr w:rsidR="00EB0A2E" w:rsidRPr="00017D20" w14:paraId="5FB0D7D3" w14:textId="77777777" w:rsidTr="001551EE">
        <w:tc>
          <w:tcPr>
            <w:tcW w:w="3539" w:type="dxa"/>
          </w:tcPr>
          <w:p w14:paraId="0C399487" w14:textId="77777777" w:rsidR="00EB0A2E" w:rsidRPr="00017D20" w:rsidRDefault="00EB0A2E" w:rsidP="001551EE">
            <w:pPr>
              <w:pStyle w:val="Tabletext"/>
              <w:rPr>
                <w:sz w:val="24"/>
                <w:szCs w:val="24"/>
              </w:rPr>
            </w:pPr>
            <w:r w:rsidRPr="00017D20">
              <w:rPr>
                <w:sz w:val="24"/>
                <w:szCs w:val="24"/>
              </w:rPr>
              <w:t xml:space="preserve">Approximate number of children who will attend: </w:t>
            </w:r>
          </w:p>
        </w:tc>
        <w:tc>
          <w:tcPr>
            <w:tcW w:w="6691" w:type="dxa"/>
          </w:tcPr>
          <w:p w14:paraId="1803AA81" w14:textId="77777777" w:rsidR="00EB0A2E" w:rsidRPr="00017D20" w:rsidRDefault="00EB0A2E" w:rsidP="001551EE">
            <w:pPr>
              <w:pStyle w:val="Tabletext"/>
              <w:rPr>
                <w:sz w:val="24"/>
                <w:szCs w:val="24"/>
              </w:rPr>
            </w:pPr>
          </w:p>
        </w:tc>
      </w:tr>
      <w:tr w:rsidR="00EB0A2E" w:rsidRPr="00017D20" w14:paraId="2889EF25" w14:textId="77777777" w:rsidTr="001551EE">
        <w:tc>
          <w:tcPr>
            <w:tcW w:w="3539" w:type="dxa"/>
          </w:tcPr>
          <w:p w14:paraId="1E54A600" w14:textId="77777777" w:rsidR="00EB0A2E" w:rsidRPr="00017D20" w:rsidRDefault="00EB0A2E" w:rsidP="001551EE">
            <w:pPr>
              <w:pStyle w:val="Tabletext"/>
              <w:rPr>
                <w:sz w:val="24"/>
                <w:szCs w:val="24"/>
              </w:rPr>
            </w:pPr>
            <w:r w:rsidRPr="00017D20">
              <w:rPr>
                <w:sz w:val="24"/>
                <w:szCs w:val="24"/>
              </w:rPr>
              <w:t>Ratio of adults to children:</w:t>
            </w:r>
          </w:p>
          <w:p w14:paraId="30711A81" w14:textId="77777777" w:rsidR="00EB0A2E" w:rsidRPr="00017D20" w:rsidRDefault="00EB0A2E" w:rsidP="001551EE">
            <w:pPr>
              <w:pStyle w:val="Tabletext"/>
              <w:rPr>
                <w:sz w:val="24"/>
                <w:szCs w:val="24"/>
              </w:rPr>
            </w:pPr>
          </w:p>
        </w:tc>
        <w:tc>
          <w:tcPr>
            <w:tcW w:w="6691" w:type="dxa"/>
          </w:tcPr>
          <w:p w14:paraId="7E128BCB" w14:textId="77777777" w:rsidR="00EB0A2E" w:rsidRPr="00017D20" w:rsidRDefault="00EB0A2E" w:rsidP="001551EE">
            <w:pPr>
              <w:pStyle w:val="Tabletext"/>
              <w:rPr>
                <w:sz w:val="24"/>
                <w:szCs w:val="24"/>
              </w:rPr>
            </w:pPr>
          </w:p>
        </w:tc>
      </w:tr>
    </w:tbl>
    <w:p w14:paraId="264A766B" w14:textId="283D14F7" w:rsidR="00EB0A2E" w:rsidRPr="00017D20" w:rsidRDefault="00EB0A2E" w:rsidP="00EB0A2E">
      <w:pPr>
        <w:rPr>
          <w:rFonts w:cs="Arial"/>
        </w:rPr>
      </w:pPr>
      <w:r w:rsidRPr="00017D20">
        <w:rPr>
          <w:rFonts w:cs="Arial"/>
        </w:rPr>
        <w:t>A risk assessment has been prepared for this excursion and is available in the preschool.</w:t>
      </w:r>
      <w:r w:rsidR="00017D20" w:rsidRPr="00017D20">
        <w:rPr>
          <w:rFonts w:cs="Arial"/>
        </w:rPr>
        <w:t xml:space="preserve"> </w:t>
      </w:r>
      <w:r w:rsidRPr="00017D20">
        <w:rPr>
          <w:rFonts w:cs="Arial"/>
        </w:rPr>
        <w:t>Please ask (name of preschool teacher) if you would like to read it.</w:t>
      </w:r>
    </w:p>
    <w:p w14:paraId="11AD9F98" w14:textId="77777777" w:rsidR="00EB0A2E" w:rsidRPr="00017D20" w:rsidRDefault="00EB0A2E" w:rsidP="00EB0A2E">
      <w:pPr>
        <w:rPr>
          <w:rFonts w:cs="Arial"/>
        </w:rPr>
      </w:pPr>
      <w:r w:rsidRPr="00017D20">
        <w:rPr>
          <w:rFonts w:cs="Arial"/>
        </w:rPr>
        <w:t>……………………………………………………………………………………………………………….</w:t>
      </w:r>
    </w:p>
    <w:p w14:paraId="4CD050F3" w14:textId="77777777" w:rsidR="00EB0A2E" w:rsidRPr="00017D20" w:rsidRDefault="00EB0A2E" w:rsidP="00EB0A2E">
      <w:pPr>
        <w:pStyle w:val="Heading4"/>
        <w:rPr>
          <w:sz w:val="24"/>
          <w:szCs w:val="24"/>
        </w:rPr>
      </w:pPr>
      <w:r w:rsidRPr="00017D20">
        <w:rPr>
          <w:sz w:val="24"/>
          <w:szCs w:val="24"/>
        </w:rPr>
        <w:t>Parent or Guardian’s Authorisation</w:t>
      </w:r>
    </w:p>
    <w:p w14:paraId="6EBE6619" w14:textId="77777777" w:rsidR="00EB0A2E" w:rsidRPr="00017D20" w:rsidRDefault="00EB0A2E" w:rsidP="00EB0A2E">
      <w:pPr>
        <w:rPr>
          <w:rFonts w:cs="Arial"/>
        </w:rPr>
      </w:pPr>
      <w:r w:rsidRPr="00017D20">
        <w:rPr>
          <w:rFonts w:cs="Arial"/>
        </w:rPr>
        <w:t>I give permission for my child …………………………………………………… (first and surname) to attend the preschool excursion to ……………………....(destination).</w:t>
      </w:r>
    </w:p>
    <w:p w14:paraId="195FB589" w14:textId="77777777" w:rsidR="00EB0A2E" w:rsidRPr="00017D20" w:rsidRDefault="00EB0A2E" w:rsidP="00EB0A2E">
      <w:pPr>
        <w:rPr>
          <w:rFonts w:cs="Arial"/>
        </w:rPr>
      </w:pPr>
      <w:r w:rsidRPr="00017D20">
        <w:rPr>
          <w:rFonts w:cs="Arial"/>
        </w:rPr>
        <w:t>The excursion is on …………………(date), from…………………(time) to ……………………(time).</w:t>
      </w:r>
    </w:p>
    <w:p w14:paraId="54D38605" w14:textId="07C40457" w:rsidR="00EF2A06" w:rsidRDefault="00EB0A2E" w:rsidP="00EB0A2E">
      <w:pPr>
        <w:spacing w:line="276" w:lineRule="auto"/>
      </w:pPr>
      <w:r w:rsidRPr="00017D20">
        <w:rPr>
          <w:rFonts w:cs="Arial"/>
        </w:rPr>
        <w:t>Name:</w:t>
      </w:r>
      <w:r w:rsidRPr="00017D20">
        <w:rPr>
          <w:rFonts w:cs="Arial"/>
        </w:rPr>
        <w:tab/>
      </w:r>
      <w:r w:rsidRPr="00017D20">
        <w:rPr>
          <w:rFonts w:cs="Arial"/>
        </w:rPr>
        <w:tab/>
      </w:r>
      <w:r w:rsidRPr="00017D20">
        <w:rPr>
          <w:rFonts w:cs="Arial"/>
        </w:rPr>
        <w:tab/>
      </w:r>
      <w:r w:rsidRPr="00017D20">
        <w:rPr>
          <w:rFonts w:cs="Arial"/>
        </w:rPr>
        <w:tab/>
        <w:t>Signature:</w:t>
      </w:r>
      <w:r w:rsidRPr="00017D20">
        <w:rPr>
          <w:rFonts w:cs="Arial"/>
        </w:rPr>
        <w:tab/>
      </w:r>
      <w:r w:rsidRPr="00017D20">
        <w:rPr>
          <w:rFonts w:cs="Arial"/>
        </w:rPr>
        <w:tab/>
      </w:r>
      <w:r w:rsidRPr="00017D20">
        <w:rPr>
          <w:rFonts w:cs="Arial"/>
        </w:rPr>
        <w:tab/>
      </w:r>
      <w:r w:rsidRPr="00017D20">
        <w:rPr>
          <w:rFonts w:cs="Arial"/>
        </w:rPr>
        <w:tab/>
        <w:t xml:space="preserve"> Date:</w:t>
      </w:r>
      <w:r w:rsidRPr="00017D20">
        <w:rPr>
          <w:rFonts w:cs="Arial"/>
        </w:rPr>
        <w:tab/>
      </w:r>
      <w:r w:rsidRPr="00017D20">
        <w:rPr>
          <w:rFonts w:cs="Arial"/>
        </w:rPr>
        <w:tab/>
      </w:r>
      <w:r w:rsidRPr="009548F3">
        <w:rPr>
          <w:rFonts w:cs="Arial"/>
        </w:rPr>
        <w:tab/>
      </w:r>
      <w:r w:rsidR="00EF2A06">
        <w:br w:type="page"/>
      </w:r>
    </w:p>
    <w:p w14:paraId="3ECC0460" w14:textId="661EF8B9" w:rsidR="00F1360A" w:rsidRPr="00516B11" w:rsidRDefault="00516B11" w:rsidP="00F1360A">
      <w:pPr>
        <w:pStyle w:val="Heading2"/>
        <w:rPr>
          <w:sz w:val="36"/>
        </w:rPr>
      </w:pPr>
      <w:bookmarkStart w:id="6" w:name="_Toc1475255"/>
      <w:bookmarkStart w:id="7" w:name="_Toc1668585"/>
      <w:bookmarkStart w:id="8" w:name="_Toc1668745"/>
      <w:bookmarkStart w:id="9" w:name="_Toc1737779"/>
      <w:r w:rsidRPr="00516B11">
        <w:rPr>
          <w:rFonts w:ascii="Helvetica" w:eastAsiaTheme="minorHAnsi" w:hAnsi="Helvetica" w:cstheme="minorBidi"/>
          <w:noProof/>
          <w:sz w:val="52"/>
          <w:szCs w:val="56"/>
          <w:lang w:eastAsia="en-AU"/>
        </w:rPr>
        <w:lastRenderedPageBreak/>
        <mc:AlternateContent>
          <mc:Choice Requires="wps">
            <w:drawing>
              <wp:anchor distT="45720" distB="45720" distL="114300" distR="114300" simplePos="0" relativeHeight="251658257" behindDoc="0" locked="0" layoutInCell="1" allowOverlap="1" wp14:anchorId="2CED69CD" wp14:editId="08610737">
                <wp:simplePos x="0" y="0"/>
                <wp:positionH relativeFrom="column">
                  <wp:posOffset>5807034</wp:posOffset>
                </wp:positionH>
                <wp:positionV relativeFrom="page">
                  <wp:posOffset>159253</wp:posOffset>
                </wp:positionV>
                <wp:extent cx="898525" cy="490855"/>
                <wp:effectExtent l="0" t="0" r="0" b="4445"/>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490855"/>
                        </a:xfrm>
                        <a:prstGeom prst="rect">
                          <a:avLst/>
                        </a:prstGeom>
                        <a:solidFill>
                          <a:srgbClr val="FFFFFF"/>
                        </a:solidFill>
                        <a:ln w="9525">
                          <a:noFill/>
                          <a:miter lim="800000"/>
                          <a:headEnd/>
                          <a:tailEnd/>
                        </a:ln>
                      </wps:spPr>
                      <wps:txbx>
                        <w:txbxContent>
                          <w:p w14:paraId="7BBD82DA" w14:textId="4A4C3905" w:rsidR="00267A6D" w:rsidRPr="0049324E" w:rsidRDefault="00267A6D" w:rsidP="00516B11">
                            <w:pPr>
                              <w:pStyle w:val="Heading2"/>
                              <w:rPr>
                                <w:sz w:val="20"/>
                                <w:szCs w:val="20"/>
                              </w:rPr>
                            </w:pPr>
                            <w:r>
                              <w:rPr>
                                <w:sz w:val="20"/>
                                <w:szCs w:val="20"/>
                              </w:rPr>
                              <w:t>Appendix 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ED69CD" id="_x0000_s1041" type="#_x0000_t202" style="position:absolute;margin-left:457.25pt;margin-top:12.55pt;width:70.75pt;height:38.65pt;z-index:251658257;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Bs3IAIAACMEAAAOAAAAZHJzL2Uyb0RvYy54bWysU8GO0zAQvSPxD5bvNG3UQhs1XS1dipCW&#10;BWmXD5g4TmNhe4LtNilfz9jpdgvcED5YHs/M85s34/XNYDQ7SucV2pLPJlPOpBVYK7sv+ben3Zsl&#10;Zz6ArUGjlSU/Sc9vNq9frfuukDm2qGvpGIFYX/RdydsQuiLLvGilAT/BTlpyNugMBDLdPqsd9IRu&#10;dJZPp2+zHl3dORTSe7q9G518k/CbRorwpWm8DEyXnLiFtLu0V3HPNmso9g66VokzDfgHFgaUpUcv&#10;UHcQgB2c+gvKKOHQYxMmAk2GTaOETDVQNbPpH9U8ttDJVAuJ47uLTP7/wYqH41fHVF3yfM6ZBUM9&#10;epJDYO9xYHmUp+98QVGPHcWFga6pzalU392j+O6ZxW0Ldi9vncO+lVATvVnMzK5SRxwfQar+M9b0&#10;DBwCJqChcSZqR2owQqc2nS6tiVQEXS5Xy0W+4EyQa76aLheL9AIUz8md8+GjRMPioeSOOp/A4Xjv&#10;QyQDxXNIfMujVvVOaZ0Mt6+22rEj0JTs0jqj/xamLetLvoo8YpbFmJ8GyKhAU6yVIaLTuGI6FFGM&#10;D7ZO5wBKj2diou1ZnSjIKE0YqiH1YZYqi9JVWJ9IL4fj1NIvo0OL7idnPU1syf2PAzjJmf5kSfPV&#10;bD6PI56M+eJdToa79lTXHrCCoEoeOBuP25C+xVjZLfWmUUm3FyZnzjSJSc7zr4mjfm2nqJe/vfkF&#10;AAD//wMAUEsDBBQABgAIAAAAIQCOOSvR3gAAAAsBAAAPAAAAZHJzL2Rvd25yZXYueG1sTI/LboNA&#10;DEX3lfoPI1fqpmoGEJCGMERtpVbd5vEBBhxAYTyImQTy9x1W7c6Wj67PzXez7sWNRtsZVhCuAhDE&#10;lak7bhScjl+vbyCsQ66xN0wK7mRhVzw+5JjVZuI93Q6uET6EbYYKWueGTEpbtaTRrsxA7G9nM2p0&#10;fh0bWY84+XDdyygIUqmxY/+hxYE+W6ouh6tWcP6ZXpLNVH6703ofpx/YrUtzV+r5aX7fgnA0uz8Y&#10;Fn2vDoV3Ks2Vayt6BZswTjyqIEpCEAsQJKlvVy5TFIMscvm/Q/ELAAD//wMAUEsBAi0AFAAGAAgA&#10;AAAhALaDOJL+AAAA4QEAABMAAAAAAAAAAAAAAAAAAAAAAFtDb250ZW50X1R5cGVzXS54bWxQSwEC&#10;LQAUAAYACAAAACEAOP0h/9YAAACUAQAACwAAAAAAAAAAAAAAAAAvAQAAX3JlbHMvLnJlbHNQSwEC&#10;LQAUAAYACAAAACEA63QbNyACAAAjBAAADgAAAAAAAAAAAAAAAAAuAgAAZHJzL2Uyb0RvYy54bWxQ&#10;SwECLQAUAAYACAAAACEAjjkr0d4AAAALAQAADwAAAAAAAAAAAAAAAAB6BAAAZHJzL2Rvd25yZXYu&#10;eG1sUEsFBgAAAAAEAAQA8wAAAIUFAAAAAA==&#10;" stroked="f">
                <v:textbox>
                  <w:txbxContent>
                    <w:p w14:paraId="7BBD82DA" w14:textId="4A4C3905" w:rsidR="00267A6D" w:rsidRPr="0049324E" w:rsidRDefault="00267A6D" w:rsidP="00516B11">
                      <w:pPr>
                        <w:pStyle w:val="Heading2"/>
                        <w:rPr>
                          <w:sz w:val="20"/>
                          <w:szCs w:val="20"/>
                        </w:rPr>
                      </w:pPr>
                      <w:r>
                        <w:rPr>
                          <w:sz w:val="20"/>
                          <w:szCs w:val="20"/>
                        </w:rPr>
                        <w:t>Appendix P</w:t>
                      </w:r>
                    </w:p>
                  </w:txbxContent>
                </v:textbox>
                <w10:wrap type="square" anchory="page"/>
              </v:shape>
            </w:pict>
          </mc:Fallback>
        </mc:AlternateContent>
      </w:r>
      <w:r w:rsidR="00F1360A" w:rsidRPr="00516B11">
        <w:rPr>
          <w:sz w:val="36"/>
        </w:rPr>
        <w:t>Record of emergency procedure</w:t>
      </w:r>
      <w:bookmarkEnd w:id="6"/>
      <w:bookmarkEnd w:id="7"/>
      <w:bookmarkEnd w:id="8"/>
      <w:bookmarkEnd w:id="9"/>
      <w:r w:rsidR="00F1360A" w:rsidRPr="00516B11">
        <w:rPr>
          <w:sz w:val="36"/>
        </w:rPr>
        <w:t xml:space="preserve"> rehearsals</w:t>
      </w:r>
      <w:r w:rsidR="001A5C96" w:rsidRPr="00516B11">
        <w:rPr>
          <w:sz w:val="36"/>
        </w:rPr>
        <w:t xml:space="preserve"> - example</w:t>
      </w:r>
    </w:p>
    <w:p w14:paraId="65ED7293" w14:textId="3A45706F" w:rsidR="00F1360A" w:rsidRPr="006C4145" w:rsidRDefault="00F1360A" w:rsidP="00B25F56">
      <w:pPr>
        <w:pStyle w:val="Heading4"/>
      </w:pPr>
      <w:r w:rsidRPr="006C4145">
        <w:t>Term:</w:t>
      </w:r>
      <w:r w:rsidR="00B25F56">
        <w:tab/>
      </w:r>
      <w:r w:rsidR="00B25F56">
        <w:tab/>
      </w:r>
      <w:r w:rsidR="00B25F56">
        <w:tab/>
      </w:r>
      <w:r>
        <w:t>Year:</w:t>
      </w:r>
    </w:p>
    <w:p w14:paraId="09B17951" w14:textId="629C72DD" w:rsidR="00F1360A" w:rsidRPr="00017D20" w:rsidRDefault="00F1360A" w:rsidP="00017D20">
      <w:pPr>
        <w:pStyle w:val="Heading5"/>
      </w:pPr>
      <w:r w:rsidRPr="00017D20">
        <w:t xml:space="preserve"> Group 1</w:t>
      </w:r>
    </w:p>
    <w:tbl>
      <w:tblPr>
        <w:tblStyle w:val="TableGrid"/>
        <w:tblW w:w="0" w:type="auto"/>
        <w:tblLook w:val="04A0" w:firstRow="1" w:lastRow="0" w:firstColumn="1" w:lastColumn="0" w:noHBand="0" w:noVBand="1"/>
      </w:tblPr>
      <w:tblGrid>
        <w:gridCol w:w="4868"/>
        <w:gridCol w:w="5387"/>
      </w:tblGrid>
      <w:tr w:rsidR="00F1360A" w:rsidRPr="00CE70DC" w14:paraId="23B25EA2" w14:textId="77777777" w:rsidTr="00B25F56">
        <w:tc>
          <w:tcPr>
            <w:tcW w:w="4868" w:type="dxa"/>
          </w:tcPr>
          <w:p w14:paraId="7887C5E7" w14:textId="77777777" w:rsidR="00F1360A" w:rsidRPr="00CE70DC" w:rsidRDefault="00F1360A" w:rsidP="00F1360A">
            <w:pPr>
              <w:rPr>
                <w:rFonts w:eastAsia="Calibri"/>
                <w:color w:val="000000" w:themeColor="text1"/>
                <w:sz w:val="22"/>
              </w:rPr>
            </w:pPr>
            <w:r w:rsidRPr="00CE70DC">
              <w:rPr>
                <w:rFonts w:eastAsia="Calibri"/>
                <w:color w:val="000000" w:themeColor="text1"/>
                <w:sz w:val="22"/>
              </w:rPr>
              <w:t>Date and day:</w:t>
            </w:r>
          </w:p>
          <w:p w14:paraId="0BC038F0" w14:textId="77777777" w:rsidR="00F1360A" w:rsidRPr="00CE70DC" w:rsidRDefault="00F1360A" w:rsidP="00F1360A">
            <w:pPr>
              <w:rPr>
                <w:sz w:val="22"/>
              </w:rPr>
            </w:pPr>
          </w:p>
        </w:tc>
        <w:tc>
          <w:tcPr>
            <w:tcW w:w="5387" w:type="dxa"/>
          </w:tcPr>
          <w:p w14:paraId="68551924" w14:textId="77777777" w:rsidR="00F1360A" w:rsidRPr="00CE70DC" w:rsidRDefault="00F1360A" w:rsidP="00F1360A">
            <w:pPr>
              <w:rPr>
                <w:sz w:val="22"/>
              </w:rPr>
            </w:pPr>
            <w:r w:rsidRPr="00CE70DC">
              <w:rPr>
                <w:sz w:val="22"/>
              </w:rPr>
              <w:t>Time:</w:t>
            </w:r>
          </w:p>
        </w:tc>
      </w:tr>
      <w:tr w:rsidR="00F1360A" w:rsidRPr="00CE70DC" w14:paraId="3366AC52" w14:textId="77777777" w:rsidTr="00B25F56">
        <w:tc>
          <w:tcPr>
            <w:tcW w:w="4868" w:type="dxa"/>
          </w:tcPr>
          <w:p w14:paraId="0CE53D8E" w14:textId="77777777" w:rsidR="00F1360A" w:rsidRPr="00CE70DC" w:rsidRDefault="00F1360A" w:rsidP="00F1360A">
            <w:pPr>
              <w:rPr>
                <w:rFonts w:eastAsia="Calibri"/>
                <w:color w:val="000000" w:themeColor="text1"/>
                <w:sz w:val="22"/>
              </w:rPr>
            </w:pPr>
            <w:r w:rsidRPr="00CE70DC">
              <w:rPr>
                <w:rFonts w:eastAsia="Calibri"/>
                <w:color w:val="000000" w:themeColor="text1"/>
                <w:sz w:val="22"/>
              </w:rPr>
              <w:t>Location/cause of proposed emergency:</w:t>
            </w:r>
          </w:p>
          <w:p w14:paraId="517715C0" w14:textId="77777777" w:rsidR="00F1360A" w:rsidRPr="00CE70DC" w:rsidRDefault="00F1360A" w:rsidP="00F1360A">
            <w:pPr>
              <w:rPr>
                <w:sz w:val="22"/>
              </w:rPr>
            </w:pPr>
          </w:p>
        </w:tc>
        <w:tc>
          <w:tcPr>
            <w:tcW w:w="5387" w:type="dxa"/>
          </w:tcPr>
          <w:p w14:paraId="608A442F" w14:textId="77777777" w:rsidR="00F1360A" w:rsidRPr="00CE70DC" w:rsidRDefault="00F1360A" w:rsidP="00F1360A">
            <w:pPr>
              <w:rPr>
                <w:sz w:val="22"/>
              </w:rPr>
            </w:pPr>
          </w:p>
        </w:tc>
      </w:tr>
      <w:tr w:rsidR="00CF3F04" w:rsidRPr="00CE70DC" w14:paraId="57308D05" w14:textId="77777777" w:rsidTr="00B25F56">
        <w:tc>
          <w:tcPr>
            <w:tcW w:w="4868" w:type="dxa"/>
          </w:tcPr>
          <w:p w14:paraId="5009F40C" w14:textId="39055FBF" w:rsidR="00CF3F04" w:rsidRPr="00CE70DC" w:rsidRDefault="00CF3F04" w:rsidP="00F1360A">
            <w:pPr>
              <w:rPr>
                <w:rFonts w:eastAsia="Calibri"/>
                <w:color w:val="000000" w:themeColor="text1"/>
                <w:sz w:val="22"/>
              </w:rPr>
            </w:pPr>
            <w:r w:rsidRPr="00CE70DC">
              <w:rPr>
                <w:rFonts w:eastAsia="Calibri"/>
                <w:color w:val="000000" w:themeColor="text1"/>
                <w:sz w:val="22"/>
              </w:rPr>
              <w:t>If evacuation was rehearsed, which exit route was used?</w:t>
            </w:r>
          </w:p>
        </w:tc>
        <w:tc>
          <w:tcPr>
            <w:tcW w:w="5387" w:type="dxa"/>
          </w:tcPr>
          <w:p w14:paraId="28E43E23" w14:textId="77777777" w:rsidR="00CF3F04" w:rsidRPr="00CE70DC" w:rsidRDefault="00CF3F04" w:rsidP="00F1360A">
            <w:pPr>
              <w:rPr>
                <w:sz w:val="22"/>
              </w:rPr>
            </w:pPr>
          </w:p>
        </w:tc>
      </w:tr>
      <w:tr w:rsidR="00F1360A" w:rsidRPr="00CE70DC" w14:paraId="1597304F" w14:textId="77777777" w:rsidTr="00B25F56">
        <w:tc>
          <w:tcPr>
            <w:tcW w:w="4868" w:type="dxa"/>
          </w:tcPr>
          <w:p w14:paraId="04ED9930" w14:textId="77777777" w:rsidR="00F1360A" w:rsidRPr="00CE70DC" w:rsidRDefault="00F1360A" w:rsidP="00F1360A">
            <w:pPr>
              <w:rPr>
                <w:rFonts w:eastAsia="Calibri"/>
                <w:color w:val="000000" w:themeColor="text1"/>
                <w:sz w:val="22"/>
              </w:rPr>
            </w:pPr>
            <w:r w:rsidRPr="00CE70DC">
              <w:rPr>
                <w:rFonts w:eastAsia="Calibri"/>
                <w:color w:val="000000" w:themeColor="text1"/>
                <w:sz w:val="22"/>
              </w:rPr>
              <w:t>Time taken to complete procedure:</w:t>
            </w:r>
          </w:p>
          <w:p w14:paraId="2A1A8049" w14:textId="77777777" w:rsidR="00F1360A" w:rsidRPr="00CE70DC" w:rsidRDefault="00F1360A" w:rsidP="00F1360A">
            <w:pPr>
              <w:rPr>
                <w:sz w:val="22"/>
              </w:rPr>
            </w:pPr>
          </w:p>
        </w:tc>
        <w:tc>
          <w:tcPr>
            <w:tcW w:w="5387" w:type="dxa"/>
          </w:tcPr>
          <w:p w14:paraId="55B82CB0" w14:textId="77777777" w:rsidR="00F1360A" w:rsidRPr="00CE70DC" w:rsidRDefault="00F1360A" w:rsidP="00F1360A">
            <w:pPr>
              <w:rPr>
                <w:sz w:val="22"/>
              </w:rPr>
            </w:pPr>
          </w:p>
        </w:tc>
      </w:tr>
      <w:tr w:rsidR="00F1360A" w:rsidRPr="00CE70DC" w14:paraId="77ECDD4C" w14:textId="77777777" w:rsidTr="00B25F56">
        <w:tc>
          <w:tcPr>
            <w:tcW w:w="4868" w:type="dxa"/>
          </w:tcPr>
          <w:p w14:paraId="64250E67" w14:textId="77777777" w:rsidR="00F1360A" w:rsidRPr="00CE70DC" w:rsidRDefault="00F1360A" w:rsidP="00F1360A">
            <w:pPr>
              <w:rPr>
                <w:rFonts w:eastAsia="Calibri"/>
                <w:color w:val="000000" w:themeColor="text1"/>
                <w:sz w:val="22"/>
              </w:rPr>
            </w:pPr>
            <w:r w:rsidRPr="00CE70DC">
              <w:rPr>
                <w:rFonts w:eastAsia="Calibri"/>
                <w:color w:val="000000" w:themeColor="text1"/>
                <w:sz w:val="22"/>
              </w:rPr>
              <w:t>Adult/child ratio at the time of rehearsal:</w:t>
            </w:r>
          </w:p>
          <w:p w14:paraId="7CA67F19" w14:textId="77777777" w:rsidR="00F1360A" w:rsidRPr="00CE70DC" w:rsidRDefault="00F1360A" w:rsidP="00F1360A">
            <w:pPr>
              <w:rPr>
                <w:sz w:val="22"/>
              </w:rPr>
            </w:pPr>
          </w:p>
        </w:tc>
        <w:tc>
          <w:tcPr>
            <w:tcW w:w="5387" w:type="dxa"/>
          </w:tcPr>
          <w:p w14:paraId="1A66E1B0" w14:textId="77777777" w:rsidR="00F1360A" w:rsidRPr="00CE70DC" w:rsidRDefault="00F1360A" w:rsidP="00F1360A">
            <w:pPr>
              <w:rPr>
                <w:sz w:val="22"/>
              </w:rPr>
            </w:pPr>
          </w:p>
        </w:tc>
      </w:tr>
      <w:tr w:rsidR="00F1360A" w:rsidRPr="00CE70DC" w14:paraId="2749C04A" w14:textId="77777777" w:rsidTr="00B25F56">
        <w:tc>
          <w:tcPr>
            <w:tcW w:w="4868" w:type="dxa"/>
          </w:tcPr>
          <w:p w14:paraId="54F2ADEF" w14:textId="77777777" w:rsidR="00F1360A" w:rsidRPr="00CE70DC" w:rsidRDefault="00F1360A" w:rsidP="00F1360A">
            <w:pPr>
              <w:rPr>
                <w:sz w:val="22"/>
              </w:rPr>
            </w:pPr>
            <w:r w:rsidRPr="00CE70DC">
              <w:rPr>
                <w:rFonts w:eastAsia="Calibri"/>
                <w:color w:val="000000" w:themeColor="text1"/>
                <w:sz w:val="22"/>
              </w:rPr>
              <w:t>Number of volunteers and visitors on preschool premises at time of rehearsal:</w:t>
            </w:r>
          </w:p>
        </w:tc>
        <w:tc>
          <w:tcPr>
            <w:tcW w:w="5387" w:type="dxa"/>
          </w:tcPr>
          <w:p w14:paraId="7D079771" w14:textId="77777777" w:rsidR="00F1360A" w:rsidRPr="00CE70DC" w:rsidRDefault="00F1360A" w:rsidP="00F1360A">
            <w:pPr>
              <w:rPr>
                <w:sz w:val="22"/>
              </w:rPr>
            </w:pPr>
          </w:p>
        </w:tc>
      </w:tr>
      <w:tr w:rsidR="00F1360A" w:rsidRPr="00CE70DC" w14:paraId="799B5117" w14:textId="77777777" w:rsidTr="00B25F56">
        <w:tc>
          <w:tcPr>
            <w:tcW w:w="4868" w:type="dxa"/>
          </w:tcPr>
          <w:p w14:paraId="5362A2A2" w14:textId="77777777" w:rsidR="00F1360A" w:rsidRPr="00CE70DC" w:rsidRDefault="00F1360A" w:rsidP="00F1360A">
            <w:pPr>
              <w:rPr>
                <w:sz w:val="22"/>
              </w:rPr>
            </w:pPr>
            <w:r w:rsidRPr="00CE70DC">
              <w:rPr>
                <w:rFonts w:eastAsia="Calibri"/>
                <w:color w:val="000000" w:themeColor="text1"/>
                <w:sz w:val="22"/>
              </w:rPr>
              <w:t xml:space="preserve">Names of children absent: </w:t>
            </w:r>
          </w:p>
          <w:p w14:paraId="0A061332" w14:textId="77777777" w:rsidR="00F1360A" w:rsidRPr="00CE70DC" w:rsidRDefault="00F1360A" w:rsidP="00F1360A">
            <w:pPr>
              <w:rPr>
                <w:sz w:val="22"/>
              </w:rPr>
            </w:pPr>
          </w:p>
        </w:tc>
        <w:tc>
          <w:tcPr>
            <w:tcW w:w="5387" w:type="dxa"/>
          </w:tcPr>
          <w:p w14:paraId="261B1FAF" w14:textId="77777777" w:rsidR="00F1360A" w:rsidRPr="00CE70DC" w:rsidRDefault="00F1360A" w:rsidP="00F1360A">
            <w:pPr>
              <w:rPr>
                <w:sz w:val="22"/>
              </w:rPr>
            </w:pPr>
          </w:p>
        </w:tc>
      </w:tr>
      <w:tr w:rsidR="00F1360A" w:rsidRPr="00CE70DC" w14:paraId="58EF5D25" w14:textId="77777777" w:rsidTr="00B25F56">
        <w:tc>
          <w:tcPr>
            <w:tcW w:w="4868" w:type="dxa"/>
          </w:tcPr>
          <w:p w14:paraId="5682DB5C" w14:textId="77777777" w:rsidR="00F1360A" w:rsidRPr="00CE70DC" w:rsidRDefault="00F1360A" w:rsidP="00F1360A">
            <w:pPr>
              <w:rPr>
                <w:sz w:val="22"/>
              </w:rPr>
            </w:pPr>
            <w:r w:rsidRPr="00CE70DC">
              <w:rPr>
                <w:rFonts w:eastAsia="Calibri"/>
                <w:color w:val="000000" w:themeColor="text1"/>
                <w:sz w:val="22"/>
              </w:rPr>
              <w:t>Name and signature of person completing this record:</w:t>
            </w:r>
          </w:p>
        </w:tc>
        <w:tc>
          <w:tcPr>
            <w:tcW w:w="5387" w:type="dxa"/>
          </w:tcPr>
          <w:p w14:paraId="752649EF" w14:textId="77777777" w:rsidR="00F1360A" w:rsidRPr="00CE70DC" w:rsidRDefault="00F1360A" w:rsidP="00F1360A">
            <w:pPr>
              <w:rPr>
                <w:sz w:val="22"/>
              </w:rPr>
            </w:pPr>
          </w:p>
        </w:tc>
      </w:tr>
      <w:tr w:rsidR="00F1360A" w:rsidRPr="00CE70DC" w14:paraId="2E43370B" w14:textId="77777777" w:rsidTr="00B25F56">
        <w:tc>
          <w:tcPr>
            <w:tcW w:w="4868" w:type="dxa"/>
          </w:tcPr>
          <w:p w14:paraId="71D53013" w14:textId="77777777" w:rsidR="00F1360A" w:rsidRPr="00CE70DC" w:rsidRDefault="00F1360A" w:rsidP="00F1360A">
            <w:pPr>
              <w:rPr>
                <w:rFonts w:eastAsia="Calibri"/>
                <w:color w:val="000000" w:themeColor="text1"/>
                <w:sz w:val="22"/>
              </w:rPr>
            </w:pPr>
            <w:r w:rsidRPr="00CE70DC">
              <w:rPr>
                <w:rFonts w:eastAsia="Calibri"/>
                <w:color w:val="000000" w:themeColor="text1"/>
                <w:sz w:val="22"/>
              </w:rPr>
              <w:t>Comments/results/follow-up:</w:t>
            </w:r>
          </w:p>
          <w:p w14:paraId="5AD393E5" w14:textId="33D886F2" w:rsidR="00B25F56" w:rsidRPr="00CE70DC" w:rsidRDefault="00B25F56" w:rsidP="00F1360A">
            <w:pPr>
              <w:rPr>
                <w:rFonts w:eastAsia="Calibri"/>
                <w:color w:val="000000" w:themeColor="text1"/>
                <w:sz w:val="22"/>
              </w:rPr>
            </w:pPr>
          </w:p>
        </w:tc>
        <w:tc>
          <w:tcPr>
            <w:tcW w:w="5387" w:type="dxa"/>
          </w:tcPr>
          <w:p w14:paraId="01DD9FAC" w14:textId="77777777" w:rsidR="00F1360A" w:rsidRPr="00CE70DC" w:rsidRDefault="00F1360A" w:rsidP="00F1360A">
            <w:pPr>
              <w:rPr>
                <w:sz w:val="22"/>
              </w:rPr>
            </w:pPr>
          </w:p>
        </w:tc>
      </w:tr>
    </w:tbl>
    <w:p w14:paraId="0E7071AB" w14:textId="77777777" w:rsidR="00F1360A" w:rsidRPr="00017D20" w:rsidRDefault="00F1360A" w:rsidP="00017D20">
      <w:pPr>
        <w:pStyle w:val="Heading5"/>
      </w:pPr>
      <w:r w:rsidRPr="00017D20">
        <w:t>Group 2</w:t>
      </w:r>
    </w:p>
    <w:tbl>
      <w:tblPr>
        <w:tblStyle w:val="TableGrid"/>
        <w:tblW w:w="0" w:type="auto"/>
        <w:tblLook w:val="04A0" w:firstRow="1" w:lastRow="0" w:firstColumn="1" w:lastColumn="0" w:noHBand="0" w:noVBand="1"/>
      </w:tblPr>
      <w:tblGrid>
        <w:gridCol w:w="4868"/>
        <w:gridCol w:w="5387"/>
      </w:tblGrid>
      <w:tr w:rsidR="00F1360A" w:rsidRPr="00CE70DC" w14:paraId="7D34D658" w14:textId="77777777" w:rsidTr="00B25F56">
        <w:tc>
          <w:tcPr>
            <w:tcW w:w="4868" w:type="dxa"/>
          </w:tcPr>
          <w:p w14:paraId="0AC554B0" w14:textId="77777777" w:rsidR="00F1360A" w:rsidRPr="00CE70DC" w:rsidRDefault="00F1360A" w:rsidP="00F1360A">
            <w:pPr>
              <w:rPr>
                <w:rFonts w:eastAsia="Calibri"/>
                <w:color w:val="000000" w:themeColor="text1"/>
                <w:sz w:val="22"/>
              </w:rPr>
            </w:pPr>
            <w:r w:rsidRPr="00CE70DC">
              <w:rPr>
                <w:rFonts w:eastAsia="Calibri"/>
                <w:color w:val="000000" w:themeColor="text1"/>
                <w:sz w:val="22"/>
              </w:rPr>
              <w:t>Date and day:</w:t>
            </w:r>
          </w:p>
          <w:p w14:paraId="4F4E93D1" w14:textId="77777777" w:rsidR="00F1360A" w:rsidRPr="00CE70DC" w:rsidRDefault="00F1360A" w:rsidP="00F1360A">
            <w:pPr>
              <w:rPr>
                <w:sz w:val="22"/>
              </w:rPr>
            </w:pPr>
          </w:p>
        </w:tc>
        <w:tc>
          <w:tcPr>
            <w:tcW w:w="5387" w:type="dxa"/>
          </w:tcPr>
          <w:p w14:paraId="14899564" w14:textId="77777777" w:rsidR="00F1360A" w:rsidRPr="00CE70DC" w:rsidRDefault="00F1360A" w:rsidP="00F1360A">
            <w:pPr>
              <w:rPr>
                <w:sz w:val="22"/>
              </w:rPr>
            </w:pPr>
            <w:r w:rsidRPr="00CE70DC">
              <w:rPr>
                <w:sz w:val="22"/>
              </w:rPr>
              <w:t>Time:</w:t>
            </w:r>
          </w:p>
        </w:tc>
      </w:tr>
      <w:tr w:rsidR="00F1360A" w:rsidRPr="00CE70DC" w14:paraId="53B6CA0E" w14:textId="77777777" w:rsidTr="00B25F56">
        <w:tc>
          <w:tcPr>
            <w:tcW w:w="4868" w:type="dxa"/>
          </w:tcPr>
          <w:p w14:paraId="6F0FF6EF" w14:textId="77777777" w:rsidR="00F1360A" w:rsidRPr="00CE70DC" w:rsidRDefault="00F1360A" w:rsidP="00F1360A">
            <w:pPr>
              <w:rPr>
                <w:rFonts w:eastAsia="Calibri"/>
                <w:color w:val="000000" w:themeColor="text1"/>
                <w:sz w:val="22"/>
              </w:rPr>
            </w:pPr>
            <w:r w:rsidRPr="00CE70DC">
              <w:rPr>
                <w:rFonts w:eastAsia="Calibri"/>
                <w:color w:val="000000" w:themeColor="text1"/>
                <w:sz w:val="22"/>
              </w:rPr>
              <w:t>Location/cause of proposed emergency:</w:t>
            </w:r>
          </w:p>
          <w:p w14:paraId="52813086" w14:textId="77777777" w:rsidR="00F1360A" w:rsidRPr="00CE70DC" w:rsidRDefault="00F1360A" w:rsidP="00F1360A">
            <w:pPr>
              <w:rPr>
                <w:sz w:val="22"/>
              </w:rPr>
            </w:pPr>
          </w:p>
        </w:tc>
        <w:tc>
          <w:tcPr>
            <w:tcW w:w="5387" w:type="dxa"/>
          </w:tcPr>
          <w:p w14:paraId="412F6EB4" w14:textId="77777777" w:rsidR="00F1360A" w:rsidRPr="00CE70DC" w:rsidRDefault="00F1360A" w:rsidP="00F1360A">
            <w:pPr>
              <w:rPr>
                <w:sz w:val="22"/>
              </w:rPr>
            </w:pPr>
          </w:p>
        </w:tc>
      </w:tr>
      <w:tr w:rsidR="00CF3F04" w:rsidRPr="00CE70DC" w14:paraId="5B4E8BD0" w14:textId="77777777" w:rsidTr="00B25F56">
        <w:tc>
          <w:tcPr>
            <w:tcW w:w="4868" w:type="dxa"/>
          </w:tcPr>
          <w:p w14:paraId="0463353A" w14:textId="6F568EE4" w:rsidR="00CF3F04" w:rsidRPr="00CE70DC" w:rsidRDefault="00CF3F04" w:rsidP="00F1360A">
            <w:pPr>
              <w:rPr>
                <w:rFonts w:eastAsia="Calibri"/>
                <w:color w:val="000000" w:themeColor="text1"/>
                <w:sz w:val="22"/>
              </w:rPr>
            </w:pPr>
            <w:r w:rsidRPr="00CE70DC">
              <w:rPr>
                <w:rFonts w:eastAsia="Calibri"/>
                <w:color w:val="000000" w:themeColor="text1"/>
                <w:sz w:val="22"/>
              </w:rPr>
              <w:t>If evacuation was rehearsed, which exit route was used?</w:t>
            </w:r>
          </w:p>
        </w:tc>
        <w:tc>
          <w:tcPr>
            <w:tcW w:w="5387" w:type="dxa"/>
          </w:tcPr>
          <w:p w14:paraId="6CFDAFCF" w14:textId="77777777" w:rsidR="00CF3F04" w:rsidRPr="00CE70DC" w:rsidRDefault="00CF3F04" w:rsidP="00F1360A">
            <w:pPr>
              <w:rPr>
                <w:sz w:val="22"/>
              </w:rPr>
            </w:pPr>
          </w:p>
        </w:tc>
      </w:tr>
      <w:tr w:rsidR="00F1360A" w:rsidRPr="00CE70DC" w14:paraId="194E95ED" w14:textId="77777777" w:rsidTr="00B25F56">
        <w:tc>
          <w:tcPr>
            <w:tcW w:w="4868" w:type="dxa"/>
          </w:tcPr>
          <w:p w14:paraId="26724CAF" w14:textId="77777777" w:rsidR="00F1360A" w:rsidRPr="00CE70DC" w:rsidRDefault="00F1360A" w:rsidP="00F1360A">
            <w:pPr>
              <w:rPr>
                <w:rFonts w:eastAsia="Calibri"/>
                <w:color w:val="000000" w:themeColor="text1"/>
                <w:sz w:val="22"/>
              </w:rPr>
            </w:pPr>
            <w:r w:rsidRPr="00CE70DC">
              <w:rPr>
                <w:rFonts w:eastAsia="Calibri"/>
                <w:color w:val="000000" w:themeColor="text1"/>
                <w:sz w:val="22"/>
              </w:rPr>
              <w:t>Time taken to complete procedure:</w:t>
            </w:r>
          </w:p>
          <w:p w14:paraId="09F4A800" w14:textId="77777777" w:rsidR="00F1360A" w:rsidRPr="00CE70DC" w:rsidRDefault="00F1360A" w:rsidP="00F1360A">
            <w:pPr>
              <w:rPr>
                <w:sz w:val="22"/>
              </w:rPr>
            </w:pPr>
          </w:p>
        </w:tc>
        <w:tc>
          <w:tcPr>
            <w:tcW w:w="5387" w:type="dxa"/>
          </w:tcPr>
          <w:p w14:paraId="09DDB3FD" w14:textId="77777777" w:rsidR="00F1360A" w:rsidRPr="00CE70DC" w:rsidRDefault="00F1360A" w:rsidP="00F1360A">
            <w:pPr>
              <w:rPr>
                <w:sz w:val="22"/>
              </w:rPr>
            </w:pPr>
          </w:p>
        </w:tc>
      </w:tr>
      <w:tr w:rsidR="00F1360A" w:rsidRPr="00CE70DC" w14:paraId="7449FA4E" w14:textId="77777777" w:rsidTr="00B25F56">
        <w:tc>
          <w:tcPr>
            <w:tcW w:w="4868" w:type="dxa"/>
          </w:tcPr>
          <w:p w14:paraId="76DA7498" w14:textId="77777777" w:rsidR="00F1360A" w:rsidRPr="00CE70DC" w:rsidRDefault="00F1360A" w:rsidP="00F1360A">
            <w:pPr>
              <w:rPr>
                <w:rFonts w:eastAsia="Calibri"/>
                <w:color w:val="000000" w:themeColor="text1"/>
                <w:sz w:val="22"/>
              </w:rPr>
            </w:pPr>
            <w:r w:rsidRPr="00CE70DC">
              <w:rPr>
                <w:rFonts w:eastAsia="Calibri"/>
                <w:color w:val="000000" w:themeColor="text1"/>
                <w:sz w:val="22"/>
              </w:rPr>
              <w:t>Adult/child ratio at the time of rehearsal:</w:t>
            </w:r>
          </w:p>
          <w:p w14:paraId="35B7E0B5" w14:textId="77777777" w:rsidR="00F1360A" w:rsidRPr="00CE70DC" w:rsidRDefault="00F1360A" w:rsidP="00F1360A">
            <w:pPr>
              <w:rPr>
                <w:sz w:val="22"/>
              </w:rPr>
            </w:pPr>
          </w:p>
        </w:tc>
        <w:tc>
          <w:tcPr>
            <w:tcW w:w="5387" w:type="dxa"/>
          </w:tcPr>
          <w:p w14:paraId="6A345266" w14:textId="77777777" w:rsidR="00F1360A" w:rsidRPr="00CE70DC" w:rsidRDefault="00F1360A" w:rsidP="00F1360A">
            <w:pPr>
              <w:rPr>
                <w:sz w:val="22"/>
              </w:rPr>
            </w:pPr>
          </w:p>
        </w:tc>
      </w:tr>
      <w:tr w:rsidR="00F1360A" w:rsidRPr="00CE70DC" w14:paraId="27CFB83E" w14:textId="77777777" w:rsidTr="00B25F56">
        <w:tc>
          <w:tcPr>
            <w:tcW w:w="4868" w:type="dxa"/>
          </w:tcPr>
          <w:p w14:paraId="551467B7" w14:textId="77777777" w:rsidR="00F1360A" w:rsidRPr="00CE70DC" w:rsidRDefault="00F1360A" w:rsidP="00F1360A">
            <w:pPr>
              <w:rPr>
                <w:sz w:val="22"/>
              </w:rPr>
            </w:pPr>
            <w:r w:rsidRPr="00CE70DC">
              <w:rPr>
                <w:rFonts w:eastAsia="Calibri"/>
                <w:color w:val="000000" w:themeColor="text1"/>
                <w:sz w:val="22"/>
              </w:rPr>
              <w:t>Number of volunteers and visitors on preschool premises at time of rehearsal:</w:t>
            </w:r>
          </w:p>
        </w:tc>
        <w:tc>
          <w:tcPr>
            <w:tcW w:w="5387" w:type="dxa"/>
          </w:tcPr>
          <w:p w14:paraId="0ADBA82F" w14:textId="77777777" w:rsidR="00F1360A" w:rsidRPr="00CE70DC" w:rsidRDefault="00F1360A" w:rsidP="00F1360A">
            <w:pPr>
              <w:rPr>
                <w:sz w:val="22"/>
              </w:rPr>
            </w:pPr>
          </w:p>
        </w:tc>
      </w:tr>
      <w:tr w:rsidR="00F1360A" w:rsidRPr="00CE70DC" w14:paraId="17F77356" w14:textId="77777777" w:rsidTr="00B25F56">
        <w:tc>
          <w:tcPr>
            <w:tcW w:w="4868" w:type="dxa"/>
          </w:tcPr>
          <w:p w14:paraId="66DBD998" w14:textId="77777777" w:rsidR="00F1360A" w:rsidRPr="00CE70DC" w:rsidRDefault="00F1360A" w:rsidP="00F1360A">
            <w:pPr>
              <w:rPr>
                <w:sz w:val="22"/>
              </w:rPr>
            </w:pPr>
            <w:r w:rsidRPr="00CE70DC">
              <w:rPr>
                <w:rFonts w:eastAsia="Calibri"/>
                <w:color w:val="000000" w:themeColor="text1"/>
                <w:sz w:val="22"/>
              </w:rPr>
              <w:t xml:space="preserve">Names of children absent: </w:t>
            </w:r>
          </w:p>
          <w:p w14:paraId="1B378977" w14:textId="77777777" w:rsidR="00F1360A" w:rsidRPr="00CE70DC" w:rsidRDefault="00F1360A" w:rsidP="00F1360A">
            <w:pPr>
              <w:rPr>
                <w:sz w:val="22"/>
              </w:rPr>
            </w:pPr>
          </w:p>
        </w:tc>
        <w:tc>
          <w:tcPr>
            <w:tcW w:w="5387" w:type="dxa"/>
          </w:tcPr>
          <w:p w14:paraId="3CA16DA0" w14:textId="77777777" w:rsidR="00F1360A" w:rsidRPr="00CE70DC" w:rsidRDefault="00F1360A" w:rsidP="00F1360A">
            <w:pPr>
              <w:rPr>
                <w:sz w:val="22"/>
              </w:rPr>
            </w:pPr>
          </w:p>
        </w:tc>
      </w:tr>
      <w:tr w:rsidR="00F1360A" w:rsidRPr="00CE70DC" w14:paraId="170EF5AA" w14:textId="77777777" w:rsidTr="00B25F56">
        <w:tc>
          <w:tcPr>
            <w:tcW w:w="4868" w:type="dxa"/>
          </w:tcPr>
          <w:p w14:paraId="0B10666A" w14:textId="77777777" w:rsidR="00F1360A" w:rsidRPr="00CE70DC" w:rsidRDefault="00F1360A" w:rsidP="00F1360A">
            <w:pPr>
              <w:rPr>
                <w:sz w:val="22"/>
              </w:rPr>
            </w:pPr>
            <w:r w:rsidRPr="00CE70DC">
              <w:rPr>
                <w:rFonts w:eastAsia="Calibri"/>
                <w:color w:val="000000" w:themeColor="text1"/>
                <w:sz w:val="22"/>
              </w:rPr>
              <w:t>Name and signature of person completing this record:</w:t>
            </w:r>
          </w:p>
        </w:tc>
        <w:tc>
          <w:tcPr>
            <w:tcW w:w="5387" w:type="dxa"/>
          </w:tcPr>
          <w:p w14:paraId="0F359E84" w14:textId="77777777" w:rsidR="00F1360A" w:rsidRPr="00CE70DC" w:rsidRDefault="00F1360A" w:rsidP="00F1360A">
            <w:pPr>
              <w:rPr>
                <w:sz w:val="22"/>
              </w:rPr>
            </w:pPr>
          </w:p>
        </w:tc>
      </w:tr>
      <w:tr w:rsidR="00F1360A" w:rsidRPr="00CE70DC" w14:paraId="5FD3B804" w14:textId="77777777" w:rsidTr="00B25F56">
        <w:tc>
          <w:tcPr>
            <w:tcW w:w="4868" w:type="dxa"/>
          </w:tcPr>
          <w:p w14:paraId="33F327B7" w14:textId="77777777" w:rsidR="00F1360A" w:rsidRPr="00CE70DC" w:rsidRDefault="00F1360A" w:rsidP="00F1360A">
            <w:pPr>
              <w:rPr>
                <w:rFonts w:eastAsia="Calibri"/>
                <w:color w:val="000000" w:themeColor="text1"/>
                <w:sz w:val="22"/>
              </w:rPr>
            </w:pPr>
            <w:r w:rsidRPr="00CE70DC">
              <w:rPr>
                <w:rFonts w:eastAsia="Calibri"/>
                <w:color w:val="000000" w:themeColor="text1"/>
                <w:sz w:val="22"/>
              </w:rPr>
              <w:t>Comments/results/follow-up:</w:t>
            </w:r>
          </w:p>
          <w:p w14:paraId="197915B2" w14:textId="055A850A" w:rsidR="00F1360A" w:rsidRPr="00CE70DC" w:rsidRDefault="00F1360A" w:rsidP="00F1360A">
            <w:pPr>
              <w:rPr>
                <w:rFonts w:eastAsia="Calibri"/>
                <w:color w:val="000000" w:themeColor="text1"/>
                <w:sz w:val="22"/>
              </w:rPr>
            </w:pPr>
          </w:p>
        </w:tc>
        <w:tc>
          <w:tcPr>
            <w:tcW w:w="5387" w:type="dxa"/>
          </w:tcPr>
          <w:p w14:paraId="5541FEAB" w14:textId="77777777" w:rsidR="00F1360A" w:rsidRPr="00CE70DC" w:rsidRDefault="00F1360A" w:rsidP="00F1360A">
            <w:pPr>
              <w:rPr>
                <w:sz w:val="22"/>
              </w:rPr>
            </w:pPr>
          </w:p>
        </w:tc>
      </w:tr>
    </w:tbl>
    <w:p w14:paraId="20BBE4BD" w14:textId="77777777" w:rsidR="00483098" w:rsidRDefault="00483098" w:rsidP="00B25F56">
      <w:pPr>
        <w:pStyle w:val="ListNumber"/>
        <w:numPr>
          <w:ilvl w:val="0"/>
          <w:numId w:val="0"/>
        </w:numPr>
        <w:rPr>
          <w:lang w:val="en-US"/>
        </w:rPr>
        <w:sectPr w:rsidR="00483098" w:rsidSect="00EB0A2E">
          <w:pgSz w:w="11900" w:h="16840"/>
          <w:pgMar w:top="964" w:right="624" w:bottom="567" w:left="907" w:header="567" w:footer="0" w:gutter="0"/>
          <w:cols w:space="708"/>
          <w:titlePg/>
          <w:docGrid w:linePitch="360"/>
        </w:sectPr>
      </w:pPr>
    </w:p>
    <w:p w14:paraId="0E55207D" w14:textId="74E26835" w:rsidR="00A952C6" w:rsidRDefault="00516B11" w:rsidP="00A952C6">
      <w:pPr>
        <w:pStyle w:val="Heading3"/>
      </w:pPr>
      <w:r w:rsidRPr="004672E8">
        <w:rPr>
          <w:rFonts w:ascii="Helvetica" w:eastAsiaTheme="minorHAnsi" w:hAnsi="Helvetica" w:cstheme="minorBidi"/>
          <w:noProof/>
          <w:sz w:val="56"/>
          <w:szCs w:val="56"/>
          <w:lang w:eastAsia="en-AU"/>
        </w:rPr>
        <w:lastRenderedPageBreak/>
        <mc:AlternateContent>
          <mc:Choice Requires="wps">
            <w:drawing>
              <wp:anchor distT="45720" distB="45720" distL="114300" distR="114300" simplePos="0" relativeHeight="251658258" behindDoc="0" locked="0" layoutInCell="1" allowOverlap="1" wp14:anchorId="3E2A11C5" wp14:editId="7F03A3C8">
                <wp:simplePos x="0" y="0"/>
                <wp:positionH relativeFrom="column">
                  <wp:posOffset>8835241</wp:posOffset>
                </wp:positionH>
                <wp:positionV relativeFrom="page">
                  <wp:posOffset>228658</wp:posOffset>
                </wp:positionV>
                <wp:extent cx="898525" cy="490855"/>
                <wp:effectExtent l="0" t="0" r="0" b="4445"/>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490855"/>
                        </a:xfrm>
                        <a:prstGeom prst="rect">
                          <a:avLst/>
                        </a:prstGeom>
                        <a:solidFill>
                          <a:srgbClr val="FFFFFF"/>
                        </a:solidFill>
                        <a:ln w="9525">
                          <a:noFill/>
                          <a:miter lim="800000"/>
                          <a:headEnd/>
                          <a:tailEnd/>
                        </a:ln>
                      </wps:spPr>
                      <wps:txbx>
                        <w:txbxContent>
                          <w:p w14:paraId="539D1C83" w14:textId="42E4294C" w:rsidR="00267A6D" w:rsidRPr="0049324E" w:rsidRDefault="00267A6D" w:rsidP="00516B11">
                            <w:pPr>
                              <w:pStyle w:val="Heading2"/>
                              <w:rPr>
                                <w:sz w:val="20"/>
                                <w:szCs w:val="20"/>
                              </w:rPr>
                            </w:pPr>
                            <w:r>
                              <w:rPr>
                                <w:sz w:val="20"/>
                                <w:szCs w:val="20"/>
                              </w:rPr>
                              <w:t>Appendix Q</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2A11C5" id="_x0000_s1042" type="#_x0000_t202" style="position:absolute;margin-left:695.7pt;margin-top:18pt;width:70.75pt;height:38.65pt;z-index:25165825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1EuIAIAACMEAAAOAAAAZHJzL2Uyb0RvYy54bWysU9tu2zAMfR+wfxD0vtgJki4x4hRdugwD&#10;ugvQ7gNoWY6FyaImKbGzrx8lp2m2vQ3TgyCK5NHhIbW+HTrNjtJ5habk00nOmTQCa2X2Jf/2tHuz&#10;5MwHMDVoNLLkJ+n57eb1q3VvCznDFnUtHSMQ44velrwNwRZZ5kUrO/ATtNKQs0HXQSDT7bPaQU/o&#10;nc5meX6T9ehq61BI7+n2fnTyTcJvGinCl6bxMjBdcuIW0u7SXsU926yh2DuwrRJnGvAPLDpQhh69&#10;QN1DAHZw6i+oTgmHHpswEdhl2DRKyFQDVTPN/6jmsQUrUy0kjrcXmfz/gxWfj18dU3XJZwvODHTU&#10;oyc5BPYOBzaL8vTWFxT1aCkuDHRNbU6levuA4rtnBrctmL28cw77VkJN9KYxM7tKHXF8BKn6T1jT&#10;M3AImICGxnVRO1KDETq16XRpTaQi6HK5Wi4iQ0Gu+SpfLhbpBSiek63z4YPEjsVDyR11PoHD8cGH&#10;SAaK55D4lket6p3SOhluX221Y0egKdmldUb/LUwb1pd8FXnELIMxPw1QpwJNsVYdEc3jiulQRDHe&#10;mzqdAyg9nomJNmd1oiCjNGGohtSH6U1MjtJVWJ9IL4fj1NIvo0OL7idnPU1syf2PAzjJmf5oSPPV&#10;dD6PI56M+eLtjAx37amuPWAEQZU8cDYetyF9i7GyO+pNo5JuL0zOnGkSk5znXxNH/dpOUS9/e/ML&#10;AAD//wMAUEsDBBQABgAIAAAAIQBLFT+U3wAAAAwBAAAPAAAAZHJzL2Rvd25yZXYueG1sTI/PToNA&#10;EMbvJr7DZky8GLvQbakgS6MmGq+tfYABpkBkdwm7LfTtnZ7sbb7ML9+ffDubXpxp9J2zGuJFBIJs&#10;5erONhoOP5/PLyB8QFtj7yxpuJCHbXF/l2NWu8nu6LwPjWAT6zPU0IYwZFL6qiWDfuEGsvw7utFg&#10;YDk2sh5xYnPTy2UUJdJgZzmhxYE+Wqp+9yej4fg9Pa3TqfwKh81ulbxjtyndRevHh/ntFUSgOfzD&#10;cK3P1aHgTqU72dqLnrVK4xWzGlTCo67EWi1TECVfsVIgi1zejij+AAAA//8DAFBLAQItABQABgAI&#10;AAAAIQC2gziS/gAAAOEBAAATAAAAAAAAAAAAAAAAAAAAAABbQ29udGVudF9UeXBlc10ueG1sUEsB&#10;Ai0AFAAGAAgAAAAhADj9If/WAAAAlAEAAAsAAAAAAAAAAAAAAAAALwEAAF9yZWxzLy5yZWxzUEsB&#10;Ai0AFAAGAAgAAAAhAPTPUS4gAgAAIwQAAA4AAAAAAAAAAAAAAAAALgIAAGRycy9lMm9Eb2MueG1s&#10;UEsBAi0AFAAGAAgAAAAhAEsVP5TfAAAADAEAAA8AAAAAAAAAAAAAAAAAegQAAGRycy9kb3ducmV2&#10;LnhtbFBLBQYAAAAABAAEAPMAAACGBQAAAAA=&#10;" stroked="f">
                <v:textbox>
                  <w:txbxContent>
                    <w:p w14:paraId="539D1C83" w14:textId="42E4294C" w:rsidR="00267A6D" w:rsidRPr="0049324E" w:rsidRDefault="00267A6D" w:rsidP="00516B11">
                      <w:pPr>
                        <w:pStyle w:val="Heading2"/>
                        <w:rPr>
                          <w:sz w:val="20"/>
                          <w:szCs w:val="20"/>
                        </w:rPr>
                      </w:pPr>
                      <w:r>
                        <w:rPr>
                          <w:sz w:val="20"/>
                          <w:szCs w:val="20"/>
                        </w:rPr>
                        <w:t>Appendix Q</w:t>
                      </w:r>
                    </w:p>
                  </w:txbxContent>
                </v:textbox>
                <w10:wrap type="square" anchory="page"/>
              </v:shape>
            </w:pict>
          </mc:Fallback>
        </mc:AlternateContent>
      </w:r>
      <w:r w:rsidR="00EB0A2E">
        <w:t>P</w:t>
      </w:r>
      <w:r w:rsidR="005B6E3F">
        <w:t>reschool staff r</w:t>
      </w:r>
      <w:r w:rsidR="00A952C6">
        <w:t>oster - example</w:t>
      </w:r>
      <w:r w:rsidR="00A952C6" w:rsidRPr="00A952C6">
        <w:tab/>
      </w:r>
      <w:r w:rsidR="00A952C6" w:rsidRPr="00A952C6">
        <w:tab/>
      </w:r>
      <w:r w:rsidR="00A952C6" w:rsidRPr="00A952C6">
        <w:tab/>
      </w:r>
      <w:r w:rsidR="00A952C6" w:rsidRPr="00A952C6">
        <w:tab/>
      </w:r>
      <w:r w:rsidR="00A952C6" w:rsidRPr="00A952C6">
        <w:tab/>
      </w:r>
      <w:r w:rsidR="00A952C6" w:rsidRPr="00A952C6">
        <w:tab/>
      </w:r>
      <w:r w:rsidR="00A952C6" w:rsidRPr="00A952C6">
        <w:tab/>
      </w:r>
      <w:r w:rsidR="00A952C6" w:rsidRPr="00A952C6">
        <w:tab/>
      </w:r>
    </w:p>
    <w:p w14:paraId="28B9199F" w14:textId="66617C2F" w:rsidR="00A952C6" w:rsidRPr="00A952C6" w:rsidRDefault="00A952C6" w:rsidP="00A952C6">
      <w:pPr>
        <w:pStyle w:val="Heading4"/>
      </w:pPr>
      <w:r w:rsidRPr="00A952C6">
        <w:t>Term</w:t>
      </w:r>
      <w:r>
        <w:t>:</w:t>
      </w:r>
      <w:r>
        <w:tab/>
      </w:r>
      <w:r>
        <w:tab/>
      </w:r>
      <w:r>
        <w:tab/>
      </w:r>
      <w:r w:rsidRPr="00A952C6">
        <w:t xml:space="preserve"> Year</w:t>
      </w:r>
      <w:r>
        <w:t>:</w:t>
      </w:r>
    </w:p>
    <w:tbl>
      <w:tblPr>
        <w:tblStyle w:val="TableGrid9"/>
        <w:tblW w:w="0" w:type="auto"/>
        <w:tblLook w:val="04A0" w:firstRow="1" w:lastRow="0" w:firstColumn="1" w:lastColumn="0" w:noHBand="0" w:noVBand="1"/>
      </w:tblPr>
      <w:tblGrid>
        <w:gridCol w:w="3397"/>
        <w:gridCol w:w="2380"/>
        <w:gridCol w:w="2380"/>
        <w:gridCol w:w="2381"/>
        <w:gridCol w:w="2380"/>
        <w:gridCol w:w="2381"/>
      </w:tblGrid>
      <w:tr w:rsidR="00A952C6" w:rsidRPr="00A952C6" w14:paraId="7E5D2948" w14:textId="77777777" w:rsidTr="00A952C6">
        <w:tc>
          <w:tcPr>
            <w:tcW w:w="3397" w:type="dxa"/>
          </w:tcPr>
          <w:p w14:paraId="6018C299" w14:textId="77777777" w:rsidR="00A952C6" w:rsidRPr="00A952C6" w:rsidRDefault="00A952C6" w:rsidP="006B4C09">
            <w:pPr>
              <w:pStyle w:val="Tableheading"/>
              <w:jc w:val="center"/>
            </w:pPr>
          </w:p>
        </w:tc>
        <w:tc>
          <w:tcPr>
            <w:tcW w:w="2381" w:type="dxa"/>
          </w:tcPr>
          <w:p w14:paraId="30EE5F9E" w14:textId="77777777" w:rsidR="00A952C6" w:rsidRPr="00A952C6" w:rsidRDefault="00A952C6" w:rsidP="006B4C09">
            <w:pPr>
              <w:pStyle w:val="Tableheading"/>
              <w:jc w:val="center"/>
            </w:pPr>
            <w:r w:rsidRPr="00A952C6">
              <w:t>Monday</w:t>
            </w:r>
          </w:p>
        </w:tc>
        <w:tc>
          <w:tcPr>
            <w:tcW w:w="2381" w:type="dxa"/>
          </w:tcPr>
          <w:p w14:paraId="43D709CA" w14:textId="77777777" w:rsidR="00A952C6" w:rsidRPr="00A952C6" w:rsidRDefault="00A952C6" w:rsidP="006B4C09">
            <w:pPr>
              <w:pStyle w:val="Tableheading"/>
              <w:jc w:val="center"/>
            </w:pPr>
            <w:r w:rsidRPr="00A952C6">
              <w:t>Tuesday</w:t>
            </w:r>
          </w:p>
        </w:tc>
        <w:tc>
          <w:tcPr>
            <w:tcW w:w="2382" w:type="dxa"/>
          </w:tcPr>
          <w:p w14:paraId="2B9F589C" w14:textId="77777777" w:rsidR="00A952C6" w:rsidRPr="00A952C6" w:rsidRDefault="00A952C6" w:rsidP="006B4C09">
            <w:pPr>
              <w:pStyle w:val="Tableheading"/>
              <w:jc w:val="center"/>
            </w:pPr>
            <w:r w:rsidRPr="00A952C6">
              <w:t>Wednesday</w:t>
            </w:r>
          </w:p>
        </w:tc>
        <w:tc>
          <w:tcPr>
            <w:tcW w:w="2381" w:type="dxa"/>
          </w:tcPr>
          <w:p w14:paraId="1B17246D" w14:textId="77777777" w:rsidR="00A952C6" w:rsidRPr="00A952C6" w:rsidRDefault="00A952C6" w:rsidP="006B4C09">
            <w:pPr>
              <w:pStyle w:val="Tableheading"/>
              <w:jc w:val="center"/>
            </w:pPr>
            <w:r w:rsidRPr="00A952C6">
              <w:t>Thursday</w:t>
            </w:r>
          </w:p>
        </w:tc>
        <w:tc>
          <w:tcPr>
            <w:tcW w:w="2382" w:type="dxa"/>
          </w:tcPr>
          <w:p w14:paraId="61DD3593" w14:textId="77777777" w:rsidR="00A952C6" w:rsidRPr="00A952C6" w:rsidRDefault="00A952C6" w:rsidP="006B4C09">
            <w:pPr>
              <w:pStyle w:val="Tableheading"/>
              <w:jc w:val="center"/>
            </w:pPr>
            <w:r w:rsidRPr="00A952C6">
              <w:t>Friday</w:t>
            </w:r>
          </w:p>
        </w:tc>
      </w:tr>
      <w:tr w:rsidR="00A952C6" w:rsidRPr="00A952C6" w14:paraId="4DCBF1A3" w14:textId="77777777" w:rsidTr="00A952C6">
        <w:tc>
          <w:tcPr>
            <w:tcW w:w="3397" w:type="dxa"/>
          </w:tcPr>
          <w:p w14:paraId="5705AA0A" w14:textId="77777777" w:rsidR="00A952C6" w:rsidRPr="00A952C6" w:rsidRDefault="00A952C6" w:rsidP="006B4C09">
            <w:pPr>
              <w:pStyle w:val="Tabletext"/>
            </w:pPr>
            <w:r w:rsidRPr="00A952C6">
              <w:t>- Nominated Supervisor</w:t>
            </w:r>
          </w:p>
          <w:p w14:paraId="1CDA53A0" w14:textId="77777777" w:rsidR="00017D20" w:rsidRDefault="00017D20" w:rsidP="006B4C09">
            <w:pPr>
              <w:pStyle w:val="Tabletext"/>
            </w:pPr>
            <w:r w:rsidRPr="00A952C6">
              <w:t xml:space="preserve">- Educational Leader </w:t>
            </w:r>
          </w:p>
          <w:p w14:paraId="0F591747" w14:textId="4581BA71" w:rsidR="00A952C6" w:rsidRPr="00A952C6" w:rsidRDefault="00A952C6" w:rsidP="006B4C09">
            <w:pPr>
              <w:pStyle w:val="Tabletext"/>
            </w:pPr>
            <w:r w:rsidRPr="00A952C6">
              <w:t xml:space="preserve">- Responsible person in charge </w:t>
            </w:r>
          </w:p>
          <w:p w14:paraId="67DEC9DE" w14:textId="3BE28F3C" w:rsidR="00A952C6" w:rsidRPr="00A952C6" w:rsidRDefault="00A952C6" w:rsidP="006B4C09">
            <w:pPr>
              <w:pStyle w:val="Tabletext"/>
            </w:pPr>
          </w:p>
        </w:tc>
        <w:tc>
          <w:tcPr>
            <w:tcW w:w="2381" w:type="dxa"/>
          </w:tcPr>
          <w:p w14:paraId="68F34A00" w14:textId="77777777" w:rsidR="00A952C6" w:rsidRPr="00A952C6" w:rsidRDefault="00A952C6" w:rsidP="006B4C09">
            <w:pPr>
              <w:pStyle w:val="Tabletext"/>
            </w:pPr>
            <w:r w:rsidRPr="00A952C6">
              <w:t xml:space="preserve">  </w:t>
            </w:r>
          </w:p>
        </w:tc>
        <w:tc>
          <w:tcPr>
            <w:tcW w:w="2381" w:type="dxa"/>
          </w:tcPr>
          <w:p w14:paraId="586AC19B" w14:textId="77777777" w:rsidR="00A952C6" w:rsidRPr="00A952C6" w:rsidRDefault="00A952C6" w:rsidP="006B4C09">
            <w:pPr>
              <w:pStyle w:val="Tabletext"/>
            </w:pPr>
          </w:p>
        </w:tc>
        <w:tc>
          <w:tcPr>
            <w:tcW w:w="2382" w:type="dxa"/>
          </w:tcPr>
          <w:p w14:paraId="12924ED3" w14:textId="77777777" w:rsidR="00A952C6" w:rsidRPr="00A952C6" w:rsidRDefault="00A952C6" w:rsidP="006B4C09">
            <w:pPr>
              <w:pStyle w:val="Tabletext"/>
            </w:pPr>
          </w:p>
        </w:tc>
        <w:tc>
          <w:tcPr>
            <w:tcW w:w="2381" w:type="dxa"/>
          </w:tcPr>
          <w:p w14:paraId="11E69D44" w14:textId="77777777" w:rsidR="00A952C6" w:rsidRPr="00A952C6" w:rsidRDefault="00A952C6" w:rsidP="006B4C09">
            <w:pPr>
              <w:pStyle w:val="Tabletext"/>
            </w:pPr>
          </w:p>
        </w:tc>
        <w:tc>
          <w:tcPr>
            <w:tcW w:w="2382" w:type="dxa"/>
          </w:tcPr>
          <w:p w14:paraId="572BFE69" w14:textId="77777777" w:rsidR="00A952C6" w:rsidRPr="00A952C6" w:rsidRDefault="00A952C6" w:rsidP="006B4C09">
            <w:pPr>
              <w:pStyle w:val="Tabletext"/>
            </w:pPr>
          </w:p>
        </w:tc>
      </w:tr>
      <w:tr w:rsidR="00A952C6" w:rsidRPr="00A952C6" w14:paraId="0D233709" w14:textId="77777777" w:rsidTr="00A952C6">
        <w:tc>
          <w:tcPr>
            <w:tcW w:w="3397" w:type="dxa"/>
          </w:tcPr>
          <w:p w14:paraId="2401DED8" w14:textId="6ADC917F" w:rsidR="00A952C6" w:rsidRPr="00A952C6" w:rsidRDefault="00A952C6" w:rsidP="006B4C09">
            <w:pPr>
              <w:pStyle w:val="Tabletext"/>
            </w:pPr>
            <w:r w:rsidRPr="00A952C6">
              <w:t>Teacher</w:t>
            </w:r>
            <w:r w:rsidR="00B90BFA">
              <w:t>/s</w:t>
            </w:r>
          </w:p>
          <w:p w14:paraId="76CEDC22" w14:textId="78E6C41B" w:rsidR="00A952C6" w:rsidRPr="00A952C6" w:rsidRDefault="00A952C6" w:rsidP="006B4C09">
            <w:pPr>
              <w:pStyle w:val="Tabletext"/>
            </w:pPr>
            <w:r w:rsidRPr="00A952C6">
              <w:t>9:00</w:t>
            </w:r>
            <w:r w:rsidR="00A941DA">
              <w:t xml:space="preserve">AM </w:t>
            </w:r>
            <w:r w:rsidRPr="00A952C6">
              <w:t>-</w:t>
            </w:r>
            <w:r w:rsidR="00A941DA">
              <w:t xml:space="preserve"> </w:t>
            </w:r>
            <w:r w:rsidRPr="00A952C6">
              <w:t>3:00</w:t>
            </w:r>
            <w:r w:rsidR="00A941DA">
              <w:t>PM</w:t>
            </w:r>
          </w:p>
          <w:p w14:paraId="78DFF21E" w14:textId="77777777" w:rsidR="00A952C6" w:rsidRPr="00A952C6" w:rsidRDefault="00A952C6" w:rsidP="006B4C09">
            <w:pPr>
              <w:pStyle w:val="Tabletext"/>
            </w:pPr>
          </w:p>
        </w:tc>
        <w:tc>
          <w:tcPr>
            <w:tcW w:w="2381" w:type="dxa"/>
          </w:tcPr>
          <w:p w14:paraId="42586D26" w14:textId="77777777" w:rsidR="00A952C6" w:rsidRPr="00A952C6" w:rsidRDefault="00A952C6" w:rsidP="006B4C09">
            <w:pPr>
              <w:pStyle w:val="Tabletext"/>
            </w:pPr>
          </w:p>
          <w:p w14:paraId="55601535" w14:textId="77777777" w:rsidR="00A952C6" w:rsidRPr="00A952C6" w:rsidRDefault="00A952C6" w:rsidP="006B4C09">
            <w:pPr>
              <w:pStyle w:val="Tabletext"/>
            </w:pPr>
          </w:p>
        </w:tc>
        <w:tc>
          <w:tcPr>
            <w:tcW w:w="2381" w:type="dxa"/>
          </w:tcPr>
          <w:p w14:paraId="621A7A41" w14:textId="77777777" w:rsidR="00A952C6" w:rsidRPr="00A952C6" w:rsidRDefault="00A952C6" w:rsidP="006B4C09">
            <w:pPr>
              <w:pStyle w:val="Tabletext"/>
            </w:pPr>
          </w:p>
        </w:tc>
        <w:tc>
          <w:tcPr>
            <w:tcW w:w="2382" w:type="dxa"/>
          </w:tcPr>
          <w:p w14:paraId="2CD0EDF3" w14:textId="77777777" w:rsidR="00A952C6" w:rsidRPr="00A952C6" w:rsidRDefault="00A952C6" w:rsidP="006B4C09">
            <w:pPr>
              <w:pStyle w:val="Tabletext"/>
            </w:pPr>
          </w:p>
        </w:tc>
        <w:tc>
          <w:tcPr>
            <w:tcW w:w="2381" w:type="dxa"/>
          </w:tcPr>
          <w:p w14:paraId="6645510D" w14:textId="77777777" w:rsidR="00A952C6" w:rsidRPr="00A952C6" w:rsidRDefault="00A952C6" w:rsidP="006B4C09">
            <w:pPr>
              <w:pStyle w:val="Tabletext"/>
            </w:pPr>
          </w:p>
        </w:tc>
        <w:tc>
          <w:tcPr>
            <w:tcW w:w="2382" w:type="dxa"/>
          </w:tcPr>
          <w:p w14:paraId="0C434E65" w14:textId="77777777" w:rsidR="00A952C6" w:rsidRPr="00A952C6" w:rsidRDefault="00A952C6" w:rsidP="006B4C09">
            <w:pPr>
              <w:pStyle w:val="Tabletext"/>
            </w:pPr>
          </w:p>
        </w:tc>
      </w:tr>
      <w:tr w:rsidR="00A952C6" w:rsidRPr="00A952C6" w14:paraId="3AFEFC3A" w14:textId="77777777" w:rsidTr="00A952C6">
        <w:tc>
          <w:tcPr>
            <w:tcW w:w="3397" w:type="dxa"/>
          </w:tcPr>
          <w:p w14:paraId="1B030C8B" w14:textId="77777777" w:rsidR="00A952C6" w:rsidRPr="00A952C6" w:rsidRDefault="00A952C6" w:rsidP="006B4C09">
            <w:pPr>
              <w:pStyle w:val="Tabletext"/>
            </w:pPr>
            <w:r w:rsidRPr="00A952C6">
              <w:t>Teacher’s break/s</w:t>
            </w:r>
          </w:p>
          <w:p w14:paraId="65EBC3DA" w14:textId="77777777" w:rsidR="00A952C6" w:rsidRDefault="00A952C6" w:rsidP="006B4C09">
            <w:pPr>
              <w:pStyle w:val="Tabletext"/>
            </w:pPr>
            <w:r w:rsidRPr="00A952C6">
              <w:t>(add time and duty teacher)</w:t>
            </w:r>
          </w:p>
          <w:p w14:paraId="5F04F3C8" w14:textId="3B2DC502" w:rsidR="006B4C09" w:rsidRPr="00A952C6" w:rsidRDefault="006B4C09" w:rsidP="006B4C09">
            <w:pPr>
              <w:pStyle w:val="Tabletext"/>
            </w:pPr>
          </w:p>
        </w:tc>
        <w:tc>
          <w:tcPr>
            <w:tcW w:w="2381" w:type="dxa"/>
          </w:tcPr>
          <w:p w14:paraId="5C091DD7" w14:textId="77777777" w:rsidR="00A952C6" w:rsidRPr="00A952C6" w:rsidRDefault="00A952C6" w:rsidP="006B4C09">
            <w:pPr>
              <w:pStyle w:val="Tabletext"/>
            </w:pPr>
          </w:p>
        </w:tc>
        <w:tc>
          <w:tcPr>
            <w:tcW w:w="2381" w:type="dxa"/>
          </w:tcPr>
          <w:p w14:paraId="64CAA74E" w14:textId="77777777" w:rsidR="00A952C6" w:rsidRPr="00A952C6" w:rsidRDefault="00A952C6" w:rsidP="006B4C09">
            <w:pPr>
              <w:pStyle w:val="Tabletext"/>
            </w:pPr>
          </w:p>
        </w:tc>
        <w:tc>
          <w:tcPr>
            <w:tcW w:w="2382" w:type="dxa"/>
          </w:tcPr>
          <w:p w14:paraId="4D81523F" w14:textId="77777777" w:rsidR="00A952C6" w:rsidRPr="00A952C6" w:rsidRDefault="00A952C6" w:rsidP="006B4C09">
            <w:pPr>
              <w:pStyle w:val="Tabletext"/>
            </w:pPr>
          </w:p>
        </w:tc>
        <w:tc>
          <w:tcPr>
            <w:tcW w:w="2381" w:type="dxa"/>
          </w:tcPr>
          <w:p w14:paraId="753D1ED7" w14:textId="77777777" w:rsidR="00A952C6" w:rsidRPr="00A952C6" w:rsidRDefault="00A952C6" w:rsidP="006B4C09">
            <w:pPr>
              <w:pStyle w:val="Tabletext"/>
            </w:pPr>
          </w:p>
        </w:tc>
        <w:tc>
          <w:tcPr>
            <w:tcW w:w="2382" w:type="dxa"/>
          </w:tcPr>
          <w:p w14:paraId="44D503C8" w14:textId="77777777" w:rsidR="00A952C6" w:rsidRPr="00A952C6" w:rsidRDefault="00A952C6" w:rsidP="006B4C09">
            <w:pPr>
              <w:pStyle w:val="Tabletext"/>
            </w:pPr>
          </w:p>
        </w:tc>
      </w:tr>
      <w:tr w:rsidR="00A952C6" w:rsidRPr="00A952C6" w14:paraId="763E2EC0" w14:textId="77777777" w:rsidTr="00A952C6">
        <w:tc>
          <w:tcPr>
            <w:tcW w:w="3397" w:type="dxa"/>
          </w:tcPr>
          <w:p w14:paraId="51B890CA" w14:textId="77777777" w:rsidR="00A952C6" w:rsidRDefault="00A952C6" w:rsidP="006B4C09">
            <w:pPr>
              <w:pStyle w:val="Tabletext"/>
            </w:pPr>
            <w:r w:rsidRPr="00A952C6">
              <w:t xml:space="preserve">Teacher’s RFF (insert time and RFF teacher on relevant day) </w:t>
            </w:r>
          </w:p>
          <w:p w14:paraId="631F1E7A" w14:textId="20C57224" w:rsidR="006B4C09" w:rsidRPr="00A952C6" w:rsidRDefault="006B4C09" w:rsidP="006B4C09">
            <w:pPr>
              <w:pStyle w:val="Tabletext"/>
            </w:pPr>
          </w:p>
        </w:tc>
        <w:tc>
          <w:tcPr>
            <w:tcW w:w="2381" w:type="dxa"/>
          </w:tcPr>
          <w:p w14:paraId="3BE10D41" w14:textId="77777777" w:rsidR="00A952C6" w:rsidRPr="00A952C6" w:rsidRDefault="00A952C6" w:rsidP="006B4C09">
            <w:pPr>
              <w:pStyle w:val="Tabletext"/>
            </w:pPr>
          </w:p>
          <w:p w14:paraId="43C655C6" w14:textId="77777777" w:rsidR="00A952C6" w:rsidRPr="00A952C6" w:rsidRDefault="00A952C6" w:rsidP="006B4C09">
            <w:pPr>
              <w:pStyle w:val="Tabletext"/>
            </w:pPr>
          </w:p>
        </w:tc>
        <w:tc>
          <w:tcPr>
            <w:tcW w:w="2381" w:type="dxa"/>
          </w:tcPr>
          <w:p w14:paraId="2AD55AA2" w14:textId="77777777" w:rsidR="00A952C6" w:rsidRPr="00A952C6" w:rsidRDefault="00A952C6" w:rsidP="006B4C09">
            <w:pPr>
              <w:pStyle w:val="Tabletext"/>
            </w:pPr>
          </w:p>
        </w:tc>
        <w:tc>
          <w:tcPr>
            <w:tcW w:w="2382" w:type="dxa"/>
          </w:tcPr>
          <w:p w14:paraId="5602BA30" w14:textId="77777777" w:rsidR="00A952C6" w:rsidRPr="00A952C6" w:rsidRDefault="00A952C6" w:rsidP="006B4C09">
            <w:pPr>
              <w:pStyle w:val="Tabletext"/>
            </w:pPr>
          </w:p>
        </w:tc>
        <w:tc>
          <w:tcPr>
            <w:tcW w:w="2381" w:type="dxa"/>
          </w:tcPr>
          <w:p w14:paraId="41ADAC43" w14:textId="77777777" w:rsidR="00A952C6" w:rsidRPr="00A952C6" w:rsidRDefault="00A952C6" w:rsidP="006B4C09">
            <w:pPr>
              <w:pStyle w:val="Tabletext"/>
            </w:pPr>
          </w:p>
        </w:tc>
        <w:tc>
          <w:tcPr>
            <w:tcW w:w="2382" w:type="dxa"/>
          </w:tcPr>
          <w:p w14:paraId="3EB6649A" w14:textId="77777777" w:rsidR="00A952C6" w:rsidRPr="00A952C6" w:rsidRDefault="00A952C6" w:rsidP="006B4C09">
            <w:pPr>
              <w:pStyle w:val="Tabletext"/>
            </w:pPr>
          </w:p>
        </w:tc>
      </w:tr>
      <w:tr w:rsidR="00A952C6" w:rsidRPr="00A952C6" w14:paraId="272854F5" w14:textId="77777777" w:rsidTr="00A952C6">
        <w:tc>
          <w:tcPr>
            <w:tcW w:w="3397" w:type="dxa"/>
          </w:tcPr>
          <w:p w14:paraId="4A946E8A" w14:textId="410FCA08" w:rsidR="00A952C6" w:rsidRPr="00A952C6" w:rsidRDefault="00A952C6" w:rsidP="006B4C09">
            <w:pPr>
              <w:pStyle w:val="Tabletext"/>
            </w:pPr>
            <w:r w:rsidRPr="00A952C6">
              <w:t>SLSO</w:t>
            </w:r>
            <w:r w:rsidR="00B90BFA">
              <w:t>/s</w:t>
            </w:r>
            <w:r w:rsidRPr="00A952C6">
              <w:t xml:space="preserve"> or AEO</w:t>
            </w:r>
            <w:r w:rsidR="00B90BFA">
              <w:t>/s</w:t>
            </w:r>
          </w:p>
          <w:p w14:paraId="3B618876" w14:textId="53E1C291" w:rsidR="00A952C6" w:rsidRPr="00A952C6" w:rsidRDefault="00A952C6" w:rsidP="006B4C09">
            <w:pPr>
              <w:pStyle w:val="Tabletext"/>
            </w:pPr>
            <w:r w:rsidRPr="00A952C6">
              <w:t>9:00</w:t>
            </w:r>
            <w:r w:rsidR="00A941DA">
              <w:t xml:space="preserve">AM </w:t>
            </w:r>
            <w:r w:rsidRPr="00A952C6">
              <w:t>-</w:t>
            </w:r>
            <w:r w:rsidR="00A941DA">
              <w:t xml:space="preserve"> </w:t>
            </w:r>
            <w:r w:rsidRPr="00A952C6">
              <w:t>3:00</w:t>
            </w:r>
            <w:r w:rsidR="00A941DA">
              <w:t>PM</w:t>
            </w:r>
          </w:p>
          <w:p w14:paraId="27BCF906" w14:textId="77777777" w:rsidR="00A952C6" w:rsidRPr="00A952C6" w:rsidRDefault="00A952C6" w:rsidP="006B4C09">
            <w:pPr>
              <w:pStyle w:val="Tabletext"/>
            </w:pPr>
          </w:p>
        </w:tc>
        <w:tc>
          <w:tcPr>
            <w:tcW w:w="2381" w:type="dxa"/>
          </w:tcPr>
          <w:p w14:paraId="17AA3313" w14:textId="77777777" w:rsidR="00A952C6" w:rsidRPr="00A952C6" w:rsidRDefault="00A952C6" w:rsidP="006B4C09">
            <w:pPr>
              <w:pStyle w:val="Tabletext"/>
            </w:pPr>
          </w:p>
        </w:tc>
        <w:tc>
          <w:tcPr>
            <w:tcW w:w="2381" w:type="dxa"/>
          </w:tcPr>
          <w:p w14:paraId="777615D9" w14:textId="77777777" w:rsidR="00A952C6" w:rsidRPr="00A952C6" w:rsidRDefault="00A952C6" w:rsidP="006B4C09">
            <w:pPr>
              <w:pStyle w:val="Tabletext"/>
            </w:pPr>
          </w:p>
        </w:tc>
        <w:tc>
          <w:tcPr>
            <w:tcW w:w="2382" w:type="dxa"/>
          </w:tcPr>
          <w:p w14:paraId="08311DA5" w14:textId="77777777" w:rsidR="00A952C6" w:rsidRPr="00A952C6" w:rsidRDefault="00A952C6" w:rsidP="006B4C09">
            <w:pPr>
              <w:pStyle w:val="Tabletext"/>
            </w:pPr>
          </w:p>
        </w:tc>
        <w:tc>
          <w:tcPr>
            <w:tcW w:w="2381" w:type="dxa"/>
          </w:tcPr>
          <w:p w14:paraId="5F4B0780" w14:textId="77777777" w:rsidR="00A952C6" w:rsidRPr="00A952C6" w:rsidRDefault="00A952C6" w:rsidP="006B4C09">
            <w:pPr>
              <w:pStyle w:val="Tabletext"/>
            </w:pPr>
          </w:p>
        </w:tc>
        <w:tc>
          <w:tcPr>
            <w:tcW w:w="2382" w:type="dxa"/>
          </w:tcPr>
          <w:p w14:paraId="5C6B9B0E" w14:textId="77777777" w:rsidR="00A952C6" w:rsidRPr="00A952C6" w:rsidRDefault="00A952C6" w:rsidP="006B4C09">
            <w:pPr>
              <w:pStyle w:val="Tabletext"/>
            </w:pPr>
          </w:p>
        </w:tc>
      </w:tr>
      <w:tr w:rsidR="00A952C6" w:rsidRPr="00A952C6" w14:paraId="423867EA" w14:textId="77777777" w:rsidTr="00A952C6">
        <w:tc>
          <w:tcPr>
            <w:tcW w:w="3397" w:type="dxa"/>
          </w:tcPr>
          <w:p w14:paraId="515011EC" w14:textId="77777777" w:rsidR="00A952C6" w:rsidRPr="00A952C6" w:rsidRDefault="00A952C6" w:rsidP="006B4C09">
            <w:pPr>
              <w:pStyle w:val="Tabletext"/>
            </w:pPr>
            <w:r w:rsidRPr="00A952C6">
              <w:t>SLSO or AEO’s break/s</w:t>
            </w:r>
          </w:p>
          <w:p w14:paraId="07CC5930" w14:textId="77777777" w:rsidR="00A952C6" w:rsidRPr="00A952C6" w:rsidRDefault="00A952C6" w:rsidP="006B4C09">
            <w:pPr>
              <w:pStyle w:val="Tabletext"/>
            </w:pPr>
          </w:p>
          <w:p w14:paraId="458640BB" w14:textId="77777777" w:rsidR="00A952C6" w:rsidRPr="00A952C6" w:rsidRDefault="00A952C6" w:rsidP="006B4C09">
            <w:pPr>
              <w:pStyle w:val="Tabletext"/>
            </w:pPr>
          </w:p>
        </w:tc>
        <w:tc>
          <w:tcPr>
            <w:tcW w:w="2381" w:type="dxa"/>
          </w:tcPr>
          <w:p w14:paraId="4A6E2BE9" w14:textId="77777777" w:rsidR="00A952C6" w:rsidRPr="00A952C6" w:rsidRDefault="00A952C6" w:rsidP="006B4C09">
            <w:pPr>
              <w:pStyle w:val="Tabletext"/>
            </w:pPr>
          </w:p>
        </w:tc>
        <w:tc>
          <w:tcPr>
            <w:tcW w:w="2381" w:type="dxa"/>
          </w:tcPr>
          <w:p w14:paraId="7F976BA6" w14:textId="77777777" w:rsidR="00A952C6" w:rsidRPr="00A952C6" w:rsidRDefault="00A952C6" w:rsidP="006B4C09">
            <w:pPr>
              <w:pStyle w:val="Tabletext"/>
            </w:pPr>
          </w:p>
        </w:tc>
        <w:tc>
          <w:tcPr>
            <w:tcW w:w="2382" w:type="dxa"/>
          </w:tcPr>
          <w:p w14:paraId="6F09AF9F" w14:textId="77777777" w:rsidR="00A952C6" w:rsidRPr="00A952C6" w:rsidRDefault="00A952C6" w:rsidP="006B4C09">
            <w:pPr>
              <w:pStyle w:val="Tabletext"/>
            </w:pPr>
          </w:p>
        </w:tc>
        <w:tc>
          <w:tcPr>
            <w:tcW w:w="2381" w:type="dxa"/>
          </w:tcPr>
          <w:p w14:paraId="61A34B64" w14:textId="77777777" w:rsidR="00A952C6" w:rsidRPr="00A952C6" w:rsidRDefault="00A952C6" w:rsidP="006B4C09">
            <w:pPr>
              <w:pStyle w:val="Tabletext"/>
            </w:pPr>
          </w:p>
        </w:tc>
        <w:tc>
          <w:tcPr>
            <w:tcW w:w="2382" w:type="dxa"/>
          </w:tcPr>
          <w:p w14:paraId="50901312" w14:textId="77777777" w:rsidR="00A952C6" w:rsidRPr="00A952C6" w:rsidRDefault="00A952C6" w:rsidP="006B4C09">
            <w:pPr>
              <w:pStyle w:val="Tabletext"/>
            </w:pPr>
          </w:p>
        </w:tc>
      </w:tr>
      <w:tr w:rsidR="00A952C6" w:rsidRPr="00A952C6" w14:paraId="06377EB0" w14:textId="77777777" w:rsidTr="00A952C6">
        <w:tc>
          <w:tcPr>
            <w:tcW w:w="3397" w:type="dxa"/>
          </w:tcPr>
          <w:p w14:paraId="08F755B3" w14:textId="54525AEF" w:rsidR="00A952C6" w:rsidRPr="00A952C6" w:rsidRDefault="00A952C6" w:rsidP="006B4C09">
            <w:pPr>
              <w:pStyle w:val="Tabletext"/>
            </w:pPr>
            <w:r w:rsidRPr="00A952C6">
              <w:t>Nominated first aider</w:t>
            </w:r>
            <w:r w:rsidR="00B90BFA">
              <w:t>/s</w:t>
            </w:r>
            <w:r w:rsidRPr="00A952C6">
              <w:t xml:space="preserve">  </w:t>
            </w:r>
          </w:p>
          <w:p w14:paraId="139F77C4" w14:textId="77777777" w:rsidR="00A952C6" w:rsidRPr="00A952C6" w:rsidRDefault="00A952C6" w:rsidP="006B4C09">
            <w:pPr>
              <w:pStyle w:val="Tabletext"/>
            </w:pPr>
          </w:p>
          <w:p w14:paraId="67C25578" w14:textId="77777777" w:rsidR="00A952C6" w:rsidRPr="00A952C6" w:rsidRDefault="00A952C6" w:rsidP="006B4C09">
            <w:pPr>
              <w:pStyle w:val="Tabletext"/>
            </w:pPr>
          </w:p>
        </w:tc>
        <w:tc>
          <w:tcPr>
            <w:tcW w:w="2381" w:type="dxa"/>
          </w:tcPr>
          <w:p w14:paraId="2555D06F" w14:textId="77777777" w:rsidR="00A952C6" w:rsidRPr="00A952C6" w:rsidRDefault="00A952C6" w:rsidP="006B4C09">
            <w:pPr>
              <w:pStyle w:val="Tabletext"/>
            </w:pPr>
          </w:p>
          <w:p w14:paraId="682A051E" w14:textId="77777777" w:rsidR="00A952C6" w:rsidRPr="00A952C6" w:rsidRDefault="00A952C6" w:rsidP="006B4C09">
            <w:pPr>
              <w:pStyle w:val="Tabletext"/>
            </w:pPr>
          </w:p>
        </w:tc>
        <w:tc>
          <w:tcPr>
            <w:tcW w:w="2381" w:type="dxa"/>
          </w:tcPr>
          <w:p w14:paraId="2F134516" w14:textId="77777777" w:rsidR="00A952C6" w:rsidRPr="00A952C6" w:rsidRDefault="00A952C6" w:rsidP="006B4C09">
            <w:pPr>
              <w:pStyle w:val="Tabletext"/>
            </w:pPr>
          </w:p>
        </w:tc>
        <w:tc>
          <w:tcPr>
            <w:tcW w:w="2382" w:type="dxa"/>
          </w:tcPr>
          <w:p w14:paraId="114E3A22" w14:textId="77777777" w:rsidR="00A952C6" w:rsidRPr="00A952C6" w:rsidRDefault="00A952C6" w:rsidP="006B4C09">
            <w:pPr>
              <w:pStyle w:val="Tabletext"/>
            </w:pPr>
          </w:p>
        </w:tc>
        <w:tc>
          <w:tcPr>
            <w:tcW w:w="2381" w:type="dxa"/>
          </w:tcPr>
          <w:p w14:paraId="0118D55D" w14:textId="77777777" w:rsidR="00A952C6" w:rsidRPr="00A952C6" w:rsidRDefault="00A952C6" w:rsidP="006B4C09">
            <w:pPr>
              <w:pStyle w:val="Tabletext"/>
            </w:pPr>
          </w:p>
        </w:tc>
        <w:tc>
          <w:tcPr>
            <w:tcW w:w="2382" w:type="dxa"/>
          </w:tcPr>
          <w:p w14:paraId="30BE0E4D" w14:textId="77777777" w:rsidR="00A952C6" w:rsidRPr="00A952C6" w:rsidRDefault="00A952C6" w:rsidP="006B4C09">
            <w:pPr>
              <w:pStyle w:val="Tabletext"/>
            </w:pPr>
          </w:p>
        </w:tc>
      </w:tr>
    </w:tbl>
    <w:p w14:paraId="40F699CC" w14:textId="5AC65117" w:rsidR="00A952C6" w:rsidRPr="00A952C6" w:rsidRDefault="00516B11" w:rsidP="00F71C5B">
      <w:pPr>
        <w:pStyle w:val="Heading3"/>
      </w:pPr>
      <w:r w:rsidRPr="004672E8">
        <w:rPr>
          <w:rFonts w:ascii="Helvetica" w:eastAsiaTheme="minorHAnsi" w:hAnsi="Helvetica" w:cstheme="minorBidi"/>
          <w:noProof/>
          <w:sz w:val="56"/>
          <w:szCs w:val="56"/>
          <w:lang w:eastAsia="en-AU"/>
        </w:rPr>
        <w:lastRenderedPageBreak/>
        <mc:AlternateContent>
          <mc:Choice Requires="wps">
            <w:drawing>
              <wp:anchor distT="45720" distB="45720" distL="114300" distR="114300" simplePos="0" relativeHeight="251658259" behindDoc="0" locked="0" layoutInCell="1" allowOverlap="1" wp14:anchorId="7137CC25" wp14:editId="67065DBE">
                <wp:simplePos x="0" y="0"/>
                <wp:positionH relativeFrom="column">
                  <wp:posOffset>8870868</wp:posOffset>
                </wp:positionH>
                <wp:positionV relativeFrom="page">
                  <wp:posOffset>288364</wp:posOffset>
                </wp:positionV>
                <wp:extent cx="898525" cy="490855"/>
                <wp:effectExtent l="0" t="0" r="0" b="4445"/>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490855"/>
                        </a:xfrm>
                        <a:prstGeom prst="rect">
                          <a:avLst/>
                        </a:prstGeom>
                        <a:solidFill>
                          <a:srgbClr val="FFFFFF"/>
                        </a:solidFill>
                        <a:ln w="9525">
                          <a:noFill/>
                          <a:miter lim="800000"/>
                          <a:headEnd/>
                          <a:tailEnd/>
                        </a:ln>
                      </wps:spPr>
                      <wps:txbx>
                        <w:txbxContent>
                          <w:p w14:paraId="638C9C66" w14:textId="110E3AFC" w:rsidR="00267A6D" w:rsidRPr="0049324E" w:rsidRDefault="00267A6D" w:rsidP="00516B11">
                            <w:pPr>
                              <w:pStyle w:val="Heading2"/>
                              <w:rPr>
                                <w:sz w:val="20"/>
                                <w:szCs w:val="20"/>
                              </w:rPr>
                            </w:pPr>
                            <w:r>
                              <w:rPr>
                                <w:sz w:val="20"/>
                                <w:szCs w:val="20"/>
                              </w:rPr>
                              <w:t>Appendix 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37CC25" id="_x0000_s1043" type="#_x0000_t202" style="position:absolute;margin-left:698.5pt;margin-top:22.7pt;width:70.75pt;height:38.65pt;z-index:251658259;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dZqIgIAACMEAAAOAAAAZHJzL2Uyb0RvYy54bWysU8Fu2zAMvQ/YPwi6L3aCpE2MOEWXLsOA&#10;rhvQ7gNoWY6FyaImKbG7rx8lp2m23YbpIIgi+fT4SK1vhk6zo3ReoSn5dJJzJo3AWpl9yb897d4t&#10;OfMBTA0ajSz5s/T8ZvP2zbq3hZxhi7qWjhGI8UVvS96GYIss86KVHfgJWmnI2aDrIJDp9lntoCf0&#10;TmezPL/KenS1dSik93R7Nzr5JuE3jRThS9N4GZguOXELaXdpr+KebdZQ7B3YVokTDfgHFh0oQ4+e&#10;oe4gADs49RdUp4RDj02YCOwybBolZKqBqpnmf1Tz2IKVqRYSx9uzTP7/wYqH41fHVF3y2RVnBjrq&#10;0ZMcAnuPA5tFeXrrC4p6tBQXBrqmNqdSvb1H8d0zg9sWzF7eOod9K6EmetOYmV2kjjg+glT9Z6zp&#10;GTgETEBD47qoHanBCJ3a9HxuTaQi6HK5Wi5mC84EuearfLlYpBegeEm2zoePEjsWDyV31PkEDsd7&#10;HyIZKF5C4lsetap3SutkuH211Y4dgaZkl9YJ/bcwbVhf8lXkEbMMxvw0QJ0KNMVadUQ0jyumQxHF&#10;+GDqdA6g9HgmJtqc1ImCjNKEoRpSH6bXMTlKV2H9THo5HKeWfhkdWnQ/OetpYkvufxzASc70J0Oa&#10;r6bzeRzxZMwX1zMy3KWnuvSAEQRV8sDZeNyG9C3Gym6pN41Kur0yOXGmSUxynn5NHPVLO0W9/u3N&#10;LwAAAP//AwBQSwMEFAAGAAgAAAAhAI+No/rgAAAADAEAAA8AAABkcnMvZG93bnJldi54bWxMj8FO&#10;wzAQRO9I/IO1SFwQdUiTpg1xKkACcW3pB2zibRIRr6PYbdK/xz3R2452NPOm2M6mF2caXWdZwcsi&#10;AkFcW91xo+Dw8/m8BuE8ssbeMim4kINteX9XYK7txDs6730jQgi7HBW03g+5lK5uyaBb2IE4/I52&#10;NOiDHBupR5xCuOllHEUrabDj0NDiQB8t1b/7k1Fw/J6e0s1UfflDtktW79hllb0o9fgwv72C8DT7&#10;fzNc8QM6lIGpsifWTvRBLzdZGOMVJGkC4upIl+sURBWuOM5AloW8HVH+AQAA//8DAFBLAQItABQA&#10;BgAIAAAAIQC2gziS/gAAAOEBAAATAAAAAAAAAAAAAAAAAAAAAABbQ29udGVudF9UeXBlc10ueG1s&#10;UEsBAi0AFAAGAAgAAAAhADj9If/WAAAAlAEAAAsAAAAAAAAAAAAAAAAALwEAAF9yZWxzLy5yZWxz&#10;UEsBAi0AFAAGAAgAAAAhAB/R1moiAgAAIwQAAA4AAAAAAAAAAAAAAAAALgIAAGRycy9lMm9Eb2Mu&#10;eG1sUEsBAi0AFAAGAAgAAAAhAI+No/rgAAAADAEAAA8AAAAAAAAAAAAAAAAAfAQAAGRycy9kb3du&#10;cmV2LnhtbFBLBQYAAAAABAAEAPMAAACJBQAAAAA=&#10;" stroked="f">
                <v:textbox>
                  <w:txbxContent>
                    <w:p w14:paraId="638C9C66" w14:textId="110E3AFC" w:rsidR="00267A6D" w:rsidRPr="0049324E" w:rsidRDefault="00267A6D" w:rsidP="00516B11">
                      <w:pPr>
                        <w:pStyle w:val="Heading2"/>
                        <w:rPr>
                          <w:sz w:val="20"/>
                          <w:szCs w:val="20"/>
                        </w:rPr>
                      </w:pPr>
                      <w:r>
                        <w:rPr>
                          <w:sz w:val="20"/>
                          <w:szCs w:val="20"/>
                        </w:rPr>
                        <w:t>Appendix R</w:t>
                      </w:r>
                    </w:p>
                  </w:txbxContent>
                </v:textbox>
                <w10:wrap type="square" anchory="page"/>
              </v:shape>
            </w:pict>
          </mc:Fallback>
        </mc:AlternateContent>
      </w:r>
      <w:r w:rsidR="00A952C6" w:rsidRPr="00A952C6">
        <w:t>Record of staff working directly with the children</w:t>
      </w:r>
      <w:r w:rsidR="001A5C96">
        <w:t xml:space="preserve"> - example</w:t>
      </w:r>
    </w:p>
    <w:tbl>
      <w:tblPr>
        <w:tblStyle w:val="TableGrid9"/>
        <w:tblpPr w:leftFromText="180" w:rightFromText="180" w:vertAnchor="text" w:horzAnchor="margin" w:tblpXSpec="center" w:tblpY="377"/>
        <w:tblW w:w="15168" w:type="dxa"/>
        <w:tblLook w:val="04A0" w:firstRow="1" w:lastRow="0" w:firstColumn="1" w:lastColumn="0" w:noHBand="0" w:noVBand="1"/>
      </w:tblPr>
      <w:tblGrid>
        <w:gridCol w:w="1625"/>
        <w:gridCol w:w="1625"/>
        <w:gridCol w:w="1625"/>
        <w:gridCol w:w="1625"/>
        <w:gridCol w:w="1377"/>
        <w:gridCol w:w="1092"/>
        <w:gridCol w:w="1128"/>
        <w:gridCol w:w="1247"/>
        <w:gridCol w:w="1288"/>
        <w:gridCol w:w="1267"/>
        <w:gridCol w:w="1269"/>
      </w:tblGrid>
      <w:tr w:rsidR="00A952C6" w:rsidRPr="00A952C6" w14:paraId="0817FEE1" w14:textId="77777777" w:rsidTr="006B4C09">
        <w:tc>
          <w:tcPr>
            <w:tcW w:w="1625" w:type="dxa"/>
            <w:vMerge w:val="restart"/>
          </w:tcPr>
          <w:p w14:paraId="4F770E96" w14:textId="77777777" w:rsidR="00A952C6" w:rsidRPr="006B4C09" w:rsidRDefault="00A952C6" w:rsidP="006B4C09">
            <w:pPr>
              <w:pStyle w:val="Tabletext"/>
              <w:jc w:val="center"/>
              <w:rPr>
                <w:sz w:val="24"/>
                <w:szCs w:val="24"/>
                <w:lang w:val="en-US"/>
              </w:rPr>
            </w:pPr>
          </w:p>
          <w:p w14:paraId="2577646A" w14:textId="77777777" w:rsidR="00A952C6" w:rsidRPr="006B4C09" w:rsidRDefault="00A952C6" w:rsidP="006B4C09">
            <w:pPr>
              <w:pStyle w:val="Tabletext"/>
              <w:jc w:val="center"/>
              <w:rPr>
                <w:sz w:val="24"/>
                <w:szCs w:val="24"/>
                <w:lang w:val="en-US"/>
              </w:rPr>
            </w:pPr>
            <w:r w:rsidRPr="006B4C09">
              <w:rPr>
                <w:sz w:val="24"/>
                <w:szCs w:val="24"/>
                <w:lang w:val="en-US"/>
              </w:rPr>
              <w:t>Date</w:t>
            </w:r>
          </w:p>
        </w:tc>
        <w:tc>
          <w:tcPr>
            <w:tcW w:w="1625" w:type="dxa"/>
            <w:vMerge w:val="restart"/>
          </w:tcPr>
          <w:p w14:paraId="7053FAC4" w14:textId="77777777" w:rsidR="00A952C6" w:rsidRPr="006B4C09" w:rsidRDefault="00A952C6" w:rsidP="006B4C09">
            <w:pPr>
              <w:pStyle w:val="Tabletext"/>
              <w:jc w:val="center"/>
              <w:rPr>
                <w:sz w:val="24"/>
                <w:szCs w:val="24"/>
                <w:lang w:val="en-US"/>
              </w:rPr>
            </w:pPr>
          </w:p>
          <w:p w14:paraId="60C81D40" w14:textId="77777777" w:rsidR="00A952C6" w:rsidRPr="006B4C09" w:rsidRDefault="00A952C6" w:rsidP="006B4C09">
            <w:pPr>
              <w:pStyle w:val="Tabletext"/>
              <w:jc w:val="center"/>
              <w:rPr>
                <w:sz w:val="24"/>
                <w:szCs w:val="24"/>
                <w:lang w:val="en-US"/>
              </w:rPr>
            </w:pPr>
            <w:r w:rsidRPr="006B4C09">
              <w:rPr>
                <w:sz w:val="24"/>
                <w:szCs w:val="24"/>
                <w:lang w:val="en-US"/>
              </w:rPr>
              <w:t>First name</w:t>
            </w:r>
          </w:p>
        </w:tc>
        <w:tc>
          <w:tcPr>
            <w:tcW w:w="1625" w:type="dxa"/>
            <w:vMerge w:val="restart"/>
          </w:tcPr>
          <w:p w14:paraId="7816F763" w14:textId="77777777" w:rsidR="00A952C6" w:rsidRPr="006B4C09" w:rsidRDefault="00A952C6" w:rsidP="006B4C09">
            <w:pPr>
              <w:pStyle w:val="Tabletext"/>
              <w:jc w:val="center"/>
              <w:rPr>
                <w:sz w:val="24"/>
                <w:szCs w:val="24"/>
                <w:lang w:val="en-US"/>
              </w:rPr>
            </w:pPr>
          </w:p>
          <w:p w14:paraId="241D9AAF" w14:textId="77777777" w:rsidR="00A952C6" w:rsidRPr="006B4C09" w:rsidRDefault="00A952C6" w:rsidP="006B4C09">
            <w:pPr>
              <w:pStyle w:val="Tabletext"/>
              <w:jc w:val="center"/>
              <w:rPr>
                <w:sz w:val="24"/>
                <w:szCs w:val="24"/>
                <w:lang w:val="en-US"/>
              </w:rPr>
            </w:pPr>
            <w:r w:rsidRPr="006B4C09">
              <w:rPr>
                <w:sz w:val="24"/>
                <w:szCs w:val="24"/>
                <w:lang w:val="en-US"/>
              </w:rPr>
              <w:t>Surname</w:t>
            </w:r>
          </w:p>
        </w:tc>
        <w:tc>
          <w:tcPr>
            <w:tcW w:w="1625" w:type="dxa"/>
            <w:vMerge w:val="restart"/>
          </w:tcPr>
          <w:p w14:paraId="1EC40005" w14:textId="77777777" w:rsidR="00A952C6" w:rsidRPr="006B4C09" w:rsidRDefault="00A952C6" w:rsidP="006B4C09">
            <w:pPr>
              <w:pStyle w:val="Tabletext"/>
              <w:jc w:val="center"/>
              <w:rPr>
                <w:sz w:val="24"/>
                <w:szCs w:val="24"/>
                <w:lang w:val="en-US"/>
              </w:rPr>
            </w:pPr>
          </w:p>
          <w:p w14:paraId="60418E7D" w14:textId="77777777" w:rsidR="00A952C6" w:rsidRPr="006B4C09" w:rsidRDefault="00A952C6" w:rsidP="006B4C09">
            <w:pPr>
              <w:pStyle w:val="Tabletext"/>
              <w:jc w:val="center"/>
              <w:rPr>
                <w:sz w:val="24"/>
                <w:szCs w:val="24"/>
                <w:lang w:val="en-US"/>
              </w:rPr>
            </w:pPr>
            <w:r w:rsidRPr="006B4C09">
              <w:rPr>
                <w:sz w:val="24"/>
                <w:szCs w:val="24"/>
                <w:lang w:val="en-US"/>
              </w:rPr>
              <w:t>Signature</w:t>
            </w:r>
          </w:p>
        </w:tc>
        <w:tc>
          <w:tcPr>
            <w:tcW w:w="1377" w:type="dxa"/>
            <w:vMerge w:val="restart"/>
          </w:tcPr>
          <w:p w14:paraId="4E0446F9" w14:textId="77777777" w:rsidR="00A952C6" w:rsidRPr="006B4C09" w:rsidRDefault="00A952C6" w:rsidP="006B4C09">
            <w:pPr>
              <w:pStyle w:val="Tabletext"/>
              <w:jc w:val="center"/>
              <w:rPr>
                <w:sz w:val="24"/>
                <w:szCs w:val="24"/>
                <w:lang w:val="en-US"/>
              </w:rPr>
            </w:pPr>
            <w:r w:rsidRPr="006B4C09">
              <w:rPr>
                <w:sz w:val="24"/>
                <w:szCs w:val="24"/>
                <w:lang w:val="en-US"/>
              </w:rPr>
              <w:t>Nominated First aider?</w:t>
            </w:r>
          </w:p>
          <w:p w14:paraId="15239813" w14:textId="77777777" w:rsidR="00A952C6" w:rsidRPr="006B4C09" w:rsidRDefault="00A952C6" w:rsidP="006B4C09">
            <w:pPr>
              <w:pStyle w:val="Tabletext"/>
              <w:jc w:val="center"/>
              <w:rPr>
                <w:sz w:val="24"/>
                <w:szCs w:val="24"/>
                <w:lang w:val="en-US"/>
              </w:rPr>
            </w:pPr>
            <w:r w:rsidRPr="006B4C09">
              <w:rPr>
                <w:sz w:val="24"/>
                <w:szCs w:val="24"/>
                <w:lang w:val="en-US"/>
              </w:rPr>
              <w:t>Yes or No</w:t>
            </w:r>
          </w:p>
        </w:tc>
        <w:tc>
          <w:tcPr>
            <w:tcW w:w="7291" w:type="dxa"/>
            <w:gridSpan w:val="6"/>
          </w:tcPr>
          <w:p w14:paraId="118DCDAC" w14:textId="77777777" w:rsidR="00A952C6" w:rsidRPr="006B4C09" w:rsidRDefault="00A952C6" w:rsidP="006B4C09">
            <w:pPr>
              <w:pStyle w:val="Tabletext"/>
              <w:jc w:val="center"/>
              <w:rPr>
                <w:sz w:val="24"/>
                <w:szCs w:val="24"/>
                <w:lang w:val="en-US"/>
              </w:rPr>
            </w:pPr>
            <w:r w:rsidRPr="006B4C09">
              <w:rPr>
                <w:sz w:val="24"/>
                <w:szCs w:val="24"/>
                <w:lang w:val="en-US"/>
              </w:rPr>
              <w:t>Time</w:t>
            </w:r>
          </w:p>
        </w:tc>
      </w:tr>
      <w:tr w:rsidR="00A952C6" w:rsidRPr="00A952C6" w14:paraId="52B861D9" w14:textId="77777777" w:rsidTr="006B4C09">
        <w:tc>
          <w:tcPr>
            <w:tcW w:w="1625" w:type="dxa"/>
            <w:vMerge/>
          </w:tcPr>
          <w:p w14:paraId="1B99A47B" w14:textId="77777777" w:rsidR="00A952C6" w:rsidRPr="006B4C09" w:rsidRDefault="00A952C6" w:rsidP="006B4C09">
            <w:pPr>
              <w:pStyle w:val="Tabletext"/>
              <w:jc w:val="center"/>
              <w:rPr>
                <w:sz w:val="24"/>
                <w:szCs w:val="24"/>
                <w:lang w:val="en-US"/>
              </w:rPr>
            </w:pPr>
          </w:p>
        </w:tc>
        <w:tc>
          <w:tcPr>
            <w:tcW w:w="1625" w:type="dxa"/>
            <w:vMerge/>
          </w:tcPr>
          <w:p w14:paraId="7047B2A3" w14:textId="77777777" w:rsidR="00A952C6" w:rsidRPr="006B4C09" w:rsidRDefault="00A952C6" w:rsidP="006B4C09">
            <w:pPr>
              <w:pStyle w:val="Tabletext"/>
              <w:jc w:val="center"/>
              <w:rPr>
                <w:sz w:val="24"/>
                <w:szCs w:val="24"/>
                <w:lang w:val="en-US"/>
              </w:rPr>
            </w:pPr>
          </w:p>
        </w:tc>
        <w:tc>
          <w:tcPr>
            <w:tcW w:w="1625" w:type="dxa"/>
            <w:vMerge/>
          </w:tcPr>
          <w:p w14:paraId="099CFAA6" w14:textId="77777777" w:rsidR="00A952C6" w:rsidRPr="006B4C09" w:rsidRDefault="00A952C6" w:rsidP="006B4C09">
            <w:pPr>
              <w:pStyle w:val="Tabletext"/>
              <w:jc w:val="center"/>
              <w:rPr>
                <w:sz w:val="24"/>
                <w:szCs w:val="24"/>
                <w:lang w:val="en-US"/>
              </w:rPr>
            </w:pPr>
          </w:p>
        </w:tc>
        <w:tc>
          <w:tcPr>
            <w:tcW w:w="1625" w:type="dxa"/>
            <w:vMerge/>
          </w:tcPr>
          <w:p w14:paraId="66486747" w14:textId="77777777" w:rsidR="00A952C6" w:rsidRPr="006B4C09" w:rsidRDefault="00A952C6" w:rsidP="006B4C09">
            <w:pPr>
              <w:pStyle w:val="Tabletext"/>
              <w:jc w:val="center"/>
              <w:rPr>
                <w:sz w:val="24"/>
                <w:szCs w:val="24"/>
                <w:lang w:val="en-US"/>
              </w:rPr>
            </w:pPr>
          </w:p>
        </w:tc>
        <w:tc>
          <w:tcPr>
            <w:tcW w:w="1377" w:type="dxa"/>
            <w:vMerge/>
          </w:tcPr>
          <w:p w14:paraId="02AEF8BF" w14:textId="77777777" w:rsidR="00A952C6" w:rsidRPr="006B4C09" w:rsidRDefault="00A952C6" w:rsidP="006B4C09">
            <w:pPr>
              <w:pStyle w:val="Tabletext"/>
              <w:jc w:val="center"/>
              <w:rPr>
                <w:sz w:val="24"/>
                <w:szCs w:val="24"/>
                <w:lang w:val="en-US"/>
              </w:rPr>
            </w:pPr>
          </w:p>
        </w:tc>
        <w:tc>
          <w:tcPr>
            <w:tcW w:w="1092" w:type="dxa"/>
          </w:tcPr>
          <w:p w14:paraId="0D8964B9" w14:textId="77777777" w:rsidR="00A952C6" w:rsidRPr="006B4C09" w:rsidRDefault="00A952C6" w:rsidP="006B4C09">
            <w:pPr>
              <w:pStyle w:val="Tabletext"/>
              <w:jc w:val="center"/>
              <w:rPr>
                <w:sz w:val="24"/>
                <w:szCs w:val="24"/>
                <w:lang w:val="en-US"/>
              </w:rPr>
            </w:pPr>
            <w:r w:rsidRPr="006B4C09">
              <w:rPr>
                <w:sz w:val="24"/>
                <w:szCs w:val="24"/>
                <w:lang w:val="en-US"/>
              </w:rPr>
              <w:t>In</w:t>
            </w:r>
          </w:p>
        </w:tc>
        <w:tc>
          <w:tcPr>
            <w:tcW w:w="1128" w:type="dxa"/>
          </w:tcPr>
          <w:p w14:paraId="6AE9BC90" w14:textId="77777777" w:rsidR="00A952C6" w:rsidRPr="006B4C09" w:rsidRDefault="00A952C6" w:rsidP="006B4C09">
            <w:pPr>
              <w:pStyle w:val="Tabletext"/>
              <w:jc w:val="center"/>
              <w:rPr>
                <w:sz w:val="24"/>
                <w:szCs w:val="24"/>
                <w:lang w:val="en-US"/>
              </w:rPr>
            </w:pPr>
            <w:r w:rsidRPr="006B4C09">
              <w:rPr>
                <w:sz w:val="24"/>
                <w:szCs w:val="24"/>
                <w:lang w:val="en-US"/>
              </w:rPr>
              <w:t>Out</w:t>
            </w:r>
          </w:p>
        </w:tc>
        <w:tc>
          <w:tcPr>
            <w:tcW w:w="1247" w:type="dxa"/>
          </w:tcPr>
          <w:p w14:paraId="23F3C95D" w14:textId="77777777" w:rsidR="00A952C6" w:rsidRPr="006B4C09" w:rsidRDefault="00A952C6" w:rsidP="006B4C09">
            <w:pPr>
              <w:pStyle w:val="Tabletext"/>
              <w:jc w:val="center"/>
              <w:rPr>
                <w:sz w:val="24"/>
                <w:szCs w:val="24"/>
                <w:lang w:val="en-US"/>
              </w:rPr>
            </w:pPr>
            <w:r w:rsidRPr="006B4C09">
              <w:rPr>
                <w:sz w:val="24"/>
                <w:szCs w:val="24"/>
                <w:lang w:val="en-US"/>
              </w:rPr>
              <w:t>In</w:t>
            </w:r>
          </w:p>
        </w:tc>
        <w:tc>
          <w:tcPr>
            <w:tcW w:w="1288" w:type="dxa"/>
          </w:tcPr>
          <w:p w14:paraId="5A80C1BC" w14:textId="77777777" w:rsidR="00A952C6" w:rsidRPr="006B4C09" w:rsidRDefault="00A952C6" w:rsidP="006B4C09">
            <w:pPr>
              <w:pStyle w:val="Tabletext"/>
              <w:jc w:val="center"/>
              <w:rPr>
                <w:sz w:val="24"/>
                <w:szCs w:val="24"/>
                <w:lang w:val="en-US"/>
              </w:rPr>
            </w:pPr>
            <w:r w:rsidRPr="006B4C09">
              <w:rPr>
                <w:sz w:val="24"/>
                <w:szCs w:val="24"/>
                <w:lang w:val="en-US"/>
              </w:rPr>
              <w:t>Out</w:t>
            </w:r>
          </w:p>
        </w:tc>
        <w:tc>
          <w:tcPr>
            <w:tcW w:w="1267" w:type="dxa"/>
          </w:tcPr>
          <w:p w14:paraId="1895380B" w14:textId="77777777" w:rsidR="00A952C6" w:rsidRPr="006B4C09" w:rsidRDefault="00A952C6" w:rsidP="006B4C09">
            <w:pPr>
              <w:pStyle w:val="Tabletext"/>
              <w:jc w:val="center"/>
              <w:rPr>
                <w:sz w:val="24"/>
                <w:szCs w:val="24"/>
                <w:lang w:val="en-US"/>
              </w:rPr>
            </w:pPr>
            <w:r w:rsidRPr="006B4C09">
              <w:rPr>
                <w:sz w:val="24"/>
                <w:szCs w:val="24"/>
                <w:lang w:val="en-US"/>
              </w:rPr>
              <w:t>In</w:t>
            </w:r>
          </w:p>
        </w:tc>
        <w:tc>
          <w:tcPr>
            <w:tcW w:w="1269" w:type="dxa"/>
          </w:tcPr>
          <w:p w14:paraId="2F93C34E" w14:textId="77777777" w:rsidR="00A952C6" w:rsidRPr="006B4C09" w:rsidRDefault="00A952C6" w:rsidP="006B4C09">
            <w:pPr>
              <w:pStyle w:val="Tabletext"/>
              <w:jc w:val="center"/>
              <w:rPr>
                <w:sz w:val="24"/>
                <w:szCs w:val="24"/>
                <w:lang w:val="en-US"/>
              </w:rPr>
            </w:pPr>
            <w:r w:rsidRPr="006B4C09">
              <w:rPr>
                <w:sz w:val="24"/>
                <w:szCs w:val="24"/>
                <w:lang w:val="en-US"/>
              </w:rPr>
              <w:t>Out</w:t>
            </w:r>
          </w:p>
        </w:tc>
      </w:tr>
      <w:tr w:rsidR="00A952C6" w:rsidRPr="00A952C6" w14:paraId="3E74F3BE" w14:textId="77777777" w:rsidTr="006B4C09">
        <w:tc>
          <w:tcPr>
            <w:tcW w:w="1625" w:type="dxa"/>
          </w:tcPr>
          <w:p w14:paraId="068EABDC" w14:textId="77777777" w:rsidR="00A952C6" w:rsidRPr="00A952C6" w:rsidRDefault="00A952C6" w:rsidP="00A952C6">
            <w:pPr>
              <w:spacing w:line="240" w:lineRule="auto"/>
              <w:rPr>
                <w:rFonts w:ascii="Calibri" w:eastAsia="Calibri" w:hAnsi="Calibri"/>
                <w:sz w:val="44"/>
                <w:szCs w:val="44"/>
                <w:lang w:val="en-US"/>
              </w:rPr>
            </w:pPr>
          </w:p>
        </w:tc>
        <w:tc>
          <w:tcPr>
            <w:tcW w:w="1625" w:type="dxa"/>
          </w:tcPr>
          <w:p w14:paraId="2A63CB39" w14:textId="77777777" w:rsidR="00A952C6" w:rsidRPr="00A952C6" w:rsidRDefault="00A952C6" w:rsidP="00A952C6">
            <w:pPr>
              <w:spacing w:line="240" w:lineRule="auto"/>
              <w:rPr>
                <w:rFonts w:ascii="Calibri" w:eastAsia="Calibri" w:hAnsi="Calibri"/>
                <w:sz w:val="44"/>
                <w:szCs w:val="44"/>
                <w:lang w:val="en-US"/>
              </w:rPr>
            </w:pPr>
          </w:p>
        </w:tc>
        <w:tc>
          <w:tcPr>
            <w:tcW w:w="1625" w:type="dxa"/>
          </w:tcPr>
          <w:p w14:paraId="51781B4E" w14:textId="77777777" w:rsidR="00A952C6" w:rsidRPr="00A952C6" w:rsidRDefault="00A952C6" w:rsidP="00A952C6">
            <w:pPr>
              <w:spacing w:line="240" w:lineRule="auto"/>
              <w:rPr>
                <w:rFonts w:ascii="Calibri" w:eastAsia="Calibri" w:hAnsi="Calibri"/>
                <w:sz w:val="44"/>
                <w:szCs w:val="44"/>
                <w:lang w:val="en-US"/>
              </w:rPr>
            </w:pPr>
          </w:p>
        </w:tc>
        <w:tc>
          <w:tcPr>
            <w:tcW w:w="1625" w:type="dxa"/>
          </w:tcPr>
          <w:p w14:paraId="07BC51C3" w14:textId="77777777" w:rsidR="00A952C6" w:rsidRPr="00A952C6" w:rsidRDefault="00A952C6" w:rsidP="00A952C6">
            <w:pPr>
              <w:spacing w:line="240" w:lineRule="auto"/>
              <w:rPr>
                <w:rFonts w:ascii="Calibri" w:eastAsia="Calibri" w:hAnsi="Calibri"/>
                <w:sz w:val="44"/>
                <w:szCs w:val="44"/>
                <w:lang w:val="en-US"/>
              </w:rPr>
            </w:pPr>
          </w:p>
        </w:tc>
        <w:tc>
          <w:tcPr>
            <w:tcW w:w="1377" w:type="dxa"/>
          </w:tcPr>
          <w:p w14:paraId="5E9951D2" w14:textId="77777777" w:rsidR="00A952C6" w:rsidRPr="00A952C6" w:rsidRDefault="00A952C6" w:rsidP="00A952C6">
            <w:pPr>
              <w:spacing w:line="240" w:lineRule="auto"/>
              <w:rPr>
                <w:rFonts w:ascii="Calibri" w:eastAsia="Calibri" w:hAnsi="Calibri"/>
                <w:sz w:val="44"/>
                <w:szCs w:val="44"/>
                <w:lang w:val="en-US"/>
              </w:rPr>
            </w:pPr>
          </w:p>
        </w:tc>
        <w:tc>
          <w:tcPr>
            <w:tcW w:w="1092" w:type="dxa"/>
          </w:tcPr>
          <w:p w14:paraId="3AE4D708" w14:textId="77777777" w:rsidR="00A952C6" w:rsidRPr="00A952C6" w:rsidRDefault="00A952C6" w:rsidP="00A952C6">
            <w:pPr>
              <w:spacing w:line="240" w:lineRule="auto"/>
              <w:rPr>
                <w:rFonts w:ascii="Calibri" w:eastAsia="Calibri" w:hAnsi="Calibri"/>
                <w:sz w:val="44"/>
                <w:szCs w:val="44"/>
                <w:lang w:val="en-US"/>
              </w:rPr>
            </w:pPr>
          </w:p>
        </w:tc>
        <w:tc>
          <w:tcPr>
            <w:tcW w:w="1128" w:type="dxa"/>
          </w:tcPr>
          <w:p w14:paraId="781A1D67" w14:textId="77777777" w:rsidR="00A952C6" w:rsidRPr="00A952C6" w:rsidRDefault="00A952C6" w:rsidP="00A952C6">
            <w:pPr>
              <w:spacing w:line="240" w:lineRule="auto"/>
              <w:rPr>
                <w:rFonts w:ascii="Calibri" w:eastAsia="Calibri" w:hAnsi="Calibri"/>
                <w:sz w:val="44"/>
                <w:szCs w:val="44"/>
                <w:lang w:val="en-US"/>
              </w:rPr>
            </w:pPr>
          </w:p>
        </w:tc>
        <w:tc>
          <w:tcPr>
            <w:tcW w:w="1247" w:type="dxa"/>
          </w:tcPr>
          <w:p w14:paraId="1CE6EDE8" w14:textId="77777777" w:rsidR="00A952C6" w:rsidRPr="00A952C6" w:rsidRDefault="00A952C6" w:rsidP="00A952C6">
            <w:pPr>
              <w:spacing w:line="240" w:lineRule="auto"/>
              <w:rPr>
                <w:rFonts w:ascii="Calibri" w:eastAsia="Calibri" w:hAnsi="Calibri"/>
                <w:sz w:val="44"/>
                <w:szCs w:val="44"/>
                <w:lang w:val="en-US"/>
              </w:rPr>
            </w:pPr>
          </w:p>
        </w:tc>
        <w:tc>
          <w:tcPr>
            <w:tcW w:w="1288" w:type="dxa"/>
          </w:tcPr>
          <w:p w14:paraId="6241AFED" w14:textId="77777777" w:rsidR="00A952C6" w:rsidRPr="00A952C6" w:rsidRDefault="00A952C6" w:rsidP="00A952C6">
            <w:pPr>
              <w:spacing w:line="240" w:lineRule="auto"/>
              <w:rPr>
                <w:rFonts w:ascii="Calibri" w:eastAsia="Calibri" w:hAnsi="Calibri"/>
                <w:sz w:val="44"/>
                <w:szCs w:val="44"/>
                <w:lang w:val="en-US"/>
              </w:rPr>
            </w:pPr>
          </w:p>
        </w:tc>
        <w:tc>
          <w:tcPr>
            <w:tcW w:w="1267" w:type="dxa"/>
          </w:tcPr>
          <w:p w14:paraId="0D06FE5A" w14:textId="77777777" w:rsidR="00A952C6" w:rsidRPr="00A952C6" w:rsidRDefault="00A952C6" w:rsidP="00A952C6">
            <w:pPr>
              <w:spacing w:line="240" w:lineRule="auto"/>
              <w:rPr>
                <w:rFonts w:ascii="Calibri" w:eastAsia="Calibri" w:hAnsi="Calibri"/>
                <w:sz w:val="44"/>
                <w:szCs w:val="44"/>
                <w:lang w:val="en-US"/>
              </w:rPr>
            </w:pPr>
          </w:p>
        </w:tc>
        <w:tc>
          <w:tcPr>
            <w:tcW w:w="1269" w:type="dxa"/>
          </w:tcPr>
          <w:p w14:paraId="605881B5" w14:textId="77777777" w:rsidR="00A952C6" w:rsidRPr="00A952C6" w:rsidRDefault="00A952C6" w:rsidP="00A952C6">
            <w:pPr>
              <w:spacing w:line="240" w:lineRule="auto"/>
              <w:rPr>
                <w:rFonts w:ascii="Calibri" w:eastAsia="Calibri" w:hAnsi="Calibri"/>
                <w:sz w:val="44"/>
                <w:szCs w:val="44"/>
                <w:lang w:val="en-US"/>
              </w:rPr>
            </w:pPr>
          </w:p>
        </w:tc>
      </w:tr>
      <w:tr w:rsidR="00A952C6" w:rsidRPr="00A952C6" w14:paraId="787AF6FF" w14:textId="77777777" w:rsidTr="006B4C09">
        <w:tc>
          <w:tcPr>
            <w:tcW w:w="1625" w:type="dxa"/>
          </w:tcPr>
          <w:p w14:paraId="27B78496" w14:textId="77777777" w:rsidR="00A952C6" w:rsidRPr="00A952C6" w:rsidRDefault="00A952C6" w:rsidP="00A952C6">
            <w:pPr>
              <w:spacing w:line="240" w:lineRule="auto"/>
              <w:rPr>
                <w:rFonts w:ascii="Calibri" w:eastAsia="Calibri" w:hAnsi="Calibri"/>
                <w:sz w:val="44"/>
                <w:szCs w:val="44"/>
                <w:lang w:val="en-US"/>
              </w:rPr>
            </w:pPr>
          </w:p>
        </w:tc>
        <w:tc>
          <w:tcPr>
            <w:tcW w:w="1625" w:type="dxa"/>
          </w:tcPr>
          <w:p w14:paraId="466629AF" w14:textId="77777777" w:rsidR="00A952C6" w:rsidRPr="00A952C6" w:rsidRDefault="00A952C6" w:rsidP="00A952C6">
            <w:pPr>
              <w:spacing w:line="240" w:lineRule="auto"/>
              <w:rPr>
                <w:rFonts w:ascii="Calibri" w:eastAsia="Calibri" w:hAnsi="Calibri"/>
                <w:sz w:val="44"/>
                <w:szCs w:val="44"/>
                <w:lang w:val="en-US"/>
              </w:rPr>
            </w:pPr>
          </w:p>
        </w:tc>
        <w:tc>
          <w:tcPr>
            <w:tcW w:w="1625" w:type="dxa"/>
          </w:tcPr>
          <w:p w14:paraId="585A0B72" w14:textId="77777777" w:rsidR="00A952C6" w:rsidRPr="00A952C6" w:rsidRDefault="00A952C6" w:rsidP="00A952C6">
            <w:pPr>
              <w:spacing w:line="240" w:lineRule="auto"/>
              <w:rPr>
                <w:rFonts w:ascii="Calibri" w:eastAsia="Calibri" w:hAnsi="Calibri"/>
                <w:sz w:val="44"/>
                <w:szCs w:val="44"/>
                <w:lang w:val="en-US"/>
              </w:rPr>
            </w:pPr>
          </w:p>
        </w:tc>
        <w:tc>
          <w:tcPr>
            <w:tcW w:w="1625" w:type="dxa"/>
          </w:tcPr>
          <w:p w14:paraId="1175EB56" w14:textId="77777777" w:rsidR="00A952C6" w:rsidRPr="00A952C6" w:rsidRDefault="00A952C6" w:rsidP="00A952C6">
            <w:pPr>
              <w:spacing w:line="240" w:lineRule="auto"/>
              <w:rPr>
                <w:rFonts w:ascii="Calibri" w:eastAsia="Calibri" w:hAnsi="Calibri"/>
                <w:sz w:val="44"/>
                <w:szCs w:val="44"/>
                <w:lang w:val="en-US"/>
              </w:rPr>
            </w:pPr>
          </w:p>
        </w:tc>
        <w:tc>
          <w:tcPr>
            <w:tcW w:w="1377" w:type="dxa"/>
          </w:tcPr>
          <w:p w14:paraId="73D1EA53" w14:textId="77777777" w:rsidR="00A952C6" w:rsidRPr="00A952C6" w:rsidRDefault="00A952C6" w:rsidP="00A952C6">
            <w:pPr>
              <w:spacing w:line="240" w:lineRule="auto"/>
              <w:rPr>
                <w:rFonts w:ascii="Calibri" w:eastAsia="Calibri" w:hAnsi="Calibri"/>
                <w:sz w:val="44"/>
                <w:szCs w:val="44"/>
                <w:lang w:val="en-US"/>
              </w:rPr>
            </w:pPr>
          </w:p>
        </w:tc>
        <w:tc>
          <w:tcPr>
            <w:tcW w:w="1092" w:type="dxa"/>
          </w:tcPr>
          <w:p w14:paraId="5717792C" w14:textId="77777777" w:rsidR="00A952C6" w:rsidRPr="00A952C6" w:rsidRDefault="00A952C6" w:rsidP="00A952C6">
            <w:pPr>
              <w:spacing w:line="240" w:lineRule="auto"/>
              <w:rPr>
                <w:rFonts w:ascii="Calibri" w:eastAsia="Calibri" w:hAnsi="Calibri"/>
                <w:sz w:val="44"/>
                <w:szCs w:val="44"/>
                <w:lang w:val="en-US"/>
              </w:rPr>
            </w:pPr>
          </w:p>
        </w:tc>
        <w:tc>
          <w:tcPr>
            <w:tcW w:w="1128" w:type="dxa"/>
          </w:tcPr>
          <w:p w14:paraId="3A90731D" w14:textId="77777777" w:rsidR="00A952C6" w:rsidRPr="00A952C6" w:rsidRDefault="00A952C6" w:rsidP="00A952C6">
            <w:pPr>
              <w:spacing w:line="240" w:lineRule="auto"/>
              <w:rPr>
                <w:rFonts w:ascii="Calibri" w:eastAsia="Calibri" w:hAnsi="Calibri"/>
                <w:sz w:val="44"/>
                <w:szCs w:val="44"/>
                <w:lang w:val="en-US"/>
              </w:rPr>
            </w:pPr>
          </w:p>
        </w:tc>
        <w:tc>
          <w:tcPr>
            <w:tcW w:w="1247" w:type="dxa"/>
          </w:tcPr>
          <w:p w14:paraId="529CE91D" w14:textId="77777777" w:rsidR="00A952C6" w:rsidRPr="00A952C6" w:rsidRDefault="00A952C6" w:rsidP="00A952C6">
            <w:pPr>
              <w:spacing w:line="240" w:lineRule="auto"/>
              <w:rPr>
                <w:rFonts w:ascii="Calibri" w:eastAsia="Calibri" w:hAnsi="Calibri"/>
                <w:sz w:val="44"/>
                <w:szCs w:val="44"/>
                <w:lang w:val="en-US"/>
              </w:rPr>
            </w:pPr>
          </w:p>
        </w:tc>
        <w:tc>
          <w:tcPr>
            <w:tcW w:w="1288" w:type="dxa"/>
          </w:tcPr>
          <w:p w14:paraId="68A7E59C" w14:textId="77777777" w:rsidR="00A952C6" w:rsidRPr="00A952C6" w:rsidRDefault="00A952C6" w:rsidP="00A952C6">
            <w:pPr>
              <w:spacing w:line="240" w:lineRule="auto"/>
              <w:rPr>
                <w:rFonts w:ascii="Calibri" w:eastAsia="Calibri" w:hAnsi="Calibri"/>
                <w:sz w:val="44"/>
                <w:szCs w:val="44"/>
                <w:lang w:val="en-US"/>
              </w:rPr>
            </w:pPr>
          </w:p>
        </w:tc>
        <w:tc>
          <w:tcPr>
            <w:tcW w:w="1267" w:type="dxa"/>
          </w:tcPr>
          <w:p w14:paraId="0C2076FA" w14:textId="77777777" w:rsidR="00A952C6" w:rsidRPr="00A952C6" w:rsidRDefault="00A952C6" w:rsidP="00A952C6">
            <w:pPr>
              <w:spacing w:line="240" w:lineRule="auto"/>
              <w:rPr>
                <w:rFonts w:ascii="Calibri" w:eastAsia="Calibri" w:hAnsi="Calibri"/>
                <w:sz w:val="44"/>
                <w:szCs w:val="44"/>
                <w:lang w:val="en-US"/>
              </w:rPr>
            </w:pPr>
          </w:p>
        </w:tc>
        <w:tc>
          <w:tcPr>
            <w:tcW w:w="1269" w:type="dxa"/>
          </w:tcPr>
          <w:p w14:paraId="54811E79" w14:textId="77777777" w:rsidR="00A952C6" w:rsidRPr="00A952C6" w:rsidRDefault="00A952C6" w:rsidP="00A952C6">
            <w:pPr>
              <w:spacing w:line="240" w:lineRule="auto"/>
              <w:rPr>
                <w:rFonts w:ascii="Calibri" w:eastAsia="Calibri" w:hAnsi="Calibri"/>
                <w:sz w:val="44"/>
                <w:szCs w:val="44"/>
                <w:lang w:val="en-US"/>
              </w:rPr>
            </w:pPr>
          </w:p>
        </w:tc>
      </w:tr>
      <w:tr w:rsidR="00A952C6" w:rsidRPr="00A952C6" w14:paraId="3A02C15B" w14:textId="77777777" w:rsidTr="006B4C09">
        <w:tc>
          <w:tcPr>
            <w:tcW w:w="1625" w:type="dxa"/>
          </w:tcPr>
          <w:p w14:paraId="20629C2F" w14:textId="77777777" w:rsidR="00A952C6" w:rsidRPr="00A952C6" w:rsidRDefault="00A952C6" w:rsidP="00A952C6">
            <w:pPr>
              <w:spacing w:line="240" w:lineRule="auto"/>
              <w:rPr>
                <w:rFonts w:ascii="Calibri" w:eastAsia="Calibri" w:hAnsi="Calibri"/>
                <w:sz w:val="44"/>
                <w:szCs w:val="44"/>
                <w:lang w:val="en-US"/>
              </w:rPr>
            </w:pPr>
          </w:p>
        </w:tc>
        <w:tc>
          <w:tcPr>
            <w:tcW w:w="1625" w:type="dxa"/>
          </w:tcPr>
          <w:p w14:paraId="020E812F" w14:textId="77777777" w:rsidR="00A952C6" w:rsidRPr="00A952C6" w:rsidRDefault="00A952C6" w:rsidP="00A952C6">
            <w:pPr>
              <w:spacing w:line="240" w:lineRule="auto"/>
              <w:rPr>
                <w:rFonts w:ascii="Calibri" w:eastAsia="Calibri" w:hAnsi="Calibri"/>
                <w:sz w:val="44"/>
                <w:szCs w:val="44"/>
                <w:lang w:val="en-US"/>
              </w:rPr>
            </w:pPr>
          </w:p>
        </w:tc>
        <w:tc>
          <w:tcPr>
            <w:tcW w:w="1625" w:type="dxa"/>
          </w:tcPr>
          <w:p w14:paraId="017E8DD8" w14:textId="77777777" w:rsidR="00A952C6" w:rsidRPr="00A952C6" w:rsidRDefault="00A952C6" w:rsidP="00A952C6">
            <w:pPr>
              <w:spacing w:line="240" w:lineRule="auto"/>
              <w:rPr>
                <w:rFonts w:ascii="Calibri" w:eastAsia="Calibri" w:hAnsi="Calibri"/>
                <w:sz w:val="44"/>
                <w:szCs w:val="44"/>
                <w:lang w:val="en-US"/>
              </w:rPr>
            </w:pPr>
          </w:p>
        </w:tc>
        <w:tc>
          <w:tcPr>
            <w:tcW w:w="1625" w:type="dxa"/>
          </w:tcPr>
          <w:p w14:paraId="6F143990" w14:textId="77777777" w:rsidR="00A952C6" w:rsidRPr="00A952C6" w:rsidRDefault="00A952C6" w:rsidP="00A952C6">
            <w:pPr>
              <w:spacing w:line="240" w:lineRule="auto"/>
              <w:rPr>
                <w:rFonts w:ascii="Calibri" w:eastAsia="Calibri" w:hAnsi="Calibri"/>
                <w:sz w:val="44"/>
                <w:szCs w:val="44"/>
                <w:lang w:val="en-US"/>
              </w:rPr>
            </w:pPr>
          </w:p>
        </w:tc>
        <w:tc>
          <w:tcPr>
            <w:tcW w:w="1377" w:type="dxa"/>
          </w:tcPr>
          <w:p w14:paraId="75F12C95" w14:textId="77777777" w:rsidR="00A952C6" w:rsidRPr="00A952C6" w:rsidRDefault="00A952C6" w:rsidP="00A952C6">
            <w:pPr>
              <w:spacing w:line="240" w:lineRule="auto"/>
              <w:rPr>
                <w:rFonts w:ascii="Calibri" w:eastAsia="Calibri" w:hAnsi="Calibri"/>
                <w:sz w:val="44"/>
                <w:szCs w:val="44"/>
                <w:lang w:val="en-US"/>
              </w:rPr>
            </w:pPr>
          </w:p>
        </w:tc>
        <w:tc>
          <w:tcPr>
            <w:tcW w:w="1092" w:type="dxa"/>
          </w:tcPr>
          <w:p w14:paraId="40485713" w14:textId="77777777" w:rsidR="00A952C6" w:rsidRPr="00A952C6" w:rsidRDefault="00A952C6" w:rsidP="00A952C6">
            <w:pPr>
              <w:spacing w:line="240" w:lineRule="auto"/>
              <w:rPr>
                <w:rFonts w:ascii="Calibri" w:eastAsia="Calibri" w:hAnsi="Calibri"/>
                <w:sz w:val="44"/>
                <w:szCs w:val="44"/>
                <w:lang w:val="en-US"/>
              </w:rPr>
            </w:pPr>
          </w:p>
        </w:tc>
        <w:tc>
          <w:tcPr>
            <w:tcW w:w="1128" w:type="dxa"/>
          </w:tcPr>
          <w:p w14:paraId="324152FD" w14:textId="77777777" w:rsidR="00A952C6" w:rsidRPr="00A952C6" w:rsidRDefault="00A952C6" w:rsidP="00A952C6">
            <w:pPr>
              <w:spacing w:line="240" w:lineRule="auto"/>
              <w:rPr>
                <w:rFonts w:ascii="Calibri" w:eastAsia="Calibri" w:hAnsi="Calibri"/>
                <w:sz w:val="44"/>
                <w:szCs w:val="44"/>
                <w:lang w:val="en-US"/>
              </w:rPr>
            </w:pPr>
          </w:p>
        </w:tc>
        <w:tc>
          <w:tcPr>
            <w:tcW w:w="1247" w:type="dxa"/>
          </w:tcPr>
          <w:p w14:paraId="0F197AA5" w14:textId="77777777" w:rsidR="00A952C6" w:rsidRPr="00A952C6" w:rsidRDefault="00A952C6" w:rsidP="00A952C6">
            <w:pPr>
              <w:spacing w:line="240" w:lineRule="auto"/>
              <w:rPr>
                <w:rFonts w:ascii="Calibri" w:eastAsia="Calibri" w:hAnsi="Calibri"/>
                <w:sz w:val="44"/>
                <w:szCs w:val="44"/>
                <w:lang w:val="en-US"/>
              </w:rPr>
            </w:pPr>
          </w:p>
        </w:tc>
        <w:tc>
          <w:tcPr>
            <w:tcW w:w="1288" w:type="dxa"/>
          </w:tcPr>
          <w:p w14:paraId="5F82D166" w14:textId="77777777" w:rsidR="00A952C6" w:rsidRPr="00A952C6" w:rsidRDefault="00A952C6" w:rsidP="00A952C6">
            <w:pPr>
              <w:spacing w:line="240" w:lineRule="auto"/>
              <w:rPr>
                <w:rFonts w:ascii="Calibri" w:eastAsia="Calibri" w:hAnsi="Calibri"/>
                <w:sz w:val="44"/>
                <w:szCs w:val="44"/>
                <w:lang w:val="en-US"/>
              </w:rPr>
            </w:pPr>
          </w:p>
        </w:tc>
        <w:tc>
          <w:tcPr>
            <w:tcW w:w="1267" w:type="dxa"/>
          </w:tcPr>
          <w:p w14:paraId="38A81E81" w14:textId="77777777" w:rsidR="00A952C6" w:rsidRPr="00A952C6" w:rsidRDefault="00A952C6" w:rsidP="00A952C6">
            <w:pPr>
              <w:spacing w:line="240" w:lineRule="auto"/>
              <w:rPr>
                <w:rFonts w:ascii="Calibri" w:eastAsia="Calibri" w:hAnsi="Calibri"/>
                <w:sz w:val="44"/>
                <w:szCs w:val="44"/>
                <w:lang w:val="en-US"/>
              </w:rPr>
            </w:pPr>
          </w:p>
        </w:tc>
        <w:tc>
          <w:tcPr>
            <w:tcW w:w="1269" w:type="dxa"/>
          </w:tcPr>
          <w:p w14:paraId="24A71CA6" w14:textId="77777777" w:rsidR="00A952C6" w:rsidRPr="00A952C6" w:rsidRDefault="00A952C6" w:rsidP="00A952C6">
            <w:pPr>
              <w:spacing w:line="240" w:lineRule="auto"/>
              <w:rPr>
                <w:rFonts w:ascii="Calibri" w:eastAsia="Calibri" w:hAnsi="Calibri"/>
                <w:sz w:val="44"/>
                <w:szCs w:val="44"/>
                <w:lang w:val="en-US"/>
              </w:rPr>
            </w:pPr>
          </w:p>
        </w:tc>
      </w:tr>
      <w:tr w:rsidR="00A952C6" w:rsidRPr="00A952C6" w14:paraId="48DABC8A" w14:textId="77777777" w:rsidTr="006B4C09">
        <w:tc>
          <w:tcPr>
            <w:tcW w:w="1625" w:type="dxa"/>
          </w:tcPr>
          <w:p w14:paraId="16C08A9D" w14:textId="77777777" w:rsidR="00A952C6" w:rsidRPr="00A952C6" w:rsidRDefault="00A952C6" w:rsidP="00A952C6">
            <w:pPr>
              <w:spacing w:line="240" w:lineRule="auto"/>
              <w:rPr>
                <w:rFonts w:ascii="Calibri" w:eastAsia="Calibri" w:hAnsi="Calibri"/>
                <w:sz w:val="44"/>
                <w:szCs w:val="44"/>
                <w:lang w:val="en-US"/>
              </w:rPr>
            </w:pPr>
          </w:p>
        </w:tc>
        <w:tc>
          <w:tcPr>
            <w:tcW w:w="1625" w:type="dxa"/>
          </w:tcPr>
          <w:p w14:paraId="7392789B" w14:textId="77777777" w:rsidR="00A952C6" w:rsidRPr="00A952C6" w:rsidRDefault="00A952C6" w:rsidP="00A952C6">
            <w:pPr>
              <w:spacing w:line="240" w:lineRule="auto"/>
              <w:rPr>
                <w:rFonts w:ascii="Calibri" w:eastAsia="Calibri" w:hAnsi="Calibri"/>
                <w:sz w:val="44"/>
                <w:szCs w:val="44"/>
                <w:lang w:val="en-US"/>
              </w:rPr>
            </w:pPr>
          </w:p>
        </w:tc>
        <w:tc>
          <w:tcPr>
            <w:tcW w:w="1625" w:type="dxa"/>
          </w:tcPr>
          <w:p w14:paraId="5529CEC3" w14:textId="77777777" w:rsidR="00A952C6" w:rsidRPr="00A952C6" w:rsidRDefault="00A952C6" w:rsidP="00A952C6">
            <w:pPr>
              <w:spacing w:line="240" w:lineRule="auto"/>
              <w:rPr>
                <w:rFonts w:ascii="Calibri" w:eastAsia="Calibri" w:hAnsi="Calibri"/>
                <w:sz w:val="44"/>
                <w:szCs w:val="44"/>
                <w:lang w:val="en-US"/>
              </w:rPr>
            </w:pPr>
          </w:p>
        </w:tc>
        <w:tc>
          <w:tcPr>
            <w:tcW w:w="1625" w:type="dxa"/>
          </w:tcPr>
          <w:p w14:paraId="3FEE03CE" w14:textId="77777777" w:rsidR="00A952C6" w:rsidRPr="00A952C6" w:rsidRDefault="00A952C6" w:rsidP="00A952C6">
            <w:pPr>
              <w:spacing w:line="240" w:lineRule="auto"/>
              <w:rPr>
                <w:rFonts w:ascii="Calibri" w:eastAsia="Calibri" w:hAnsi="Calibri"/>
                <w:sz w:val="44"/>
                <w:szCs w:val="44"/>
                <w:lang w:val="en-US"/>
              </w:rPr>
            </w:pPr>
          </w:p>
        </w:tc>
        <w:tc>
          <w:tcPr>
            <w:tcW w:w="1377" w:type="dxa"/>
          </w:tcPr>
          <w:p w14:paraId="2914BE12" w14:textId="77777777" w:rsidR="00A952C6" w:rsidRPr="00A952C6" w:rsidRDefault="00A952C6" w:rsidP="00A952C6">
            <w:pPr>
              <w:spacing w:line="240" w:lineRule="auto"/>
              <w:rPr>
                <w:rFonts w:ascii="Calibri" w:eastAsia="Calibri" w:hAnsi="Calibri"/>
                <w:sz w:val="44"/>
                <w:szCs w:val="44"/>
                <w:lang w:val="en-US"/>
              </w:rPr>
            </w:pPr>
          </w:p>
        </w:tc>
        <w:tc>
          <w:tcPr>
            <w:tcW w:w="1092" w:type="dxa"/>
          </w:tcPr>
          <w:p w14:paraId="1BCC6FEA" w14:textId="77777777" w:rsidR="00A952C6" w:rsidRPr="00A952C6" w:rsidRDefault="00A952C6" w:rsidP="00A952C6">
            <w:pPr>
              <w:spacing w:line="240" w:lineRule="auto"/>
              <w:rPr>
                <w:rFonts w:ascii="Calibri" w:eastAsia="Calibri" w:hAnsi="Calibri"/>
                <w:sz w:val="44"/>
                <w:szCs w:val="44"/>
                <w:lang w:val="en-US"/>
              </w:rPr>
            </w:pPr>
          </w:p>
        </w:tc>
        <w:tc>
          <w:tcPr>
            <w:tcW w:w="1128" w:type="dxa"/>
          </w:tcPr>
          <w:p w14:paraId="0CEE2067" w14:textId="77777777" w:rsidR="00A952C6" w:rsidRPr="00A952C6" w:rsidRDefault="00A952C6" w:rsidP="00A952C6">
            <w:pPr>
              <w:spacing w:line="240" w:lineRule="auto"/>
              <w:rPr>
                <w:rFonts w:ascii="Calibri" w:eastAsia="Calibri" w:hAnsi="Calibri"/>
                <w:sz w:val="44"/>
                <w:szCs w:val="44"/>
                <w:lang w:val="en-US"/>
              </w:rPr>
            </w:pPr>
          </w:p>
        </w:tc>
        <w:tc>
          <w:tcPr>
            <w:tcW w:w="1247" w:type="dxa"/>
          </w:tcPr>
          <w:p w14:paraId="265DD255" w14:textId="77777777" w:rsidR="00A952C6" w:rsidRPr="00A952C6" w:rsidRDefault="00A952C6" w:rsidP="00A952C6">
            <w:pPr>
              <w:spacing w:line="240" w:lineRule="auto"/>
              <w:rPr>
                <w:rFonts w:ascii="Calibri" w:eastAsia="Calibri" w:hAnsi="Calibri"/>
                <w:sz w:val="44"/>
                <w:szCs w:val="44"/>
                <w:lang w:val="en-US"/>
              </w:rPr>
            </w:pPr>
          </w:p>
        </w:tc>
        <w:tc>
          <w:tcPr>
            <w:tcW w:w="1288" w:type="dxa"/>
          </w:tcPr>
          <w:p w14:paraId="785AC238" w14:textId="77777777" w:rsidR="00A952C6" w:rsidRPr="00A952C6" w:rsidRDefault="00A952C6" w:rsidP="00A952C6">
            <w:pPr>
              <w:spacing w:line="240" w:lineRule="auto"/>
              <w:rPr>
                <w:rFonts w:ascii="Calibri" w:eastAsia="Calibri" w:hAnsi="Calibri"/>
                <w:sz w:val="44"/>
                <w:szCs w:val="44"/>
                <w:lang w:val="en-US"/>
              </w:rPr>
            </w:pPr>
          </w:p>
        </w:tc>
        <w:tc>
          <w:tcPr>
            <w:tcW w:w="1267" w:type="dxa"/>
          </w:tcPr>
          <w:p w14:paraId="4CD9D927" w14:textId="77777777" w:rsidR="00A952C6" w:rsidRPr="00A952C6" w:rsidRDefault="00A952C6" w:rsidP="00A952C6">
            <w:pPr>
              <w:spacing w:line="240" w:lineRule="auto"/>
              <w:rPr>
                <w:rFonts w:ascii="Calibri" w:eastAsia="Calibri" w:hAnsi="Calibri"/>
                <w:sz w:val="44"/>
                <w:szCs w:val="44"/>
                <w:lang w:val="en-US"/>
              </w:rPr>
            </w:pPr>
          </w:p>
        </w:tc>
        <w:tc>
          <w:tcPr>
            <w:tcW w:w="1269" w:type="dxa"/>
          </w:tcPr>
          <w:p w14:paraId="5C6C7BEB" w14:textId="77777777" w:rsidR="00A952C6" w:rsidRPr="00A952C6" w:rsidRDefault="00A952C6" w:rsidP="00A952C6">
            <w:pPr>
              <w:spacing w:line="240" w:lineRule="auto"/>
              <w:rPr>
                <w:rFonts w:ascii="Calibri" w:eastAsia="Calibri" w:hAnsi="Calibri"/>
                <w:sz w:val="44"/>
                <w:szCs w:val="44"/>
                <w:lang w:val="en-US"/>
              </w:rPr>
            </w:pPr>
          </w:p>
        </w:tc>
      </w:tr>
      <w:tr w:rsidR="00A952C6" w:rsidRPr="00A952C6" w14:paraId="394B5499" w14:textId="77777777" w:rsidTr="006B4C09">
        <w:tc>
          <w:tcPr>
            <w:tcW w:w="1625" w:type="dxa"/>
          </w:tcPr>
          <w:p w14:paraId="0A7FCFA1" w14:textId="77777777" w:rsidR="00A952C6" w:rsidRPr="00A952C6" w:rsidRDefault="00A952C6" w:rsidP="00A952C6">
            <w:pPr>
              <w:spacing w:line="240" w:lineRule="auto"/>
              <w:rPr>
                <w:rFonts w:ascii="Calibri" w:eastAsia="Calibri" w:hAnsi="Calibri"/>
                <w:sz w:val="44"/>
                <w:szCs w:val="44"/>
                <w:lang w:val="en-US"/>
              </w:rPr>
            </w:pPr>
          </w:p>
        </w:tc>
        <w:tc>
          <w:tcPr>
            <w:tcW w:w="1625" w:type="dxa"/>
          </w:tcPr>
          <w:p w14:paraId="644D10A1" w14:textId="77777777" w:rsidR="00A952C6" w:rsidRPr="00A952C6" w:rsidRDefault="00A952C6" w:rsidP="00A952C6">
            <w:pPr>
              <w:spacing w:line="240" w:lineRule="auto"/>
              <w:rPr>
                <w:rFonts w:ascii="Calibri" w:eastAsia="Calibri" w:hAnsi="Calibri"/>
                <w:sz w:val="44"/>
                <w:szCs w:val="44"/>
                <w:lang w:val="en-US"/>
              </w:rPr>
            </w:pPr>
          </w:p>
        </w:tc>
        <w:tc>
          <w:tcPr>
            <w:tcW w:w="1625" w:type="dxa"/>
          </w:tcPr>
          <w:p w14:paraId="7B83D2B7" w14:textId="77777777" w:rsidR="00A952C6" w:rsidRPr="00A952C6" w:rsidRDefault="00A952C6" w:rsidP="00A952C6">
            <w:pPr>
              <w:spacing w:line="240" w:lineRule="auto"/>
              <w:rPr>
                <w:rFonts w:ascii="Calibri" w:eastAsia="Calibri" w:hAnsi="Calibri"/>
                <w:sz w:val="44"/>
                <w:szCs w:val="44"/>
                <w:lang w:val="en-US"/>
              </w:rPr>
            </w:pPr>
          </w:p>
        </w:tc>
        <w:tc>
          <w:tcPr>
            <w:tcW w:w="1625" w:type="dxa"/>
          </w:tcPr>
          <w:p w14:paraId="0B37BBB5" w14:textId="77777777" w:rsidR="00A952C6" w:rsidRPr="00A952C6" w:rsidRDefault="00A952C6" w:rsidP="00A952C6">
            <w:pPr>
              <w:spacing w:line="240" w:lineRule="auto"/>
              <w:rPr>
                <w:rFonts w:ascii="Calibri" w:eastAsia="Calibri" w:hAnsi="Calibri"/>
                <w:sz w:val="44"/>
                <w:szCs w:val="44"/>
                <w:lang w:val="en-US"/>
              </w:rPr>
            </w:pPr>
          </w:p>
        </w:tc>
        <w:tc>
          <w:tcPr>
            <w:tcW w:w="1377" w:type="dxa"/>
          </w:tcPr>
          <w:p w14:paraId="7428C0BA" w14:textId="77777777" w:rsidR="00A952C6" w:rsidRPr="00A952C6" w:rsidRDefault="00A952C6" w:rsidP="00A952C6">
            <w:pPr>
              <w:spacing w:line="240" w:lineRule="auto"/>
              <w:rPr>
                <w:rFonts w:ascii="Calibri" w:eastAsia="Calibri" w:hAnsi="Calibri"/>
                <w:sz w:val="44"/>
                <w:szCs w:val="44"/>
                <w:lang w:val="en-US"/>
              </w:rPr>
            </w:pPr>
          </w:p>
        </w:tc>
        <w:tc>
          <w:tcPr>
            <w:tcW w:w="1092" w:type="dxa"/>
          </w:tcPr>
          <w:p w14:paraId="5A76A5B1" w14:textId="77777777" w:rsidR="00A952C6" w:rsidRPr="00A952C6" w:rsidRDefault="00A952C6" w:rsidP="00A952C6">
            <w:pPr>
              <w:spacing w:line="240" w:lineRule="auto"/>
              <w:rPr>
                <w:rFonts w:ascii="Calibri" w:eastAsia="Calibri" w:hAnsi="Calibri"/>
                <w:sz w:val="44"/>
                <w:szCs w:val="44"/>
                <w:lang w:val="en-US"/>
              </w:rPr>
            </w:pPr>
          </w:p>
        </w:tc>
        <w:tc>
          <w:tcPr>
            <w:tcW w:w="1128" w:type="dxa"/>
          </w:tcPr>
          <w:p w14:paraId="14BF568A" w14:textId="77777777" w:rsidR="00A952C6" w:rsidRPr="00A952C6" w:rsidRDefault="00A952C6" w:rsidP="00A952C6">
            <w:pPr>
              <w:spacing w:line="240" w:lineRule="auto"/>
              <w:rPr>
                <w:rFonts w:ascii="Calibri" w:eastAsia="Calibri" w:hAnsi="Calibri"/>
                <w:sz w:val="44"/>
                <w:szCs w:val="44"/>
                <w:lang w:val="en-US"/>
              </w:rPr>
            </w:pPr>
          </w:p>
        </w:tc>
        <w:tc>
          <w:tcPr>
            <w:tcW w:w="1247" w:type="dxa"/>
          </w:tcPr>
          <w:p w14:paraId="0B679A71" w14:textId="77777777" w:rsidR="00A952C6" w:rsidRPr="00A952C6" w:rsidRDefault="00A952C6" w:rsidP="00A952C6">
            <w:pPr>
              <w:spacing w:line="240" w:lineRule="auto"/>
              <w:rPr>
                <w:rFonts w:ascii="Calibri" w:eastAsia="Calibri" w:hAnsi="Calibri"/>
                <w:sz w:val="44"/>
                <w:szCs w:val="44"/>
                <w:lang w:val="en-US"/>
              </w:rPr>
            </w:pPr>
          </w:p>
        </w:tc>
        <w:tc>
          <w:tcPr>
            <w:tcW w:w="1288" w:type="dxa"/>
          </w:tcPr>
          <w:p w14:paraId="209C9E45" w14:textId="77777777" w:rsidR="00A952C6" w:rsidRPr="00A952C6" w:rsidRDefault="00A952C6" w:rsidP="00A952C6">
            <w:pPr>
              <w:spacing w:line="240" w:lineRule="auto"/>
              <w:rPr>
                <w:rFonts w:ascii="Calibri" w:eastAsia="Calibri" w:hAnsi="Calibri"/>
                <w:sz w:val="44"/>
                <w:szCs w:val="44"/>
                <w:lang w:val="en-US"/>
              </w:rPr>
            </w:pPr>
          </w:p>
        </w:tc>
        <w:tc>
          <w:tcPr>
            <w:tcW w:w="1267" w:type="dxa"/>
          </w:tcPr>
          <w:p w14:paraId="33707FE7" w14:textId="77777777" w:rsidR="00A952C6" w:rsidRPr="00A952C6" w:rsidRDefault="00A952C6" w:rsidP="00A952C6">
            <w:pPr>
              <w:spacing w:line="240" w:lineRule="auto"/>
              <w:rPr>
                <w:rFonts w:ascii="Calibri" w:eastAsia="Calibri" w:hAnsi="Calibri"/>
                <w:sz w:val="44"/>
                <w:szCs w:val="44"/>
                <w:lang w:val="en-US"/>
              </w:rPr>
            </w:pPr>
          </w:p>
        </w:tc>
        <w:tc>
          <w:tcPr>
            <w:tcW w:w="1269" w:type="dxa"/>
          </w:tcPr>
          <w:p w14:paraId="7DE79BA7" w14:textId="77777777" w:rsidR="00A952C6" w:rsidRPr="00A952C6" w:rsidRDefault="00A952C6" w:rsidP="00A952C6">
            <w:pPr>
              <w:spacing w:line="240" w:lineRule="auto"/>
              <w:rPr>
                <w:rFonts w:ascii="Calibri" w:eastAsia="Calibri" w:hAnsi="Calibri"/>
                <w:sz w:val="44"/>
                <w:szCs w:val="44"/>
                <w:lang w:val="en-US"/>
              </w:rPr>
            </w:pPr>
          </w:p>
        </w:tc>
      </w:tr>
      <w:tr w:rsidR="00A952C6" w:rsidRPr="00A952C6" w14:paraId="1953DC08" w14:textId="77777777" w:rsidTr="006B4C09">
        <w:tc>
          <w:tcPr>
            <w:tcW w:w="1625" w:type="dxa"/>
          </w:tcPr>
          <w:p w14:paraId="19F94009" w14:textId="77777777" w:rsidR="00A952C6" w:rsidRPr="00A952C6" w:rsidRDefault="00A952C6" w:rsidP="00A952C6">
            <w:pPr>
              <w:spacing w:line="240" w:lineRule="auto"/>
              <w:rPr>
                <w:rFonts w:ascii="Calibri" w:eastAsia="Calibri" w:hAnsi="Calibri"/>
                <w:sz w:val="44"/>
                <w:szCs w:val="44"/>
                <w:lang w:val="en-US"/>
              </w:rPr>
            </w:pPr>
          </w:p>
        </w:tc>
        <w:tc>
          <w:tcPr>
            <w:tcW w:w="1625" w:type="dxa"/>
          </w:tcPr>
          <w:p w14:paraId="0A1A5391" w14:textId="77777777" w:rsidR="00A952C6" w:rsidRPr="00A952C6" w:rsidRDefault="00A952C6" w:rsidP="00A952C6">
            <w:pPr>
              <w:spacing w:line="240" w:lineRule="auto"/>
              <w:rPr>
                <w:rFonts w:ascii="Calibri" w:eastAsia="Calibri" w:hAnsi="Calibri"/>
                <w:sz w:val="44"/>
                <w:szCs w:val="44"/>
                <w:lang w:val="en-US"/>
              </w:rPr>
            </w:pPr>
          </w:p>
        </w:tc>
        <w:tc>
          <w:tcPr>
            <w:tcW w:w="1625" w:type="dxa"/>
          </w:tcPr>
          <w:p w14:paraId="2F04A14B" w14:textId="77777777" w:rsidR="00A952C6" w:rsidRPr="00A952C6" w:rsidRDefault="00A952C6" w:rsidP="00A952C6">
            <w:pPr>
              <w:spacing w:line="240" w:lineRule="auto"/>
              <w:rPr>
                <w:rFonts w:ascii="Calibri" w:eastAsia="Calibri" w:hAnsi="Calibri"/>
                <w:sz w:val="44"/>
                <w:szCs w:val="44"/>
                <w:lang w:val="en-US"/>
              </w:rPr>
            </w:pPr>
          </w:p>
        </w:tc>
        <w:tc>
          <w:tcPr>
            <w:tcW w:w="1625" w:type="dxa"/>
          </w:tcPr>
          <w:p w14:paraId="5FAC75E3" w14:textId="77777777" w:rsidR="00A952C6" w:rsidRPr="00A952C6" w:rsidRDefault="00A952C6" w:rsidP="00A952C6">
            <w:pPr>
              <w:spacing w:line="240" w:lineRule="auto"/>
              <w:rPr>
                <w:rFonts w:ascii="Calibri" w:eastAsia="Calibri" w:hAnsi="Calibri"/>
                <w:sz w:val="44"/>
                <w:szCs w:val="44"/>
                <w:lang w:val="en-US"/>
              </w:rPr>
            </w:pPr>
          </w:p>
        </w:tc>
        <w:tc>
          <w:tcPr>
            <w:tcW w:w="1377" w:type="dxa"/>
          </w:tcPr>
          <w:p w14:paraId="763375C8" w14:textId="77777777" w:rsidR="00A952C6" w:rsidRPr="00A952C6" w:rsidRDefault="00A952C6" w:rsidP="00A952C6">
            <w:pPr>
              <w:spacing w:line="240" w:lineRule="auto"/>
              <w:rPr>
                <w:rFonts w:ascii="Calibri" w:eastAsia="Calibri" w:hAnsi="Calibri"/>
                <w:sz w:val="44"/>
                <w:szCs w:val="44"/>
                <w:lang w:val="en-US"/>
              </w:rPr>
            </w:pPr>
          </w:p>
        </w:tc>
        <w:tc>
          <w:tcPr>
            <w:tcW w:w="1092" w:type="dxa"/>
          </w:tcPr>
          <w:p w14:paraId="2F3A5E36" w14:textId="77777777" w:rsidR="00A952C6" w:rsidRPr="00A952C6" w:rsidRDefault="00A952C6" w:rsidP="00A952C6">
            <w:pPr>
              <w:spacing w:line="240" w:lineRule="auto"/>
              <w:rPr>
                <w:rFonts w:ascii="Calibri" w:eastAsia="Calibri" w:hAnsi="Calibri"/>
                <w:sz w:val="44"/>
                <w:szCs w:val="44"/>
                <w:lang w:val="en-US"/>
              </w:rPr>
            </w:pPr>
          </w:p>
        </w:tc>
        <w:tc>
          <w:tcPr>
            <w:tcW w:w="1128" w:type="dxa"/>
          </w:tcPr>
          <w:p w14:paraId="6D3D0E76" w14:textId="77777777" w:rsidR="00A952C6" w:rsidRPr="00A952C6" w:rsidRDefault="00A952C6" w:rsidP="00A952C6">
            <w:pPr>
              <w:spacing w:line="240" w:lineRule="auto"/>
              <w:rPr>
                <w:rFonts w:ascii="Calibri" w:eastAsia="Calibri" w:hAnsi="Calibri"/>
                <w:sz w:val="44"/>
                <w:szCs w:val="44"/>
                <w:lang w:val="en-US"/>
              </w:rPr>
            </w:pPr>
          </w:p>
        </w:tc>
        <w:tc>
          <w:tcPr>
            <w:tcW w:w="1247" w:type="dxa"/>
          </w:tcPr>
          <w:p w14:paraId="5A60C4B2" w14:textId="77777777" w:rsidR="00A952C6" w:rsidRPr="00A952C6" w:rsidRDefault="00A952C6" w:rsidP="00A952C6">
            <w:pPr>
              <w:spacing w:line="240" w:lineRule="auto"/>
              <w:rPr>
                <w:rFonts w:ascii="Calibri" w:eastAsia="Calibri" w:hAnsi="Calibri"/>
                <w:sz w:val="44"/>
                <w:szCs w:val="44"/>
                <w:lang w:val="en-US"/>
              </w:rPr>
            </w:pPr>
          </w:p>
        </w:tc>
        <w:tc>
          <w:tcPr>
            <w:tcW w:w="1288" w:type="dxa"/>
          </w:tcPr>
          <w:p w14:paraId="4D66B602" w14:textId="77777777" w:rsidR="00A952C6" w:rsidRPr="00A952C6" w:rsidRDefault="00A952C6" w:rsidP="00A952C6">
            <w:pPr>
              <w:spacing w:line="240" w:lineRule="auto"/>
              <w:rPr>
                <w:rFonts w:ascii="Calibri" w:eastAsia="Calibri" w:hAnsi="Calibri"/>
                <w:sz w:val="44"/>
                <w:szCs w:val="44"/>
                <w:lang w:val="en-US"/>
              </w:rPr>
            </w:pPr>
          </w:p>
        </w:tc>
        <w:tc>
          <w:tcPr>
            <w:tcW w:w="1267" w:type="dxa"/>
          </w:tcPr>
          <w:p w14:paraId="7861404B" w14:textId="77777777" w:rsidR="00A952C6" w:rsidRPr="00A952C6" w:rsidRDefault="00A952C6" w:rsidP="00A952C6">
            <w:pPr>
              <w:spacing w:line="240" w:lineRule="auto"/>
              <w:rPr>
                <w:rFonts w:ascii="Calibri" w:eastAsia="Calibri" w:hAnsi="Calibri"/>
                <w:sz w:val="44"/>
                <w:szCs w:val="44"/>
                <w:lang w:val="en-US"/>
              </w:rPr>
            </w:pPr>
          </w:p>
        </w:tc>
        <w:tc>
          <w:tcPr>
            <w:tcW w:w="1269" w:type="dxa"/>
          </w:tcPr>
          <w:p w14:paraId="45EC67B8" w14:textId="77777777" w:rsidR="00A952C6" w:rsidRPr="00A952C6" w:rsidRDefault="00A952C6" w:rsidP="00A952C6">
            <w:pPr>
              <w:spacing w:line="240" w:lineRule="auto"/>
              <w:rPr>
                <w:rFonts w:ascii="Calibri" w:eastAsia="Calibri" w:hAnsi="Calibri"/>
                <w:sz w:val="44"/>
                <w:szCs w:val="44"/>
                <w:lang w:val="en-US"/>
              </w:rPr>
            </w:pPr>
          </w:p>
        </w:tc>
      </w:tr>
      <w:tr w:rsidR="00A952C6" w:rsidRPr="00A952C6" w14:paraId="5118D675" w14:textId="77777777" w:rsidTr="006B4C09">
        <w:tc>
          <w:tcPr>
            <w:tcW w:w="1625" w:type="dxa"/>
          </w:tcPr>
          <w:p w14:paraId="412CDEBF" w14:textId="77777777" w:rsidR="00A952C6" w:rsidRPr="00A952C6" w:rsidRDefault="00A952C6" w:rsidP="00A952C6">
            <w:pPr>
              <w:spacing w:line="240" w:lineRule="auto"/>
              <w:rPr>
                <w:rFonts w:ascii="Calibri" w:eastAsia="Calibri" w:hAnsi="Calibri"/>
                <w:sz w:val="44"/>
                <w:szCs w:val="44"/>
                <w:lang w:val="en-US"/>
              </w:rPr>
            </w:pPr>
          </w:p>
        </w:tc>
        <w:tc>
          <w:tcPr>
            <w:tcW w:w="1625" w:type="dxa"/>
          </w:tcPr>
          <w:p w14:paraId="716A15EF" w14:textId="77777777" w:rsidR="00A952C6" w:rsidRPr="00A952C6" w:rsidRDefault="00A952C6" w:rsidP="00A952C6">
            <w:pPr>
              <w:spacing w:line="240" w:lineRule="auto"/>
              <w:rPr>
                <w:rFonts w:ascii="Calibri" w:eastAsia="Calibri" w:hAnsi="Calibri"/>
                <w:sz w:val="44"/>
                <w:szCs w:val="44"/>
                <w:lang w:val="en-US"/>
              </w:rPr>
            </w:pPr>
          </w:p>
        </w:tc>
        <w:tc>
          <w:tcPr>
            <w:tcW w:w="1625" w:type="dxa"/>
          </w:tcPr>
          <w:p w14:paraId="0DD855C8" w14:textId="77777777" w:rsidR="00A952C6" w:rsidRPr="00A952C6" w:rsidRDefault="00A952C6" w:rsidP="00A952C6">
            <w:pPr>
              <w:spacing w:line="240" w:lineRule="auto"/>
              <w:rPr>
                <w:rFonts w:ascii="Calibri" w:eastAsia="Calibri" w:hAnsi="Calibri"/>
                <w:sz w:val="44"/>
                <w:szCs w:val="44"/>
                <w:lang w:val="en-US"/>
              </w:rPr>
            </w:pPr>
          </w:p>
        </w:tc>
        <w:tc>
          <w:tcPr>
            <w:tcW w:w="1625" w:type="dxa"/>
          </w:tcPr>
          <w:p w14:paraId="3F5F991F" w14:textId="77777777" w:rsidR="00A952C6" w:rsidRPr="00A952C6" w:rsidRDefault="00A952C6" w:rsidP="00A952C6">
            <w:pPr>
              <w:spacing w:line="240" w:lineRule="auto"/>
              <w:rPr>
                <w:rFonts w:ascii="Calibri" w:eastAsia="Calibri" w:hAnsi="Calibri"/>
                <w:sz w:val="44"/>
                <w:szCs w:val="44"/>
                <w:lang w:val="en-US"/>
              </w:rPr>
            </w:pPr>
          </w:p>
        </w:tc>
        <w:tc>
          <w:tcPr>
            <w:tcW w:w="1377" w:type="dxa"/>
          </w:tcPr>
          <w:p w14:paraId="51820E55" w14:textId="77777777" w:rsidR="00A952C6" w:rsidRPr="00A952C6" w:rsidRDefault="00A952C6" w:rsidP="00A952C6">
            <w:pPr>
              <w:spacing w:line="240" w:lineRule="auto"/>
              <w:rPr>
                <w:rFonts w:ascii="Calibri" w:eastAsia="Calibri" w:hAnsi="Calibri"/>
                <w:sz w:val="44"/>
                <w:szCs w:val="44"/>
                <w:lang w:val="en-US"/>
              </w:rPr>
            </w:pPr>
          </w:p>
        </w:tc>
        <w:tc>
          <w:tcPr>
            <w:tcW w:w="1092" w:type="dxa"/>
          </w:tcPr>
          <w:p w14:paraId="056CA514" w14:textId="77777777" w:rsidR="00A952C6" w:rsidRPr="00A952C6" w:rsidRDefault="00A952C6" w:rsidP="00A952C6">
            <w:pPr>
              <w:spacing w:line="240" w:lineRule="auto"/>
              <w:rPr>
                <w:rFonts w:ascii="Calibri" w:eastAsia="Calibri" w:hAnsi="Calibri"/>
                <w:sz w:val="44"/>
                <w:szCs w:val="44"/>
                <w:lang w:val="en-US"/>
              </w:rPr>
            </w:pPr>
          </w:p>
        </w:tc>
        <w:tc>
          <w:tcPr>
            <w:tcW w:w="1128" w:type="dxa"/>
          </w:tcPr>
          <w:p w14:paraId="3405ADB5" w14:textId="77777777" w:rsidR="00A952C6" w:rsidRPr="00A952C6" w:rsidRDefault="00A952C6" w:rsidP="00A952C6">
            <w:pPr>
              <w:spacing w:line="240" w:lineRule="auto"/>
              <w:rPr>
                <w:rFonts w:ascii="Calibri" w:eastAsia="Calibri" w:hAnsi="Calibri"/>
                <w:sz w:val="44"/>
                <w:szCs w:val="44"/>
                <w:lang w:val="en-US"/>
              </w:rPr>
            </w:pPr>
          </w:p>
        </w:tc>
        <w:tc>
          <w:tcPr>
            <w:tcW w:w="1247" w:type="dxa"/>
          </w:tcPr>
          <w:p w14:paraId="58E5D07E" w14:textId="77777777" w:rsidR="00A952C6" w:rsidRPr="00A952C6" w:rsidRDefault="00A952C6" w:rsidP="00A952C6">
            <w:pPr>
              <w:spacing w:line="240" w:lineRule="auto"/>
              <w:rPr>
                <w:rFonts w:ascii="Calibri" w:eastAsia="Calibri" w:hAnsi="Calibri"/>
                <w:sz w:val="44"/>
                <w:szCs w:val="44"/>
                <w:lang w:val="en-US"/>
              </w:rPr>
            </w:pPr>
          </w:p>
        </w:tc>
        <w:tc>
          <w:tcPr>
            <w:tcW w:w="1288" w:type="dxa"/>
          </w:tcPr>
          <w:p w14:paraId="037C6684" w14:textId="77777777" w:rsidR="00A952C6" w:rsidRPr="00A952C6" w:rsidRDefault="00A952C6" w:rsidP="00A952C6">
            <w:pPr>
              <w:spacing w:line="240" w:lineRule="auto"/>
              <w:rPr>
                <w:rFonts w:ascii="Calibri" w:eastAsia="Calibri" w:hAnsi="Calibri"/>
                <w:sz w:val="44"/>
                <w:szCs w:val="44"/>
                <w:lang w:val="en-US"/>
              </w:rPr>
            </w:pPr>
          </w:p>
        </w:tc>
        <w:tc>
          <w:tcPr>
            <w:tcW w:w="1267" w:type="dxa"/>
          </w:tcPr>
          <w:p w14:paraId="56758947" w14:textId="77777777" w:rsidR="00A952C6" w:rsidRPr="00A952C6" w:rsidRDefault="00A952C6" w:rsidP="00A952C6">
            <w:pPr>
              <w:spacing w:line="240" w:lineRule="auto"/>
              <w:rPr>
                <w:rFonts w:ascii="Calibri" w:eastAsia="Calibri" w:hAnsi="Calibri"/>
                <w:sz w:val="44"/>
                <w:szCs w:val="44"/>
                <w:lang w:val="en-US"/>
              </w:rPr>
            </w:pPr>
          </w:p>
        </w:tc>
        <w:tc>
          <w:tcPr>
            <w:tcW w:w="1269" w:type="dxa"/>
          </w:tcPr>
          <w:p w14:paraId="762052E3" w14:textId="77777777" w:rsidR="00A952C6" w:rsidRPr="00A952C6" w:rsidRDefault="00A952C6" w:rsidP="00A952C6">
            <w:pPr>
              <w:spacing w:line="240" w:lineRule="auto"/>
              <w:rPr>
                <w:rFonts w:ascii="Calibri" w:eastAsia="Calibri" w:hAnsi="Calibri"/>
                <w:sz w:val="44"/>
                <w:szCs w:val="44"/>
                <w:lang w:val="en-US"/>
              </w:rPr>
            </w:pPr>
          </w:p>
        </w:tc>
      </w:tr>
      <w:tr w:rsidR="00A952C6" w:rsidRPr="00A952C6" w14:paraId="7496984A" w14:textId="77777777" w:rsidTr="006B4C09">
        <w:tc>
          <w:tcPr>
            <w:tcW w:w="1625" w:type="dxa"/>
          </w:tcPr>
          <w:p w14:paraId="40E83A6B" w14:textId="77777777" w:rsidR="00A952C6" w:rsidRPr="00A952C6" w:rsidRDefault="00A952C6" w:rsidP="00A952C6">
            <w:pPr>
              <w:spacing w:line="240" w:lineRule="auto"/>
              <w:rPr>
                <w:rFonts w:ascii="Calibri" w:eastAsia="Calibri" w:hAnsi="Calibri"/>
                <w:sz w:val="44"/>
                <w:szCs w:val="44"/>
                <w:lang w:val="en-US"/>
              </w:rPr>
            </w:pPr>
          </w:p>
        </w:tc>
        <w:tc>
          <w:tcPr>
            <w:tcW w:w="1625" w:type="dxa"/>
          </w:tcPr>
          <w:p w14:paraId="2815F4A3" w14:textId="77777777" w:rsidR="00A952C6" w:rsidRPr="00A952C6" w:rsidRDefault="00A952C6" w:rsidP="00A952C6">
            <w:pPr>
              <w:spacing w:line="240" w:lineRule="auto"/>
              <w:rPr>
                <w:rFonts w:ascii="Calibri" w:eastAsia="Calibri" w:hAnsi="Calibri"/>
                <w:sz w:val="44"/>
                <w:szCs w:val="44"/>
                <w:lang w:val="en-US"/>
              </w:rPr>
            </w:pPr>
          </w:p>
        </w:tc>
        <w:tc>
          <w:tcPr>
            <w:tcW w:w="1625" w:type="dxa"/>
          </w:tcPr>
          <w:p w14:paraId="6D56DBEA" w14:textId="77777777" w:rsidR="00A952C6" w:rsidRPr="00A952C6" w:rsidRDefault="00A952C6" w:rsidP="00A952C6">
            <w:pPr>
              <w:spacing w:line="240" w:lineRule="auto"/>
              <w:rPr>
                <w:rFonts w:ascii="Calibri" w:eastAsia="Calibri" w:hAnsi="Calibri"/>
                <w:sz w:val="44"/>
                <w:szCs w:val="44"/>
                <w:lang w:val="en-US"/>
              </w:rPr>
            </w:pPr>
          </w:p>
        </w:tc>
        <w:tc>
          <w:tcPr>
            <w:tcW w:w="1625" w:type="dxa"/>
          </w:tcPr>
          <w:p w14:paraId="383FA3E2" w14:textId="77777777" w:rsidR="00A952C6" w:rsidRPr="00A952C6" w:rsidRDefault="00A952C6" w:rsidP="00A952C6">
            <w:pPr>
              <w:spacing w:line="240" w:lineRule="auto"/>
              <w:rPr>
                <w:rFonts w:ascii="Calibri" w:eastAsia="Calibri" w:hAnsi="Calibri"/>
                <w:sz w:val="44"/>
                <w:szCs w:val="44"/>
                <w:lang w:val="en-US"/>
              </w:rPr>
            </w:pPr>
          </w:p>
        </w:tc>
        <w:tc>
          <w:tcPr>
            <w:tcW w:w="1377" w:type="dxa"/>
          </w:tcPr>
          <w:p w14:paraId="7C7EE2F3" w14:textId="77777777" w:rsidR="00A952C6" w:rsidRPr="00A952C6" w:rsidRDefault="00A952C6" w:rsidP="00A952C6">
            <w:pPr>
              <w:spacing w:line="240" w:lineRule="auto"/>
              <w:rPr>
                <w:rFonts w:ascii="Calibri" w:eastAsia="Calibri" w:hAnsi="Calibri"/>
                <w:sz w:val="44"/>
                <w:szCs w:val="44"/>
                <w:lang w:val="en-US"/>
              </w:rPr>
            </w:pPr>
          </w:p>
        </w:tc>
        <w:tc>
          <w:tcPr>
            <w:tcW w:w="1092" w:type="dxa"/>
          </w:tcPr>
          <w:p w14:paraId="2AD579EB" w14:textId="77777777" w:rsidR="00A952C6" w:rsidRPr="00A952C6" w:rsidRDefault="00A952C6" w:rsidP="00A952C6">
            <w:pPr>
              <w:spacing w:line="240" w:lineRule="auto"/>
              <w:rPr>
                <w:rFonts w:ascii="Calibri" w:eastAsia="Calibri" w:hAnsi="Calibri"/>
                <w:sz w:val="44"/>
                <w:szCs w:val="44"/>
                <w:lang w:val="en-US"/>
              </w:rPr>
            </w:pPr>
          </w:p>
        </w:tc>
        <w:tc>
          <w:tcPr>
            <w:tcW w:w="1128" w:type="dxa"/>
          </w:tcPr>
          <w:p w14:paraId="5AB2E6BD" w14:textId="77777777" w:rsidR="00A952C6" w:rsidRPr="00A952C6" w:rsidRDefault="00A952C6" w:rsidP="00A952C6">
            <w:pPr>
              <w:spacing w:line="240" w:lineRule="auto"/>
              <w:rPr>
                <w:rFonts w:ascii="Calibri" w:eastAsia="Calibri" w:hAnsi="Calibri"/>
                <w:sz w:val="44"/>
                <w:szCs w:val="44"/>
                <w:lang w:val="en-US"/>
              </w:rPr>
            </w:pPr>
          </w:p>
        </w:tc>
        <w:tc>
          <w:tcPr>
            <w:tcW w:w="1247" w:type="dxa"/>
          </w:tcPr>
          <w:p w14:paraId="1C4ACD9C" w14:textId="77777777" w:rsidR="00A952C6" w:rsidRPr="00A952C6" w:rsidRDefault="00A952C6" w:rsidP="00A952C6">
            <w:pPr>
              <w:spacing w:line="240" w:lineRule="auto"/>
              <w:rPr>
                <w:rFonts w:ascii="Calibri" w:eastAsia="Calibri" w:hAnsi="Calibri"/>
                <w:sz w:val="44"/>
                <w:szCs w:val="44"/>
                <w:lang w:val="en-US"/>
              </w:rPr>
            </w:pPr>
          </w:p>
        </w:tc>
        <w:tc>
          <w:tcPr>
            <w:tcW w:w="1288" w:type="dxa"/>
          </w:tcPr>
          <w:p w14:paraId="7CBE9131" w14:textId="77777777" w:rsidR="00A952C6" w:rsidRPr="00A952C6" w:rsidRDefault="00A952C6" w:rsidP="00A952C6">
            <w:pPr>
              <w:spacing w:line="240" w:lineRule="auto"/>
              <w:rPr>
                <w:rFonts w:ascii="Calibri" w:eastAsia="Calibri" w:hAnsi="Calibri"/>
                <w:sz w:val="44"/>
                <w:szCs w:val="44"/>
                <w:lang w:val="en-US"/>
              </w:rPr>
            </w:pPr>
          </w:p>
        </w:tc>
        <w:tc>
          <w:tcPr>
            <w:tcW w:w="1267" w:type="dxa"/>
          </w:tcPr>
          <w:p w14:paraId="35D4F57E" w14:textId="77777777" w:rsidR="00A952C6" w:rsidRPr="00A952C6" w:rsidRDefault="00A952C6" w:rsidP="00A952C6">
            <w:pPr>
              <w:spacing w:line="240" w:lineRule="auto"/>
              <w:rPr>
                <w:rFonts w:ascii="Calibri" w:eastAsia="Calibri" w:hAnsi="Calibri"/>
                <w:sz w:val="44"/>
                <w:szCs w:val="44"/>
                <w:lang w:val="en-US"/>
              </w:rPr>
            </w:pPr>
          </w:p>
        </w:tc>
        <w:tc>
          <w:tcPr>
            <w:tcW w:w="1269" w:type="dxa"/>
          </w:tcPr>
          <w:p w14:paraId="45DAC3CE" w14:textId="77777777" w:rsidR="00A952C6" w:rsidRPr="00A952C6" w:rsidRDefault="00A952C6" w:rsidP="00A952C6">
            <w:pPr>
              <w:spacing w:line="240" w:lineRule="auto"/>
              <w:rPr>
                <w:rFonts w:ascii="Calibri" w:eastAsia="Calibri" w:hAnsi="Calibri"/>
                <w:sz w:val="44"/>
                <w:szCs w:val="44"/>
                <w:lang w:val="en-US"/>
              </w:rPr>
            </w:pPr>
          </w:p>
        </w:tc>
      </w:tr>
      <w:tr w:rsidR="00A952C6" w:rsidRPr="00A952C6" w14:paraId="2E1DE4C7" w14:textId="77777777" w:rsidTr="006B4C09">
        <w:tc>
          <w:tcPr>
            <w:tcW w:w="1625" w:type="dxa"/>
          </w:tcPr>
          <w:p w14:paraId="505D42A5" w14:textId="77777777" w:rsidR="00A952C6" w:rsidRPr="00A952C6" w:rsidRDefault="00A952C6" w:rsidP="00A952C6">
            <w:pPr>
              <w:spacing w:line="240" w:lineRule="auto"/>
              <w:rPr>
                <w:rFonts w:ascii="Calibri" w:eastAsia="Calibri" w:hAnsi="Calibri"/>
                <w:sz w:val="44"/>
                <w:szCs w:val="44"/>
                <w:lang w:val="en-US"/>
              </w:rPr>
            </w:pPr>
          </w:p>
        </w:tc>
        <w:tc>
          <w:tcPr>
            <w:tcW w:w="1625" w:type="dxa"/>
          </w:tcPr>
          <w:p w14:paraId="24D2A636" w14:textId="77777777" w:rsidR="00A952C6" w:rsidRPr="00A952C6" w:rsidRDefault="00A952C6" w:rsidP="00A952C6">
            <w:pPr>
              <w:spacing w:line="240" w:lineRule="auto"/>
              <w:rPr>
                <w:rFonts w:ascii="Calibri" w:eastAsia="Calibri" w:hAnsi="Calibri"/>
                <w:sz w:val="44"/>
                <w:szCs w:val="44"/>
                <w:lang w:val="en-US"/>
              </w:rPr>
            </w:pPr>
          </w:p>
        </w:tc>
        <w:tc>
          <w:tcPr>
            <w:tcW w:w="1625" w:type="dxa"/>
          </w:tcPr>
          <w:p w14:paraId="403F192B" w14:textId="77777777" w:rsidR="00A952C6" w:rsidRPr="00A952C6" w:rsidRDefault="00A952C6" w:rsidP="00A952C6">
            <w:pPr>
              <w:spacing w:line="240" w:lineRule="auto"/>
              <w:rPr>
                <w:rFonts w:ascii="Calibri" w:eastAsia="Calibri" w:hAnsi="Calibri"/>
                <w:sz w:val="44"/>
                <w:szCs w:val="44"/>
                <w:lang w:val="en-US"/>
              </w:rPr>
            </w:pPr>
          </w:p>
        </w:tc>
        <w:tc>
          <w:tcPr>
            <w:tcW w:w="1625" w:type="dxa"/>
          </w:tcPr>
          <w:p w14:paraId="4FB55F43" w14:textId="77777777" w:rsidR="00A952C6" w:rsidRPr="00A952C6" w:rsidRDefault="00A952C6" w:rsidP="00A952C6">
            <w:pPr>
              <w:spacing w:line="240" w:lineRule="auto"/>
              <w:rPr>
                <w:rFonts w:ascii="Calibri" w:eastAsia="Calibri" w:hAnsi="Calibri"/>
                <w:sz w:val="44"/>
                <w:szCs w:val="44"/>
                <w:lang w:val="en-US"/>
              </w:rPr>
            </w:pPr>
          </w:p>
        </w:tc>
        <w:tc>
          <w:tcPr>
            <w:tcW w:w="1377" w:type="dxa"/>
          </w:tcPr>
          <w:p w14:paraId="7C14629B" w14:textId="77777777" w:rsidR="00A952C6" w:rsidRPr="00A952C6" w:rsidRDefault="00A952C6" w:rsidP="00A952C6">
            <w:pPr>
              <w:spacing w:line="240" w:lineRule="auto"/>
              <w:rPr>
                <w:rFonts w:ascii="Calibri" w:eastAsia="Calibri" w:hAnsi="Calibri"/>
                <w:sz w:val="44"/>
                <w:szCs w:val="44"/>
                <w:lang w:val="en-US"/>
              </w:rPr>
            </w:pPr>
          </w:p>
        </w:tc>
        <w:tc>
          <w:tcPr>
            <w:tcW w:w="1092" w:type="dxa"/>
          </w:tcPr>
          <w:p w14:paraId="3517C946" w14:textId="77777777" w:rsidR="00A952C6" w:rsidRPr="00A952C6" w:rsidRDefault="00A952C6" w:rsidP="00A952C6">
            <w:pPr>
              <w:spacing w:line="240" w:lineRule="auto"/>
              <w:rPr>
                <w:rFonts w:ascii="Calibri" w:eastAsia="Calibri" w:hAnsi="Calibri"/>
                <w:sz w:val="44"/>
                <w:szCs w:val="44"/>
                <w:lang w:val="en-US"/>
              </w:rPr>
            </w:pPr>
          </w:p>
        </w:tc>
        <w:tc>
          <w:tcPr>
            <w:tcW w:w="1128" w:type="dxa"/>
          </w:tcPr>
          <w:p w14:paraId="6C914ABC" w14:textId="77777777" w:rsidR="00A952C6" w:rsidRPr="00A952C6" w:rsidRDefault="00A952C6" w:rsidP="00A952C6">
            <w:pPr>
              <w:spacing w:line="240" w:lineRule="auto"/>
              <w:rPr>
                <w:rFonts w:ascii="Calibri" w:eastAsia="Calibri" w:hAnsi="Calibri"/>
                <w:sz w:val="44"/>
                <w:szCs w:val="44"/>
                <w:lang w:val="en-US"/>
              </w:rPr>
            </w:pPr>
          </w:p>
        </w:tc>
        <w:tc>
          <w:tcPr>
            <w:tcW w:w="1247" w:type="dxa"/>
          </w:tcPr>
          <w:p w14:paraId="1CECF301" w14:textId="77777777" w:rsidR="00A952C6" w:rsidRPr="00A952C6" w:rsidRDefault="00A952C6" w:rsidP="00A952C6">
            <w:pPr>
              <w:spacing w:line="240" w:lineRule="auto"/>
              <w:rPr>
                <w:rFonts w:ascii="Calibri" w:eastAsia="Calibri" w:hAnsi="Calibri"/>
                <w:sz w:val="44"/>
                <w:szCs w:val="44"/>
                <w:lang w:val="en-US"/>
              </w:rPr>
            </w:pPr>
          </w:p>
        </w:tc>
        <w:tc>
          <w:tcPr>
            <w:tcW w:w="1288" w:type="dxa"/>
          </w:tcPr>
          <w:p w14:paraId="493325A2" w14:textId="77777777" w:rsidR="00A952C6" w:rsidRPr="00A952C6" w:rsidRDefault="00A952C6" w:rsidP="00A952C6">
            <w:pPr>
              <w:spacing w:line="240" w:lineRule="auto"/>
              <w:rPr>
                <w:rFonts w:ascii="Calibri" w:eastAsia="Calibri" w:hAnsi="Calibri"/>
                <w:sz w:val="44"/>
                <w:szCs w:val="44"/>
                <w:lang w:val="en-US"/>
              </w:rPr>
            </w:pPr>
          </w:p>
        </w:tc>
        <w:tc>
          <w:tcPr>
            <w:tcW w:w="1267" w:type="dxa"/>
          </w:tcPr>
          <w:p w14:paraId="4A37A180" w14:textId="77777777" w:rsidR="00A952C6" w:rsidRPr="00A952C6" w:rsidRDefault="00A952C6" w:rsidP="00A952C6">
            <w:pPr>
              <w:spacing w:line="240" w:lineRule="auto"/>
              <w:rPr>
                <w:rFonts w:ascii="Calibri" w:eastAsia="Calibri" w:hAnsi="Calibri"/>
                <w:sz w:val="44"/>
                <w:szCs w:val="44"/>
                <w:lang w:val="en-US"/>
              </w:rPr>
            </w:pPr>
          </w:p>
        </w:tc>
        <w:tc>
          <w:tcPr>
            <w:tcW w:w="1269" w:type="dxa"/>
          </w:tcPr>
          <w:p w14:paraId="533B89AF" w14:textId="77777777" w:rsidR="00A952C6" w:rsidRPr="00A952C6" w:rsidRDefault="00A952C6" w:rsidP="00A952C6">
            <w:pPr>
              <w:spacing w:line="240" w:lineRule="auto"/>
              <w:rPr>
                <w:rFonts w:ascii="Calibri" w:eastAsia="Calibri" w:hAnsi="Calibri"/>
                <w:sz w:val="44"/>
                <w:szCs w:val="44"/>
                <w:lang w:val="en-US"/>
              </w:rPr>
            </w:pPr>
          </w:p>
        </w:tc>
      </w:tr>
      <w:tr w:rsidR="00A952C6" w:rsidRPr="00A952C6" w14:paraId="3A755AED" w14:textId="77777777" w:rsidTr="006B4C09">
        <w:tc>
          <w:tcPr>
            <w:tcW w:w="1625" w:type="dxa"/>
          </w:tcPr>
          <w:p w14:paraId="4BDE76D7" w14:textId="77777777" w:rsidR="00A952C6" w:rsidRPr="00A952C6" w:rsidRDefault="00A952C6" w:rsidP="00A952C6">
            <w:pPr>
              <w:spacing w:line="240" w:lineRule="auto"/>
              <w:rPr>
                <w:rFonts w:ascii="Calibri" w:eastAsia="Calibri" w:hAnsi="Calibri"/>
                <w:sz w:val="44"/>
                <w:szCs w:val="44"/>
                <w:lang w:val="en-US"/>
              </w:rPr>
            </w:pPr>
          </w:p>
        </w:tc>
        <w:tc>
          <w:tcPr>
            <w:tcW w:w="1625" w:type="dxa"/>
          </w:tcPr>
          <w:p w14:paraId="3081FA10" w14:textId="77777777" w:rsidR="00A952C6" w:rsidRPr="00A952C6" w:rsidRDefault="00A952C6" w:rsidP="00A952C6">
            <w:pPr>
              <w:spacing w:line="240" w:lineRule="auto"/>
              <w:rPr>
                <w:rFonts w:ascii="Calibri" w:eastAsia="Calibri" w:hAnsi="Calibri"/>
                <w:sz w:val="44"/>
                <w:szCs w:val="44"/>
                <w:lang w:val="en-US"/>
              </w:rPr>
            </w:pPr>
          </w:p>
        </w:tc>
        <w:tc>
          <w:tcPr>
            <w:tcW w:w="1625" w:type="dxa"/>
          </w:tcPr>
          <w:p w14:paraId="0562F721" w14:textId="77777777" w:rsidR="00A952C6" w:rsidRPr="00A952C6" w:rsidRDefault="00A952C6" w:rsidP="00A952C6">
            <w:pPr>
              <w:spacing w:line="240" w:lineRule="auto"/>
              <w:rPr>
                <w:rFonts w:ascii="Calibri" w:eastAsia="Calibri" w:hAnsi="Calibri"/>
                <w:sz w:val="44"/>
                <w:szCs w:val="44"/>
                <w:lang w:val="en-US"/>
              </w:rPr>
            </w:pPr>
          </w:p>
        </w:tc>
        <w:tc>
          <w:tcPr>
            <w:tcW w:w="1625" w:type="dxa"/>
          </w:tcPr>
          <w:p w14:paraId="40AF731F" w14:textId="77777777" w:rsidR="00A952C6" w:rsidRPr="00A952C6" w:rsidRDefault="00A952C6" w:rsidP="00A952C6">
            <w:pPr>
              <w:spacing w:line="240" w:lineRule="auto"/>
              <w:rPr>
                <w:rFonts w:ascii="Calibri" w:eastAsia="Calibri" w:hAnsi="Calibri"/>
                <w:sz w:val="44"/>
                <w:szCs w:val="44"/>
                <w:lang w:val="en-US"/>
              </w:rPr>
            </w:pPr>
          </w:p>
        </w:tc>
        <w:tc>
          <w:tcPr>
            <w:tcW w:w="1377" w:type="dxa"/>
          </w:tcPr>
          <w:p w14:paraId="25E046B4" w14:textId="77777777" w:rsidR="00A952C6" w:rsidRPr="00A952C6" w:rsidRDefault="00A952C6" w:rsidP="00A952C6">
            <w:pPr>
              <w:spacing w:line="240" w:lineRule="auto"/>
              <w:rPr>
                <w:rFonts w:ascii="Calibri" w:eastAsia="Calibri" w:hAnsi="Calibri"/>
                <w:sz w:val="44"/>
                <w:szCs w:val="44"/>
                <w:lang w:val="en-US"/>
              </w:rPr>
            </w:pPr>
          </w:p>
        </w:tc>
        <w:tc>
          <w:tcPr>
            <w:tcW w:w="1092" w:type="dxa"/>
          </w:tcPr>
          <w:p w14:paraId="28052416" w14:textId="77777777" w:rsidR="00A952C6" w:rsidRPr="00A952C6" w:rsidRDefault="00A952C6" w:rsidP="00A952C6">
            <w:pPr>
              <w:spacing w:line="240" w:lineRule="auto"/>
              <w:rPr>
                <w:rFonts w:ascii="Calibri" w:eastAsia="Calibri" w:hAnsi="Calibri"/>
                <w:sz w:val="44"/>
                <w:szCs w:val="44"/>
                <w:lang w:val="en-US"/>
              </w:rPr>
            </w:pPr>
          </w:p>
        </w:tc>
        <w:tc>
          <w:tcPr>
            <w:tcW w:w="1128" w:type="dxa"/>
          </w:tcPr>
          <w:p w14:paraId="68461869" w14:textId="77777777" w:rsidR="00A952C6" w:rsidRPr="00A952C6" w:rsidRDefault="00A952C6" w:rsidP="00A952C6">
            <w:pPr>
              <w:spacing w:line="240" w:lineRule="auto"/>
              <w:rPr>
                <w:rFonts w:ascii="Calibri" w:eastAsia="Calibri" w:hAnsi="Calibri"/>
                <w:sz w:val="44"/>
                <w:szCs w:val="44"/>
                <w:lang w:val="en-US"/>
              </w:rPr>
            </w:pPr>
          </w:p>
        </w:tc>
        <w:tc>
          <w:tcPr>
            <w:tcW w:w="1247" w:type="dxa"/>
          </w:tcPr>
          <w:p w14:paraId="64236BBA" w14:textId="77777777" w:rsidR="00A952C6" w:rsidRPr="00A952C6" w:rsidRDefault="00A952C6" w:rsidP="00A952C6">
            <w:pPr>
              <w:spacing w:line="240" w:lineRule="auto"/>
              <w:rPr>
                <w:rFonts w:ascii="Calibri" w:eastAsia="Calibri" w:hAnsi="Calibri"/>
                <w:sz w:val="44"/>
                <w:szCs w:val="44"/>
                <w:lang w:val="en-US"/>
              </w:rPr>
            </w:pPr>
          </w:p>
        </w:tc>
        <w:tc>
          <w:tcPr>
            <w:tcW w:w="1288" w:type="dxa"/>
          </w:tcPr>
          <w:p w14:paraId="3DE8BAE0" w14:textId="77777777" w:rsidR="00A952C6" w:rsidRPr="00A952C6" w:rsidRDefault="00A952C6" w:rsidP="00A952C6">
            <w:pPr>
              <w:spacing w:line="240" w:lineRule="auto"/>
              <w:rPr>
                <w:rFonts w:ascii="Calibri" w:eastAsia="Calibri" w:hAnsi="Calibri"/>
                <w:sz w:val="44"/>
                <w:szCs w:val="44"/>
                <w:lang w:val="en-US"/>
              </w:rPr>
            </w:pPr>
          </w:p>
        </w:tc>
        <w:tc>
          <w:tcPr>
            <w:tcW w:w="1267" w:type="dxa"/>
          </w:tcPr>
          <w:p w14:paraId="24560A54" w14:textId="77777777" w:rsidR="00A952C6" w:rsidRPr="00A952C6" w:rsidRDefault="00A952C6" w:rsidP="00A952C6">
            <w:pPr>
              <w:spacing w:line="240" w:lineRule="auto"/>
              <w:rPr>
                <w:rFonts w:ascii="Calibri" w:eastAsia="Calibri" w:hAnsi="Calibri"/>
                <w:sz w:val="44"/>
                <w:szCs w:val="44"/>
                <w:lang w:val="en-US"/>
              </w:rPr>
            </w:pPr>
          </w:p>
        </w:tc>
        <w:tc>
          <w:tcPr>
            <w:tcW w:w="1269" w:type="dxa"/>
          </w:tcPr>
          <w:p w14:paraId="13D70206" w14:textId="77777777" w:rsidR="00A952C6" w:rsidRPr="00A952C6" w:rsidRDefault="00A952C6" w:rsidP="00A952C6">
            <w:pPr>
              <w:spacing w:line="240" w:lineRule="auto"/>
              <w:rPr>
                <w:rFonts w:ascii="Calibri" w:eastAsia="Calibri" w:hAnsi="Calibri"/>
                <w:sz w:val="44"/>
                <w:szCs w:val="44"/>
                <w:lang w:val="en-US"/>
              </w:rPr>
            </w:pPr>
          </w:p>
        </w:tc>
      </w:tr>
      <w:tr w:rsidR="00A952C6" w:rsidRPr="00A952C6" w14:paraId="2D166097" w14:textId="77777777" w:rsidTr="006B4C09">
        <w:tc>
          <w:tcPr>
            <w:tcW w:w="1625" w:type="dxa"/>
          </w:tcPr>
          <w:p w14:paraId="432DF929" w14:textId="77777777" w:rsidR="00A952C6" w:rsidRPr="00A952C6" w:rsidRDefault="00A952C6" w:rsidP="00A952C6">
            <w:pPr>
              <w:spacing w:line="240" w:lineRule="auto"/>
              <w:rPr>
                <w:rFonts w:ascii="Calibri" w:eastAsia="Calibri" w:hAnsi="Calibri"/>
                <w:sz w:val="44"/>
                <w:szCs w:val="44"/>
                <w:lang w:val="en-US"/>
              </w:rPr>
            </w:pPr>
          </w:p>
        </w:tc>
        <w:tc>
          <w:tcPr>
            <w:tcW w:w="1625" w:type="dxa"/>
          </w:tcPr>
          <w:p w14:paraId="55BC632C" w14:textId="77777777" w:rsidR="00A952C6" w:rsidRPr="00A952C6" w:rsidRDefault="00A952C6" w:rsidP="00A952C6">
            <w:pPr>
              <w:spacing w:line="240" w:lineRule="auto"/>
              <w:rPr>
                <w:rFonts w:ascii="Calibri" w:eastAsia="Calibri" w:hAnsi="Calibri"/>
                <w:sz w:val="44"/>
                <w:szCs w:val="44"/>
                <w:lang w:val="en-US"/>
              </w:rPr>
            </w:pPr>
          </w:p>
        </w:tc>
        <w:tc>
          <w:tcPr>
            <w:tcW w:w="1625" w:type="dxa"/>
          </w:tcPr>
          <w:p w14:paraId="3735818D" w14:textId="77777777" w:rsidR="00A952C6" w:rsidRPr="00A952C6" w:rsidRDefault="00A952C6" w:rsidP="00A952C6">
            <w:pPr>
              <w:spacing w:line="240" w:lineRule="auto"/>
              <w:rPr>
                <w:rFonts w:ascii="Calibri" w:eastAsia="Calibri" w:hAnsi="Calibri"/>
                <w:sz w:val="44"/>
                <w:szCs w:val="44"/>
                <w:lang w:val="en-US"/>
              </w:rPr>
            </w:pPr>
          </w:p>
        </w:tc>
        <w:tc>
          <w:tcPr>
            <w:tcW w:w="1625" w:type="dxa"/>
          </w:tcPr>
          <w:p w14:paraId="1AB7CDA6" w14:textId="77777777" w:rsidR="00A952C6" w:rsidRPr="00A952C6" w:rsidRDefault="00A952C6" w:rsidP="00A952C6">
            <w:pPr>
              <w:spacing w:line="240" w:lineRule="auto"/>
              <w:rPr>
                <w:rFonts w:ascii="Calibri" w:eastAsia="Calibri" w:hAnsi="Calibri"/>
                <w:sz w:val="44"/>
                <w:szCs w:val="44"/>
                <w:lang w:val="en-US"/>
              </w:rPr>
            </w:pPr>
          </w:p>
        </w:tc>
        <w:tc>
          <w:tcPr>
            <w:tcW w:w="1377" w:type="dxa"/>
          </w:tcPr>
          <w:p w14:paraId="18592177" w14:textId="77777777" w:rsidR="00A952C6" w:rsidRPr="00A952C6" w:rsidRDefault="00A952C6" w:rsidP="00A952C6">
            <w:pPr>
              <w:spacing w:line="240" w:lineRule="auto"/>
              <w:rPr>
                <w:rFonts w:ascii="Calibri" w:eastAsia="Calibri" w:hAnsi="Calibri"/>
                <w:sz w:val="44"/>
                <w:szCs w:val="44"/>
                <w:lang w:val="en-US"/>
              </w:rPr>
            </w:pPr>
          </w:p>
        </w:tc>
        <w:tc>
          <w:tcPr>
            <w:tcW w:w="1092" w:type="dxa"/>
          </w:tcPr>
          <w:p w14:paraId="2E6582A3" w14:textId="77777777" w:rsidR="00A952C6" w:rsidRPr="00A952C6" w:rsidRDefault="00A952C6" w:rsidP="00A952C6">
            <w:pPr>
              <w:spacing w:line="240" w:lineRule="auto"/>
              <w:rPr>
                <w:rFonts w:ascii="Calibri" w:eastAsia="Calibri" w:hAnsi="Calibri"/>
                <w:sz w:val="44"/>
                <w:szCs w:val="44"/>
                <w:lang w:val="en-US"/>
              </w:rPr>
            </w:pPr>
          </w:p>
        </w:tc>
        <w:tc>
          <w:tcPr>
            <w:tcW w:w="1128" w:type="dxa"/>
          </w:tcPr>
          <w:p w14:paraId="075167BB" w14:textId="77777777" w:rsidR="00A952C6" w:rsidRPr="00A952C6" w:rsidRDefault="00A952C6" w:rsidP="00A952C6">
            <w:pPr>
              <w:spacing w:line="240" w:lineRule="auto"/>
              <w:rPr>
                <w:rFonts w:ascii="Calibri" w:eastAsia="Calibri" w:hAnsi="Calibri"/>
                <w:sz w:val="44"/>
                <w:szCs w:val="44"/>
                <w:lang w:val="en-US"/>
              </w:rPr>
            </w:pPr>
          </w:p>
        </w:tc>
        <w:tc>
          <w:tcPr>
            <w:tcW w:w="1247" w:type="dxa"/>
          </w:tcPr>
          <w:p w14:paraId="59053378" w14:textId="77777777" w:rsidR="00A952C6" w:rsidRPr="00A952C6" w:rsidRDefault="00A952C6" w:rsidP="00A952C6">
            <w:pPr>
              <w:spacing w:line="240" w:lineRule="auto"/>
              <w:rPr>
                <w:rFonts w:ascii="Calibri" w:eastAsia="Calibri" w:hAnsi="Calibri"/>
                <w:sz w:val="44"/>
                <w:szCs w:val="44"/>
                <w:lang w:val="en-US"/>
              </w:rPr>
            </w:pPr>
          </w:p>
        </w:tc>
        <w:tc>
          <w:tcPr>
            <w:tcW w:w="1288" w:type="dxa"/>
          </w:tcPr>
          <w:p w14:paraId="379467D3" w14:textId="77777777" w:rsidR="00A952C6" w:rsidRPr="00A952C6" w:rsidRDefault="00A952C6" w:rsidP="00A952C6">
            <w:pPr>
              <w:spacing w:line="240" w:lineRule="auto"/>
              <w:rPr>
                <w:rFonts w:ascii="Calibri" w:eastAsia="Calibri" w:hAnsi="Calibri"/>
                <w:sz w:val="44"/>
                <w:szCs w:val="44"/>
                <w:lang w:val="en-US"/>
              </w:rPr>
            </w:pPr>
          </w:p>
        </w:tc>
        <w:tc>
          <w:tcPr>
            <w:tcW w:w="1267" w:type="dxa"/>
          </w:tcPr>
          <w:p w14:paraId="535FCC56" w14:textId="77777777" w:rsidR="00A952C6" w:rsidRPr="00A952C6" w:rsidRDefault="00A952C6" w:rsidP="00A952C6">
            <w:pPr>
              <w:spacing w:line="240" w:lineRule="auto"/>
              <w:rPr>
                <w:rFonts w:ascii="Calibri" w:eastAsia="Calibri" w:hAnsi="Calibri"/>
                <w:sz w:val="44"/>
                <w:szCs w:val="44"/>
                <w:lang w:val="en-US"/>
              </w:rPr>
            </w:pPr>
          </w:p>
        </w:tc>
        <w:tc>
          <w:tcPr>
            <w:tcW w:w="1269" w:type="dxa"/>
          </w:tcPr>
          <w:p w14:paraId="1D2EF269" w14:textId="77777777" w:rsidR="00A952C6" w:rsidRPr="00A952C6" w:rsidRDefault="00A952C6" w:rsidP="00A952C6">
            <w:pPr>
              <w:spacing w:line="240" w:lineRule="auto"/>
              <w:rPr>
                <w:rFonts w:ascii="Calibri" w:eastAsia="Calibri" w:hAnsi="Calibri"/>
                <w:sz w:val="44"/>
                <w:szCs w:val="44"/>
                <w:lang w:val="en-US"/>
              </w:rPr>
            </w:pPr>
          </w:p>
        </w:tc>
      </w:tr>
      <w:tr w:rsidR="00A952C6" w:rsidRPr="00A952C6" w14:paraId="6384ACC9" w14:textId="77777777" w:rsidTr="006B4C09">
        <w:tc>
          <w:tcPr>
            <w:tcW w:w="1625" w:type="dxa"/>
          </w:tcPr>
          <w:p w14:paraId="4E844E68" w14:textId="77777777" w:rsidR="00A952C6" w:rsidRPr="00A952C6" w:rsidRDefault="00A952C6" w:rsidP="00A952C6">
            <w:pPr>
              <w:spacing w:line="240" w:lineRule="auto"/>
              <w:rPr>
                <w:rFonts w:ascii="Calibri" w:eastAsia="Calibri" w:hAnsi="Calibri"/>
                <w:sz w:val="44"/>
                <w:szCs w:val="44"/>
                <w:lang w:val="en-US"/>
              </w:rPr>
            </w:pPr>
          </w:p>
        </w:tc>
        <w:tc>
          <w:tcPr>
            <w:tcW w:w="1625" w:type="dxa"/>
          </w:tcPr>
          <w:p w14:paraId="44C0C58C" w14:textId="77777777" w:rsidR="00A952C6" w:rsidRPr="00A952C6" w:rsidRDefault="00A952C6" w:rsidP="00A952C6">
            <w:pPr>
              <w:spacing w:line="240" w:lineRule="auto"/>
              <w:rPr>
                <w:rFonts w:ascii="Calibri" w:eastAsia="Calibri" w:hAnsi="Calibri"/>
                <w:sz w:val="44"/>
                <w:szCs w:val="44"/>
                <w:lang w:val="en-US"/>
              </w:rPr>
            </w:pPr>
          </w:p>
        </w:tc>
        <w:tc>
          <w:tcPr>
            <w:tcW w:w="1625" w:type="dxa"/>
          </w:tcPr>
          <w:p w14:paraId="32675690" w14:textId="77777777" w:rsidR="00A952C6" w:rsidRPr="00A952C6" w:rsidRDefault="00A952C6" w:rsidP="00A952C6">
            <w:pPr>
              <w:spacing w:line="240" w:lineRule="auto"/>
              <w:rPr>
                <w:rFonts w:ascii="Calibri" w:eastAsia="Calibri" w:hAnsi="Calibri"/>
                <w:sz w:val="44"/>
                <w:szCs w:val="44"/>
                <w:lang w:val="en-US"/>
              </w:rPr>
            </w:pPr>
          </w:p>
        </w:tc>
        <w:tc>
          <w:tcPr>
            <w:tcW w:w="1625" w:type="dxa"/>
          </w:tcPr>
          <w:p w14:paraId="4170AFD3" w14:textId="77777777" w:rsidR="00A952C6" w:rsidRPr="00A952C6" w:rsidRDefault="00A952C6" w:rsidP="00A952C6">
            <w:pPr>
              <w:spacing w:line="240" w:lineRule="auto"/>
              <w:rPr>
                <w:rFonts w:ascii="Calibri" w:eastAsia="Calibri" w:hAnsi="Calibri"/>
                <w:sz w:val="44"/>
                <w:szCs w:val="44"/>
                <w:lang w:val="en-US"/>
              </w:rPr>
            </w:pPr>
          </w:p>
        </w:tc>
        <w:tc>
          <w:tcPr>
            <w:tcW w:w="1377" w:type="dxa"/>
          </w:tcPr>
          <w:p w14:paraId="1B15FF81" w14:textId="77777777" w:rsidR="00A952C6" w:rsidRPr="00A952C6" w:rsidRDefault="00A952C6" w:rsidP="00A952C6">
            <w:pPr>
              <w:spacing w:line="240" w:lineRule="auto"/>
              <w:rPr>
                <w:rFonts w:ascii="Calibri" w:eastAsia="Calibri" w:hAnsi="Calibri"/>
                <w:sz w:val="44"/>
                <w:szCs w:val="44"/>
                <w:lang w:val="en-US"/>
              </w:rPr>
            </w:pPr>
          </w:p>
        </w:tc>
        <w:tc>
          <w:tcPr>
            <w:tcW w:w="1092" w:type="dxa"/>
          </w:tcPr>
          <w:p w14:paraId="35F7C723" w14:textId="77777777" w:rsidR="00A952C6" w:rsidRPr="00A952C6" w:rsidRDefault="00A952C6" w:rsidP="00A952C6">
            <w:pPr>
              <w:spacing w:line="240" w:lineRule="auto"/>
              <w:rPr>
                <w:rFonts w:ascii="Calibri" w:eastAsia="Calibri" w:hAnsi="Calibri"/>
                <w:sz w:val="44"/>
                <w:szCs w:val="44"/>
                <w:lang w:val="en-US"/>
              </w:rPr>
            </w:pPr>
          </w:p>
        </w:tc>
        <w:tc>
          <w:tcPr>
            <w:tcW w:w="1128" w:type="dxa"/>
          </w:tcPr>
          <w:p w14:paraId="7D9F6A4B" w14:textId="77777777" w:rsidR="00A952C6" w:rsidRPr="00A952C6" w:rsidRDefault="00A952C6" w:rsidP="00A952C6">
            <w:pPr>
              <w:spacing w:line="240" w:lineRule="auto"/>
              <w:rPr>
                <w:rFonts w:ascii="Calibri" w:eastAsia="Calibri" w:hAnsi="Calibri"/>
                <w:sz w:val="44"/>
                <w:szCs w:val="44"/>
                <w:lang w:val="en-US"/>
              </w:rPr>
            </w:pPr>
          </w:p>
        </w:tc>
        <w:tc>
          <w:tcPr>
            <w:tcW w:w="1247" w:type="dxa"/>
          </w:tcPr>
          <w:p w14:paraId="67BDC49E" w14:textId="77777777" w:rsidR="00A952C6" w:rsidRPr="00A952C6" w:rsidRDefault="00A952C6" w:rsidP="00A952C6">
            <w:pPr>
              <w:spacing w:line="240" w:lineRule="auto"/>
              <w:rPr>
                <w:rFonts w:ascii="Calibri" w:eastAsia="Calibri" w:hAnsi="Calibri"/>
                <w:sz w:val="44"/>
                <w:szCs w:val="44"/>
                <w:lang w:val="en-US"/>
              </w:rPr>
            </w:pPr>
          </w:p>
        </w:tc>
        <w:tc>
          <w:tcPr>
            <w:tcW w:w="1288" w:type="dxa"/>
          </w:tcPr>
          <w:p w14:paraId="762CC786" w14:textId="77777777" w:rsidR="00A952C6" w:rsidRPr="00A952C6" w:rsidRDefault="00A952C6" w:rsidP="00A952C6">
            <w:pPr>
              <w:spacing w:line="240" w:lineRule="auto"/>
              <w:rPr>
                <w:rFonts w:ascii="Calibri" w:eastAsia="Calibri" w:hAnsi="Calibri"/>
                <w:sz w:val="44"/>
                <w:szCs w:val="44"/>
                <w:lang w:val="en-US"/>
              </w:rPr>
            </w:pPr>
          </w:p>
        </w:tc>
        <w:tc>
          <w:tcPr>
            <w:tcW w:w="1267" w:type="dxa"/>
          </w:tcPr>
          <w:p w14:paraId="2EEF4FA0" w14:textId="77777777" w:rsidR="00A952C6" w:rsidRPr="00A952C6" w:rsidRDefault="00A952C6" w:rsidP="00A952C6">
            <w:pPr>
              <w:spacing w:line="240" w:lineRule="auto"/>
              <w:rPr>
                <w:rFonts w:ascii="Calibri" w:eastAsia="Calibri" w:hAnsi="Calibri"/>
                <w:sz w:val="44"/>
                <w:szCs w:val="44"/>
                <w:lang w:val="en-US"/>
              </w:rPr>
            </w:pPr>
          </w:p>
        </w:tc>
        <w:tc>
          <w:tcPr>
            <w:tcW w:w="1269" w:type="dxa"/>
          </w:tcPr>
          <w:p w14:paraId="2DCE6EFD" w14:textId="77777777" w:rsidR="00A952C6" w:rsidRPr="00A952C6" w:rsidRDefault="00A952C6" w:rsidP="00A952C6">
            <w:pPr>
              <w:spacing w:line="240" w:lineRule="auto"/>
              <w:rPr>
                <w:rFonts w:ascii="Calibri" w:eastAsia="Calibri" w:hAnsi="Calibri"/>
                <w:sz w:val="44"/>
                <w:szCs w:val="44"/>
                <w:lang w:val="en-US"/>
              </w:rPr>
            </w:pPr>
          </w:p>
        </w:tc>
      </w:tr>
      <w:tr w:rsidR="00A952C6" w:rsidRPr="00A952C6" w14:paraId="51F6E029" w14:textId="77777777" w:rsidTr="006B4C09">
        <w:tc>
          <w:tcPr>
            <w:tcW w:w="1625" w:type="dxa"/>
          </w:tcPr>
          <w:p w14:paraId="73E582CB" w14:textId="77777777" w:rsidR="00A952C6" w:rsidRPr="00A952C6" w:rsidRDefault="00A952C6" w:rsidP="00A952C6">
            <w:pPr>
              <w:spacing w:line="240" w:lineRule="auto"/>
              <w:rPr>
                <w:rFonts w:ascii="Calibri" w:eastAsia="Calibri" w:hAnsi="Calibri"/>
                <w:sz w:val="44"/>
                <w:szCs w:val="44"/>
                <w:lang w:val="en-US"/>
              </w:rPr>
            </w:pPr>
          </w:p>
        </w:tc>
        <w:tc>
          <w:tcPr>
            <w:tcW w:w="1625" w:type="dxa"/>
          </w:tcPr>
          <w:p w14:paraId="46D7958A" w14:textId="77777777" w:rsidR="00A952C6" w:rsidRPr="00A952C6" w:rsidRDefault="00A952C6" w:rsidP="00A952C6">
            <w:pPr>
              <w:spacing w:line="240" w:lineRule="auto"/>
              <w:rPr>
                <w:rFonts w:ascii="Calibri" w:eastAsia="Calibri" w:hAnsi="Calibri"/>
                <w:sz w:val="44"/>
                <w:szCs w:val="44"/>
                <w:lang w:val="en-US"/>
              </w:rPr>
            </w:pPr>
          </w:p>
        </w:tc>
        <w:tc>
          <w:tcPr>
            <w:tcW w:w="1625" w:type="dxa"/>
          </w:tcPr>
          <w:p w14:paraId="5790A945" w14:textId="77777777" w:rsidR="00A952C6" w:rsidRPr="00A952C6" w:rsidRDefault="00A952C6" w:rsidP="00A952C6">
            <w:pPr>
              <w:spacing w:line="240" w:lineRule="auto"/>
              <w:rPr>
                <w:rFonts w:ascii="Calibri" w:eastAsia="Calibri" w:hAnsi="Calibri"/>
                <w:sz w:val="44"/>
                <w:szCs w:val="44"/>
                <w:lang w:val="en-US"/>
              </w:rPr>
            </w:pPr>
          </w:p>
        </w:tc>
        <w:tc>
          <w:tcPr>
            <w:tcW w:w="1625" w:type="dxa"/>
          </w:tcPr>
          <w:p w14:paraId="63BAA99C" w14:textId="77777777" w:rsidR="00A952C6" w:rsidRPr="00A952C6" w:rsidRDefault="00A952C6" w:rsidP="00A952C6">
            <w:pPr>
              <w:spacing w:line="240" w:lineRule="auto"/>
              <w:rPr>
                <w:rFonts w:ascii="Calibri" w:eastAsia="Calibri" w:hAnsi="Calibri"/>
                <w:sz w:val="44"/>
                <w:szCs w:val="44"/>
                <w:lang w:val="en-US"/>
              </w:rPr>
            </w:pPr>
          </w:p>
        </w:tc>
        <w:tc>
          <w:tcPr>
            <w:tcW w:w="1377" w:type="dxa"/>
          </w:tcPr>
          <w:p w14:paraId="0B09B4F2" w14:textId="77777777" w:rsidR="00A952C6" w:rsidRPr="00A952C6" w:rsidRDefault="00A952C6" w:rsidP="00A952C6">
            <w:pPr>
              <w:spacing w:line="240" w:lineRule="auto"/>
              <w:rPr>
                <w:rFonts w:ascii="Calibri" w:eastAsia="Calibri" w:hAnsi="Calibri"/>
                <w:sz w:val="44"/>
                <w:szCs w:val="44"/>
                <w:lang w:val="en-US"/>
              </w:rPr>
            </w:pPr>
          </w:p>
        </w:tc>
        <w:tc>
          <w:tcPr>
            <w:tcW w:w="1092" w:type="dxa"/>
          </w:tcPr>
          <w:p w14:paraId="0E6F5147" w14:textId="77777777" w:rsidR="00A952C6" w:rsidRPr="00A952C6" w:rsidRDefault="00A952C6" w:rsidP="00A952C6">
            <w:pPr>
              <w:spacing w:line="240" w:lineRule="auto"/>
              <w:rPr>
                <w:rFonts w:ascii="Calibri" w:eastAsia="Calibri" w:hAnsi="Calibri"/>
                <w:sz w:val="44"/>
                <w:szCs w:val="44"/>
                <w:lang w:val="en-US"/>
              </w:rPr>
            </w:pPr>
          </w:p>
        </w:tc>
        <w:tc>
          <w:tcPr>
            <w:tcW w:w="1128" w:type="dxa"/>
          </w:tcPr>
          <w:p w14:paraId="5F8DCE75" w14:textId="77777777" w:rsidR="00A952C6" w:rsidRPr="00A952C6" w:rsidRDefault="00A952C6" w:rsidP="00A952C6">
            <w:pPr>
              <w:spacing w:line="240" w:lineRule="auto"/>
              <w:rPr>
                <w:rFonts w:ascii="Calibri" w:eastAsia="Calibri" w:hAnsi="Calibri"/>
                <w:sz w:val="44"/>
                <w:szCs w:val="44"/>
                <w:lang w:val="en-US"/>
              </w:rPr>
            </w:pPr>
          </w:p>
        </w:tc>
        <w:tc>
          <w:tcPr>
            <w:tcW w:w="1247" w:type="dxa"/>
          </w:tcPr>
          <w:p w14:paraId="5E364B26" w14:textId="77777777" w:rsidR="00A952C6" w:rsidRPr="00A952C6" w:rsidRDefault="00A952C6" w:rsidP="00A952C6">
            <w:pPr>
              <w:spacing w:line="240" w:lineRule="auto"/>
              <w:rPr>
                <w:rFonts w:ascii="Calibri" w:eastAsia="Calibri" w:hAnsi="Calibri"/>
                <w:sz w:val="44"/>
                <w:szCs w:val="44"/>
                <w:lang w:val="en-US"/>
              </w:rPr>
            </w:pPr>
          </w:p>
        </w:tc>
        <w:tc>
          <w:tcPr>
            <w:tcW w:w="1288" w:type="dxa"/>
          </w:tcPr>
          <w:p w14:paraId="63EDD92E" w14:textId="77777777" w:rsidR="00A952C6" w:rsidRPr="00A952C6" w:rsidRDefault="00A952C6" w:rsidP="00A952C6">
            <w:pPr>
              <w:spacing w:line="240" w:lineRule="auto"/>
              <w:rPr>
                <w:rFonts w:ascii="Calibri" w:eastAsia="Calibri" w:hAnsi="Calibri"/>
                <w:sz w:val="44"/>
                <w:szCs w:val="44"/>
                <w:lang w:val="en-US"/>
              </w:rPr>
            </w:pPr>
          </w:p>
        </w:tc>
        <w:tc>
          <w:tcPr>
            <w:tcW w:w="1267" w:type="dxa"/>
          </w:tcPr>
          <w:p w14:paraId="36B19486" w14:textId="77777777" w:rsidR="00A952C6" w:rsidRPr="00A952C6" w:rsidRDefault="00A952C6" w:rsidP="00A952C6">
            <w:pPr>
              <w:spacing w:line="240" w:lineRule="auto"/>
              <w:rPr>
                <w:rFonts w:ascii="Calibri" w:eastAsia="Calibri" w:hAnsi="Calibri"/>
                <w:sz w:val="44"/>
                <w:szCs w:val="44"/>
                <w:lang w:val="en-US"/>
              </w:rPr>
            </w:pPr>
          </w:p>
        </w:tc>
        <w:tc>
          <w:tcPr>
            <w:tcW w:w="1269" w:type="dxa"/>
          </w:tcPr>
          <w:p w14:paraId="559BB836" w14:textId="77777777" w:rsidR="00A952C6" w:rsidRPr="00A952C6" w:rsidRDefault="00A952C6" w:rsidP="00A952C6">
            <w:pPr>
              <w:spacing w:line="240" w:lineRule="auto"/>
              <w:rPr>
                <w:rFonts w:ascii="Calibri" w:eastAsia="Calibri" w:hAnsi="Calibri"/>
                <w:sz w:val="44"/>
                <w:szCs w:val="44"/>
                <w:lang w:val="en-US"/>
              </w:rPr>
            </w:pPr>
          </w:p>
        </w:tc>
      </w:tr>
      <w:tr w:rsidR="00A952C6" w:rsidRPr="00A952C6" w14:paraId="431E87C4" w14:textId="77777777" w:rsidTr="006B4C09">
        <w:tc>
          <w:tcPr>
            <w:tcW w:w="1625" w:type="dxa"/>
          </w:tcPr>
          <w:p w14:paraId="070257FE" w14:textId="77777777" w:rsidR="00A952C6" w:rsidRPr="00A952C6" w:rsidRDefault="00A952C6" w:rsidP="00A952C6">
            <w:pPr>
              <w:spacing w:line="240" w:lineRule="auto"/>
              <w:rPr>
                <w:rFonts w:ascii="Calibri" w:eastAsia="Calibri" w:hAnsi="Calibri"/>
                <w:sz w:val="44"/>
                <w:szCs w:val="44"/>
                <w:lang w:val="en-US"/>
              </w:rPr>
            </w:pPr>
          </w:p>
        </w:tc>
        <w:tc>
          <w:tcPr>
            <w:tcW w:w="1625" w:type="dxa"/>
          </w:tcPr>
          <w:p w14:paraId="7FF66F9B" w14:textId="77777777" w:rsidR="00A952C6" w:rsidRPr="00A952C6" w:rsidRDefault="00A952C6" w:rsidP="00A952C6">
            <w:pPr>
              <w:spacing w:line="240" w:lineRule="auto"/>
              <w:rPr>
                <w:rFonts w:ascii="Calibri" w:eastAsia="Calibri" w:hAnsi="Calibri"/>
                <w:sz w:val="44"/>
                <w:szCs w:val="44"/>
                <w:lang w:val="en-US"/>
              </w:rPr>
            </w:pPr>
          </w:p>
        </w:tc>
        <w:tc>
          <w:tcPr>
            <w:tcW w:w="1625" w:type="dxa"/>
          </w:tcPr>
          <w:p w14:paraId="2C248053" w14:textId="77777777" w:rsidR="00A952C6" w:rsidRPr="00A952C6" w:rsidRDefault="00A952C6" w:rsidP="00A952C6">
            <w:pPr>
              <w:spacing w:line="240" w:lineRule="auto"/>
              <w:rPr>
                <w:rFonts w:ascii="Calibri" w:eastAsia="Calibri" w:hAnsi="Calibri"/>
                <w:sz w:val="44"/>
                <w:szCs w:val="44"/>
                <w:lang w:val="en-US"/>
              </w:rPr>
            </w:pPr>
          </w:p>
        </w:tc>
        <w:tc>
          <w:tcPr>
            <w:tcW w:w="1625" w:type="dxa"/>
          </w:tcPr>
          <w:p w14:paraId="0F5BC31A" w14:textId="77777777" w:rsidR="00A952C6" w:rsidRPr="00A952C6" w:rsidRDefault="00A952C6" w:rsidP="00A952C6">
            <w:pPr>
              <w:spacing w:line="240" w:lineRule="auto"/>
              <w:rPr>
                <w:rFonts w:ascii="Calibri" w:eastAsia="Calibri" w:hAnsi="Calibri"/>
                <w:sz w:val="44"/>
                <w:szCs w:val="44"/>
                <w:lang w:val="en-US"/>
              </w:rPr>
            </w:pPr>
          </w:p>
        </w:tc>
        <w:tc>
          <w:tcPr>
            <w:tcW w:w="1377" w:type="dxa"/>
          </w:tcPr>
          <w:p w14:paraId="4E5872D8" w14:textId="77777777" w:rsidR="00A952C6" w:rsidRPr="00A952C6" w:rsidRDefault="00A952C6" w:rsidP="00A952C6">
            <w:pPr>
              <w:spacing w:line="240" w:lineRule="auto"/>
              <w:rPr>
                <w:rFonts w:ascii="Calibri" w:eastAsia="Calibri" w:hAnsi="Calibri"/>
                <w:sz w:val="44"/>
                <w:szCs w:val="44"/>
                <w:lang w:val="en-US"/>
              </w:rPr>
            </w:pPr>
          </w:p>
        </w:tc>
        <w:tc>
          <w:tcPr>
            <w:tcW w:w="1092" w:type="dxa"/>
          </w:tcPr>
          <w:p w14:paraId="323A9D5D" w14:textId="77777777" w:rsidR="00A952C6" w:rsidRPr="00A952C6" w:rsidRDefault="00A952C6" w:rsidP="00A952C6">
            <w:pPr>
              <w:spacing w:line="240" w:lineRule="auto"/>
              <w:rPr>
                <w:rFonts w:ascii="Calibri" w:eastAsia="Calibri" w:hAnsi="Calibri"/>
                <w:sz w:val="44"/>
                <w:szCs w:val="44"/>
                <w:lang w:val="en-US"/>
              </w:rPr>
            </w:pPr>
          </w:p>
        </w:tc>
        <w:tc>
          <w:tcPr>
            <w:tcW w:w="1128" w:type="dxa"/>
          </w:tcPr>
          <w:p w14:paraId="0DB3CAE9" w14:textId="77777777" w:rsidR="00A952C6" w:rsidRPr="00A952C6" w:rsidRDefault="00A952C6" w:rsidP="00A952C6">
            <w:pPr>
              <w:spacing w:line="240" w:lineRule="auto"/>
              <w:rPr>
                <w:rFonts w:ascii="Calibri" w:eastAsia="Calibri" w:hAnsi="Calibri"/>
                <w:sz w:val="44"/>
                <w:szCs w:val="44"/>
                <w:lang w:val="en-US"/>
              </w:rPr>
            </w:pPr>
          </w:p>
        </w:tc>
        <w:tc>
          <w:tcPr>
            <w:tcW w:w="1247" w:type="dxa"/>
          </w:tcPr>
          <w:p w14:paraId="457C031E" w14:textId="77777777" w:rsidR="00A952C6" w:rsidRPr="00A952C6" w:rsidRDefault="00A952C6" w:rsidP="00A952C6">
            <w:pPr>
              <w:spacing w:line="240" w:lineRule="auto"/>
              <w:rPr>
                <w:rFonts w:ascii="Calibri" w:eastAsia="Calibri" w:hAnsi="Calibri"/>
                <w:sz w:val="44"/>
                <w:szCs w:val="44"/>
                <w:lang w:val="en-US"/>
              </w:rPr>
            </w:pPr>
          </w:p>
        </w:tc>
        <w:tc>
          <w:tcPr>
            <w:tcW w:w="1288" w:type="dxa"/>
          </w:tcPr>
          <w:p w14:paraId="419071C3" w14:textId="77777777" w:rsidR="00A952C6" w:rsidRPr="00A952C6" w:rsidRDefault="00A952C6" w:rsidP="00A952C6">
            <w:pPr>
              <w:spacing w:line="240" w:lineRule="auto"/>
              <w:rPr>
                <w:rFonts w:ascii="Calibri" w:eastAsia="Calibri" w:hAnsi="Calibri"/>
                <w:sz w:val="44"/>
                <w:szCs w:val="44"/>
                <w:lang w:val="en-US"/>
              </w:rPr>
            </w:pPr>
          </w:p>
        </w:tc>
        <w:tc>
          <w:tcPr>
            <w:tcW w:w="1267" w:type="dxa"/>
          </w:tcPr>
          <w:p w14:paraId="5D6913D7" w14:textId="77777777" w:rsidR="00A952C6" w:rsidRPr="00A952C6" w:rsidRDefault="00A952C6" w:rsidP="00A952C6">
            <w:pPr>
              <w:spacing w:line="240" w:lineRule="auto"/>
              <w:rPr>
                <w:rFonts w:ascii="Calibri" w:eastAsia="Calibri" w:hAnsi="Calibri"/>
                <w:sz w:val="44"/>
                <w:szCs w:val="44"/>
                <w:lang w:val="en-US"/>
              </w:rPr>
            </w:pPr>
          </w:p>
        </w:tc>
        <w:tc>
          <w:tcPr>
            <w:tcW w:w="1269" w:type="dxa"/>
          </w:tcPr>
          <w:p w14:paraId="232AFC51" w14:textId="77777777" w:rsidR="00A952C6" w:rsidRPr="00A952C6" w:rsidRDefault="00A952C6" w:rsidP="00A952C6">
            <w:pPr>
              <w:spacing w:line="240" w:lineRule="auto"/>
              <w:rPr>
                <w:rFonts w:ascii="Calibri" w:eastAsia="Calibri" w:hAnsi="Calibri"/>
                <w:sz w:val="44"/>
                <w:szCs w:val="44"/>
                <w:lang w:val="en-US"/>
              </w:rPr>
            </w:pPr>
          </w:p>
        </w:tc>
      </w:tr>
    </w:tbl>
    <w:p w14:paraId="1218C5E0" w14:textId="18AFD82A" w:rsidR="00A952C6" w:rsidRPr="00A952C6" w:rsidRDefault="00A952C6" w:rsidP="001A5C96">
      <w:pPr>
        <w:pStyle w:val="Heading3"/>
      </w:pPr>
    </w:p>
    <w:p w14:paraId="1D7CE102" w14:textId="77777777" w:rsidR="006B4C09" w:rsidRDefault="006B4C09" w:rsidP="00FF3DA2">
      <w:pPr>
        <w:pStyle w:val="Heading3"/>
        <w:sectPr w:rsidR="006B4C09" w:rsidSect="005362A4">
          <w:pgSz w:w="16840" w:h="11900" w:orient="landscape"/>
          <w:pgMar w:top="794" w:right="624" w:bottom="624" w:left="907" w:header="567" w:footer="624" w:gutter="0"/>
          <w:cols w:space="708"/>
          <w:titlePg/>
          <w:docGrid w:linePitch="360"/>
        </w:sectPr>
      </w:pPr>
      <w:bookmarkStart w:id="10" w:name="_Toc5018955"/>
      <w:bookmarkStart w:id="11" w:name="_Toc5019572"/>
      <w:bookmarkStart w:id="12" w:name="_Toc5019731"/>
      <w:bookmarkStart w:id="13" w:name="_Toc11938261"/>
    </w:p>
    <w:p w14:paraId="306121D1" w14:textId="01842F6E" w:rsidR="00CC633C" w:rsidRDefault="00FB2277" w:rsidP="00FB2277">
      <w:pPr>
        <w:pStyle w:val="Heading2"/>
      </w:pPr>
      <w:r>
        <w:lastRenderedPageBreak/>
        <w:t xml:space="preserve">Authorisation to share transition to school statement </w:t>
      </w:r>
      <w:r w:rsidR="00CC633C">
        <w:t>- example</w:t>
      </w:r>
    </w:p>
    <w:p w14:paraId="471C2DD5" w14:textId="0B111000" w:rsidR="00CC633C" w:rsidRDefault="00061215" w:rsidP="00020B4E">
      <w:pPr>
        <w:pStyle w:val="Heading4"/>
      </w:pPr>
      <w:r>
        <w:t>NSW Transition to School S</w:t>
      </w:r>
      <w:r w:rsidR="00CC633C">
        <w:t xml:space="preserve">tatement </w:t>
      </w:r>
    </w:p>
    <w:p w14:paraId="1F1717ED" w14:textId="77777777" w:rsidR="00CC633C" w:rsidRDefault="00CC633C" w:rsidP="00CC633C">
      <w:r w:rsidRPr="0001026C">
        <w:t>Starting school is a big milestone for children and their families, and high quality early education helps children be prepared.</w:t>
      </w:r>
    </w:p>
    <w:p w14:paraId="53FDB258" w14:textId="210CB9AA" w:rsidR="00CC633C" w:rsidRDefault="00CC633C" w:rsidP="00CC633C">
      <w:r>
        <w:t xml:space="preserve">The </w:t>
      </w:r>
      <w:r w:rsidR="00061215">
        <w:t>‘</w:t>
      </w:r>
      <w:r>
        <w:t>NSW Transition to School Statement</w:t>
      </w:r>
      <w:r w:rsidR="00061215">
        <w:t>’</w:t>
      </w:r>
      <w:r>
        <w:t xml:space="preserve"> helps school teachers get to know a child before they enter kindergarten.</w:t>
      </w:r>
      <w:r w:rsidR="00061215">
        <w:t xml:space="preserve"> </w:t>
      </w:r>
      <w:r w:rsidR="00061215">
        <w:rPr>
          <w:lang w:val="en"/>
        </w:rPr>
        <w:t>It is well known that strong relationships and information sharing between families, early childhood services and schools helps support a child's successful transition to school.</w:t>
      </w:r>
    </w:p>
    <w:p w14:paraId="46AFAC3D" w14:textId="14FA8DDE" w:rsidR="00CC633C" w:rsidRDefault="00CC633C" w:rsidP="00CC633C">
      <w:r>
        <w:t>The statement provides a snapshot of each child’s strengths and personality, and gives them a voice in the process of meeting new people in the school environment. It helps link the Early Years Learning Framework to the Early Stage 1 Syllabus in kindergarten so that teachers can better understand each child’s learning, development and background.</w:t>
      </w:r>
    </w:p>
    <w:p w14:paraId="5C6F8AEE" w14:textId="77777777" w:rsidR="00CC633C" w:rsidRDefault="00CC633C" w:rsidP="00020B4E">
      <w:pPr>
        <w:pStyle w:val="Heading5"/>
      </w:pPr>
      <w:r>
        <w:t>Parent/Carer consent</w:t>
      </w:r>
    </w:p>
    <w:p w14:paraId="3E31C672" w14:textId="152D5035" w:rsidR="00CC633C" w:rsidRDefault="00061215" w:rsidP="00CC633C">
      <w:r>
        <w:t xml:space="preserve">I have sighted the </w:t>
      </w:r>
      <w:r w:rsidR="00CC633C">
        <w:t>complete</w:t>
      </w:r>
      <w:r>
        <w:t>d</w:t>
      </w:r>
      <w:r w:rsidR="00CC633C">
        <w:t xml:space="preserve"> </w:t>
      </w:r>
      <w:r>
        <w:t>transition to s</w:t>
      </w:r>
      <w:r w:rsidR="00CC633C">
        <w:t>ch</w:t>
      </w:r>
      <w:r>
        <w:t>ool s</w:t>
      </w:r>
      <w:r w:rsidR="00CC633C">
        <w:t>tatement for my child.</w:t>
      </w:r>
    </w:p>
    <w:p w14:paraId="1696D22B" w14:textId="77777777" w:rsidR="00CC633C" w:rsidRDefault="00CC633C" w:rsidP="00CC633C">
      <w:r>
        <w:softHyphen/>
      </w:r>
      <w:r>
        <w:softHyphen/>
      </w:r>
      <w:r>
        <w:softHyphen/>
      </w:r>
      <w:r>
        <w:softHyphen/>
      </w:r>
      <w:r>
        <w:softHyphen/>
      </w:r>
      <w:r>
        <w:softHyphen/>
      </w:r>
      <w:r>
        <w:softHyphen/>
      </w:r>
      <w:r>
        <w:softHyphen/>
      </w:r>
      <w:r>
        <w:softHyphen/>
      </w:r>
      <w:r>
        <w:softHyphen/>
      </w:r>
      <w:r>
        <w:softHyphen/>
      </w:r>
      <w:r>
        <w:softHyphen/>
      </w:r>
      <w:r>
        <w:softHyphen/>
      </w:r>
      <w:r>
        <w:softHyphen/>
        <w:t>Child’s name: ________________________________________________</w:t>
      </w:r>
      <w:r>
        <w:softHyphen/>
      </w:r>
      <w:r>
        <w:softHyphen/>
      </w:r>
      <w:r>
        <w:softHyphen/>
      </w:r>
      <w:r>
        <w:softHyphen/>
      </w:r>
      <w:r>
        <w:softHyphen/>
        <w:t>_________________</w:t>
      </w:r>
    </w:p>
    <w:p w14:paraId="33096B6D" w14:textId="77777777" w:rsidR="00CC633C" w:rsidRDefault="00CC633C" w:rsidP="00CC633C">
      <w:r>
        <w:t>Parent/s name: ________________________________________________________________</w:t>
      </w:r>
    </w:p>
    <w:p w14:paraId="0B6B0A18" w14:textId="77777777" w:rsidR="00CC633C" w:rsidRDefault="00CC633C" w:rsidP="00CC633C">
      <w:r>
        <w:t>I give consent for this statement to be sent to   _________________________________ school.</w:t>
      </w:r>
    </w:p>
    <w:p w14:paraId="246EF7DD" w14:textId="77777777" w:rsidR="00CC633C" w:rsidRDefault="00CC633C" w:rsidP="00CC633C">
      <w:r>
        <w:t>Parent Comment (optional)</w:t>
      </w:r>
    </w:p>
    <w:p w14:paraId="50279527" w14:textId="77777777" w:rsidR="00CC633C" w:rsidRDefault="00CC633C" w:rsidP="00CC633C"/>
    <w:p w14:paraId="1991D808" w14:textId="066ABDCD" w:rsidR="00CC633C" w:rsidRDefault="00CC633C" w:rsidP="00CC633C"/>
    <w:p w14:paraId="48000BF5" w14:textId="77777777" w:rsidR="00061215" w:rsidRDefault="00061215" w:rsidP="00CC633C"/>
    <w:p w14:paraId="0B195CBD" w14:textId="77777777" w:rsidR="00CC633C" w:rsidRDefault="00CC633C" w:rsidP="00CC633C">
      <w:r>
        <w:t>Parent/Carer signature                _______________________________               Date      _____________</w:t>
      </w:r>
    </w:p>
    <w:p w14:paraId="49B9E0DA" w14:textId="5A9F67E2" w:rsidR="00FB2277" w:rsidRDefault="00FB2277" w:rsidP="00FB2277">
      <w:pPr>
        <w:pStyle w:val="Heading2"/>
        <w:rPr>
          <w:rFonts w:ascii="Helvetica" w:hAnsi="Helvetica"/>
          <w:szCs w:val="56"/>
        </w:rPr>
      </w:pPr>
      <w:r w:rsidRPr="004672E8">
        <w:rPr>
          <w:rFonts w:ascii="Helvetica" w:hAnsi="Helvetica"/>
          <w:noProof/>
          <w:szCs w:val="56"/>
          <w:lang w:eastAsia="en-AU"/>
        </w:rPr>
        <mc:AlternateContent>
          <mc:Choice Requires="wps">
            <w:drawing>
              <wp:anchor distT="45720" distB="45720" distL="114300" distR="114300" simplePos="0" relativeHeight="251664407" behindDoc="0" locked="0" layoutInCell="1" allowOverlap="1" wp14:anchorId="74C12B74" wp14:editId="31AD0371">
                <wp:simplePos x="0" y="0"/>
                <wp:positionH relativeFrom="column">
                  <wp:posOffset>5991225</wp:posOffset>
                </wp:positionH>
                <wp:positionV relativeFrom="page">
                  <wp:posOffset>280670</wp:posOffset>
                </wp:positionV>
                <wp:extent cx="898525" cy="490855"/>
                <wp:effectExtent l="0" t="0" r="0" b="444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490855"/>
                        </a:xfrm>
                        <a:prstGeom prst="rect">
                          <a:avLst/>
                        </a:prstGeom>
                        <a:solidFill>
                          <a:srgbClr val="FFFFFF"/>
                        </a:solidFill>
                        <a:ln w="9525">
                          <a:noFill/>
                          <a:miter lim="800000"/>
                          <a:headEnd/>
                          <a:tailEnd/>
                        </a:ln>
                      </wps:spPr>
                      <wps:txbx>
                        <w:txbxContent>
                          <w:p w14:paraId="78778C75" w14:textId="77777777" w:rsidR="00267A6D" w:rsidRPr="0049324E" w:rsidRDefault="00267A6D" w:rsidP="00FB2277">
                            <w:pPr>
                              <w:pStyle w:val="Heading2"/>
                              <w:rPr>
                                <w:sz w:val="20"/>
                                <w:szCs w:val="20"/>
                              </w:rPr>
                            </w:pPr>
                            <w:r>
                              <w:rPr>
                                <w:sz w:val="20"/>
                                <w:szCs w:val="20"/>
                              </w:rPr>
                              <w:t>Appendix 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C12B74" id="_x0000_s1044" type="#_x0000_t202" style="position:absolute;margin-left:471.75pt;margin-top:22.1pt;width:70.75pt;height:38.65pt;z-index:251664407;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GI3IAIAACIEAAAOAAAAZHJzL2Uyb0RvYy54bWysU8GO0zAQvSPxD5bvNGnVQhs1XS1dipCW&#10;BWmXD5g4TmNhe4LtNilfz9jpdgvcED5YHs/M85s34/XNYDQ7SucV2pJPJzln0gqsld2X/NvT7s2S&#10;Mx/A1qDRypKfpOc3m9ev1n1XyBm2qGvpGIFYX/RdydsQuiLLvGilAT/BTlpyNugMBDLdPqsd9IRu&#10;dDbL87dZj67uHArpPd3ejU6+SfhNI0X40jReBqZLTtxC2l3aq7hnmzUUewddq8SZBvwDCwPK0qMX&#10;qDsIwA5O/QVllHDosQkTgSbDplFCphqommn+RzWPLXQy1ULi+O4ik/9/sOLh+NUxVZecGmXBUIue&#10;5BDYexzYLKrTd76goMeOwsJA19TlVKnv7lF898zitgW7l7fOYd9KqIndNGZmV6kjjo8gVf8Za3oG&#10;DgET0NA4E6UjMRihU5dOl85EKoIul6vlYrbgTJBrvsqXi0V6AYrn5M758FGiYfFQckeNT+BwvPch&#10;koHiOSS+5VGreqe0TobbV1vt2BFoSHZpndF/C9OW9SVfRR4xy2LMT/NjVKAh1soQ0TyumA5FFOOD&#10;rdM5gNLjmZhoe1YnCjJKE4ZqSG2YLmNylK7C+kR6ORyHlj4ZHVp0PznraWBL7n8cwEnO9CdLmq+m&#10;83mc8GTMF+9mZLhrT3XtASsIquSBs/G4DelXjJXdUm8alXR7YXLmTIOY5Dx/mjjp13aKevnam18A&#10;AAD//wMAUEsDBBQABgAIAAAAIQAs7ElF4AAAAAsBAAAPAAAAZHJzL2Rvd25yZXYueG1sTI/LboMw&#10;EEX3lfoP1kTqpmpMKORBMVFbqVW3SfMBBk8ABY8RdgL5+05WzW5Gc3Tn3Hw72U5ccPCtIwWLeQQC&#10;qXKmpVrB4ffrZQ3CB01Gd45QwRU9bIvHh1xnxo20w8s+1IJDyGdaQRNCn0npqwat9nPXI/Ht6Aar&#10;A69DLc2gRw63nYyjaCmtbok/NLrHzwar0/5sFRx/xud0M5bf4bDaJcsP3a5Kd1XqaTa9v4EIOIV/&#10;GG76rA4FO5XuTMaLTsEmeU0ZVZAkMYgbEK1TblfyFC9SkEUu7zsUfwAAAP//AwBQSwECLQAUAAYA&#10;CAAAACEAtoM4kv4AAADhAQAAEwAAAAAAAAAAAAAAAAAAAAAAW0NvbnRlbnRfVHlwZXNdLnhtbFBL&#10;AQItABQABgAIAAAAIQA4/SH/1gAAAJQBAAALAAAAAAAAAAAAAAAAAC8BAABfcmVscy8ucmVsc1BL&#10;AQItABQABgAIAAAAIQCt1GI3IAIAACIEAAAOAAAAAAAAAAAAAAAAAC4CAABkcnMvZTJvRG9jLnht&#10;bFBLAQItABQABgAIAAAAIQAs7ElF4AAAAAsBAAAPAAAAAAAAAAAAAAAAAHoEAABkcnMvZG93bnJl&#10;di54bWxQSwUGAAAAAAQABADzAAAAhwUAAAAA&#10;" stroked="f">
                <v:textbox>
                  <w:txbxContent>
                    <w:p w14:paraId="78778C75" w14:textId="77777777" w:rsidR="00267A6D" w:rsidRPr="0049324E" w:rsidRDefault="00267A6D" w:rsidP="00FB2277">
                      <w:pPr>
                        <w:pStyle w:val="Heading2"/>
                        <w:rPr>
                          <w:sz w:val="20"/>
                          <w:szCs w:val="20"/>
                        </w:rPr>
                      </w:pPr>
                      <w:r>
                        <w:rPr>
                          <w:sz w:val="20"/>
                          <w:szCs w:val="20"/>
                        </w:rPr>
                        <w:t>Appendix S</w:t>
                      </w:r>
                    </w:p>
                  </w:txbxContent>
                </v:textbox>
                <w10:wrap type="square" anchory="page"/>
              </v:shape>
            </w:pict>
          </mc:Fallback>
        </mc:AlternateContent>
      </w:r>
      <w:r>
        <w:rPr>
          <w:rFonts w:ascii="Helvetica" w:hAnsi="Helvetica"/>
          <w:szCs w:val="56"/>
        </w:rPr>
        <w:br w:type="page"/>
      </w:r>
    </w:p>
    <w:p w14:paraId="0A3F096A" w14:textId="02CB3B98" w:rsidR="005362A4" w:rsidRPr="0000754D" w:rsidRDefault="00516B11" w:rsidP="005362A4">
      <w:pPr>
        <w:keepNext/>
        <w:pageBreakBefore/>
        <w:pBdr>
          <w:bottom w:val="single" w:sz="4" w:space="12" w:color="auto"/>
        </w:pBdr>
        <w:tabs>
          <w:tab w:val="left" w:pos="567"/>
          <w:tab w:val="left" w:pos="1134"/>
          <w:tab w:val="left" w:pos="1701"/>
          <w:tab w:val="left" w:pos="2268"/>
          <w:tab w:val="left" w:pos="2835"/>
          <w:tab w:val="left" w:pos="3402"/>
        </w:tabs>
        <w:spacing w:after="600" w:line="240" w:lineRule="auto"/>
        <w:ind w:left="851" w:hanging="851"/>
        <w:outlineLvl w:val="0"/>
        <w:rPr>
          <w:rFonts w:ascii="Helvetica" w:eastAsia="SimSun" w:hAnsi="Helvetica" w:cs="Times New Roman"/>
          <w:sz w:val="56"/>
          <w:szCs w:val="56"/>
        </w:rPr>
      </w:pPr>
      <w:r w:rsidRPr="004672E8">
        <w:rPr>
          <w:rFonts w:ascii="Helvetica" w:hAnsi="Helvetica"/>
          <w:noProof/>
          <w:sz w:val="56"/>
          <w:szCs w:val="56"/>
          <w:lang w:eastAsia="en-AU"/>
        </w:rPr>
        <w:lastRenderedPageBreak/>
        <mc:AlternateContent>
          <mc:Choice Requires="wps">
            <w:drawing>
              <wp:anchor distT="45720" distB="45720" distL="114300" distR="114300" simplePos="0" relativeHeight="251658260" behindDoc="0" locked="0" layoutInCell="1" allowOverlap="1" wp14:anchorId="2149E955" wp14:editId="1A7E543F">
                <wp:simplePos x="0" y="0"/>
                <wp:positionH relativeFrom="column">
                  <wp:posOffset>5838825</wp:posOffset>
                </wp:positionH>
                <wp:positionV relativeFrom="page">
                  <wp:posOffset>128270</wp:posOffset>
                </wp:positionV>
                <wp:extent cx="898525" cy="490855"/>
                <wp:effectExtent l="0" t="0" r="0" b="4445"/>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490855"/>
                        </a:xfrm>
                        <a:prstGeom prst="rect">
                          <a:avLst/>
                        </a:prstGeom>
                        <a:solidFill>
                          <a:srgbClr val="FFFFFF"/>
                        </a:solidFill>
                        <a:ln w="9525">
                          <a:noFill/>
                          <a:miter lim="800000"/>
                          <a:headEnd/>
                          <a:tailEnd/>
                        </a:ln>
                      </wps:spPr>
                      <wps:txbx>
                        <w:txbxContent>
                          <w:p w14:paraId="3906A588" w14:textId="2103D3E0" w:rsidR="00267A6D" w:rsidRPr="0049324E" w:rsidRDefault="00267A6D" w:rsidP="00516B11">
                            <w:pPr>
                              <w:pStyle w:val="Heading2"/>
                              <w:rPr>
                                <w:sz w:val="20"/>
                                <w:szCs w:val="20"/>
                              </w:rPr>
                            </w:pPr>
                            <w:r>
                              <w:rPr>
                                <w:sz w:val="20"/>
                                <w:szCs w:val="20"/>
                              </w:rPr>
                              <w:t>Appendix 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49E955" id="_x0000_s1045" type="#_x0000_t202" style="position:absolute;left:0;text-align:left;margin-left:459.75pt;margin-top:10.1pt;width:70.75pt;height:38.65pt;z-index:25165826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Rs0IgIAACMEAAAOAAAAZHJzL2Uyb0RvYy54bWysU9tu2zAMfR+wfxD0vtgJkjUx4hRdugwD&#10;ugvQ7gNoWY6FSaInKbGzrx8lp2m2vQ3TgyCK5NHhIbW+HYxmR+m8Qlvy6STnTFqBtbL7kn972r1Z&#10;cuYD2Bo0Wlnyk/T8dvP61brvCjnDFnUtHSMQ64u+K3kbQldkmRetNOAn2ElLzgadgUCm22e1g57Q&#10;jc5mef4269HVnUMhvafb+9HJNwm/aaQIX5rGy8B0yYlbSLtLexX3bLOGYu+ga5U404B/YGFAWXr0&#10;AnUPAdjBqb+gjBIOPTZhItBk2DRKyFQDVTPN/6jmsYVOplpIHN9dZPL/D1Z8Pn51TNUln91wZsFQ&#10;j57kENg7HNgsytN3vqCox47iwkDX1OZUqu8eUHz3zOK2BbuXd85h30qoid40ZmZXqSOOjyBV/wlr&#10;egYOARPQ0DgTtSM1GKFTm06X1kQqgi6Xq+VituBMkGu+ypeLRXoBiufkzvnwQaJh8VByR51P4HB8&#10;8CGSgeI5JL7lUat6p7ROhttXW+3YEWhKdmmd0X8L05b1JV9FHjHLYsxPA2RUoCnWyhDRPK6YDkUU&#10;472t0zmA0uOZmGh7VicKMkoThmpIfZiuYnKUrsL6RHo5HKeWfhkdWnQ/OetpYkvufxzASc70R0ua&#10;r6bzeRzxZMwXNzMy3LWnuvaAFQRV8sDZeNyG9C3Gyu6oN41Kur0wOXOmSUxynn9NHPVrO0W9/O3N&#10;LwAAAP//AwBQSwMEFAAGAAgAAAAhAKn9o8PdAAAACgEAAA8AAABkcnMvZG93bnJldi54bWxMj9FO&#10;g0AQRd9N/IfNmPhi7AIREGRp1ETja2s/YGGnQGRnCbst9O+dPunj5J7cObfarnYUZ5z94EhBvIlA&#10;ILXODNQpOHx/PD6D8EGT0aMjVHBBD9v69qbSpXEL7fC8D53gEvKlVtCHMJVS+rZHq/3GTUicHd1s&#10;deBz7qSZ9cLldpRJFGXS6oH4Q68nfO+x/dmfrILj1/KQFkvzGQ757il700PeuItS93fr6wuIgGv4&#10;g+Gqz+pQs1PjTmS8GBUUcZEyqiCJEhBXIMpiXtdwlKcg60r+n1D/AgAA//8DAFBLAQItABQABgAI&#10;AAAAIQC2gziS/gAAAOEBAAATAAAAAAAAAAAAAAAAAAAAAABbQ29udGVudF9UeXBlc10ueG1sUEsB&#10;Ai0AFAAGAAgAAAAhADj9If/WAAAAlAEAAAsAAAAAAAAAAAAAAAAALwEAAF9yZWxzLy5yZWxzUEsB&#10;Ai0AFAAGAAgAAAAhAIypGzQiAgAAIwQAAA4AAAAAAAAAAAAAAAAALgIAAGRycy9lMm9Eb2MueG1s&#10;UEsBAi0AFAAGAAgAAAAhAKn9o8PdAAAACgEAAA8AAAAAAAAAAAAAAAAAfAQAAGRycy9kb3ducmV2&#10;LnhtbFBLBQYAAAAABAAEAPMAAACGBQAAAAA=&#10;" stroked="f">
                <v:textbox>
                  <w:txbxContent>
                    <w:p w14:paraId="3906A588" w14:textId="2103D3E0" w:rsidR="00267A6D" w:rsidRPr="0049324E" w:rsidRDefault="00267A6D" w:rsidP="00516B11">
                      <w:pPr>
                        <w:pStyle w:val="Heading2"/>
                        <w:rPr>
                          <w:sz w:val="20"/>
                          <w:szCs w:val="20"/>
                        </w:rPr>
                      </w:pPr>
                      <w:r>
                        <w:rPr>
                          <w:sz w:val="20"/>
                          <w:szCs w:val="20"/>
                        </w:rPr>
                        <w:t>Appendix T</w:t>
                      </w:r>
                    </w:p>
                  </w:txbxContent>
                </v:textbox>
                <w10:wrap type="square" anchory="page"/>
              </v:shape>
            </w:pict>
          </mc:Fallback>
        </mc:AlternateContent>
      </w:r>
      <w:r w:rsidR="005362A4" w:rsidRPr="0000754D">
        <w:rPr>
          <w:rFonts w:ascii="Helvetica" w:eastAsia="SimSun" w:hAnsi="Helvetica" w:cs="Times New Roman"/>
          <w:noProof/>
          <w:sz w:val="56"/>
          <w:szCs w:val="56"/>
          <w:lang w:eastAsia="en-AU"/>
        </w:rPr>
        <w:drawing>
          <wp:inline distT="0" distB="0" distL="0" distR="0" wp14:anchorId="3C07FACE" wp14:editId="192D7207">
            <wp:extent cx="1536700" cy="546100"/>
            <wp:effectExtent l="0" t="0" r="0" b="0"/>
            <wp:docPr id="3" name="Picture 3" title="NSW 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oE_Logo_K_RGB.png"/>
                    <pic:cNvPicPr/>
                  </pic:nvPicPr>
                  <pic:blipFill>
                    <a:blip r:embed="rId16"/>
                    <a:stretch>
                      <a:fillRect/>
                    </a:stretch>
                  </pic:blipFill>
                  <pic:spPr>
                    <a:xfrm>
                      <a:off x="0" y="0"/>
                      <a:ext cx="1536700" cy="546100"/>
                    </a:xfrm>
                    <a:prstGeom prst="rect">
                      <a:avLst/>
                    </a:prstGeom>
                  </pic:spPr>
                </pic:pic>
              </a:graphicData>
            </a:graphic>
          </wp:inline>
        </w:drawing>
      </w:r>
      <w:r w:rsidR="005362A4" w:rsidRPr="0000754D">
        <w:rPr>
          <w:rFonts w:ascii="Helvetica" w:eastAsia="SimSun" w:hAnsi="Helvetica" w:cs="Times New Roman"/>
          <w:sz w:val="56"/>
          <w:szCs w:val="56"/>
        </w:rPr>
        <w:t xml:space="preserve"> [Insert preschool name here]</w:t>
      </w:r>
    </w:p>
    <w:p w14:paraId="2F58E46D" w14:textId="77777777" w:rsidR="005362A4" w:rsidRPr="0000754D" w:rsidRDefault="005362A4" w:rsidP="005362A4">
      <w:pPr>
        <w:tabs>
          <w:tab w:val="left" w:pos="567"/>
          <w:tab w:val="left" w:pos="1134"/>
          <w:tab w:val="left" w:pos="1701"/>
          <w:tab w:val="left" w:pos="2268"/>
          <w:tab w:val="left" w:pos="2835"/>
          <w:tab w:val="left" w:pos="3402"/>
        </w:tabs>
        <w:spacing w:before="400" w:after="240" w:line="240" w:lineRule="auto"/>
        <w:jc w:val="center"/>
        <w:outlineLvl w:val="1"/>
        <w:rPr>
          <w:rFonts w:ascii="Helvetica" w:eastAsia="SimSun" w:hAnsi="Helvetica" w:cs="Times New Roman"/>
          <w:sz w:val="48"/>
          <w:szCs w:val="36"/>
        </w:rPr>
      </w:pPr>
      <w:r w:rsidRPr="0000754D">
        <w:rPr>
          <w:rFonts w:ascii="Helvetica" w:eastAsia="SimSun" w:hAnsi="Helvetica" w:cs="Times New Roman"/>
          <w:sz w:val="48"/>
          <w:szCs w:val="36"/>
        </w:rPr>
        <w:t>Approved Provider</w:t>
      </w:r>
    </w:p>
    <w:p w14:paraId="003FF6EE" w14:textId="77777777" w:rsidR="005362A4" w:rsidRPr="0000754D" w:rsidRDefault="005362A4" w:rsidP="005362A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line="276" w:lineRule="auto"/>
        <w:jc w:val="center"/>
        <w:rPr>
          <w:rFonts w:eastAsia="SimSun" w:cs="Times New Roman"/>
          <w:sz w:val="32"/>
          <w:szCs w:val="32"/>
          <w:lang w:eastAsia="zh-CN"/>
        </w:rPr>
      </w:pPr>
      <w:r w:rsidRPr="0000754D">
        <w:rPr>
          <w:rFonts w:eastAsia="SimSun" w:cs="Times New Roman"/>
          <w:sz w:val="32"/>
          <w:szCs w:val="32"/>
          <w:lang w:eastAsia="zh-CN"/>
        </w:rPr>
        <w:t>NSW Department of Education</w:t>
      </w:r>
    </w:p>
    <w:p w14:paraId="30F0A6F5" w14:textId="77777777" w:rsidR="005362A4" w:rsidRPr="0000754D" w:rsidRDefault="005362A4" w:rsidP="005362A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line="276" w:lineRule="auto"/>
        <w:jc w:val="center"/>
        <w:rPr>
          <w:rFonts w:eastAsia="SimSun" w:cs="Times New Roman"/>
          <w:sz w:val="32"/>
          <w:szCs w:val="32"/>
          <w:lang w:eastAsia="zh-CN"/>
        </w:rPr>
      </w:pPr>
      <w:r w:rsidRPr="0000754D">
        <w:rPr>
          <w:rFonts w:eastAsia="SimSun" w:cs="Times New Roman"/>
          <w:sz w:val="32"/>
          <w:szCs w:val="32"/>
          <w:lang w:eastAsia="zh-CN"/>
        </w:rPr>
        <w:t>PR-00005345</w:t>
      </w:r>
    </w:p>
    <w:p w14:paraId="1B41DC13" w14:textId="77777777" w:rsidR="005362A4" w:rsidRPr="0000754D" w:rsidRDefault="005362A4" w:rsidP="005362A4">
      <w:pPr>
        <w:tabs>
          <w:tab w:val="left" w:pos="567"/>
          <w:tab w:val="left" w:pos="1134"/>
          <w:tab w:val="left" w:pos="1701"/>
          <w:tab w:val="left" w:pos="2268"/>
          <w:tab w:val="left" w:pos="2835"/>
          <w:tab w:val="left" w:pos="3402"/>
        </w:tabs>
        <w:spacing w:before="360" w:after="240" w:line="240" w:lineRule="auto"/>
        <w:outlineLvl w:val="2"/>
        <w:rPr>
          <w:rFonts w:ascii="Helvetica" w:eastAsia="SimSun" w:hAnsi="Helvetica" w:cs="Times New Roman"/>
          <w:sz w:val="40"/>
          <w:szCs w:val="40"/>
        </w:rPr>
      </w:pPr>
      <w:r w:rsidRPr="0000754D">
        <w:rPr>
          <w:rFonts w:ascii="Helvetica" w:eastAsia="SimSun" w:hAnsi="Helvetica" w:cs="Times New Roman"/>
          <w:sz w:val="40"/>
          <w:szCs w:val="40"/>
        </w:rPr>
        <w:t xml:space="preserve">The school principal is the: </w:t>
      </w:r>
    </w:p>
    <w:p w14:paraId="48A48950" w14:textId="77777777" w:rsidR="005362A4" w:rsidRPr="0000754D" w:rsidRDefault="005362A4" w:rsidP="005362A4">
      <w:pPr>
        <w:numPr>
          <w:ilvl w:val="0"/>
          <w:numId w:val="6"/>
        </w:num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line="276" w:lineRule="auto"/>
        <w:rPr>
          <w:rFonts w:eastAsia="SimSun" w:cs="Times New Roman"/>
          <w:sz w:val="28"/>
          <w:szCs w:val="28"/>
          <w:lang w:eastAsia="zh-CN"/>
        </w:rPr>
      </w:pPr>
      <w:r w:rsidRPr="0000754D">
        <w:rPr>
          <w:rFonts w:eastAsia="SimSun" w:cs="Times New Roman"/>
          <w:sz w:val="28"/>
          <w:szCs w:val="28"/>
          <w:lang w:eastAsia="zh-CN"/>
        </w:rPr>
        <w:t>Nominated supervisor</w:t>
      </w:r>
    </w:p>
    <w:p w14:paraId="6B3495AE" w14:textId="77777777" w:rsidR="005362A4" w:rsidRPr="0000754D" w:rsidRDefault="005362A4" w:rsidP="005362A4">
      <w:pPr>
        <w:numPr>
          <w:ilvl w:val="0"/>
          <w:numId w:val="6"/>
        </w:num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line="276" w:lineRule="auto"/>
        <w:rPr>
          <w:rFonts w:eastAsia="SimSun" w:cs="Times New Roman"/>
          <w:sz w:val="28"/>
          <w:szCs w:val="28"/>
          <w:lang w:eastAsia="zh-CN"/>
        </w:rPr>
      </w:pPr>
      <w:r w:rsidRPr="0000754D">
        <w:rPr>
          <w:rFonts w:eastAsia="SimSun" w:cs="Times New Roman"/>
          <w:sz w:val="28"/>
          <w:szCs w:val="28"/>
          <w:lang w:eastAsia="zh-CN"/>
        </w:rPr>
        <w:t>Educational leader and</w:t>
      </w:r>
    </w:p>
    <w:p w14:paraId="5B5F2953" w14:textId="77777777" w:rsidR="005362A4" w:rsidRPr="0000754D" w:rsidRDefault="005362A4" w:rsidP="005362A4">
      <w:pPr>
        <w:numPr>
          <w:ilvl w:val="0"/>
          <w:numId w:val="6"/>
        </w:num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line="276" w:lineRule="auto"/>
        <w:rPr>
          <w:rFonts w:eastAsia="SimSun" w:cs="Times New Roman"/>
          <w:sz w:val="28"/>
          <w:szCs w:val="28"/>
          <w:lang w:eastAsia="zh-CN"/>
        </w:rPr>
      </w:pPr>
      <w:r w:rsidRPr="0000754D">
        <w:rPr>
          <w:rFonts w:eastAsia="SimSun" w:cs="Times New Roman"/>
          <w:sz w:val="28"/>
          <w:szCs w:val="28"/>
          <w:lang w:eastAsia="zh-CN"/>
        </w:rPr>
        <w:t>Responsible person in charge</w:t>
      </w:r>
    </w:p>
    <w:p w14:paraId="6CC12B64" w14:textId="77777777" w:rsidR="005362A4" w:rsidRPr="0000754D" w:rsidRDefault="005362A4" w:rsidP="005362A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line="276" w:lineRule="auto"/>
        <w:rPr>
          <w:rFonts w:eastAsia="SimSun" w:cs="Times New Roman"/>
          <w:sz w:val="28"/>
          <w:szCs w:val="22"/>
          <w:lang w:eastAsia="zh-CN"/>
        </w:rPr>
      </w:pPr>
      <w:r w:rsidRPr="0000754D">
        <w:rPr>
          <w:rFonts w:eastAsia="SimSun" w:cs="Times New Roman"/>
          <w:sz w:val="28"/>
          <w:szCs w:val="22"/>
          <w:lang w:eastAsia="zh-CN"/>
        </w:rPr>
        <w:t>In the principal’s absence the person replacing the principal will become the nominated supervisor, educational leader and responsible person in charge (in accordance with the ‘Agreements for departmental preschools under the Education and Care Services National Regulations’)</w:t>
      </w:r>
    </w:p>
    <w:p w14:paraId="49AA9E27" w14:textId="77777777" w:rsidR="005362A4" w:rsidRPr="0000754D" w:rsidRDefault="005362A4" w:rsidP="005362A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line="276" w:lineRule="auto"/>
        <w:jc w:val="center"/>
        <w:rPr>
          <w:rFonts w:eastAsia="SimSun" w:cs="Times New Roman"/>
          <w:szCs w:val="22"/>
          <w:lang w:eastAsia="zh-CN"/>
        </w:rPr>
      </w:pPr>
      <w:r w:rsidRPr="0000754D">
        <w:rPr>
          <w:rFonts w:eastAsia="SimSun" w:cs="Times New Roman"/>
          <w:noProof/>
          <w:szCs w:val="22"/>
          <w:lang w:eastAsia="en-AU"/>
        </w:rPr>
        <mc:AlternateContent>
          <mc:Choice Requires="wps">
            <w:drawing>
              <wp:anchor distT="0" distB="0" distL="114300" distR="114300" simplePos="0" relativeHeight="251658246" behindDoc="0" locked="0" layoutInCell="1" allowOverlap="1" wp14:anchorId="7F7C2B10" wp14:editId="598D11AD">
                <wp:simplePos x="0" y="0"/>
                <wp:positionH relativeFrom="column">
                  <wp:posOffset>2135505</wp:posOffset>
                </wp:positionH>
                <wp:positionV relativeFrom="paragraph">
                  <wp:posOffset>210185</wp:posOffset>
                </wp:positionV>
                <wp:extent cx="2501900" cy="2959100"/>
                <wp:effectExtent l="0" t="0" r="12700" b="12700"/>
                <wp:wrapNone/>
                <wp:docPr id="7" name="Rectangle 7"/>
                <wp:cNvGraphicFramePr/>
                <a:graphic xmlns:a="http://schemas.openxmlformats.org/drawingml/2006/main">
                  <a:graphicData uri="http://schemas.microsoft.com/office/word/2010/wordprocessingShape">
                    <wps:wsp>
                      <wps:cNvSpPr/>
                      <wps:spPr>
                        <a:xfrm>
                          <a:off x="0" y="0"/>
                          <a:ext cx="2501900" cy="2959100"/>
                        </a:xfrm>
                        <a:prstGeom prst="rect">
                          <a:avLst/>
                        </a:prstGeom>
                        <a:noFill/>
                        <a:ln w="6350" cap="flat" cmpd="sng" algn="ctr">
                          <a:solidFill>
                            <a:sysClr val="windowText" lastClr="000000"/>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02816E" id="Rectangle 7" o:spid="_x0000_s1026" style="position:absolute;margin-left:168.15pt;margin-top:16.55pt;width:197pt;height:233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yOmZQIAAMQEAAAOAAAAZHJzL2Uyb0RvYy54bWysVMtu2zAQvBfoPxC8N7LdOKmFyIGRIEWB&#10;IAmaFD1vKMoWQHFZkrbsfn2HlPJo2lNRH+hd7ns4q7PzfWfETvvQsq3k9GgihbaK69auK/nt4erD&#10;JylCJFuTYasredBBni/fvzvrXalnvGFTay+QxIayd5XcxOjKoghqozsKR+y0hbFh31GE6tdF7alH&#10;9s4Us8nkpOjZ186z0iHg9nIwymXO3zRaxdumCToKU0n0FvPp8/mYzmJ5RuXak9u0amyD/qGLjlqL&#10;os+pLimS2Pr2j1RdqzwHbuKR4q7gpmmVzjNgmunkzTT3G3I6zwJwgnuGKfy/tOpmd+dFW1fyVApL&#10;HZ7oK0AjuzZanCZ4ehdKeN27Oz9qAWKadd/4Lv1jCrHPkB6eIdX7KBQuZ/PJdDEB8gq22WK+mEJB&#10;nuIl3PkQP2vuRBIq6VE+Q0m76xAH1yeXVM3yVWsM7qk0VvSVPPk4T/kJ7GkMRYidwzzBrqUgswYt&#10;VfQ5Y2DT1ik6BYdDuDBe7AjMAKFq7h/QtBSGQoQBk+Tf2OxvoamdSwqbIbiGNHoZmzLrzLux+QTf&#10;AFiSHrk+AG/PAxGDU1ctkl2j5h15MA+TYJviLY7GMKbjUZJiw/7n3+6TPwgBqxQ9mIzRf2zJa4zy&#10;xYIqi+nxcaJ+Vo7npzMo/rXl8bXFbrsLBiRT7K1TWUz+0TyJjefuO5ZularCRFah9gDyqFzEYcOw&#10;tkqvVtkNdHcUr+29Uyl5winB+LD/Tt6NTx/xADf8xHoq3zBg8E2RllfbyE2b6fGCK2iVFKxKJti4&#10;1mkXX+vZ6+Xjs/wFAAD//wMAUEsDBBQABgAIAAAAIQBsogkL3wAAAAoBAAAPAAAAZHJzL2Rvd25y&#10;ZXYueG1sTI89T8MwEIZ3JP6DdUhs1AmpCg1xKlTEwETbMMDmxtckYJ+j2G3Cv+91gu0+Hr33XLGa&#10;nBUnHELnSUE6S0Ag1d501Cj4qF7vHkGEqMlo6wkV/GKAVXl9Vejc+JG2eNrFRnAIhVwraGPscylD&#10;3aLTYeZ7JN4d/OB05HZopBn0yOHOyvskWUinO+ILre5x3WL9szs6Bd9fG/uG80P6Pq6rxJi++ty6&#10;F6Vub6bnJxARp/gHw0Wf1aFkp70/kgnCKsiyRcbopUhBMPCQJTzYK5gvlynIspD/XyjPAAAA//8D&#10;AFBLAQItABQABgAIAAAAIQC2gziS/gAAAOEBAAATAAAAAAAAAAAAAAAAAAAAAABbQ29udGVudF9U&#10;eXBlc10ueG1sUEsBAi0AFAAGAAgAAAAhADj9If/WAAAAlAEAAAsAAAAAAAAAAAAAAAAALwEAAF9y&#10;ZWxzLy5yZWxzUEsBAi0AFAAGAAgAAAAhAP1XI6ZlAgAAxAQAAA4AAAAAAAAAAAAAAAAALgIAAGRy&#10;cy9lMm9Eb2MueG1sUEsBAi0AFAAGAAgAAAAhAGyiCQvfAAAACgEAAA8AAAAAAAAAAAAAAAAAvwQA&#10;AGRycy9kb3ducmV2LnhtbFBLBQYAAAAABAAEAPMAAADLBQAAAAA=&#10;" filled="f" strokecolor="windowText" strokeweight=".5pt">
                <v:stroke dashstyle="dash"/>
              </v:rect>
            </w:pict>
          </mc:Fallback>
        </mc:AlternateContent>
      </w:r>
    </w:p>
    <w:p w14:paraId="31821DB4" w14:textId="77777777" w:rsidR="005362A4" w:rsidRPr="0000754D" w:rsidRDefault="005362A4" w:rsidP="005362A4">
      <w:pPr>
        <w:tabs>
          <w:tab w:val="left" w:pos="567"/>
          <w:tab w:val="left" w:pos="1134"/>
          <w:tab w:val="left" w:pos="1701"/>
          <w:tab w:val="left" w:pos="2268"/>
          <w:tab w:val="left" w:pos="2835"/>
          <w:tab w:val="left" w:pos="3402"/>
          <w:tab w:val="left" w:pos="3969"/>
          <w:tab w:val="left" w:pos="4536"/>
          <w:tab w:val="left" w:pos="5103"/>
          <w:tab w:val="left" w:pos="5670"/>
          <w:tab w:val="left" w:pos="6180"/>
          <w:tab w:val="left" w:pos="6237"/>
          <w:tab w:val="left" w:pos="6804"/>
          <w:tab w:val="left" w:pos="7371"/>
          <w:tab w:val="left" w:pos="7938"/>
          <w:tab w:val="left" w:pos="8505"/>
          <w:tab w:val="left" w:pos="9072"/>
          <w:tab w:val="left" w:pos="9639"/>
          <w:tab w:val="left" w:pos="10206"/>
        </w:tabs>
        <w:spacing w:line="276" w:lineRule="auto"/>
        <w:rPr>
          <w:rFonts w:eastAsia="SimSun" w:cs="Times New Roman"/>
          <w:szCs w:val="22"/>
          <w:lang w:eastAsia="zh-CN"/>
        </w:rPr>
      </w:pPr>
      <w:r w:rsidRPr="0000754D">
        <w:rPr>
          <w:rFonts w:eastAsia="SimSun" w:cs="Times New Roman"/>
          <w:szCs w:val="22"/>
          <w:lang w:eastAsia="zh-CN"/>
        </w:rPr>
        <w:tab/>
      </w:r>
    </w:p>
    <w:p w14:paraId="67BA4C91" w14:textId="77777777" w:rsidR="005362A4" w:rsidRPr="0000754D" w:rsidRDefault="005362A4" w:rsidP="005362A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line="276" w:lineRule="auto"/>
        <w:rPr>
          <w:rFonts w:eastAsia="SimSun" w:cs="Times New Roman"/>
          <w:szCs w:val="22"/>
          <w:lang w:eastAsia="zh-CN"/>
        </w:rPr>
      </w:pPr>
    </w:p>
    <w:p w14:paraId="71185022" w14:textId="77777777" w:rsidR="005362A4" w:rsidRPr="0000754D" w:rsidRDefault="005362A4" w:rsidP="005362A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line="276" w:lineRule="auto"/>
        <w:rPr>
          <w:rFonts w:eastAsia="SimSun" w:cs="Times New Roman"/>
          <w:szCs w:val="22"/>
          <w:lang w:eastAsia="zh-CN"/>
        </w:rPr>
      </w:pPr>
    </w:p>
    <w:p w14:paraId="4CC7130D" w14:textId="77777777" w:rsidR="005362A4" w:rsidRPr="0000754D" w:rsidRDefault="005362A4" w:rsidP="005362A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line="276" w:lineRule="auto"/>
        <w:rPr>
          <w:rFonts w:eastAsia="SimSun" w:cs="Times New Roman"/>
          <w:szCs w:val="22"/>
          <w:lang w:eastAsia="zh-CN"/>
        </w:rPr>
      </w:pPr>
    </w:p>
    <w:p w14:paraId="0C32A661" w14:textId="77777777" w:rsidR="005362A4" w:rsidRPr="0000754D" w:rsidRDefault="005362A4" w:rsidP="005362A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line="276" w:lineRule="auto"/>
        <w:rPr>
          <w:rFonts w:eastAsia="SimSun" w:cs="Times New Roman"/>
          <w:szCs w:val="22"/>
          <w:lang w:eastAsia="zh-CN"/>
        </w:rPr>
      </w:pPr>
    </w:p>
    <w:p w14:paraId="0E2583C0" w14:textId="77777777" w:rsidR="005362A4" w:rsidRPr="0000754D" w:rsidRDefault="005362A4" w:rsidP="005362A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line="276" w:lineRule="auto"/>
        <w:rPr>
          <w:rFonts w:eastAsia="SimSun" w:cs="Times New Roman"/>
          <w:szCs w:val="22"/>
          <w:lang w:eastAsia="zh-CN"/>
        </w:rPr>
      </w:pPr>
    </w:p>
    <w:p w14:paraId="503C0C2E" w14:textId="77777777" w:rsidR="005362A4" w:rsidRPr="0000754D" w:rsidRDefault="005362A4" w:rsidP="005362A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line="276" w:lineRule="auto"/>
        <w:rPr>
          <w:rFonts w:eastAsia="SimSun" w:cs="Times New Roman"/>
          <w:szCs w:val="22"/>
          <w:lang w:eastAsia="zh-CN"/>
        </w:rPr>
      </w:pPr>
    </w:p>
    <w:p w14:paraId="2AAC19BA" w14:textId="77777777" w:rsidR="005362A4" w:rsidRPr="0000754D" w:rsidRDefault="005362A4" w:rsidP="005362A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line="276" w:lineRule="auto"/>
        <w:rPr>
          <w:rFonts w:eastAsia="SimSun" w:cs="Times New Roman"/>
          <w:szCs w:val="22"/>
          <w:lang w:eastAsia="zh-CN"/>
        </w:rPr>
      </w:pPr>
    </w:p>
    <w:p w14:paraId="2763C652" w14:textId="77777777" w:rsidR="005362A4" w:rsidRDefault="005362A4" w:rsidP="005362A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line="276" w:lineRule="auto"/>
        <w:jc w:val="center"/>
        <w:rPr>
          <w:rFonts w:eastAsia="SimSun" w:cs="Times New Roman"/>
          <w:sz w:val="28"/>
          <w:szCs w:val="28"/>
          <w:lang w:eastAsia="zh-CN"/>
        </w:rPr>
      </w:pPr>
      <w:r w:rsidRPr="0000754D">
        <w:rPr>
          <w:rFonts w:eastAsia="SimSun" w:cs="Times New Roman"/>
          <w:sz w:val="28"/>
          <w:szCs w:val="28"/>
          <w:lang w:eastAsia="zh-CN"/>
        </w:rPr>
        <w:t>[Insert principals name here]</w:t>
      </w:r>
    </w:p>
    <w:p w14:paraId="39BBF1C9" w14:textId="77777777" w:rsidR="005362A4" w:rsidRPr="0000754D" w:rsidRDefault="005362A4" w:rsidP="005362A4">
      <w:pPr>
        <w:keepNext/>
        <w:pageBreakBefore/>
        <w:pBdr>
          <w:bottom w:val="single" w:sz="4" w:space="12" w:color="auto"/>
        </w:pBdr>
        <w:tabs>
          <w:tab w:val="left" w:pos="567"/>
          <w:tab w:val="left" w:pos="1134"/>
          <w:tab w:val="left" w:pos="1701"/>
          <w:tab w:val="left" w:pos="2268"/>
          <w:tab w:val="left" w:pos="2835"/>
          <w:tab w:val="left" w:pos="3402"/>
        </w:tabs>
        <w:spacing w:after="600" w:line="240" w:lineRule="auto"/>
        <w:ind w:left="851" w:hanging="851"/>
        <w:outlineLvl w:val="0"/>
        <w:rPr>
          <w:rFonts w:ascii="Helvetica" w:eastAsia="SimSun" w:hAnsi="Helvetica" w:cs="Times New Roman"/>
          <w:sz w:val="56"/>
          <w:szCs w:val="56"/>
        </w:rPr>
      </w:pPr>
      <w:r>
        <w:rPr>
          <w:noProof/>
          <w:lang w:eastAsia="en-AU"/>
        </w:rPr>
        <w:lastRenderedPageBreak/>
        <w:drawing>
          <wp:inline distT="0" distB="0" distL="0" distR="0" wp14:anchorId="13EC0646" wp14:editId="3F06FB0B">
            <wp:extent cx="1536700" cy="546100"/>
            <wp:effectExtent l="0" t="0" r="0" b="0"/>
            <wp:docPr id="1945813800" name="Picture 8" title="NSW 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6">
                      <a:extLst>
                        <a:ext uri="{28A0092B-C50C-407E-A947-70E740481C1C}">
                          <a14:useLocalDpi xmlns:a14="http://schemas.microsoft.com/office/drawing/2010/main" val="0"/>
                        </a:ext>
                      </a:extLst>
                    </a:blip>
                    <a:stretch>
                      <a:fillRect/>
                    </a:stretch>
                  </pic:blipFill>
                  <pic:spPr>
                    <a:xfrm>
                      <a:off x="0" y="0"/>
                      <a:ext cx="1536700" cy="546100"/>
                    </a:xfrm>
                    <a:prstGeom prst="rect">
                      <a:avLst/>
                    </a:prstGeom>
                  </pic:spPr>
                </pic:pic>
              </a:graphicData>
            </a:graphic>
          </wp:inline>
        </w:drawing>
      </w:r>
      <w:r w:rsidR="1A85867B" w:rsidRPr="1A85867B">
        <w:rPr>
          <w:rFonts w:ascii="Helvetica" w:eastAsia="SimSun" w:hAnsi="Helvetica" w:cs="Times New Roman"/>
          <w:sz w:val="56"/>
          <w:szCs w:val="56"/>
        </w:rPr>
        <w:t xml:space="preserve"> [Insert preschool name here]</w:t>
      </w:r>
    </w:p>
    <w:p w14:paraId="7A37761F" w14:textId="77777777" w:rsidR="005362A4" w:rsidRPr="0000754D" w:rsidRDefault="005362A4" w:rsidP="005362A4">
      <w:pPr>
        <w:tabs>
          <w:tab w:val="left" w:pos="567"/>
          <w:tab w:val="left" w:pos="1134"/>
          <w:tab w:val="left" w:pos="1701"/>
          <w:tab w:val="left" w:pos="2268"/>
          <w:tab w:val="left" w:pos="2835"/>
          <w:tab w:val="left" w:pos="3402"/>
        </w:tabs>
        <w:spacing w:before="400" w:after="240" w:line="240" w:lineRule="auto"/>
        <w:jc w:val="center"/>
        <w:outlineLvl w:val="1"/>
        <w:rPr>
          <w:rFonts w:ascii="Helvetica" w:eastAsia="SimSun" w:hAnsi="Helvetica" w:cs="Times New Roman"/>
          <w:sz w:val="48"/>
          <w:szCs w:val="36"/>
        </w:rPr>
      </w:pPr>
      <w:r w:rsidRPr="0000754D">
        <w:rPr>
          <w:rFonts w:ascii="Helvetica" w:eastAsia="SimSun" w:hAnsi="Helvetica" w:cs="Times New Roman"/>
          <w:sz w:val="48"/>
          <w:szCs w:val="36"/>
        </w:rPr>
        <w:t>Service approval number</w:t>
      </w:r>
    </w:p>
    <w:p w14:paraId="3CBB75C1" w14:textId="77777777" w:rsidR="005362A4" w:rsidRPr="0000754D" w:rsidRDefault="005362A4" w:rsidP="005362A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line="276" w:lineRule="auto"/>
        <w:jc w:val="center"/>
        <w:rPr>
          <w:rFonts w:eastAsia="SimSun" w:cs="Times New Roman"/>
          <w:sz w:val="32"/>
          <w:szCs w:val="32"/>
        </w:rPr>
      </w:pPr>
      <w:r w:rsidRPr="0000754D">
        <w:rPr>
          <w:rFonts w:eastAsia="SimSun" w:cs="Times New Roman"/>
          <w:sz w:val="32"/>
          <w:szCs w:val="32"/>
        </w:rPr>
        <w:t>[Insert number here]</w:t>
      </w:r>
    </w:p>
    <w:p w14:paraId="7EA13591" w14:textId="77777777" w:rsidR="005362A4" w:rsidRPr="0000754D" w:rsidRDefault="005362A4" w:rsidP="005362A4">
      <w:pPr>
        <w:tabs>
          <w:tab w:val="left" w:pos="567"/>
          <w:tab w:val="left" w:pos="1134"/>
          <w:tab w:val="left" w:pos="1701"/>
          <w:tab w:val="left" w:pos="2268"/>
          <w:tab w:val="left" w:pos="2835"/>
          <w:tab w:val="left" w:pos="3402"/>
        </w:tabs>
        <w:spacing w:before="360" w:after="240" w:line="240" w:lineRule="auto"/>
        <w:outlineLvl w:val="2"/>
        <w:rPr>
          <w:rFonts w:ascii="Helvetica" w:eastAsia="SimSun" w:hAnsi="Helvetica" w:cs="Times New Roman"/>
          <w:sz w:val="40"/>
          <w:szCs w:val="40"/>
        </w:rPr>
      </w:pPr>
    </w:p>
    <w:p w14:paraId="0990EE52" w14:textId="77777777" w:rsidR="005362A4" w:rsidRPr="0000754D" w:rsidRDefault="005362A4" w:rsidP="005362A4">
      <w:pPr>
        <w:tabs>
          <w:tab w:val="left" w:pos="567"/>
          <w:tab w:val="left" w:pos="1134"/>
          <w:tab w:val="left" w:pos="1701"/>
          <w:tab w:val="left" w:pos="2268"/>
          <w:tab w:val="left" w:pos="2835"/>
          <w:tab w:val="left" w:pos="3402"/>
        </w:tabs>
        <w:spacing w:before="360" w:after="240" w:line="240" w:lineRule="auto"/>
        <w:outlineLvl w:val="2"/>
        <w:rPr>
          <w:rFonts w:ascii="Helvetica" w:eastAsia="SimSun" w:hAnsi="Helvetica" w:cs="Times New Roman"/>
          <w:sz w:val="40"/>
          <w:szCs w:val="40"/>
        </w:rPr>
      </w:pPr>
      <w:r w:rsidRPr="0000754D">
        <w:rPr>
          <w:rFonts w:ascii="Helvetica" w:eastAsia="SimSun" w:hAnsi="Helvetica" w:cs="Times New Roman"/>
          <w:sz w:val="40"/>
          <w:szCs w:val="40"/>
        </w:rPr>
        <w:t xml:space="preserve">Hours of operation </w:t>
      </w:r>
    </w:p>
    <w:tbl>
      <w:tblPr>
        <w:tblStyle w:val="TableGrid1"/>
        <w:tblW w:w="0" w:type="auto"/>
        <w:tblInd w:w="-5" w:type="dxa"/>
        <w:tblLook w:val="04A0" w:firstRow="1" w:lastRow="0" w:firstColumn="1" w:lastColumn="0" w:noHBand="0" w:noVBand="1"/>
      </w:tblPr>
      <w:tblGrid>
        <w:gridCol w:w="2055"/>
        <w:gridCol w:w="2067"/>
        <w:gridCol w:w="2133"/>
        <w:gridCol w:w="2086"/>
        <w:gridCol w:w="2023"/>
      </w:tblGrid>
      <w:tr w:rsidR="005362A4" w:rsidRPr="0000754D" w14:paraId="1AA81B14" w14:textId="77777777" w:rsidTr="001551EE">
        <w:tc>
          <w:tcPr>
            <w:tcW w:w="2153" w:type="dxa"/>
          </w:tcPr>
          <w:p w14:paraId="18136FF9" w14:textId="77777777" w:rsidR="005362A4" w:rsidRPr="0000754D" w:rsidRDefault="005362A4" w:rsidP="001551EE">
            <w:pPr>
              <w:keepNext/>
              <w:keepLines/>
              <w:tabs>
                <w:tab w:val="left" w:pos="567"/>
                <w:tab w:val="left" w:pos="1134"/>
                <w:tab w:val="left" w:pos="1701"/>
                <w:tab w:val="left" w:pos="2268"/>
                <w:tab w:val="left" w:pos="2835"/>
                <w:tab w:val="left" w:pos="3402"/>
              </w:tabs>
              <w:spacing w:before="80" w:after="80" w:line="260" w:lineRule="atLeast"/>
              <w:rPr>
                <w:rFonts w:ascii="Helvetica" w:hAnsi="Helvetica"/>
                <w:b/>
                <w:sz w:val="32"/>
                <w:szCs w:val="32"/>
                <w:lang w:eastAsia="zh-CN"/>
              </w:rPr>
            </w:pPr>
            <w:r w:rsidRPr="0000754D">
              <w:rPr>
                <w:rFonts w:ascii="Helvetica" w:hAnsi="Helvetica"/>
                <w:b/>
                <w:sz w:val="32"/>
                <w:szCs w:val="32"/>
                <w:lang w:eastAsia="zh-CN"/>
              </w:rPr>
              <w:t>Monday</w:t>
            </w:r>
          </w:p>
        </w:tc>
        <w:tc>
          <w:tcPr>
            <w:tcW w:w="2153" w:type="dxa"/>
          </w:tcPr>
          <w:p w14:paraId="3CBB4F11" w14:textId="77777777" w:rsidR="005362A4" w:rsidRPr="0000754D" w:rsidRDefault="005362A4" w:rsidP="001551EE">
            <w:pPr>
              <w:keepNext/>
              <w:keepLines/>
              <w:tabs>
                <w:tab w:val="left" w:pos="567"/>
                <w:tab w:val="left" w:pos="1134"/>
                <w:tab w:val="left" w:pos="1701"/>
                <w:tab w:val="left" w:pos="2268"/>
                <w:tab w:val="left" w:pos="2835"/>
                <w:tab w:val="left" w:pos="3402"/>
              </w:tabs>
              <w:spacing w:before="80" w:after="80" w:line="260" w:lineRule="atLeast"/>
              <w:rPr>
                <w:rFonts w:ascii="Helvetica" w:hAnsi="Helvetica"/>
                <w:b/>
                <w:sz w:val="32"/>
                <w:szCs w:val="32"/>
                <w:lang w:eastAsia="zh-CN"/>
              </w:rPr>
            </w:pPr>
            <w:r w:rsidRPr="0000754D">
              <w:rPr>
                <w:rFonts w:ascii="Helvetica" w:hAnsi="Helvetica"/>
                <w:b/>
                <w:sz w:val="32"/>
                <w:szCs w:val="32"/>
                <w:lang w:eastAsia="zh-CN"/>
              </w:rPr>
              <w:t>Tuesday</w:t>
            </w:r>
          </w:p>
        </w:tc>
        <w:tc>
          <w:tcPr>
            <w:tcW w:w="2154" w:type="dxa"/>
          </w:tcPr>
          <w:p w14:paraId="78D50E12" w14:textId="77777777" w:rsidR="005362A4" w:rsidRPr="0000754D" w:rsidRDefault="005362A4" w:rsidP="001551EE">
            <w:pPr>
              <w:keepNext/>
              <w:keepLines/>
              <w:tabs>
                <w:tab w:val="left" w:pos="567"/>
                <w:tab w:val="left" w:pos="1134"/>
                <w:tab w:val="left" w:pos="1701"/>
                <w:tab w:val="left" w:pos="2268"/>
                <w:tab w:val="left" w:pos="2835"/>
                <w:tab w:val="left" w:pos="3402"/>
              </w:tabs>
              <w:spacing w:before="80" w:after="80" w:line="260" w:lineRule="atLeast"/>
              <w:rPr>
                <w:rFonts w:ascii="Helvetica" w:hAnsi="Helvetica"/>
                <w:b/>
                <w:sz w:val="32"/>
                <w:szCs w:val="32"/>
                <w:lang w:eastAsia="zh-CN"/>
              </w:rPr>
            </w:pPr>
            <w:r w:rsidRPr="0000754D">
              <w:rPr>
                <w:rFonts w:ascii="Helvetica" w:hAnsi="Helvetica"/>
                <w:b/>
                <w:sz w:val="32"/>
                <w:szCs w:val="32"/>
                <w:lang w:eastAsia="zh-CN"/>
              </w:rPr>
              <w:t>Wednesday</w:t>
            </w:r>
          </w:p>
        </w:tc>
        <w:tc>
          <w:tcPr>
            <w:tcW w:w="2153" w:type="dxa"/>
          </w:tcPr>
          <w:p w14:paraId="2089D302" w14:textId="77777777" w:rsidR="005362A4" w:rsidRPr="0000754D" w:rsidRDefault="005362A4" w:rsidP="001551EE">
            <w:pPr>
              <w:keepNext/>
              <w:keepLines/>
              <w:tabs>
                <w:tab w:val="left" w:pos="567"/>
                <w:tab w:val="left" w:pos="1134"/>
                <w:tab w:val="left" w:pos="1701"/>
                <w:tab w:val="left" w:pos="2268"/>
                <w:tab w:val="left" w:pos="2835"/>
                <w:tab w:val="left" w:pos="3402"/>
              </w:tabs>
              <w:spacing w:before="80" w:after="80" w:line="260" w:lineRule="atLeast"/>
              <w:rPr>
                <w:rFonts w:ascii="Helvetica" w:hAnsi="Helvetica"/>
                <w:b/>
                <w:sz w:val="32"/>
                <w:szCs w:val="32"/>
                <w:lang w:eastAsia="zh-CN"/>
              </w:rPr>
            </w:pPr>
            <w:r w:rsidRPr="0000754D">
              <w:rPr>
                <w:rFonts w:ascii="Helvetica" w:hAnsi="Helvetica"/>
                <w:b/>
                <w:sz w:val="32"/>
                <w:szCs w:val="32"/>
                <w:lang w:eastAsia="zh-CN"/>
              </w:rPr>
              <w:t>Thursday</w:t>
            </w:r>
          </w:p>
        </w:tc>
        <w:tc>
          <w:tcPr>
            <w:tcW w:w="2154" w:type="dxa"/>
          </w:tcPr>
          <w:p w14:paraId="6270C0FA" w14:textId="77777777" w:rsidR="005362A4" w:rsidRPr="0000754D" w:rsidRDefault="005362A4" w:rsidP="001551EE">
            <w:pPr>
              <w:keepNext/>
              <w:keepLines/>
              <w:tabs>
                <w:tab w:val="left" w:pos="567"/>
                <w:tab w:val="left" w:pos="1134"/>
                <w:tab w:val="left" w:pos="1701"/>
                <w:tab w:val="left" w:pos="2268"/>
                <w:tab w:val="left" w:pos="2835"/>
                <w:tab w:val="left" w:pos="3402"/>
              </w:tabs>
              <w:spacing w:before="80" w:after="80" w:line="260" w:lineRule="atLeast"/>
              <w:rPr>
                <w:rFonts w:ascii="Helvetica" w:hAnsi="Helvetica"/>
                <w:b/>
                <w:sz w:val="32"/>
                <w:szCs w:val="32"/>
                <w:lang w:eastAsia="zh-CN"/>
              </w:rPr>
            </w:pPr>
            <w:r w:rsidRPr="0000754D">
              <w:rPr>
                <w:rFonts w:ascii="Helvetica" w:hAnsi="Helvetica"/>
                <w:b/>
                <w:sz w:val="32"/>
                <w:szCs w:val="32"/>
                <w:lang w:eastAsia="zh-CN"/>
              </w:rPr>
              <w:t>Friday</w:t>
            </w:r>
          </w:p>
        </w:tc>
      </w:tr>
      <w:tr w:rsidR="005362A4" w:rsidRPr="0000754D" w14:paraId="6A1DB81C" w14:textId="77777777" w:rsidTr="001551EE">
        <w:tc>
          <w:tcPr>
            <w:tcW w:w="2153" w:type="dxa"/>
          </w:tcPr>
          <w:p w14:paraId="3E238317" w14:textId="77777777" w:rsidR="005362A4" w:rsidRPr="0000754D" w:rsidRDefault="005362A4" w:rsidP="001551EE">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line="276" w:lineRule="auto"/>
              <w:rPr>
                <w:sz w:val="28"/>
                <w:szCs w:val="28"/>
                <w:lang w:eastAsia="zh-CN"/>
              </w:rPr>
            </w:pPr>
          </w:p>
        </w:tc>
        <w:tc>
          <w:tcPr>
            <w:tcW w:w="2153" w:type="dxa"/>
          </w:tcPr>
          <w:p w14:paraId="7368E55D" w14:textId="77777777" w:rsidR="005362A4" w:rsidRPr="0000754D" w:rsidRDefault="005362A4" w:rsidP="001551EE">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line="276" w:lineRule="auto"/>
              <w:rPr>
                <w:sz w:val="28"/>
                <w:szCs w:val="28"/>
                <w:lang w:eastAsia="zh-CN"/>
              </w:rPr>
            </w:pPr>
          </w:p>
        </w:tc>
        <w:tc>
          <w:tcPr>
            <w:tcW w:w="2154" w:type="dxa"/>
          </w:tcPr>
          <w:p w14:paraId="1A342317" w14:textId="77777777" w:rsidR="005362A4" w:rsidRPr="0000754D" w:rsidRDefault="005362A4" w:rsidP="001551EE">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line="276" w:lineRule="auto"/>
              <w:rPr>
                <w:sz w:val="28"/>
                <w:szCs w:val="28"/>
                <w:lang w:eastAsia="zh-CN"/>
              </w:rPr>
            </w:pPr>
          </w:p>
        </w:tc>
        <w:tc>
          <w:tcPr>
            <w:tcW w:w="2153" w:type="dxa"/>
          </w:tcPr>
          <w:p w14:paraId="5D32D809" w14:textId="77777777" w:rsidR="005362A4" w:rsidRPr="0000754D" w:rsidRDefault="005362A4" w:rsidP="001551EE">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line="276" w:lineRule="auto"/>
              <w:rPr>
                <w:sz w:val="28"/>
                <w:szCs w:val="28"/>
                <w:lang w:eastAsia="zh-CN"/>
              </w:rPr>
            </w:pPr>
          </w:p>
        </w:tc>
        <w:tc>
          <w:tcPr>
            <w:tcW w:w="2154" w:type="dxa"/>
          </w:tcPr>
          <w:p w14:paraId="0296B155" w14:textId="77777777" w:rsidR="005362A4" w:rsidRPr="0000754D" w:rsidRDefault="005362A4" w:rsidP="001551EE">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line="276" w:lineRule="auto"/>
              <w:rPr>
                <w:sz w:val="28"/>
                <w:szCs w:val="28"/>
                <w:lang w:eastAsia="zh-CN"/>
              </w:rPr>
            </w:pPr>
          </w:p>
        </w:tc>
      </w:tr>
    </w:tbl>
    <w:p w14:paraId="112CE6CA" w14:textId="77777777" w:rsidR="005362A4" w:rsidRPr="0000754D" w:rsidRDefault="005362A4" w:rsidP="005362A4">
      <w:pPr>
        <w:tabs>
          <w:tab w:val="left" w:pos="567"/>
          <w:tab w:val="left" w:pos="1134"/>
          <w:tab w:val="left" w:pos="1701"/>
          <w:tab w:val="left" w:pos="2268"/>
          <w:tab w:val="left" w:pos="2835"/>
          <w:tab w:val="left" w:pos="3402"/>
        </w:tabs>
        <w:spacing w:before="360" w:after="240" w:line="240" w:lineRule="auto"/>
        <w:jc w:val="center"/>
        <w:outlineLvl w:val="2"/>
        <w:rPr>
          <w:rFonts w:ascii="Helvetica" w:eastAsia="SimSun" w:hAnsi="Helvetica" w:cs="Times New Roman"/>
          <w:sz w:val="40"/>
          <w:szCs w:val="40"/>
        </w:rPr>
      </w:pPr>
    </w:p>
    <w:p w14:paraId="029E8AFC" w14:textId="77777777" w:rsidR="005362A4" w:rsidRPr="0000754D" w:rsidRDefault="005362A4" w:rsidP="005362A4">
      <w:pPr>
        <w:tabs>
          <w:tab w:val="left" w:pos="567"/>
          <w:tab w:val="left" w:pos="1134"/>
          <w:tab w:val="left" w:pos="1701"/>
          <w:tab w:val="left" w:pos="2268"/>
          <w:tab w:val="left" w:pos="2835"/>
          <w:tab w:val="left" w:pos="3402"/>
        </w:tabs>
        <w:spacing w:before="360" w:after="240" w:line="240" w:lineRule="auto"/>
        <w:jc w:val="center"/>
        <w:outlineLvl w:val="2"/>
        <w:rPr>
          <w:rFonts w:ascii="Helvetica" w:eastAsia="SimSun" w:hAnsi="Helvetica" w:cs="Times New Roman"/>
          <w:sz w:val="40"/>
          <w:szCs w:val="40"/>
        </w:rPr>
      </w:pPr>
      <w:r w:rsidRPr="0000754D">
        <w:rPr>
          <w:rFonts w:ascii="Helvetica" w:eastAsia="SimSun" w:hAnsi="Helvetica" w:cs="Times New Roman"/>
          <w:sz w:val="40"/>
          <w:szCs w:val="40"/>
        </w:rPr>
        <w:t>The preschool phone number is</w:t>
      </w:r>
    </w:p>
    <w:p w14:paraId="1746907C" w14:textId="77777777" w:rsidR="005362A4" w:rsidRPr="0000754D" w:rsidRDefault="005362A4" w:rsidP="005362A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line="276" w:lineRule="auto"/>
        <w:jc w:val="center"/>
        <w:rPr>
          <w:rFonts w:eastAsia="SimSun" w:cs="Times New Roman"/>
          <w:sz w:val="32"/>
          <w:szCs w:val="22"/>
          <w:lang w:eastAsia="zh-CN"/>
        </w:rPr>
      </w:pPr>
      <w:r w:rsidRPr="0000754D">
        <w:rPr>
          <w:rFonts w:eastAsia="SimSun" w:cs="Times New Roman"/>
          <w:sz w:val="32"/>
          <w:szCs w:val="22"/>
          <w:lang w:eastAsia="zh-CN"/>
        </w:rPr>
        <w:t>[insert number]</w:t>
      </w:r>
    </w:p>
    <w:p w14:paraId="09219B9A" w14:textId="77777777" w:rsidR="005362A4" w:rsidRPr="0000754D" w:rsidRDefault="005362A4" w:rsidP="005362A4">
      <w:pPr>
        <w:tabs>
          <w:tab w:val="left" w:pos="567"/>
          <w:tab w:val="left" w:pos="1134"/>
          <w:tab w:val="left" w:pos="1701"/>
          <w:tab w:val="left" w:pos="2268"/>
          <w:tab w:val="left" w:pos="2835"/>
          <w:tab w:val="left" w:pos="3402"/>
        </w:tabs>
        <w:spacing w:before="360" w:after="240" w:line="240" w:lineRule="auto"/>
        <w:jc w:val="center"/>
        <w:outlineLvl w:val="2"/>
        <w:rPr>
          <w:rFonts w:ascii="Helvetica" w:eastAsia="SimSun" w:hAnsi="Helvetica" w:cs="Times New Roman"/>
          <w:sz w:val="40"/>
          <w:szCs w:val="40"/>
        </w:rPr>
      </w:pPr>
    </w:p>
    <w:p w14:paraId="695B100D" w14:textId="77777777" w:rsidR="005362A4" w:rsidRPr="0000754D" w:rsidRDefault="005362A4" w:rsidP="005362A4">
      <w:pPr>
        <w:tabs>
          <w:tab w:val="left" w:pos="567"/>
          <w:tab w:val="left" w:pos="1134"/>
          <w:tab w:val="left" w:pos="1701"/>
          <w:tab w:val="left" w:pos="2268"/>
          <w:tab w:val="left" w:pos="2835"/>
          <w:tab w:val="left" w:pos="3402"/>
        </w:tabs>
        <w:spacing w:before="400" w:after="240" w:line="240" w:lineRule="auto"/>
        <w:jc w:val="center"/>
        <w:outlineLvl w:val="1"/>
        <w:rPr>
          <w:rFonts w:ascii="Helvetica" w:eastAsia="SimSun" w:hAnsi="Helvetica" w:cs="Times New Roman"/>
          <w:sz w:val="40"/>
          <w:szCs w:val="40"/>
        </w:rPr>
      </w:pPr>
      <w:r w:rsidRPr="0000754D">
        <w:rPr>
          <w:rFonts w:ascii="Helvetica" w:eastAsia="SimSun" w:hAnsi="Helvetica" w:cs="Times New Roman"/>
          <w:sz w:val="40"/>
          <w:szCs w:val="40"/>
        </w:rPr>
        <w:t>The NSW Regulatory Authority is</w:t>
      </w:r>
    </w:p>
    <w:p w14:paraId="6583A9E6" w14:textId="77777777" w:rsidR="005362A4" w:rsidRPr="0000754D" w:rsidRDefault="005362A4" w:rsidP="005362A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line="276" w:lineRule="auto"/>
        <w:jc w:val="center"/>
        <w:rPr>
          <w:rFonts w:eastAsia="SimSun" w:cs="Times New Roman"/>
          <w:sz w:val="32"/>
          <w:szCs w:val="32"/>
          <w:lang w:eastAsia="zh-CN"/>
        </w:rPr>
      </w:pPr>
      <w:r w:rsidRPr="0000754D">
        <w:rPr>
          <w:rFonts w:eastAsia="SimSun" w:cs="Times New Roman"/>
          <w:sz w:val="32"/>
          <w:szCs w:val="32"/>
          <w:lang w:eastAsia="zh-CN"/>
        </w:rPr>
        <w:t>NSW Early Childhood Education Directorate</w:t>
      </w:r>
    </w:p>
    <w:p w14:paraId="0719BAF8" w14:textId="77777777" w:rsidR="005362A4" w:rsidRPr="0000754D" w:rsidRDefault="005362A4" w:rsidP="005362A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line="276" w:lineRule="auto"/>
        <w:jc w:val="center"/>
        <w:rPr>
          <w:rFonts w:eastAsia="SimSun" w:cs="Times New Roman"/>
          <w:sz w:val="32"/>
          <w:szCs w:val="32"/>
          <w:lang w:eastAsia="zh-CN"/>
        </w:rPr>
      </w:pPr>
      <w:r w:rsidRPr="0000754D">
        <w:rPr>
          <w:rFonts w:eastAsia="SimSun" w:cs="Times New Roman"/>
          <w:sz w:val="32"/>
          <w:szCs w:val="32"/>
          <w:lang w:eastAsia="zh-CN"/>
        </w:rPr>
        <w:t>Phone number is 1800 619 113</w:t>
      </w:r>
    </w:p>
    <w:p w14:paraId="01266A7B" w14:textId="77777777" w:rsidR="005362A4" w:rsidRPr="0000754D" w:rsidRDefault="005362A4" w:rsidP="005362A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line="276" w:lineRule="auto"/>
        <w:jc w:val="center"/>
        <w:rPr>
          <w:rFonts w:eastAsia="SimSun" w:cs="Times New Roman"/>
          <w:sz w:val="28"/>
          <w:szCs w:val="28"/>
          <w:lang w:eastAsia="zh-CN"/>
        </w:rPr>
      </w:pPr>
    </w:p>
    <w:p w14:paraId="39CF8E81" w14:textId="77777777" w:rsidR="005362A4" w:rsidRPr="0000754D" w:rsidRDefault="005362A4" w:rsidP="005362A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line="276" w:lineRule="auto"/>
        <w:jc w:val="center"/>
        <w:rPr>
          <w:rFonts w:eastAsia="SimSun" w:cs="Times New Roman"/>
          <w:sz w:val="28"/>
          <w:szCs w:val="28"/>
          <w:lang w:eastAsia="zh-CN"/>
        </w:rPr>
      </w:pPr>
    </w:p>
    <w:p w14:paraId="6A9ACFF1" w14:textId="77777777" w:rsidR="005362A4" w:rsidRPr="0000754D" w:rsidRDefault="005362A4" w:rsidP="005362A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line="276" w:lineRule="auto"/>
        <w:jc w:val="center"/>
        <w:rPr>
          <w:rFonts w:eastAsia="SimSun" w:cs="Times New Roman"/>
          <w:sz w:val="26"/>
          <w:szCs w:val="26"/>
          <w:lang w:eastAsia="zh-CN"/>
        </w:rPr>
      </w:pPr>
      <w:r w:rsidRPr="0000754D">
        <w:rPr>
          <w:rFonts w:eastAsia="SimSun" w:cs="Times New Roman"/>
          <w:sz w:val="26"/>
          <w:szCs w:val="26"/>
          <w:lang w:eastAsia="zh-CN"/>
        </w:rPr>
        <w:t>Under regulation 286 this preschool is taken to comply with regulations 107, 108 and 115</w:t>
      </w:r>
    </w:p>
    <w:p w14:paraId="50283720" w14:textId="77777777" w:rsidR="005362A4" w:rsidRPr="0000754D" w:rsidRDefault="005362A4" w:rsidP="005362A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line="276" w:lineRule="auto"/>
        <w:jc w:val="center"/>
        <w:rPr>
          <w:rFonts w:eastAsia="SimSun" w:cs="Times New Roman"/>
          <w:sz w:val="26"/>
          <w:szCs w:val="26"/>
          <w:lang w:eastAsia="zh-CN"/>
        </w:rPr>
      </w:pPr>
      <w:r w:rsidRPr="0000754D">
        <w:rPr>
          <w:rFonts w:eastAsia="SimSun" w:cs="Times New Roman"/>
          <w:sz w:val="26"/>
          <w:szCs w:val="26"/>
          <w:lang w:eastAsia="zh-CN"/>
        </w:rPr>
        <w:t>Any complaints are to be directed to the school principal</w:t>
      </w:r>
    </w:p>
    <w:p w14:paraId="31D7BA04" w14:textId="77777777" w:rsidR="005362A4" w:rsidRDefault="005362A4" w:rsidP="005362A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line="276" w:lineRule="auto"/>
        <w:jc w:val="center"/>
        <w:rPr>
          <w:rFonts w:eastAsia="SimSun" w:cs="Times New Roman"/>
          <w:sz w:val="28"/>
          <w:szCs w:val="28"/>
          <w:lang w:eastAsia="zh-CN"/>
        </w:rPr>
        <w:sectPr w:rsidR="005362A4" w:rsidSect="005362A4">
          <w:pgSz w:w="11900" w:h="16840"/>
          <w:pgMar w:top="964" w:right="624" w:bottom="567" w:left="907" w:header="567" w:footer="624" w:gutter="0"/>
          <w:cols w:space="708"/>
          <w:titlePg/>
          <w:docGrid w:linePitch="360"/>
        </w:sectPr>
      </w:pPr>
    </w:p>
    <w:p w14:paraId="1161F6CF" w14:textId="539BE6A4" w:rsidR="005B6E3F" w:rsidRDefault="005B6E3F" w:rsidP="005B6E3F">
      <w:pPr>
        <w:pStyle w:val="Heading2"/>
      </w:pPr>
      <w:r>
        <w:lastRenderedPageBreak/>
        <w:t>Procedure scaffolds</w:t>
      </w:r>
    </w:p>
    <w:p w14:paraId="51150213" w14:textId="2CC4B509" w:rsidR="00FF3DA2" w:rsidRPr="00FF3DA2" w:rsidRDefault="00C329B2" w:rsidP="00FF3DA2">
      <w:pPr>
        <w:pStyle w:val="Heading3"/>
      </w:pPr>
      <w:r w:rsidRPr="004672E8">
        <w:rPr>
          <w:rFonts w:ascii="Helvetica" w:eastAsiaTheme="minorHAnsi" w:hAnsi="Helvetica" w:cstheme="minorBidi"/>
          <w:noProof/>
          <w:sz w:val="56"/>
          <w:szCs w:val="56"/>
          <w:lang w:eastAsia="en-AU"/>
        </w:rPr>
        <mc:AlternateContent>
          <mc:Choice Requires="wps">
            <w:drawing>
              <wp:anchor distT="45720" distB="45720" distL="114300" distR="114300" simplePos="0" relativeHeight="251658261" behindDoc="0" locked="0" layoutInCell="1" allowOverlap="1" wp14:anchorId="2677B677" wp14:editId="3F6B4BAE">
                <wp:simplePos x="0" y="0"/>
                <wp:positionH relativeFrom="column">
                  <wp:posOffset>5886450</wp:posOffset>
                </wp:positionH>
                <wp:positionV relativeFrom="page">
                  <wp:posOffset>38100</wp:posOffset>
                </wp:positionV>
                <wp:extent cx="898525" cy="490855"/>
                <wp:effectExtent l="0" t="0" r="0" b="4445"/>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490855"/>
                        </a:xfrm>
                        <a:prstGeom prst="rect">
                          <a:avLst/>
                        </a:prstGeom>
                        <a:solidFill>
                          <a:srgbClr val="FFFFFF"/>
                        </a:solidFill>
                        <a:ln w="9525">
                          <a:noFill/>
                          <a:miter lim="800000"/>
                          <a:headEnd/>
                          <a:tailEnd/>
                        </a:ln>
                      </wps:spPr>
                      <wps:txbx>
                        <w:txbxContent>
                          <w:p w14:paraId="3959DBA1" w14:textId="2BA1AB31" w:rsidR="00267A6D" w:rsidRPr="0049324E" w:rsidRDefault="00267A6D" w:rsidP="00C329B2">
                            <w:pPr>
                              <w:pStyle w:val="Heading2"/>
                              <w:rPr>
                                <w:sz w:val="20"/>
                                <w:szCs w:val="20"/>
                              </w:rPr>
                            </w:pPr>
                            <w:r>
                              <w:rPr>
                                <w:sz w:val="20"/>
                                <w:szCs w:val="20"/>
                              </w:rPr>
                              <w:t>Appendix 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77B677" id="_x0000_s1046" type="#_x0000_t202" style="position:absolute;margin-left:463.5pt;margin-top:3pt;width:70.75pt;height:38.65pt;z-index:251658261;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WSwHwIAACMEAAAOAAAAZHJzL2Uyb0RvYy54bWysU8GO0zAQvSPxD5bvNG3UQhs1XS1dipCW&#10;BWmXD5g4TmNhe4LtNilfz9jpdgvcED5YHs/M85s34/XNYDQ7SucV2pLPJlPOpBVYK7sv+ben3Zsl&#10;Zz6ArUGjlSU/Sc9vNq9frfuukDm2qGvpGIFYX/RdydsQuiLLvGilAT/BTlpyNugMBDLdPqsd9IRu&#10;dJZPp2+zHl3dORTSe7q9G518k/CbRorwpWm8DEyXnLiFtLu0V3HPNmso9g66VokzDfgHFgaUpUcv&#10;UHcQgB2c+gvKKOHQYxMmAk2GTaOETDVQNbPpH9U8ttDJVAuJ47uLTP7/wYqH41fHVF3ynDplwVCP&#10;nuQQ2HscWB7l6TtfUNRjR3FhoGtqcyrVd/covntmcduC3ctb57BvJdREbxYzs6vUEcdHkKr/jDU9&#10;A4eACWhonInakRqM0KlNp0trIhVBl8vVcpEvOBPkmq+my8UivQDFc3LnfPgo0bB4KLmjzidwON77&#10;EMlA8RwS3/KoVb1TWifD7autduwINCW7tM7ov4Vpy/qSryKPmGUx5qcBMirQFGtliOg0rpgORRTj&#10;g63TOYDS45mYaHtWJwoyShOGahj7kJKjdBXWJ9LL4Ti19Mvo0KL7yVlPE1ty/+MATnKmP1nSfDWb&#10;z+OIJ2O+eJeT4a491bUHrCCokgfOxuM2pG8xVnZLvWlU0u2FyZkzTWKS8/xr4qhf2ynq5W9vfgEA&#10;AP//AwBQSwMEFAAGAAgAAAAhANe8gGfeAAAACQEAAA8AAABkcnMvZG93bnJldi54bWxMj0FPg0AQ&#10;he8m/ofNmHgxdrG1QJGhURON19b+gAGmQGRnCbst9N+7PenpZfIm730v386mV2ceXWcF4WkRgWKp&#10;bN1Jg3D4/nhMQTlPUlNvhREu7GBb3N7klNV2kh2f975RIURcRgit90OmtataNuQWdmAJ3tGOhnw4&#10;x0bXI00h3PR6GUWxNtRJaGhp4PeWq5/9ySAcv6aH9WYqP/0h2T3Hb9Qlpb0g3t/Nry+gPM/+7xmu&#10;+AEdisBU2pPUTvUIm2UStniEOMjVj+J0DapESFcr0EWu/y8ofgEAAP//AwBQSwECLQAUAAYACAAA&#10;ACEAtoM4kv4AAADhAQAAEwAAAAAAAAAAAAAAAAAAAAAAW0NvbnRlbnRfVHlwZXNdLnhtbFBLAQIt&#10;ABQABgAIAAAAIQA4/SH/1gAAAJQBAAALAAAAAAAAAAAAAAAAAC8BAABfcmVscy8ucmVsc1BLAQIt&#10;ABQABgAIAAAAIQAF2WSwHwIAACMEAAAOAAAAAAAAAAAAAAAAAC4CAABkcnMvZTJvRG9jLnhtbFBL&#10;AQItABQABgAIAAAAIQDXvIBn3gAAAAkBAAAPAAAAAAAAAAAAAAAAAHkEAABkcnMvZG93bnJldi54&#10;bWxQSwUGAAAAAAQABADzAAAAhAUAAAAA&#10;" stroked="f">
                <v:textbox>
                  <w:txbxContent>
                    <w:p w14:paraId="3959DBA1" w14:textId="2BA1AB31" w:rsidR="00267A6D" w:rsidRPr="0049324E" w:rsidRDefault="00267A6D" w:rsidP="00C329B2">
                      <w:pPr>
                        <w:pStyle w:val="Heading2"/>
                        <w:rPr>
                          <w:sz w:val="20"/>
                          <w:szCs w:val="20"/>
                        </w:rPr>
                      </w:pPr>
                      <w:r>
                        <w:rPr>
                          <w:sz w:val="20"/>
                          <w:szCs w:val="20"/>
                        </w:rPr>
                        <w:t>Appendix U</w:t>
                      </w:r>
                    </w:p>
                  </w:txbxContent>
                </v:textbox>
                <w10:wrap type="square" anchory="page"/>
              </v:shape>
            </w:pict>
          </mc:Fallback>
        </mc:AlternateContent>
      </w:r>
      <w:r w:rsidR="00FF3DA2" w:rsidRPr="00FF3DA2">
        <w:t xml:space="preserve">Procedure related </w:t>
      </w:r>
      <w:bookmarkEnd w:id="10"/>
      <w:bookmarkEnd w:id="11"/>
      <w:bookmarkEnd w:id="12"/>
      <w:r w:rsidR="00FF3DA2" w:rsidRPr="00FF3DA2">
        <w:t>to nutrition, food and beverages, dietary requirements</w:t>
      </w:r>
      <w:bookmarkEnd w:id="13"/>
    </w:p>
    <w:tbl>
      <w:tblPr>
        <w:tblStyle w:val="TableGrid8"/>
        <w:tblW w:w="0" w:type="auto"/>
        <w:tblLayout w:type="fixed"/>
        <w:tblLook w:val="04A0" w:firstRow="1" w:lastRow="0" w:firstColumn="1" w:lastColumn="0" w:noHBand="0" w:noVBand="1"/>
      </w:tblPr>
      <w:tblGrid>
        <w:gridCol w:w="1559"/>
        <w:gridCol w:w="2831"/>
        <w:gridCol w:w="5811"/>
      </w:tblGrid>
      <w:tr w:rsidR="00FF3DA2" w:rsidRPr="00FF3DA2" w14:paraId="152EC2DF" w14:textId="77777777" w:rsidTr="000C5B72">
        <w:tc>
          <w:tcPr>
            <w:tcW w:w="1559" w:type="dxa"/>
            <w:shd w:val="clear" w:color="auto" w:fill="DEEAF6" w:themeFill="accent5" w:themeFillTint="33"/>
          </w:tcPr>
          <w:p w14:paraId="2DFD77E9" w14:textId="77777777" w:rsidR="00FF3DA2" w:rsidRPr="00FF3DA2" w:rsidRDefault="00FF3DA2" w:rsidP="00FF3DA2">
            <w:pPr>
              <w:widowControl w:val="0"/>
              <w:autoSpaceDE w:val="0"/>
              <w:autoSpaceDN w:val="0"/>
              <w:spacing w:before="124" w:line="252" w:lineRule="auto"/>
              <w:ind w:right="134"/>
              <w:jc w:val="center"/>
              <w:rPr>
                <w:rFonts w:eastAsia="Arial" w:cs="Arial"/>
                <w:bCs/>
                <w:sz w:val="22"/>
                <w:szCs w:val="22"/>
                <w:lang w:bidi="en-US"/>
              </w:rPr>
            </w:pPr>
            <w:r w:rsidRPr="00FF3DA2">
              <w:rPr>
                <w:rFonts w:eastAsia="Arial" w:cs="Arial"/>
                <w:bCs/>
                <w:sz w:val="22"/>
                <w:szCs w:val="22"/>
                <w:lang w:bidi="en-US"/>
              </w:rPr>
              <w:t>Associated National Quality Standard</w:t>
            </w:r>
          </w:p>
        </w:tc>
        <w:tc>
          <w:tcPr>
            <w:tcW w:w="2831" w:type="dxa"/>
            <w:shd w:val="clear" w:color="auto" w:fill="DEEAF6" w:themeFill="accent5" w:themeFillTint="33"/>
          </w:tcPr>
          <w:p w14:paraId="6FEDDEE3" w14:textId="77777777" w:rsidR="00FF3DA2" w:rsidRPr="00FF3DA2" w:rsidRDefault="00FF3DA2" w:rsidP="00FF3DA2">
            <w:pPr>
              <w:widowControl w:val="0"/>
              <w:autoSpaceDE w:val="0"/>
              <w:autoSpaceDN w:val="0"/>
              <w:spacing w:before="124" w:line="252" w:lineRule="auto"/>
              <w:ind w:right="134"/>
              <w:jc w:val="center"/>
              <w:rPr>
                <w:rFonts w:eastAsia="Arial" w:cs="Arial"/>
                <w:bCs/>
                <w:sz w:val="22"/>
                <w:szCs w:val="22"/>
                <w:lang w:bidi="en-US"/>
              </w:rPr>
            </w:pPr>
            <w:r w:rsidRPr="00FF3DA2">
              <w:rPr>
                <w:rFonts w:eastAsia="Arial" w:cs="Arial"/>
                <w:bCs/>
                <w:sz w:val="22"/>
                <w:szCs w:val="22"/>
                <w:lang w:bidi="en-US"/>
              </w:rPr>
              <w:t>Education and Care Services National Law or Regulation</w:t>
            </w:r>
          </w:p>
        </w:tc>
        <w:tc>
          <w:tcPr>
            <w:tcW w:w="5811" w:type="dxa"/>
            <w:shd w:val="clear" w:color="auto" w:fill="DEEAF6" w:themeFill="accent5" w:themeFillTint="33"/>
          </w:tcPr>
          <w:p w14:paraId="138CA1FA" w14:textId="4D72AD43" w:rsidR="00FF3DA2" w:rsidRPr="00FF3DA2" w:rsidRDefault="00D54B3A" w:rsidP="00FF3DA2">
            <w:pPr>
              <w:widowControl w:val="0"/>
              <w:autoSpaceDE w:val="0"/>
              <w:autoSpaceDN w:val="0"/>
              <w:spacing w:before="124" w:line="252" w:lineRule="auto"/>
              <w:ind w:right="134"/>
              <w:rPr>
                <w:rFonts w:eastAsia="Arial" w:cs="Arial"/>
                <w:bCs/>
                <w:sz w:val="22"/>
                <w:szCs w:val="22"/>
                <w:lang w:bidi="en-US"/>
              </w:rPr>
            </w:pPr>
            <w:r>
              <w:rPr>
                <w:rFonts w:eastAsia="Arial" w:cs="Arial"/>
                <w:bCs/>
                <w:sz w:val="22"/>
                <w:szCs w:val="22"/>
                <w:lang w:bidi="en-US"/>
              </w:rPr>
              <w:t>Associated d</w:t>
            </w:r>
            <w:r w:rsidR="00FF3DA2" w:rsidRPr="00FF3DA2">
              <w:rPr>
                <w:rFonts w:eastAsia="Arial" w:cs="Arial"/>
                <w:bCs/>
                <w:sz w:val="22"/>
                <w:szCs w:val="22"/>
                <w:lang w:bidi="en-US"/>
              </w:rPr>
              <w:t>epartment policy, procedure or guideline</w:t>
            </w:r>
          </w:p>
        </w:tc>
      </w:tr>
      <w:tr w:rsidR="00FF3DA2" w:rsidRPr="00A941DA" w14:paraId="0D9F5783" w14:textId="77777777" w:rsidTr="000C5B72">
        <w:tc>
          <w:tcPr>
            <w:tcW w:w="1559" w:type="dxa"/>
          </w:tcPr>
          <w:p w14:paraId="3DF6B0B1" w14:textId="77777777" w:rsidR="00FF3DA2" w:rsidRPr="00A941DA" w:rsidRDefault="00FF3DA2" w:rsidP="00FF3DA2">
            <w:pPr>
              <w:widowControl w:val="0"/>
              <w:autoSpaceDE w:val="0"/>
              <w:autoSpaceDN w:val="0"/>
              <w:spacing w:before="124" w:line="252" w:lineRule="auto"/>
              <w:ind w:right="134"/>
              <w:jc w:val="center"/>
              <w:rPr>
                <w:rFonts w:cs="Arial"/>
              </w:rPr>
            </w:pPr>
            <w:r w:rsidRPr="00A941DA">
              <w:rPr>
                <w:rFonts w:cs="Arial"/>
              </w:rPr>
              <w:t>2.1</w:t>
            </w:r>
          </w:p>
        </w:tc>
        <w:tc>
          <w:tcPr>
            <w:tcW w:w="2831" w:type="dxa"/>
          </w:tcPr>
          <w:p w14:paraId="3BE53B4F" w14:textId="77777777" w:rsidR="00FF3DA2" w:rsidRPr="00CA756E" w:rsidRDefault="003004A3" w:rsidP="00FF3DA2">
            <w:pPr>
              <w:widowControl w:val="0"/>
              <w:autoSpaceDE w:val="0"/>
              <w:autoSpaceDN w:val="0"/>
              <w:spacing w:before="124" w:line="252" w:lineRule="auto"/>
              <w:ind w:right="134"/>
              <w:jc w:val="center"/>
              <w:rPr>
                <w:rFonts w:cs="Arial"/>
              </w:rPr>
            </w:pPr>
            <w:hyperlink r:id="rId17" w:anchor="/view/regulation/2011/653/chap4/part4.2/div1/reg78" w:history="1">
              <w:r w:rsidR="00FF3DA2" w:rsidRPr="00CA756E">
                <w:rPr>
                  <w:rFonts w:cs="Arial"/>
                </w:rPr>
                <w:t>78</w:t>
              </w:r>
            </w:hyperlink>
          </w:p>
          <w:p w14:paraId="64212AB3" w14:textId="77777777" w:rsidR="00FF3DA2" w:rsidRPr="00CA756E" w:rsidRDefault="003004A3" w:rsidP="00FF3DA2">
            <w:pPr>
              <w:widowControl w:val="0"/>
              <w:autoSpaceDE w:val="0"/>
              <w:autoSpaceDN w:val="0"/>
              <w:spacing w:before="124" w:line="252" w:lineRule="auto"/>
              <w:ind w:right="134"/>
              <w:jc w:val="center"/>
              <w:rPr>
                <w:rFonts w:cs="Arial"/>
              </w:rPr>
            </w:pPr>
            <w:hyperlink r:id="rId18" w:anchor="/view/regulation/2011/653/chap4/part4.2/div1/reg79" w:history="1">
              <w:r w:rsidR="00FF3DA2" w:rsidRPr="00CA756E">
                <w:rPr>
                  <w:rFonts w:cs="Arial"/>
                </w:rPr>
                <w:t>79</w:t>
              </w:r>
            </w:hyperlink>
            <w:r w:rsidR="00FF3DA2" w:rsidRPr="00CA756E">
              <w:rPr>
                <w:rFonts w:cs="Arial"/>
              </w:rPr>
              <w:t xml:space="preserve"> </w:t>
            </w:r>
          </w:p>
          <w:p w14:paraId="67700F88" w14:textId="77777777" w:rsidR="00FF3DA2" w:rsidRPr="00CA756E" w:rsidRDefault="00FF3DA2" w:rsidP="00FF3DA2">
            <w:pPr>
              <w:widowControl w:val="0"/>
              <w:autoSpaceDE w:val="0"/>
              <w:autoSpaceDN w:val="0"/>
              <w:spacing w:before="124" w:line="252" w:lineRule="auto"/>
              <w:ind w:right="134"/>
              <w:jc w:val="center"/>
              <w:rPr>
                <w:rFonts w:cs="Arial"/>
              </w:rPr>
            </w:pPr>
          </w:p>
        </w:tc>
        <w:tc>
          <w:tcPr>
            <w:tcW w:w="5811" w:type="dxa"/>
          </w:tcPr>
          <w:p w14:paraId="5110D3EF" w14:textId="77777777" w:rsidR="00FF3DA2" w:rsidRPr="00CA756E" w:rsidRDefault="003004A3" w:rsidP="00FF3DA2">
            <w:pPr>
              <w:widowControl w:val="0"/>
              <w:autoSpaceDE w:val="0"/>
              <w:autoSpaceDN w:val="0"/>
              <w:spacing w:before="124" w:line="252" w:lineRule="auto"/>
              <w:ind w:right="134"/>
              <w:rPr>
                <w:rFonts w:cs="Arial"/>
              </w:rPr>
            </w:pPr>
            <w:hyperlink r:id="rId19" w:history="1">
              <w:r w:rsidR="00FF3DA2" w:rsidRPr="00CA756E">
                <w:rPr>
                  <w:rFonts w:cs="Arial"/>
                </w:rPr>
                <w:t>Nutrition in schools policy</w:t>
              </w:r>
            </w:hyperlink>
          </w:p>
        </w:tc>
      </w:tr>
    </w:tbl>
    <w:p w14:paraId="34ECEE58" w14:textId="77777777" w:rsidR="00FF3DA2" w:rsidRPr="00FF3DA2" w:rsidRDefault="00FF3DA2" w:rsidP="00FF3DA2">
      <w:r w:rsidRPr="00FF3DA2">
        <w:t>Information to include in this procedure and questions to address:</w:t>
      </w:r>
    </w:p>
    <w:p w14:paraId="5A7513BC" w14:textId="79A5D966" w:rsidR="00FF3DA2" w:rsidRPr="001A034F" w:rsidRDefault="00BE3CA1" w:rsidP="00176FBA">
      <w:pPr>
        <w:numPr>
          <w:ilvl w:val="0"/>
          <w:numId w:val="15"/>
        </w:numPr>
        <w:spacing w:before="0" w:after="160" w:line="276" w:lineRule="auto"/>
        <w:contextualSpacing/>
        <w:rPr>
          <w:rFonts w:cs="Arial"/>
        </w:rPr>
      </w:pPr>
      <w:r w:rsidRPr="001A034F">
        <w:rPr>
          <w:rFonts w:cs="Arial"/>
        </w:rPr>
        <w:t>D</w:t>
      </w:r>
      <w:r w:rsidR="001A034F" w:rsidRPr="001A034F">
        <w:rPr>
          <w:rFonts w:cs="Arial"/>
        </w:rPr>
        <w:t xml:space="preserve">escribe </w:t>
      </w:r>
      <w:r w:rsidR="001A034F">
        <w:rPr>
          <w:rFonts w:cs="Arial"/>
        </w:rPr>
        <w:t>h</w:t>
      </w:r>
      <w:r w:rsidR="00FF3DA2" w:rsidRPr="001A034F">
        <w:rPr>
          <w:rFonts w:cs="Arial"/>
        </w:rPr>
        <w:t>ow children access safe dr</w:t>
      </w:r>
      <w:r w:rsidR="001A034F" w:rsidRPr="001A034F">
        <w:rPr>
          <w:rFonts w:cs="Arial"/>
        </w:rPr>
        <w:t>inking water throughout the day</w:t>
      </w:r>
    </w:p>
    <w:p w14:paraId="5882FF45" w14:textId="77777777" w:rsidR="00FF3DA2" w:rsidRPr="00FF3DA2" w:rsidRDefault="00FF3DA2" w:rsidP="00FF3DA2">
      <w:pPr>
        <w:numPr>
          <w:ilvl w:val="0"/>
          <w:numId w:val="15"/>
        </w:numPr>
        <w:spacing w:before="0" w:after="160" w:line="276" w:lineRule="auto"/>
        <w:contextualSpacing/>
        <w:rPr>
          <w:rFonts w:cs="Arial"/>
        </w:rPr>
      </w:pPr>
      <w:r w:rsidRPr="00FF3DA2">
        <w:rPr>
          <w:rFonts w:cs="Arial"/>
        </w:rPr>
        <w:t>Describe methods used to provide families with nutritional information, particularly in relation to packing a healthy lunch box.</w:t>
      </w:r>
    </w:p>
    <w:p w14:paraId="3487D58E" w14:textId="77777777" w:rsidR="00FF3DA2" w:rsidRPr="00FF3DA2" w:rsidRDefault="00FF3DA2" w:rsidP="00FF3DA2">
      <w:pPr>
        <w:numPr>
          <w:ilvl w:val="0"/>
          <w:numId w:val="15"/>
        </w:numPr>
        <w:spacing w:after="200" w:line="276" w:lineRule="auto"/>
        <w:contextualSpacing/>
        <w:rPr>
          <w:rFonts w:cs="Arial"/>
        </w:rPr>
      </w:pPr>
      <w:r w:rsidRPr="00FF3DA2">
        <w:rPr>
          <w:rFonts w:cs="Arial"/>
        </w:rPr>
        <w:t>Describe how the education program promotes healthy eating and good food habits?</w:t>
      </w:r>
    </w:p>
    <w:p w14:paraId="5A187A1B" w14:textId="77777777" w:rsidR="00FF3DA2" w:rsidRPr="00FF3DA2" w:rsidRDefault="00FF3DA2" w:rsidP="00FF3DA2">
      <w:pPr>
        <w:numPr>
          <w:ilvl w:val="0"/>
          <w:numId w:val="15"/>
        </w:numPr>
        <w:spacing w:before="0" w:after="160" w:line="276" w:lineRule="auto"/>
        <w:contextualSpacing/>
        <w:rPr>
          <w:rFonts w:cs="Arial"/>
        </w:rPr>
      </w:pPr>
      <w:r w:rsidRPr="00FF3DA2">
        <w:rPr>
          <w:rFonts w:cs="Arial"/>
        </w:rPr>
        <w:t>What steps are taken if a child’s packed lunch is continually unhealthy? What does the preschool and community consider ‘unhealthy’?</w:t>
      </w:r>
    </w:p>
    <w:p w14:paraId="78114F9F" w14:textId="77777777" w:rsidR="00FF3DA2" w:rsidRPr="00FF3DA2" w:rsidRDefault="00FF3DA2" w:rsidP="00FF3DA2">
      <w:pPr>
        <w:numPr>
          <w:ilvl w:val="0"/>
          <w:numId w:val="15"/>
        </w:numPr>
        <w:spacing w:before="0" w:after="160" w:line="276" w:lineRule="auto"/>
        <w:contextualSpacing/>
        <w:rPr>
          <w:rFonts w:cs="Arial"/>
        </w:rPr>
      </w:pPr>
      <w:r w:rsidRPr="00FF3DA2">
        <w:rPr>
          <w:rFonts w:cs="Arial"/>
        </w:rPr>
        <w:t>In addition to lunch, do families also pack morning tea and/or afternoon tea?</w:t>
      </w:r>
    </w:p>
    <w:p w14:paraId="4B288398" w14:textId="77777777" w:rsidR="00FF3DA2" w:rsidRPr="00FF3DA2" w:rsidRDefault="00FF3DA2" w:rsidP="00FF3DA2">
      <w:pPr>
        <w:numPr>
          <w:ilvl w:val="0"/>
          <w:numId w:val="15"/>
        </w:numPr>
        <w:spacing w:before="0" w:after="160" w:line="276" w:lineRule="auto"/>
        <w:contextualSpacing/>
        <w:rPr>
          <w:rFonts w:cs="Arial"/>
        </w:rPr>
      </w:pPr>
      <w:r w:rsidRPr="00FF3DA2">
        <w:rPr>
          <w:rFonts w:cs="Arial"/>
        </w:rPr>
        <w:t>Where is the children’s food stored during the day?</w:t>
      </w:r>
    </w:p>
    <w:p w14:paraId="6C4D295F" w14:textId="77777777" w:rsidR="00FF3DA2" w:rsidRPr="00FF3DA2" w:rsidRDefault="00FF3DA2" w:rsidP="00FF3DA2">
      <w:pPr>
        <w:numPr>
          <w:ilvl w:val="0"/>
          <w:numId w:val="15"/>
        </w:numPr>
        <w:spacing w:before="0" w:after="160" w:line="276" w:lineRule="auto"/>
        <w:contextualSpacing/>
        <w:rPr>
          <w:rFonts w:cs="Arial"/>
        </w:rPr>
      </w:pPr>
      <w:r w:rsidRPr="00FF3DA2">
        <w:rPr>
          <w:rFonts w:cs="Arial"/>
        </w:rPr>
        <w:t>Describe how educators ensure children’s perishable foods are stored below 5 degrees.</w:t>
      </w:r>
    </w:p>
    <w:p w14:paraId="67390278" w14:textId="77777777" w:rsidR="00FF3DA2" w:rsidRPr="00FF3DA2" w:rsidRDefault="00FF3DA2" w:rsidP="00FF3DA2">
      <w:pPr>
        <w:numPr>
          <w:ilvl w:val="0"/>
          <w:numId w:val="15"/>
        </w:numPr>
        <w:spacing w:before="0" w:after="160" w:line="276" w:lineRule="auto"/>
        <w:contextualSpacing/>
        <w:rPr>
          <w:rFonts w:cs="Arial"/>
        </w:rPr>
      </w:pPr>
      <w:r w:rsidRPr="00FF3DA2">
        <w:rPr>
          <w:rFonts w:cs="Arial"/>
        </w:rPr>
        <w:t>If educators reheat children’s food, describe the process.</w:t>
      </w:r>
    </w:p>
    <w:p w14:paraId="1120913C" w14:textId="77777777" w:rsidR="00FF3DA2" w:rsidRPr="00FF3DA2" w:rsidRDefault="00FF3DA2" w:rsidP="00FF3DA2">
      <w:pPr>
        <w:numPr>
          <w:ilvl w:val="0"/>
          <w:numId w:val="15"/>
        </w:numPr>
        <w:spacing w:after="200" w:line="276" w:lineRule="auto"/>
        <w:contextualSpacing/>
        <w:rPr>
          <w:rFonts w:cs="Arial"/>
        </w:rPr>
      </w:pPr>
      <w:r w:rsidRPr="00FF3DA2">
        <w:rPr>
          <w:rFonts w:cs="Arial"/>
        </w:rPr>
        <w:t>Describe how individual children’s special dietary needs (cultural and health) are collected and communicated to all educators.</w:t>
      </w:r>
    </w:p>
    <w:p w14:paraId="297063E5" w14:textId="77777777" w:rsidR="00FF3DA2" w:rsidRPr="00FF3DA2" w:rsidRDefault="00FF3DA2" w:rsidP="00FF3DA2">
      <w:pPr>
        <w:numPr>
          <w:ilvl w:val="0"/>
          <w:numId w:val="15"/>
        </w:numPr>
        <w:spacing w:before="0" w:after="160" w:line="276" w:lineRule="auto"/>
        <w:contextualSpacing/>
        <w:rPr>
          <w:rFonts w:cs="Arial"/>
        </w:rPr>
      </w:pPr>
      <w:r w:rsidRPr="00FF3DA2">
        <w:rPr>
          <w:rFonts w:cs="Arial"/>
        </w:rPr>
        <w:t>Describe where and when the children eat during the preschool day.</w:t>
      </w:r>
    </w:p>
    <w:p w14:paraId="57B50B67" w14:textId="77777777" w:rsidR="00FF3DA2" w:rsidRPr="00FF3DA2" w:rsidRDefault="00FF3DA2" w:rsidP="00FF3DA2">
      <w:pPr>
        <w:numPr>
          <w:ilvl w:val="0"/>
          <w:numId w:val="15"/>
        </w:numPr>
        <w:spacing w:before="0" w:after="160" w:line="276" w:lineRule="auto"/>
        <w:contextualSpacing/>
        <w:rPr>
          <w:rFonts w:cs="Arial"/>
        </w:rPr>
      </w:pPr>
      <w:r w:rsidRPr="00FF3DA2">
        <w:rPr>
          <w:rFonts w:cs="Arial"/>
        </w:rPr>
        <w:t>In relation to children at risk of anaphylaxis or a food allergy:</w:t>
      </w:r>
    </w:p>
    <w:p w14:paraId="578345A2" w14:textId="77777777" w:rsidR="00FF3DA2" w:rsidRPr="00FF3DA2" w:rsidRDefault="00FF3DA2" w:rsidP="00FF3DA2">
      <w:pPr>
        <w:numPr>
          <w:ilvl w:val="1"/>
          <w:numId w:val="17"/>
        </w:numPr>
        <w:spacing w:before="0" w:after="160" w:line="276" w:lineRule="auto"/>
        <w:contextualSpacing/>
        <w:rPr>
          <w:rFonts w:cs="Arial"/>
        </w:rPr>
      </w:pPr>
      <w:r w:rsidRPr="00FF3DA2">
        <w:rPr>
          <w:rFonts w:cs="Arial"/>
        </w:rPr>
        <w:t>Where will the child be seated to eat?</w:t>
      </w:r>
    </w:p>
    <w:p w14:paraId="6213422C" w14:textId="77777777" w:rsidR="00FF3DA2" w:rsidRPr="00FF3DA2" w:rsidRDefault="00FF3DA2" w:rsidP="00FF3DA2">
      <w:pPr>
        <w:numPr>
          <w:ilvl w:val="1"/>
          <w:numId w:val="17"/>
        </w:numPr>
        <w:spacing w:before="0" w:after="160" w:line="276" w:lineRule="auto"/>
        <w:contextualSpacing/>
        <w:rPr>
          <w:rFonts w:cs="Arial"/>
        </w:rPr>
      </w:pPr>
      <w:r w:rsidRPr="00FF3DA2">
        <w:rPr>
          <w:rFonts w:cs="Arial"/>
        </w:rPr>
        <w:t xml:space="preserve">How will other children be taught not to share food? </w:t>
      </w:r>
    </w:p>
    <w:p w14:paraId="17DE8886" w14:textId="77777777" w:rsidR="00FF3DA2" w:rsidRPr="00FF3DA2" w:rsidRDefault="00FF3DA2" w:rsidP="00FF3DA2">
      <w:pPr>
        <w:numPr>
          <w:ilvl w:val="1"/>
          <w:numId w:val="17"/>
        </w:numPr>
        <w:spacing w:before="0" w:after="160" w:line="276" w:lineRule="auto"/>
        <w:contextualSpacing/>
        <w:rPr>
          <w:rFonts w:cs="Arial"/>
        </w:rPr>
      </w:pPr>
      <w:r w:rsidRPr="00FF3DA2">
        <w:rPr>
          <w:rFonts w:cs="Arial"/>
        </w:rPr>
        <w:t xml:space="preserve">Will the lunches of other children be monitored for trigger foods? </w:t>
      </w:r>
    </w:p>
    <w:p w14:paraId="4F283DCB" w14:textId="77777777" w:rsidR="00FF3DA2" w:rsidRPr="00FF3DA2" w:rsidRDefault="00FF3DA2" w:rsidP="00FF3DA2">
      <w:pPr>
        <w:numPr>
          <w:ilvl w:val="1"/>
          <w:numId w:val="17"/>
        </w:numPr>
        <w:spacing w:before="0" w:after="160" w:line="276" w:lineRule="auto"/>
        <w:contextualSpacing/>
        <w:rPr>
          <w:rFonts w:cs="Arial"/>
        </w:rPr>
      </w:pPr>
      <w:r w:rsidRPr="00FF3DA2">
        <w:rPr>
          <w:rFonts w:cs="Arial"/>
        </w:rPr>
        <w:t>Will the supervision plan be modified at meal times?</w:t>
      </w:r>
    </w:p>
    <w:p w14:paraId="55D768AA" w14:textId="1B48C48E" w:rsidR="00FF3DA2" w:rsidRPr="00FF3DA2" w:rsidRDefault="00FF3DA2" w:rsidP="00FF3DA2">
      <w:pPr>
        <w:numPr>
          <w:ilvl w:val="0"/>
          <w:numId w:val="15"/>
        </w:numPr>
        <w:spacing w:before="0" w:after="160" w:line="276" w:lineRule="auto"/>
        <w:contextualSpacing/>
        <w:rPr>
          <w:rFonts w:cs="Arial"/>
        </w:rPr>
      </w:pPr>
      <w:r w:rsidRPr="00FF3DA2">
        <w:rPr>
          <w:rFonts w:cs="Arial"/>
        </w:rPr>
        <w:t>Do special preschool or school events involve food sharing</w:t>
      </w:r>
      <w:r w:rsidR="00A941DA">
        <w:rPr>
          <w:rFonts w:cs="Arial"/>
        </w:rPr>
        <w:t>, such as birthday cakes</w:t>
      </w:r>
      <w:r w:rsidRPr="00FF3DA2">
        <w:rPr>
          <w:rFonts w:cs="Arial"/>
        </w:rPr>
        <w:t>? If so, what procedures are in place to ensure the safety of children at risk of anaphylaxis or with food intolerances or allergies?</w:t>
      </w:r>
    </w:p>
    <w:p w14:paraId="43D72C62" w14:textId="77777777" w:rsidR="00FF3DA2" w:rsidRPr="00FF3DA2" w:rsidRDefault="00FF3DA2" w:rsidP="00FF3DA2">
      <w:pPr>
        <w:numPr>
          <w:ilvl w:val="0"/>
          <w:numId w:val="16"/>
        </w:numPr>
        <w:spacing w:after="200" w:line="276" w:lineRule="auto"/>
        <w:contextualSpacing/>
        <w:rPr>
          <w:rFonts w:cs="Arial"/>
        </w:rPr>
      </w:pPr>
      <w:r w:rsidRPr="00FF3DA2">
        <w:rPr>
          <w:rFonts w:cs="Arial"/>
        </w:rPr>
        <w:t>Confirm that a risk management plan is developed for children with anaphylaxis or food allergies to reduce exposure to known allergens.</w:t>
      </w:r>
    </w:p>
    <w:p w14:paraId="30CE7149" w14:textId="77777777" w:rsidR="00FF3DA2" w:rsidRPr="00FF3DA2" w:rsidRDefault="00FF3DA2" w:rsidP="00FF3DA2">
      <w:pPr>
        <w:numPr>
          <w:ilvl w:val="0"/>
          <w:numId w:val="15"/>
        </w:numPr>
        <w:spacing w:before="0" w:after="160" w:line="276" w:lineRule="auto"/>
        <w:contextualSpacing/>
        <w:rPr>
          <w:rFonts w:cs="Arial"/>
        </w:rPr>
      </w:pPr>
      <w:r w:rsidRPr="00FF3DA2">
        <w:rPr>
          <w:rFonts w:cs="Arial"/>
        </w:rPr>
        <w:t>If cooking experiences are part of the educational program, describe procedures for these in relation to ingredients used and hygiene.</w:t>
      </w:r>
    </w:p>
    <w:p w14:paraId="7ADCD482" w14:textId="77777777" w:rsidR="00FF3DA2" w:rsidRPr="00FF3DA2" w:rsidRDefault="00FF3DA2" w:rsidP="00FF3DA2">
      <w:pPr>
        <w:numPr>
          <w:ilvl w:val="0"/>
          <w:numId w:val="15"/>
        </w:numPr>
        <w:spacing w:before="0" w:after="160" w:line="276" w:lineRule="auto"/>
        <w:contextualSpacing/>
        <w:rPr>
          <w:rFonts w:cs="Arial"/>
        </w:rPr>
      </w:pPr>
      <w:r w:rsidRPr="00FF3DA2">
        <w:rPr>
          <w:rFonts w:cs="Arial"/>
        </w:rPr>
        <w:t>Add any additional information relevant to this procedure in your preschool setting.</w:t>
      </w:r>
    </w:p>
    <w:p w14:paraId="54B064F3" w14:textId="77777777" w:rsidR="00FF3DA2" w:rsidRDefault="00FF3DA2">
      <w:pPr>
        <w:spacing w:line="276" w:lineRule="auto"/>
        <w:rPr>
          <w:rFonts w:eastAsia="SimSun" w:cs="Times New Roman"/>
          <w:sz w:val="40"/>
          <w:szCs w:val="40"/>
        </w:rPr>
      </w:pPr>
      <w:r>
        <w:br w:type="page"/>
      </w:r>
    </w:p>
    <w:p w14:paraId="183D68B2" w14:textId="6B0FB56F" w:rsidR="00FF3DA2" w:rsidRPr="00FF3DA2" w:rsidRDefault="00FF3DA2" w:rsidP="00FF3DA2">
      <w:pPr>
        <w:pStyle w:val="Heading3"/>
      </w:pPr>
      <w:r w:rsidRPr="00FF3DA2">
        <w:lastRenderedPageBreak/>
        <w:t xml:space="preserve"> </w:t>
      </w:r>
      <w:bookmarkStart w:id="14" w:name="_Toc11938262"/>
      <w:r w:rsidRPr="00FF3DA2">
        <w:t>Procedure related to sun protection</w:t>
      </w:r>
      <w:bookmarkEnd w:id="14"/>
    </w:p>
    <w:tbl>
      <w:tblPr>
        <w:tblStyle w:val="TableGrid8"/>
        <w:tblW w:w="0" w:type="auto"/>
        <w:tblLayout w:type="fixed"/>
        <w:tblLook w:val="04A0" w:firstRow="1" w:lastRow="0" w:firstColumn="1" w:lastColumn="0" w:noHBand="0" w:noVBand="1"/>
      </w:tblPr>
      <w:tblGrid>
        <w:gridCol w:w="1559"/>
        <w:gridCol w:w="2689"/>
        <w:gridCol w:w="6095"/>
      </w:tblGrid>
      <w:tr w:rsidR="00FF3DA2" w:rsidRPr="00FF3DA2" w14:paraId="60C83147" w14:textId="77777777" w:rsidTr="000C5B72">
        <w:tc>
          <w:tcPr>
            <w:tcW w:w="1559" w:type="dxa"/>
            <w:shd w:val="clear" w:color="auto" w:fill="DEEAF6" w:themeFill="accent5" w:themeFillTint="33"/>
          </w:tcPr>
          <w:p w14:paraId="06E62CF0" w14:textId="77777777" w:rsidR="00FF3DA2" w:rsidRPr="00FF3DA2" w:rsidRDefault="00FF3DA2" w:rsidP="00FF3DA2">
            <w:pPr>
              <w:widowControl w:val="0"/>
              <w:autoSpaceDE w:val="0"/>
              <w:autoSpaceDN w:val="0"/>
              <w:spacing w:before="124" w:line="252" w:lineRule="auto"/>
              <w:ind w:right="134"/>
              <w:jc w:val="center"/>
              <w:rPr>
                <w:rFonts w:eastAsia="Arial" w:cs="Arial"/>
                <w:bCs/>
                <w:sz w:val="22"/>
                <w:szCs w:val="22"/>
                <w:lang w:bidi="en-US"/>
              </w:rPr>
            </w:pPr>
            <w:r w:rsidRPr="00FF3DA2">
              <w:rPr>
                <w:rFonts w:eastAsia="Arial" w:cs="Arial"/>
                <w:bCs/>
                <w:sz w:val="22"/>
                <w:szCs w:val="22"/>
                <w:lang w:bidi="en-US"/>
              </w:rPr>
              <w:t>Associated National Quality Standard</w:t>
            </w:r>
          </w:p>
        </w:tc>
        <w:tc>
          <w:tcPr>
            <w:tcW w:w="2689" w:type="dxa"/>
            <w:shd w:val="clear" w:color="auto" w:fill="DEEAF6" w:themeFill="accent5" w:themeFillTint="33"/>
          </w:tcPr>
          <w:p w14:paraId="4756B679" w14:textId="77777777" w:rsidR="00FF3DA2" w:rsidRPr="00FF3DA2" w:rsidRDefault="00FF3DA2" w:rsidP="00FF3DA2">
            <w:pPr>
              <w:widowControl w:val="0"/>
              <w:autoSpaceDE w:val="0"/>
              <w:autoSpaceDN w:val="0"/>
              <w:spacing w:before="124" w:line="252" w:lineRule="auto"/>
              <w:ind w:right="134"/>
              <w:jc w:val="center"/>
              <w:rPr>
                <w:rFonts w:eastAsia="Arial" w:cs="Arial"/>
                <w:bCs/>
                <w:sz w:val="22"/>
                <w:szCs w:val="22"/>
                <w:lang w:bidi="en-US"/>
              </w:rPr>
            </w:pPr>
            <w:r w:rsidRPr="00FF3DA2">
              <w:rPr>
                <w:rFonts w:eastAsia="Arial" w:cs="Arial"/>
                <w:bCs/>
                <w:sz w:val="22"/>
                <w:szCs w:val="22"/>
                <w:lang w:bidi="en-US"/>
              </w:rPr>
              <w:t>Education and Care Services National Law or Regulation</w:t>
            </w:r>
          </w:p>
        </w:tc>
        <w:tc>
          <w:tcPr>
            <w:tcW w:w="6095" w:type="dxa"/>
            <w:shd w:val="clear" w:color="auto" w:fill="DEEAF6" w:themeFill="accent5" w:themeFillTint="33"/>
          </w:tcPr>
          <w:p w14:paraId="64A31E24" w14:textId="7D5CA4B7" w:rsidR="00FF3DA2" w:rsidRPr="00FF3DA2" w:rsidRDefault="00D54B3A" w:rsidP="00FF3DA2">
            <w:pPr>
              <w:widowControl w:val="0"/>
              <w:autoSpaceDE w:val="0"/>
              <w:autoSpaceDN w:val="0"/>
              <w:spacing w:before="124" w:line="252" w:lineRule="auto"/>
              <w:ind w:right="134"/>
              <w:rPr>
                <w:rFonts w:eastAsia="Arial" w:cs="Arial"/>
                <w:bCs/>
                <w:sz w:val="22"/>
                <w:szCs w:val="22"/>
                <w:lang w:bidi="en-US"/>
              </w:rPr>
            </w:pPr>
            <w:r>
              <w:rPr>
                <w:rFonts w:eastAsia="Arial" w:cs="Arial"/>
                <w:bCs/>
                <w:sz w:val="22"/>
                <w:szCs w:val="22"/>
                <w:lang w:bidi="en-US"/>
              </w:rPr>
              <w:t>Associated d</w:t>
            </w:r>
            <w:r w:rsidR="00FF3DA2" w:rsidRPr="00FF3DA2">
              <w:rPr>
                <w:rFonts w:eastAsia="Arial" w:cs="Arial"/>
                <w:bCs/>
                <w:sz w:val="22"/>
                <w:szCs w:val="22"/>
                <w:lang w:bidi="en-US"/>
              </w:rPr>
              <w:t>epartment policy, procedure or guideline</w:t>
            </w:r>
          </w:p>
        </w:tc>
      </w:tr>
      <w:tr w:rsidR="00FF3DA2" w:rsidRPr="00A941DA" w14:paraId="3AF2A9E8" w14:textId="77777777" w:rsidTr="000C5B72">
        <w:tc>
          <w:tcPr>
            <w:tcW w:w="1559" w:type="dxa"/>
          </w:tcPr>
          <w:p w14:paraId="7B1767B3" w14:textId="77777777" w:rsidR="00FF3DA2" w:rsidRPr="00A941DA" w:rsidRDefault="00FF3DA2" w:rsidP="00FF3DA2">
            <w:pPr>
              <w:widowControl w:val="0"/>
              <w:autoSpaceDE w:val="0"/>
              <w:autoSpaceDN w:val="0"/>
              <w:spacing w:before="124" w:line="252" w:lineRule="auto"/>
              <w:ind w:right="134"/>
              <w:jc w:val="center"/>
              <w:rPr>
                <w:rFonts w:cs="Arial"/>
              </w:rPr>
            </w:pPr>
            <w:r w:rsidRPr="00A941DA">
              <w:rPr>
                <w:rFonts w:cs="Arial"/>
              </w:rPr>
              <w:t>2.2</w:t>
            </w:r>
          </w:p>
        </w:tc>
        <w:tc>
          <w:tcPr>
            <w:tcW w:w="2689" w:type="dxa"/>
          </w:tcPr>
          <w:p w14:paraId="4BF24858" w14:textId="77777777" w:rsidR="00FF3DA2" w:rsidRPr="00CA756E" w:rsidRDefault="003004A3" w:rsidP="00FF3DA2">
            <w:pPr>
              <w:widowControl w:val="0"/>
              <w:autoSpaceDE w:val="0"/>
              <w:autoSpaceDN w:val="0"/>
              <w:spacing w:before="124" w:line="252" w:lineRule="auto"/>
              <w:ind w:right="134"/>
              <w:jc w:val="center"/>
              <w:rPr>
                <w:rFonts w:cs="Arial"/>
              </w:rPr>
            </w:pPr>
            <w:hyperlink r:id="rId20" w:anchor="/view/regulation/2011/653/chap4/part4.3/div2/reg114" w:history="1">
              <w:r w:rsidR="00FF3DA2" w:rsidRPr="00CA756E">
                <w:rPr>
                  <w:rFonts w:cs="Arial"/>
                </w:rPr>
                <w:t>114</w:t>
              </w:r>
            </w:hyperlink>
          </w:p>
        </w:tc>
        <w:tc>
          <w:tcPr>
            <w:tcW w:w="6095" w:type="dxa"/>
          </w:tcPr>
          <w:p w14:paraId="28CE3DCC" w14:textId="77777777" w:rsidR="00FF3DA2" w:rsidRPr="00CA756E" w:rsidRDefault="003004A3" w:rsidP="00FF3DA2">
            <w:pPr>
              <w:widowControl w:val="0"/>
              <w:autoSpaceDE w:val="0"/>
              <w:autoSpaceDN w:val="0"/>
              <w:spacing w:before="124" w:line="252" w:lineRule="auto"/>
              <w:ind w:right="134"/>
              <w:rPr>
                <w:rFonts w:cs="Arial"/>
              </w:rPr>
            </w:pPr>
            <w:hyperlink r:id="rId21" w:history="1">
              <w:r w:rsidR="00FF3DA2" w:rsidRPr="00CA756E">
                <w:rPr>
                  <w:rFonts w:cs="Arial"/>
                </w:rPr>
                <w:t>Student health in NSW schools: A summary and consolidation of policy</w:t>
              </w:r>
            </w:hyperlink>
          </w:p>
          <w:p w14:paraId="0B258F2F" w14:textId="77777777" w:rsidR="00FF3DA2" w:rsidRPr="00CA756E" w:rsidRDefault="00FF3DA2" w:rsidP="00FF3DA2">
            <w:pPr>
              <w:widowControl w:val="0"/>
              <w:autoSpaceDE w:val="0"/>
              <w:autoSpaceDN w:val="0"/>
              <w:spacing w:before="124" w:line="252" w:lineRule="auto"/>
              <w:ind w:right="134"/>
              <w:rPr>
                <w:rFonts w:cs="Arial"/>
              </w:rPr>
            </w:pPr>
          </w:p>
        </w:tc>
      </w:tr>
    </w:tbl>
    <w:p w14:paraId="0A6D0D17" w14:textId="77777777" w:rsidR="00FF3DA2" w:rsidRPr="00FF3DA2" w:rsidRDefault="00FF3DA2" w:rsidP="00FF3DA2">
      <w:r w:rsidRPr="00FF3DA2">
        <w:t>Information to include in this procedure and questions to address:</w:t>
      </w:r>
    </w:p>
    <w:p w14:paraId="149BDCBC" w14:textId="77777777" w:rsidR="00FF3DA2" w:rsidRPr="00FF3DA2" w:rsidRDefault="00FF3DA2" w:rsidP="00FF3DA2">
      <w:pPr>
        <w:numPr>
          <w:ilvl w:val="0"/>
          <w:numId w:val="20"/>
        </w:numPr>
        <w:spacing w:beforeAutospacing="1" w:after="200" w:afterAutospacing="1" w:line="276" w:lineRule="auto"/>
        <w:contextualSpacing/>
        <w:rPr>
          <w:rFonts w:cs="Arial"/>
        </w:rPr>
      </w:pPr>
      <w:r w:rsidRPr="00FF3DA2">
        <w:rPr>
          <w:rFonts w:cs="Arial"/>
        </w:rPr>
        <w:t>Describe the amount and type of shade available. How and when are children encouraged to play in the shade?</w:t>
      </w:r>
    </w:p>
    <w:p w14:paraId="3A6FE6AC" w14:textId="77777777" w:rsidR="00FF3DA2" w:rsidRPr="00FF3DA2" w:rsidRDefault="00FF3DA2" w:rsidP="00FF3DA2">
      <w:pPr>
        <w:numPr>
          <w:ilvl w:val="0"/>
          <w:numId w:val="20"/>
        </w:numPr>
        <w:spacing w:after="200" w:line="276" w:lineRule="auto"/>
        <w:contextualSpacing/>
        <w:rPr>
          <w:rFonts w:cs="Arial"/>
        </w:rPr>
      </w:pPr>
      <w:r w:rsidRPr="00FF3DA2">
        <w:rPr>
          <w:rFonts w:cs="Arial"/>
        </w:rPr>
        <w:t>Describe any daily routine/timetable variations made depending on the UV rate and time of year</w:t>
      </w:r>
    </w:p>
    <w:p w14:paraId="71F12E2C" w14:textId="51A93A73" w:rsidR="00FF3DA2" w:rsidRDefault="00FF3DA2" w:rsidP="00FF3DA2">
      <w:pPr>
        <w:numPr>
          <w:ilvl w:val="0"/>
          <w:numId w:val="20"/>
        </w:numPr>
        <w:spacing w:after="200" w:line="276" w:lineRule="auto"/>
        <w:contextualSpacing/>
        <w:rPr>
          <w:rFonts w:cs="Arial"/>
        </w:rPr>
      </w:pPr>
      <w:r w:rsidRPr="00FF3DA2">
        <w:rPr>
          <w:rFonts w:cs="Arial"/>
        </w:rPr>
        <w:t>Do children wear a hat outside all year round?</w:t>
      </w:r>
    </w:p>
    <w:p w14:paraId="210ED6A6" w14:textId="1667D8E6" w:rsidR="002C7CB4" w:rsidRPr="00FF3DA2" w:rsidRDefault="002C7CB4" w:rsidP="00FF3DA2">
      <w:pPr>
        <w:numPr>
          <w:ilvl w:val="0"/>
          <w:numId w:val="20"/>
        </w:numPr>
        <w:spacing w:after="200" w:line="276" w:lineRule="auto"/>
        <w:contextualSpacing/>
        <w:rPr>
          <w:rFonts w:cs="Arial"/>
        </w:rPr>
      </w:pPr>
      <w:r>
        <w:rPr>
          <w:rFonts w:cs="Arial"/>
        </w:rPr>
        <w:t>Do educators wear a hat outside all year round?</w:t>
      </w:r>
    </w:p>
    <w:p w14:paraId="4C853815" w14:textId="77777777" w:rsidR="00FF3DA2" w:rsidRPr="00FF3DA2" w:rsidRDefault="00FF3DA2" w:rsidP="00FF3DA2">
      <w:pPr>
        <w:numPr>
          <w:ilvl w:val="0"/>
          <w:numId w:val="20"/>
        </w:numPr>
        <w:spacing w:after="200" w:line="276" w:lineRule="auto"/>
        <w:contextualSpacing/>
        <w:rPr>
          <w:rFonts w:cs="Arial"/>
        </w:rPr>
      </w:pPr>
      <w:r w:rsidRPr="00FF3DA2">
        <w:rPr>
          <w:rFonts w:cs="Arial"/>
        </w:rPr>
        <w:t>Who provides a hat for each child? Where are these stored? How are these kept clean?</w:t>
      </w:r>
    </w:p>
    <w:p w14:paraId="2DC55F43" w14:textId="77777777" w:rsidR="00FF3DA2" w:rsidRPr="00FF3DA2" w:rsidRDefault="00FF3DA2" w:rsidP="00FF3DA2">
      <w:pPr>
        <w:numPr>
          <w:ilvl w:val="0"/>
          <w:numId w:val="20"/>
        </w:numPr>
        <w:spacing w:after="200" w:line="276" w:lineRule="auto"/>
        <w:contextualSpacing/>
        <w:rPr>
          <w:rFonts w:cs="Arial"/>
        </w:rPr>
      </w:pPr>
      <w:r w:rsidRPr="00FF3DA2">
        <w:rPr>
          <w:rFonts w:cs="Arial"/>
        </w:rPr>
        <w:t xml:space="preserve">What happens if a child forgets their hat? </w:t>
      </w:r>
    </w:p>
    <w:p w14:paraId="07E45AD2" w14:textId="77777777" w:rsidR="00FF3DA2" w:rsidRPr="00FF3DA2" w:rsidRDefault="00FF3DA2" w:rsidP="00FF3DA2">
      <w:pPr>
        <w:numPr>
          <w:ilvl w:val="0"/>
          <w:numId w:val="20"/>
        </w:numPr>
        <w:spacing w:after="200" w:line="276" w:lineRule="auto"/>
        <w:contextualSpacing/>
        <w:rPr>
          <w:rFonts w:cs="Arial"/>
        </w:rPr>
      </w:pPr>
      <w:r w:rsidRPr="00FF3DA2">
        <w:rPr>
          <w:rFonts w:cs="Arial"/>
        </w:rPr>
        <w:t>Must hats be ‘sun-safe’?</w:t>
      </w:r>
    </w:p>
    <w:p w14:paraId="5E7CD6B8" w14:textId="6A921411" w:rsidR="00FF3DA2" w:rsidRPr="00FF3DA2" w:rsidRDefault="00FF3DA2" w:rsidP="00FF3DA2">
      <w:pPr>
        <w:numPr>
          <w:ilvl w:val="0"/>
          <w:numId w:val="20"/>
        </w:numPr>
        <w:spacing w:after="200" w:line="276" w:lineRule="auto"/>
        <w:contextualSpacing/>
        <w:rPr>
          <w:rFonts w:cs="Arial"/>
        </w:rPr>
      </w:pPr>
      <w:r w:rsidRPr="00FF3DA2">
        <w:rPr>
          <w:rFonts w:cs="Arial"/>
        </w:rPr>
        <w:t>Describe how educators model sun-safe behaviour</w:t>
      </w:r>
      <w:r w:rsidR="001A034F">
        <w:rPr>
          <w:rFonts w:cs="Arial"/>
        </w:rPr>
        <w:t>.</w:t>
      </w:r>
    </w:p>
    <w:p w14:paraId="76464607" w14:textId="77777777" w:rsidR="00FF3DA2" w:rsidRPr="00FF3DA2" w:rsidRDefault="00FF3DA2" w:rsidP="00FF3DA2">
      <w:pPr>
        <w:numPr>
          <w:ilvl w:val="0"/>
          <w:numId w:val="20"/>
        </w:numPr>
        <w:spacing w:after="200" w:line="276" w:lineRule="auto"/>
        <w:contextualSpacing/>
        <w:rPr>
          <w:rFonts w:cs="Arial"/>
        </w:rPr>
      </w:pPr>
      <w:r w:rsidRPr="00FF3DA2">
        <w:rPr>
          <w:rFonts w:cs="Arial"/>
        </w:rPr>
        <w:t xml:space="preserve">Do families or the preschool provide sunscreen? </w:t>
      </w:r>
    </w:p>
    <w:p w14:paraId="00F97E0C" w14:textId="77777777" w:rsidR="00FF3DA2" w:rsidRPr="00FF3DA2" w:rsidRDefault="00FF3DA2" w:rsidP="00FF3DA2">
      <w:pPr>
        <w:numPr>
          <w:ilvl w:val="0"/>
          <w:numId w:val="20"/>
        </w:numPr>
        <w:spacing w:after="200" w:line="276" w:lineRule="auto"/>
        <w:contextualSpacing/>
        <w:rPr>
          <w:rFonts w:cs="Arial"/>
        </w:rPr>
      </w:pPr>
      <w:r w:rsidRPr="00FF3DA2">
        <w:rPr>
          <w:rFonts w:cs="Arial"/>
        </w:rPr>
        <w:t>How and when is sunscreen applied to children?</w:t>
      </w:r>
    </w:p>
    <w:p w14:paraId="7E653D71" w14:textId="77777777" w:rsidR="00FF3DA2" w:rsidRPr="00FF3DA2" w:rsidRDefault="00FF3DA2" w:rsidP="00FF3DA2">
      <w:pPr>
        <w:numPr>
          <w:ilvl w:val="0"/>
          <w:numId w:val="20"/>
        </w:numPr>
        <w:spacing w:after="200" w:line="276" w:lineRule="auto"/>
        <w:contextualSpacing/>
        <w:rPr>
          <w:rFonts w:cs="Arial"/>
        </w:rPr>
      </w:pPr>
      <w:r w:rsidRPr="00FF3DA2">
        <w:rPr>
          <w:rFonts w:cs="Arial"/>
        </w:rPr>
        <w:t>If educators apply sunscreen to children, how is family authorisation to do this collected?</w:t>
      </w:r>
    </w:p>
    <w:p w14:paraId="0CF302E7" w14:textId="77777777" w:rsidR="00FF3DA2" w:rsidRPr="00FF3DA2" w:rsidRDefault="00FF3DA2" w:rsidP="00FF3DA2">
      <w:pPr>
        <w:numPr>
          <w:ilvl w:val="0"/>
          <w:numId w:val="20"/>
        </w:numPr>
        <w:spacing w:after="200" w:line="276" w:lineRule="auto"/>
        <w:contextualSpacing/>
        <w:rPr>
          <w:rFonts w:cs="Arial"/>
        </w:rPr>
      </w:pPr>
      <w:r w:rsidRPr="00FF3DA2">
        <w:rPr>
          <w:rFonts w:cs="Arial"/>
        </w:rPr>
        <w:t>How are the expiry dates of sun screens monitored?</w:t>
      </w:r>
    </w:p>
    <w:p w14:paraId="61C317AE" w14:textId="77777777" w:rsidR="00FF3DA2" w:rsidRPr="00FF3DA2" w:rsidRDefault="00FF3DA2" w:rsidP="00FF3DA2">
      <w:pPr>
        <w:numPr>
          <w:ilvl w:val="0"/>
          <w:numId w:val="20"/>
        </w:numPr>
        <w:spacing w:after="200" w:line="276" w:lineRule="auto"/>
        <w:contextualSpacing/>
        <w:rPr>
          <w:rFonts w:cs="Arial"/>
        </w:rPr>
      </w:pPr>
      <w:r w:rsidRPr="00FF3DA2">
        <w:rPr>
          <w:rFonts w:cs="Arial"/>
        </w:rPr>
        <w:t>How is sun safety addressed in the education program?</w:t>
      </w:r>
    </w:p>
    <w:p w14:paraId="14705E28" w14:textId="77777777" w:rsidR="00FF3DA2" w:rsidRPr="00FF3DA2" w:rsidRDefault="00FF3DA2" w:rsidP="00FF3DA2">
      <w:pPr>
        <w:numPr>
          <w:ilvl w:val="0"/>
          <w:numId w:val="20"/>
        </w:numPr>
        <w:spacing w:after="200" w:line="276" w:lineRule="auto"/>
        <w:contextualSpacing/>
        <w:rPr>
          <w:rFonts w:cs="Arial"/>
          <w:sz w:val="20"/>
          <w:szCs w:val="20"/>
        </w:rPr>
      </w:pPr>
      <w:r w:rsidRPr="00FF3DA2">
        <w:rPr>
          <w:rFonts w:cs="Arial"/>
        </w:rPr>
        <w:t>Are any additional sun safety measures taken on excursions or sports days?</w:t>
      </w:r>
    </w:p>
    <w:p w14:paraId="35D8E63F" w14:textId="77777777" w:rsidR="00FF3DA2" w:rsidRPr="00FF3DA2" w:rsidRDefault="00FF3DA2" w:rsidP="00FF3DA2">
      <w:pPr>
        <w:numPr>
          <w:ilvl w:val="0"/>
          <w:numId w:val="20"/>
        </w:numPr>
        <w:spacing w:before="0" w:after="160" w:line="259" w:lineRule="auto"/>
        <w:contextualSpacing/>
        <w:rPr>
          <w:rFonts w:cs="Arial"/>
        </w:rPr>
      </w:pPr>
      <w:r w:rsidRPr="00FF3DA2">
        <w:rPr>
          <w:rFonts w:cs="Arial"/>
        </w:rPr>
        <w:t>Are families asked to dress their child in sun-safe clothing?</w:t>
      </w:r>
    </w:p>
    <w:p w14:paraId="5D05BDD3" w14:textId="77777777" w:rsidR="00FF3DA2" w:rsidRPr="00FF3DA2" w:rsidRDefault="00FF3DA2" w:rsidP="00FF3DA2">
      <w:pPr>
        <w:numPr>
          <w:ilvl w:val="0"/>
          <w:numId w:val="20"/>
        </w:numPr>
        <w:spacing w:before="100" w:beforeAutospacing="1" w:after="100" w:afterAutospacing="1" w:line="240" w:lineRule="auto"/>
        <w:contextualSpacing/>
        <w:rPr>
          <w:rFonts w:eastAsia="Times New Roman" w:cs="Arial"/>
          <w:color w:val="000000"/>
          <w:lang w:eastAsia="en-AU"/>
        </w:rPr>
      </w:pPr>
      <w:r w:rsidRPr="00FF3DA2">
        <w:rPr>
          <w:rFonts w:eastAsia="Times New Roman" w:cs="Arial"/>
          <w:color w:val="000000"/>
          <w:lang w:eastAsia="en-AU"/>
        </w:rPr>
        <w:t>Is sun safety information (such as produced by the Cancer Council) made available for families’ information?</w:t>
      </w:r>
    </w:p>
    <w:p w14:paraId="405037AC" w14:textId="77777777" w:rsidR="00FF3DA2" w:rsidRPr="00FF3DA2" w:rsidRDefault="00FF3DA2" w:rsidP="00FF3DA2">
      <w:pPr>
        <w:numPr>
          <w:ilvl w:val="0"/>
          <w:numId w:val="20"/>
        </w:numPr>
        <w:spacing w:before="0" w:after="160" w:line="276" w:lineRule="auto"/>
        <w:contextualSpacing/>
        <w:rPr>
          <w:rFonts w:cs="Arial"/>
        </w:rPr>
      </w:pPr>
      <w:r w:rsidRPr="00FF3DA2">
        <w:rPr>
          <w:rFonts w:cs="Arial"/>
        </w:rPr>
        <w:t>Add any additional information relevant to this procedure in your preschool setting.</w:t>
      </w:r>
    </w:p>
    <w:p w14:paraId="47F25DCA" w14:textId="77777777" w:rsidR="00FF3DA2" w:rsidRPr="00FF3DA2" w:rsidRDefault="00FF3DA2" w:rsidP="00FF3DA2">
      <w:pPr>
        <w:spacing w:line="276" w:lineRule="auto"/>
        <w:rPr>
          <w:rFonts w:eastAsia="SimSun" w:cs="Times New Roman"/>
          <w:sz w:val="44"/>
          <w:szCs w:val="36"/>
        </w:rPr>
      </w:pPr>
      <w:r w:rsidRPr="00FF3DA2">
        <w:br w:type="page"/>
      </w:r>
    </w:p>
    <w:p w14:paraId="3804DAF6" w14:textId="77777777" w:rsidR="00FF3DA2" w:rsidRPr="00FF3DA2" w:rsidRDefault="00FF3DA2" w:rsidP="00FF3DA2">
      <w:pPr>
        <w:pStyle w:val="Heading3"/>
      </w:pPr>
      <w:bookmarkStart w:id="15" w:name="_Toc11938263"/>
      <w:r w:rsidRPr="00FF3DA2">
        <w:lastRenderedPageBreak/>
        <w:t>Procedure related to water safety, including safety during any water-based activities</w:t>
      </w:r>
      <w:bookmarkEnd w:id="15"/>
    </w:p>
    <w:tbl>
      <w:tblPr>
        <w:tblStyle w:val="TableGrid8"/>
        <w:tblW w:w="0" w:type="auto"/>
        <w:tblLayout w:type="fixed"/>
        <w:tblLook w:val="04A0" w:firstRow="1" w:lastRow="0" w:firstColumn="1" w:lastColumn="0" w:noHBand="0" w:noVBand="1"/>
      </w:tblPr>
      <w:tblGrid>
        <w:gridCol w:w="1559"/>
        <w:gridCol w:w="2689"/>
        <w:gridCol w:w="6095"/>
      </w:tblGrid>
      <w:tr w:rsidR="00FF3DA2" w:rsidRPr="00FF3DA2" w14:paraId="3C2FEBEC" w14:textId="77777777" w:rsidTr="000C5B72">
        <w:tc>
          <w:tcPr>
            <w:tcW w:w="1559" w:type="dxa"/>
            <w:shd w:val="clear" w:color="auto" w:fill="DEEAF6" w:themeFill="accent5" w:themeFillTint="33"/>
          </w:tcPr>
          <w:p w14:paraId="2D50DB45" w14:textId="77777777" w:rsidR="00FF3DA2" w:rsidRPr="00FF3DA2" w:rsidRDefault="00FF3DA2" w:rsidP="00FF3DA2">
            <w:pPr>
              <w:widowControl w:val="0"/>
              <w:autoSpaceDE w:val="0"/>
              <w:autoSpaceDN w:val="0"/>
              <w:spacing w:before="124" w:line="252" w:lineRule="auto"/>
              <w:ind w:right="134"/>
              <w:jc w:val="center"/>
              <w:rPr>
                <w:rFonts w:eastAsia="Arial" w:cs="Arial"/>
                <w:bCs/>
                <w:sz w:val="22"/>
                <w:szCs w:val="22"/>
                <w:lang w:bidi="en-US"/>
              </w:rPr>
            </w:pPr>
            <w:r w:rsidRPr="00FF3DA2">
              <w:rPr>
                <w:rFonts w:eastAsia="Arial" w:cs="Arial"/>
                <w:bCs/>
                <w:sz w:val="22"/>
                <w:szCs w:val="22"/>
                <w:lang w:bidi="en-US"/>
              </w:rPr>
              <w:t>Associated National Quality Standard</w:t>
            </w:r>
          </w:p>
        </w:tc>
        <w:tc>
          <w:tcPr>
            <w:tcW w:w="2689" w:type="dxa"/>
            <w:shd w:val="clear" w:color="auto" w:fill="DEEAF6" w:themeFill="accent5" w:themeFillTint="33"/>
          </w:tcPr>
          <w:p w14:paraId="11F8BFFC" w14:textId="77777777" w:rsidR="00FF3DA2" w:rsidRPr="00FF3DA2" w:rsidRDefault="00FF3DA2" w:rsidP="00FF3DA2">
            <w:pPr>
              <w:widowControl w:val="0"/>
              <w:autoSpaceDE w:val="0"/>
              <w:autoSpaceDN w:val="0"/>
              <w:spacing w:before="124" w:line="252" w:lineRule="auto"/>
              <w:ind w:right="134"/>
              <w:jc w:val="center"/>
              <w:rPr>
                <w:rFonts w:eastAsia="Arial" w:cs="Arial"/>
                <w:bCs/>
                <w:sz w:val="22"/>
                <w:szCs w:val="22"/>
                <w:lang w:bidi="en-US"/>
              </w:rPr>
            </w:pPr>
            <w:r w:rsidRPr="00FF3DA2">
              <w:rPr>
                <w:rFonts w:eastAsia="Arial" w:cs="Arial"/>
                <w:bCs/>
                <w:sz w:val="22"/>
                <w:szCs w:val="22"/>
                <w:lang w:bidi="en-US"/>
              </w:rPr>
              <w:t>Education and Care Services National Law or Regulation</w:t>
            </w:r>
          </w:p>
        </w:tc>
        <w:tc>
          <w:tcPr>
            <w:tcW w:w="6095" w:type="dxa"/>
            <w:shd w:val="clear" w:color="auto" w:fill="DEEAF6" w:themeFill="accent5" w:themeFillTint="33"/>
          </w:tcPr>
          <w:p w14:paraId="0EE9D8D4" w14:textId="6DEC5935" w:rsidR="00FF3DA2" w:rsidRPr="00FF3DA2" w:rsidRDefault="00D54B3A" w:rsidP="00FF3DA2">
            <w:pPr>
              <w:widowControl w:val="0"/>
              <w:autoSpaceDE w:val="0"/>
              <w:autoSpaceDN w:val="0"/>
              <w:spacing w:before="124" w:line="252" w:lineRule="auto"/>
              <w:ind w:right="134"/>
              <w:rPr>
                <w:rFonts w:eastAsia="Arial" w:cs="Arial"/>
                <w:bCs/>
                <w:sz w:val="22"/>
                <w:szCs w:val="22"/>
                <w:lang w:bidi="en-US"/>
              </w:rPr>
            </w:pPr>
            <w:r>
              <w:rPr>
                <w:rFonts w:eastAsia="Arial" w:cs="Arial"/>
                <w:bCs/>
                <w:sz w:val="22"/>
                <w:szCs w:val="22"/>
                <w:lang w:bidi="en-US"/>
              </w:rPr>
              <w:t>Associated d</w:t>
            </w:r>
            <w:r w:rsidR="00FF3DA2" w:rsidRPr="00FF3DA2">
              <w:rPr>
                <w:rFonts w:eastAsia="Arial" w:cs="Arial"/>
                <w:bCs/>
                <w:sz w:val="22"/>
                <w:szCs w:val="22"/>
                <w:lang w:bidi="en-US"/>
              </w:rPr>
              <w:t>epartment policy, procedure or guideline</w:t>
            </w:r>
          </w:p>
        </w:tc>
      </w:tr>
      <w:tr w:rsidR="00FF3DA2" w:rsidRPr="00A941DA" w14:paraId="7DA0305B" w14:textId="77777777" w:rsidTr="000C5B72">
        <w:tc>
          <w:tcPr>
            <w:tcW w:w="1559" w:type="dxa"/>
          </w:tcPr>
          <w:p w14:paraId="157A8B56" w14:textId="77777777" w:rsidR="00FF3DA2" w:rsidRPr="00A941DA" w:rsidRDefault="00FF3DA2" w:rsidP="00FF3DA2">
            <w:pPr>
              <w:widowControl w:val="0"/>
              <w:autoSpaceDE w:val="0"/>
              <w:autoSpaceDN w:val="0"/>
              <w:spacing w:before="124" w:line="252" w:lineRule="auto"/>
              <w:ind w:right="134"/>
              <w:jc w:val="center"/>
              <w:rPr>
                <w:rFonts w:cs="Arial"/>
              </w:rPr>
            </w:pPr>
            <w:r w:rsidRPr="00A941DA">
              <w:rPr>
                <w:rFonts w:cs="Arial"/>
              </w:rPr>
              <w:t>2.2</w:t>
            </w:r>
          </w:p>
        </w:tc>
        <w:tc>
          <w:tcPr>
            <w:tcW w:w="2689" w:type="dxa"/>
          </w:tcPr>
          <w:p w14:paraId="19402A7A" w14:textId="77777777" w:rsidR="00FF3DA2" w:rsidRPr="00CA756E" w:rsidRDefault="003004A3" w:rsidP="00FF3DA2">
            <w:pPr>
              <w:widowControl w:val="0"/>
              <w:autoSpaceDE w:val="0"/>
              <w:autoSpaceDN w:val="0"/>
              <w:spacing w:before="124" w:line="252" w:lineRule="auto"/>
              <w:ind w:right="134"/>
              <w:jc w:val="center"/>
              <w:rPr>
                <w:rFonts w:cs="Arial"/>
              </w:rPr>
            </w:pPr>
            <w:hyperlink r:id="rId22" w:anchor="/view/regulation/2011/653/chap4/part4.2/div6/reg101?SRTITLE=Education%20and%20Care%20Services%20National%20Regulations&amp;autoquery=(Content%3D((%22excursion%22)))&amp;display=Education%20and%20Care%20Services%20National%20Regulations&amp;dq=Within%20Title%3D%22Educ" w:history="1">
              <w:r w:rsidR="00FF3DA2" w:rsidRPr="00CA756E">
                <w:rPr>
                  <w:rFonts w:cs="Arial"/>
                </w:rPr>
                <w:t>101</w:t>
              </w:r>
            </w:hyperlink>
          </w:p>
          <w:p w14:paraId="4DAA41B1" w14:textId="77777777" w:rsidR="00FF3DA2" w:rsidRPr="00CA756E" w:rsidRDefault="00FF3DA2" w:rsidP="00FF3DA2">
            <w:pPr>
              <w:widowControl w:val="0"/>
              <w:autoSpaceDE w:val="0"/>
              <w:autoSpaceDN w:val="0"/>
              <w:spacing w:before="124" w:line="252" w:lineRule="auto"/>
              <w:ind w:right="134"/>
              <w:jc w:val="center"/>
              <w:rPr>
                <w:rFonts w:cs="Arial"/>
              </w:rPr>
            </w:pPr>
          </w:p>
        </w:tc>
        <w:tc>
          <w:tcPr>
            <w:tcW w:w="6095" w:type="dxa"/>
          </w:tcPr>
          <w:p w14:paraId="17A7060F" w14:textId="77777777" w:rsidR="00FF3DA2" w:rsidRPr="00CA756E" w:rsidRDefault="003004A3" w:rsidP="00FF3DA2">
            <w:pPr>
              <w:widowControl w:val="0"/>
              <w:autoSpaceDE w:val="0"/>
              <w:autoSpaceDN w:val="0"/>
              <w:spacing w:before="124" w:line="252" w:lineRule="auto"/>
              <w:ind w:right="134"/>
              <w:rPr>
                <w:rFonts w:cs="Arial"/>
              </w:rPr>
            </w:pPr>
            <w:hyperlink r:id="rId23" w:history="1">
              <w:r w:rsidR="00FF3DA2" w:rsidRPr="00CA756E">
                <w:rPr>
                  <w:rFonts w:cs="Arial"/>
                </w:rPr>
                <w:t>Excursions policy</w:t>
              </w:r>
            </w:hyperlink>
          </w:p>
        </w:tc>
      </w:tr>
    </w:tbl>
    <w:p w14:paraId="056C1B22" w14:textId="77777777" w:rsidR="00FF3DA2" w:rsidRPr="00FF3DA2" w:rsidRDefault="00FF3DA2" w:rsidP="00FF3DA2">
      <w:r w:rsidRPr="00FF3DA2">
        <w:t>Information to include in this procedure and questions to address:</w:t>
      </w:r>
    </w:p>
    <w:p w14:paraId="1F59956F" w14:textId="77777777" w:rsidR="00FF3DA2" w:rsidRPr="00FF3DA2" w:rsidRDefault="00FF3DA2" w:rsidP="00FF3DA2">
      <w:pPr>
        <w:numPr>
          <w:ilvl w:val="0"/>
          <w:numId w:val="21"/>
        </w:numPr>
        <w:spacing w:after="200" w:line="276" w:lineRule="auto"/>
        <w:contextualSpacing/>
        <w:rPr>
          <w:rFonts w:cs="Arial"/>
        </w:rPr>
      </w:pPr>
      <w:r w:rsidRPr="00FF3DA2">
        <w:rPr>
          <w:rFonts w:cs="Arial"/>
        </w:rPr>
        <w:t>Describe how adequate supervision is maintained when children are playing with water.</w:t>
      </w:r>
    </w:p>
    <w:p w14:paraId="4AC69200" w14:textId="77777777" w:rsidR="00FF3DA2" w:rsidRPr="00FF3DA2" w:rsidRDefault="00FF3DA2" w:rsidP="00FF3DA2">
      <w:pPr>
        <w:numPr>
          <w:ilvl w:val="0"/>
          <w:numId w:val="21"/>
        </w:numPr>
        <w:spacing w:after="200" w:line="276" w:lineRule="auto"/>
        <w:contextualSpacing/>
        <w:rPr>
          <w:rFonts w:cs="Arial"/>
        </w:rPr>
      </w:pPr>
      <w:r w:rsidRPr="00FF3DA2">
        <w:rPr>
          <w:rFonts w:cs="Arial"/>
        </w:rPr>
        <w:t>Describe any processes in place for using water troughs or other containers of water for water play.</w:t>
      </w:r>
    </w:p>
    <w:p w14:paraId="3EDBD933" w14:textId="77777777" w:rsidR="00FF3DA2" w:rsidRPr="00FF3DA2" w:rsidRDefault="00FF3DA2" w:rsidP="00FF3DA2">
      <w:pPr>
        <w:numPr>
          <w:ilvl w:val="0"/>
          <w:numId w:val="21"/>
        </w:numPr>
        <w:spacing w:after="200" w:line="276" w:lineRule="auto"/>
        <w:contextualSpacing/>
        <w:rPr>
          <w:rFonts w:cs="Arial"/>
        </w:rPr>
      </w:pPr>
      <w:r w:rsidRPr="00FF3DA2">
        <w:rPr>
          <w:rFonts w:cs="Arial"/>
        </w:rPr>
        <w:t>Confirm that any permanent preschool water feature (e.g. pond) is included in the preschool’s general environment risk assessment.</w:t>
      </w:r>
    </w:p>
    <w:p w14:paraId="13285325" w14:textId="77777777" w:rsidR="00FF3DA2" w:rsidRPr="00FF3DA2" w:rsidRDefault="00FF3DA2" w:rsidP="00FF3DA2">
      <w:pPr>
        <w:numPr>
          <w:ilvl w:val="0"/>
          <w:numId w:val="21"/>
        </w:numPr>
        <w:spacing w:after="200" w:line="276" w:lineRule="auto"/>
        <w:contextualSpacing/>
        <w:rPr>
          <w:rFonts w:cs="Arial"/>
        </w:rPr>
      </w:pPr>
      <w:r w:rsidRPr="00FF3DA2">
        <w:rPr>
          <w:rFonts w:cs="Arial"/>
        </w:rPr>
        <w:t>Confirm that any permanent water features are securely covered with wire mesh or a metal grid sitting slightly below the water’s surface.</w:t>
      </w:r>
    </w:p>
    <w:p w14:paraId="0D0A6F36" w14:textId="77777777" w:rsidR="00FF3DA2" w:rsidRPr="00FF3DA2" w:rsidRDefault="00FF3DA2" w:rsidP="00FF3DA2">
      <w:pPr>
        <w:numPr>
          <w:ilvl w:val="0"/>
          <w:numId w:val="21"/>
        </w:numPr>
        <w:spacing w:after="200" w:line="276" w:lineRule="auto"/>
        <w:contextualSpacing/>
        <w:rPr>
          <w:rFonts w:cs="Arial"/>
        </w:rPr>
      </w:pPr>
      <w:r w:rsidRPr="00FF3DA2">
        <w:rPr>
          <w:rFonts w:cs="Arial"/>
        </w:rPr>
        <w:t xml:space="preserve">Confirm that excursion risk management plans will clearly state if the transit or destination features a body of water. </w:t>
      </w:r>
    </w:p>
    <w:p w14:paraId="64592A01" w14:textId="77777777" w:rsidR="00FF3DA2" w:rsidRPr="00FF3DA2" w:rsidRDefault="00FF3DA2" w:rsidP="00FF3DA2">
      <w:pPr>
        <w:numPr>
          <w:ilvl w:val="0"/>
          <w:numId w:val="21"/>
        </w:numPr>
        <w:spacing w:after="200" w:line="276" w:lineRule="auto"/>
        <w:contextualSpacing/>
        <w:rPr>
          <w:rFonts w:cs="Arial"/>
        </w:rPr>
      </w:pPr>
      <w:r w:rsidRPr="00FF3DA2">
        <w:rPr>
          <w:rFonts w:cs="Arial"/>
        </w:rPr>
        <w:t>Describe any additional safety checks taken after rain, such as to empty pooled water.</w:t>
      </w:r>
    </w:p>
    <w:p w14:paraId="4BAD5BD4" w14:textId="23E9B67E" w:rsidR="00FF3DA2" w:rsidRPr="00FF3DA2" w:rsidRDefault="00FF3DA2" w:rsidP="00FF3DA2">
      <w:pPr>
        <w:numPr>
          <w:ilvl w:val="0"/>
          <w:numId w:val="21"/>
        </w:numPr>
        <w:spacing w:after="200" w:line="276" w:lineRule="auto"/>
        <w:contextualSpacing/>
        <w:rPr>
          <w:rFonts w:cs="Arial"/>
        </w:rPr>
      </w:pPr>
      <w:r w:rsidRPr="00FF3DA2">
        <w:rPr>
          <w:rFonts w:cs="Arial"/>
        </w:rPr>
        <w:t>Are the children able to access outside taps? If so, describe any safety rules in place</w:t>
      </w:r>
      <w:r w:rsidR="00F90024">
        <w:rPr>
          <w:rFonts w:cs="Arial"/>
        </w:rPr>
        <w:t>.</w:t>
      </w:r>
    </w:p>
    <w:p w14:paraId="54A8AA55" w14:textId="77777777" w:rsidR="00FF3DA2" w:rsidRPr="00FF3DA2" w:rsidRDefault="00FF3DA2" w:rsidP="00FF3DA2">
      <w:pPr>
        <w:numPr>
          <w:ilvl w:val="0"/>
          <w:numId w:val="21"/>
        </w:numPr>
        <w:spacing w:after="200" w:line="276" w:lineRule="auto"/>
        <w:contextualSpacing/>
        <w:rPr>
          <w:rFonts w:cs="Arial"/>
        </w:rPr>
      </w:pPr>
      <w:r w:rsidRPr="00FF3DA2">
        <w:rPr>
          <w:rFonts w:cs="Arial"/>
        </w:rPr>
        <w:t>Are children able to access hot water?</w:t>
      </w:r>
    </w:p>
    <w:p w14:paraId="659B624F" w14:textId="580AC3F5" w:rsidR="00FF3DA2" w:rsidRPr="00FF3DA2" w:rsidRDefault="00FF3DA2" w:rsidP="00FF3DA2">
      <w:pPr>
        <w:numPr>
          <w:ilvl w:val="0"/>
          <w:numId w:val="21"/>
        </w:numPr>
        <w:spacing w:after="200" w:line="276" w:lineRule="auto"/>
        <w:contextualSpacing/>
        <w:rPr>
          <w:rFonts w:cs="Arial"/>
        </w:rPr>
      </w:pPr>
      <w:r w:rsidRPr="00FF3DA2">
        <w:rPr>
          <w:rFonts w:cs="Arial"/>
        </w:rPr>
        <w:t>Describe any procedure in place for adults drinking hot drinks when the children are present</w:t>
      </w:r>
      <w:r w:rsidR="00F90024">
        <w:rPr>
          <w:rFonts w:cs="Arial"/>
        </w:rPr>
        <w:t>.</w:t>
      </w:r>
    </w:p>
    <w:p w14:paraId="15174BF7" w14:textId="77777777" w:rsidR="00FF3DA2" w:rsidRPr="00FF3DA2" w:rsidRDefault="00FF3DA2" w:rsidP="00FF3DA2">
      <w:pPr>
        <w:numPr>
          <w:ilvl w:val="0"/>
          <w:numId w:val="21"/>
        </w:numPr>
        <w:spacing w:after="200" w:line="276" w:lineRule="auto"/>
        <w:contextualSpacing/>
        <w:rPr>
          <w:rFonts w:cs="Arial"/>
        </w:rPr>
      </w:pPr>
      <w:r w:rsidRPr="00FF3DA2">
        <w:rPr>
          <w:rFonts w:cs="Arial"/>
        </w:rPr>
        <w:t>Describe how the preschool ensures the children have access to clean drinking water throughout the day.</w:t>
      </w:r>
    </w:p>
    <w:p w14:paraId="39C9FF59" w14:textId="77777777" w:rsidR="00FF3DA2" w:rsidRPr="00FF3DA2" w:rsidRDefault="00FF3DA2" w:rsidP="00FF3DA2">
      <w:pPr>
        <w:numPr>
          <w:ilvl w:val="0"/>
          <w:numId w:val="21"/>
        </w:numPr>
        <w:spacing w:before="0" w:after="160" w:line="276" w:lineRule="auto"/>
        <w:contextualSpacing/>
        <w:rPr>
          <w:rFonts w:cs="Arial"/>
        </w:rPr>
      </w:pPr>
      <w:r w:rsidRPr="00FF3DA2">
        <w:rPr>
          <w:rFonts w:cs="Arial"/>
        </w:rPr>
        <w:t>Add any additional information relevant to this procedure in your preschool setting.</w:t>
      </w:r>
    </w:p>
    <w:p w14:paraId="3B85AB60" w14:textId="77777777" w:rsidR="00FF3DA2" w:rsidRPr="00FF3DA2" w:rsidRDefault="00FF3DA2" w:rsidP="00FF3DA2">
      <w:pPr>
        <w:spacing w:line="276" w:lineRule="auto"/>
        <w:rPr>
          <w:rFonts w:eastAsia="SimSun" w:cs="Times New Roman"/>
          <w:sz w:val="44"/>
          <w:szCs w:val="36"/>
        </w:rPr>
      </w:pPr>
      <w:r w:rsidRPr="00FF3DA2">
        <w:br w:type="page"/>
      </w:r>
    </w:p>
    <w:p w14:paraId="120C45FD" w14:textId="77777777" w:rsidR="00FF3DA2" w:rsidRPr="00FF3DA2" w:rsidRDefault="00FF3DA2" w:rsidP="00FF3DA2">
      <w:pPr>
        <w:pStyle w:val="Heading3"/>
      </w:pPr>
      <w:bookmarkStart w:id="16" w:name="_Toc11938264"/>
      <w:r w:rsidRPr="00FF3DA2">
        <w:lastRenderedPageBreak/>
        <w:t>Procedure related to the administration of first aid</w:t>
      </w:r>
      <w:bookmarkEnd w:id="16"/>
    </w:p>
    <w:tbl>
      <w:tblPr>
        <w:tblStyle w:val="TableGrid8"/>
        <w:tblW w:w="0" w:type="auto"/>
        <w:tblLayout w:type="fixed"/>
        <w:tblLook w:val="04A0" w:firstRow="1" w:lastRow="0" w:firstColumn="1" w:lastColumn="0" w:noHBand="0" w:noVBand="1"/>
      </w:tblPr>
      <w:tblGrid>
        <w:gridCol w:w="1559"/>
        <w:gridCol w:w="2689"/>
        <w:gridCol w:w="6095"/>
      </w:tblGrid>
      <w:tr w:rsidR="00FF3DA2" w:rsidRPr="00FF3DA2" w14:paraId="4D80B6F6" w14:textId="77777777" w:rsidTr="000C5B72">
        <w:tc>
          <w:tcPr>
            <w:tcW w:w="1559" w:type="dxa"/>
            <w:shd w:val="clear" w:color="auto" w:fill="DEEAF6" w:themeFill="accent5" w:themeFillTint="33"/>
          </w:tcPr>
          <w:p w14:paraId="7BE5B2A7" w14:textId="77777777" w:rsidR="00FF3DA2" w:rsidRPr="00FF3DA2" w:rsidRDefault="00FF3DA2" w:rsidP="00FF3DA2">
            <w:pPr>
              <w:widowControl w:val="0"/>
              <w:autoSpaceDE w:val="0"/>
              <w:autoSpaceDN w:val="0"/>
              <w:spacing w:before="124" w:line="252" w:lineRule="auto"/>
              <w:ind w:right="134"/>
              <w:jc w:val="center"/>
              <w:rPr>
                <w:rFonts w:eastAsia="Arial" w:cs="Arial"/>
                <w:bCs/>
                <w:sz w:val="22"/>
                <w:szCs w:val="22"/>
                <w:lang w:bidi="en-US"/>
              </w:rPr>
            </w:pPr>
            <w:r w:rsidRPr="00FF3DA2">
              <w:rPr>
                <w:rFonts w:eastAsia="Arial" w:cs="Arial"/>
                <w:bCs/>
                <w:sz w:val="22"/>
                <w:szCs w:val="22"/>
                <w:lang w:bidi="en-US"/>
              </w:rPr>
              <w:t>Associated National Quality Standard</w:t>
            </w:r>
          </w:p>
        </w:tc>
        <w:tc>
          <w:tcPr>
            <w:tcW w:w="2689" w:type="dxa"/>
            <w:shd w:val="clear" w:color="auto" w:fill="DEEAF6" w:themeFill="accent5" w:themeFillTint="33"/>
          </w:tcPr>
          <w:p w14:paraId="3603B644" w14:textId="77777777" w:rsidR="00FF3DA2" w:rsidRPr="00FF3DA2" w:rsidRDefault="00FF3DA2" w:rsidP="00FF3DA2">
            <w:pPr>
              <w:widowControl w:val="0"/>
              <w:autoSpaceDE w:val="0"/>
              <w:autoSpaceDN w:val="0"/>
              <w:spacing w:before="124" w:line="252" w:lineRule="auto"/>
              <w:ind w:right="134"/>
              <w:jc w:val="center"/>
              <w:rPr>
                <w:rFonts w:eastAsia="Arial" w:cs="Arial"/>
                <w:bCs/>
                <w:sz w:val="22"/>
                <w:szCs w:val="22"/>
                <w:lang w:bidi="en-US"/>
              </w:rPr>
            </w:pPr>
            <w:r w:rsidRPr="00FF3DA2">
              <w:rPr>
                <w:rFonts w:eastAsia="Arial" w:cs="Arial"/>
                <w:bCs/>
                <w:sz w:val="22"/>
                <w:szCs w:val="22"/>
                <w:lang w:bidi="en-US"/>
              </w:rPr>
              <w:t>Education and Care Services National Law or Regulation</w:t>
            </w:r>
          </w:p>
        </w:tc>
        <w:tc>
          <w:tcPr>
            <w:tcW w:w="6095" w:type="dxa"/>
            <w:shd w:val="clear" w:color="auto" w:fill="DEEAF6" w:themeFill="accent5" w:themeFillTint="33"/>
          </w:tcPr>
          <w:p w14:paraId="47742372" w14:textId="138C2DF7" w:rsidR="00FF3DA2" w:rsidRPr="00FF3DA2" w:rsidRDefault="00D54B3A" w:rsidP="00FF3DA2">
            <w:pPr>
              <w:widowControl w:val="0"/>
              <w:autoSpaceDE w:val="0"/>
              <w:autoSpaceDN w:val="0"/>
              <w:spacing w:before="124" w:line="252" w:lineRule="auto"/>
              <w:ind w:right="134"/>
              <w:rPr>
                <w:rFonts w:eastAsia="Arial" w:cs="Arial"/>
                <w:bCs/>
                <w:sz w:val="22"/>
                <w:szCs w:val="22"/>
                <w:lang w:bidi="en-US"/>
              </w:rPr>
            </w:pPr>
            <w:r>
              <w:rPr>
                <w:rFonts w:eastAsia="Arial" w:cs="Arial"/>
                <w:bCs/>
                <w:sz w:val="22"/>
                <w:szCs w:val="22"/>
                <w:lang w:bidi="en-US"/>
              </w:rPr>
              <w:t>Associated d</w:t>
            </w:r>
            <w:r w:rsidR="00FF3DA2" w:rsidRPr="00FF3DA2">
              <w:rPr>
                <w:rFonts w:eastAsia="Arial" w:cs="Arial"/>
                <w:bCs/>
                <w:sz w:val="22"/>
                <w:szCs w:val="22"/>
                <w:lang w:bidi="en-US"/>
              </w:rPr>
              <w:t>epartment policy, procedure or guideline</w:t>
            </w:r>
          </w:p>
        </w:tc>
      </w:tr>
      <w:tr w:rsidR="00FF3DA2" w:rsidRPr="00A941DA" w14:paraId="54F66176" w14:textId="77777777" w:rsidTr="000C5B72">
        <w:tc>
          <w:tcPr>
            <w:tcW w:w="1559" w:type="dxa"/>
          </w:tcPr>
          <w:p w14:paraId="5DF7E072" w14:textId="77777777" w:rsidR="00FF3DA2" w:rsidRPr="00A941DA" w:rsidRDefault="00FF3DA2" w:rsidP="00FF3DA2">
            <w:pPr>
              <w:widowControl w:val="0"/>
              <w:autoSpaceDE w:val="0"/>
              <w:autoSpaceDN w:val="0"/>
              <w:spacing w:before="124" w:line="252" w:lineRule="auto"/>
              <w:ind w:right="134"/>
              <w:jc w:val="center"/>
              <w:rPr>
                <w:rFonts w:cs="Arial"/>
              </w:rPr>
            </w:pPr>
            <w:r w:rsidRPr="00A941DA">
              <w:rPr>
                <w:rFonts w:cs="Arial"/>
              </w:rPr>
              <w:t>2.1</w:t>
            </w:r>
          </w:p>
        </w:tc>
        <w:tc>
          <w:tcPr>
            <w:tcW w:w="2689" w:type="dxa"/>
          </w:tcPr>
          <w:p w14:paraId="096A5088" w14:textId="77777777" w:rsidR="00FF3DA2" w:rsidRPr="00CA756E" w:rsidRDefault="003004A3" w:rsidP="00FF3DA2">
            <w:pPr>
              <w:widowControl w:val="0"/>
              <w:autoSpaceDE w:val="0"/>
              <w:autoSpaceDN w:val="0"/>
              <w:spacing w:before="124" w:line="252" w:lineRule="auto"/>
              <w:ind w:right="134"/>
              <w:jc w:val="center"/>
              <w:rPr>
                <w:rFonts w:cs="Arial"/>
              </w:rPr>
            </w:pPr>
            <w:hyperlink r:id="rId24" w:anchor="/view/regulation/2011/653/chap4/part4.2/div2/reg89" w:history="1">
              <w:r w:rsidR="00FF3DA2" w:rsidRPr="00CA756E">
                <w:rPr>
                  <w:rFonts w:cs="Arial"/>
                </w:rPr>
                <w:t>89</w:t>
              </w:r>
            </w:hyperlink>
          </w:p>
          <w:p w14:paraId="4EA02016" w14:textId="77777777" w:rsidR="00FF3DA2" w:rsidRPr="00CA756E" w:rsidRDefault="003004A3" w:rsidP="00FF3DA2">
            <w:pPr>
              <w:widowControl w:val="0"/>
              <w:autoSpaceDE w:val="0"/>
              <w:autoSpaceDN w:val="0"/>
              <w:spacing w:before="124" w:line="252" w:lineRule="auto"/>
              <w:ind w:right="134"/>
              <w:jc w:val="center"/>
              <w:rPr>
                <w:rFonts w:cs="Arial"/>
              </w:rPr>
            </w:pPr>
            <w:hyperlink r:id="rId25" w:anchor="/view/regulation/2011/653/chap4/part4.2/div4/reg94" w:history="1">
              <w:r w:rsidR="00FF3DA2" w:rsidRPr="00CA756E">
                <w:rPr>
                  <w:rFonts w:cs="Arial"/>
                </w:rPr>
                <w:t>94</w:t>
              </w:r>
            </w:hyperlink>
          </w:p>
          <w:p w14:paraId="6FFBCC0C" w14:textId="77777777" w:rsidR="00FF3DA2" w:rsidRPr="00CA756E" w:rsidRDefault="003004A3" w:rsidP="00FF3DA2">
            <w:pPr>
              <w:widowControl w:val="0"/>
              <w:autoSpaceDE w:val="0"/>
              <w:autoSpaceDN w:val="0"/>
              <w:spacing w:before="124" w:line="252" w:lineRule="auto"/>
              <w:ind w:right="134"/>
              <w:jc w:val="center"/>
              <w:rPr>
                <w:rFonts w:cs="Arial"/>
              </w:rPr>
            </w:pPr>
            <w:hyperlink r:id="rId26" w:anchor="/view/regulation/2011/653/chap4/part4.4/div6/reg136" w:history="1">
              <w:r w:rsidR="00FF3DA2" w:rsidRPr="00CA756E">
                <w:rPr>
                  <w:rFonts w:cs="Arial"/>
                </w:rPr>
                <w:t>136</w:t>
              </w:r>
            </w:hyperlink>
          </w:p>
          <w:p w14:paraId="29CFE352" w14:textId="77777777" w:rsidR="00FF3DA2" w:rsidRPr="00CA756E" w:rsidRDefault="00FF3DA2" w:rsidP="00FF3DA2">
            <w:pPr>
              <w:widowControl w:val="0"/>
              <w:autoSpaceDE w:val="0"/>
              <w:autoSpaceDN w:val="0"/>
              <w:spacing w:before="124" w:line="252" w:lineRule="auto"/>
              <w:ind w:right="134"/>
              <w:jc w:val="center"/>
              <w:rPr>
                <w:rFonts w:cs="Arial"/>
              </w:rPr>
            </w:pPr>
          </w:p>
        </w:tc>
        <w:tc>
          <w:tcPr>
            <w:tcW w:w="6095" w:type="dxa"/>
          </w:tcPr>
          <w:p w14:paraId="2750771D" w14:textId="77777777" w:rsidR="00FF3DA2" w:rsidRPr="00CA756E" w:rsidRDefault="003004A3" w:rsidP="00FF3DA2">
            <w:pPr>
              <w:widowControl w:val="0"/>
              <w:autoSpaceDE w:val="0"/>
              <w:autoSpaceDN w:val="0"/>
              <w:spacing w:before="124" w:line="252" w:lineRule="auto"/>
              <w:ind w:right="134"/>
              <w:rPr>
                <w:rFonts w:cs="Arial"/>
              </w:rPr>
            </w:pPr>
            <w:hyperlink r:id="rId27" w:history="1">
              <w:r w:rsidR="00FF3DA2" w:rsidRPr="00CA756E">
                <w:rPr>
                  <w:rFonts w:cs="Arial"/>
                </w:rPr>
                <w:t>Student health in NSW schools: A summary and consolidation of policy</w:t>
              </w:r>
            </w:hyperlink>
          </w:p>
        </w:tc>
      </w:tr>
    </w:tbl>
    <w:p w14:paraId="0B05C21D" w14:textId="77777777" w:rsidR="00FF3DA2" w:rsidRPr="00FF3DA2" w:rsidRDefault="00FF3DA2" w:rsidP="00FF3DA2">
      <w:r w:rsidRPr="00FF3DA2">
        <w:t>Information to include in this procedure and questions to address:</w:t>
      </w:r>
    </w:p>
    <w:p w14:paraId="76F488A1" w14:textId="77777777" w:rsidR="00FF3DA2" w:rsidRPr="00FF3DA2" w:rsidRDefault="00FF3DA2" w:rsidP="00FF3DA2">
      <w:pPr>
        <w:numPr>
          <w:ilvl w:val="0"/>
          <w:numId w:val="22"/>
        </w:numPr>
        <w:spacing w:after="200" w:line="276" w:lineRule="auto"/>
        <w:contextualSpacing/>
        <w:rPr>
          <w:rFonts w:cs="Arial"/>
        </w:rPr>
      </w:pPr>
      <w:r w:rsidRPr="00FF3DA2">
        <w:rPr>
          <w:rFonts w:cs="Arial"/>
        </w:rPr>
        <w:t>Which staff members hold the ACECQA approved first-aid, anaphylaxis and asthma qualifications (combined these qualifications are known as HLTAID004)?</w:t>
      </w:r>
    </w:p>
    <w:p w14:paraId="1E2A8E3D" w14:textId="77777777" w:rsidR="00FF3DA2" w:rsidRPr="00FF3DA2" w:rsidRDefault="00FF3DA2" w:rsidP="00FF3DA2">
      <w:pPr>
        <w:numPr>
          <w:ilvl w:val="0"/>
          <w:numId w:val="22"/>
        </w:numPr>
        <w:spacing w:after="200" w:line="276" w:lineRule="auto"/>
        <w:contextualSpacing/>
        <w:rPr>
          <w:rFonts w:cs="Arial"/>
        </w:rPr>
      </w:pPr>
      <w:r w:rsidRPr="00FF3DA2">
        <w:rPr>
          <w:rFonts w:cs="Arial"/>
        </w:rPr>
        <w:t>What mandatory Department first aid, CPR, anaphylaxis and asthma training do staff complete?</w:t>
      </w:r>
    </w:p>
    <w:p w14:paraId="619F767A" w14:textId="77777777" w:rsidR="00FF3DA2" w:rsidRPr="00FF3DA2" w:rsidRDefault="00FF3DA2" w:rsidP="00FF3DA2">
      <w:pPr>
        <w:numPr>
          <w:ilvl w:val="0"/>
          <w:numId w:val="22"/>
        </w:numPr>
        <w:spacing w:after="200" w:line="276" w:lineRule="auto"/>
        <w:contextualSpacing/>
        <w:rPr>
          <w:rFonts w:cs="Arial"/>
        </w:rPr>
      </w:pPr>
      <w:r w:rsidRPr="00FF3DA2">
        <w:rPr>
          <w:rFonts w:cs="Arial"/>
        </w:rPr>
        <w:t>Where are staff first aid qualification certificates stored?</w:t>
      </w:r>
    </w:p>
    <w:p w14:paraId="3D9108A0" w14:textId="77777777" w:rsidR="00FF3DA2" w:rsidRPr="00FF3DA2" w:rsidRDefault="00FF3DA2" w:rsidP="00FF3DA2">
      <w:pPr>
        <w:numPr>
          <w:ilvl w:val="0"/>
          <w:numId w:val="22"/>
        </w:numPr>
        <w:spacing w:after="200" w:line="276" w:lineRule="auto"/>
        <w:contextualSpacing/>
        <w:rPr>
          <w:rFonts w:cs="Arial"/>
        </w:rPr>
      </w:pPr>
      <w:r w:rsidRPr="00FF3DA2">
        <w:rPr>
          <w:rFonts w:cs="Arial"/>
        </w:rPr>
        <w:t>Who administers first aid within the preschool?</w:t>
      </w:r>
    </w:p>
    <w:p w14:paraId="0004C7F5" w14:textId="77777777" w:rsidR="00FF3DA2" w:rsidRPr="00FF3DA2" w:rsidRDefault="00FF3DA2" w:rsidP="00FF3DA2">
      <w:pPr>
        <w:numPr>
          <w:ilvl w:val="0"/>
          <w:numId w:val="22"/>
        </w:numPr>
        <w:spacing w:after="200" w:line="276" w:lineRule="auto"/>
        <w:contextualSpacing/>
        <w:rPr>
          <w:rFonts w:cs="Arial"/>
        </w:rPr>
      </w:pPr>
      <w:r w:rsidRPr="00FF3DA2">
        <w:rPr>
          <w:rFonts w:cs="Arial"/>
        </w:rPr>
        <w:t>Does the preschool implement the whole school first aid plan? If so, include it in this procedure.</w:t>
      </w:r>
    </w:p>
    <w:p w14:paraId="5277AFB6" w14:textId="77777777" w:rsidR="00FF3DA2" w:rsidRPr="00FF3DA2" w:rsidRDefault="00FF3DA2" w:rsidP="00FF3DA2">
      <w:pPr>
        <w:numPr>
          <w:ilvl w:val="0"/>
          <w:numId w:val="22"/>
        </w:numPr>
        <w:spacing w:after="200" w:line="276" w:lineRule="auto"/>
        <w:contextualSpacing/>
        <w:rPr>
          <w:rFonts w:cs="Arial"/>
        </w:rPr>
      </w:pPr>
      <w:r w:rsidRPr="00FF3DA2">
        <w:rPr>
          <w:rFonts w:cs="Arial"/>
        </w:rPr>
        <w:t>Where are the preschool first-aid kits located? What process is used to identify and dispose of expired items? Whose responsibility is it to restock the kit?</w:t>
      </w:r>
    </w:p>
    <w:p w14:paraId="549CAB50" w14:textId="77777777" w:rsidR="00FF3DA2" w:rsidRPr="00FF3DA2" w:rsidRDefault="00FF3DA2" w:rsidP="00FF3DA2">
      <w:pPr>
        <w:numPr>
          <w:ilvl w:val="0"/>
          <w:numId w:val="22"/>
        </w:numPr>
        <w:spacing w:after="200" w:line="276" w:lineRule="auto"/>
        <w:contextualSpacing/>
        <w:rPr>
          <w:rFonts w:cs="Arial"/>
        </w:rPr>
      </w:pPr>
      <w:r w:rsidRPr="00FF3DA2">
        <w:rPr>
          <w:rFonts w:cs="Arial"/>
        </w:rPr>
        <w:t xml:space="preserve">Note </w:t>
      </w:r>
      <w:r w:rsidRPr="00F90024">
        <w:rPr>
          <w:rFonts w:cs="Arial"/>
        </w:rPr>
        <w:t xml:space="preserve">that </w:t>
      </w:r>
      <w:hyperlink r:id="rId28" w:anchor="/view/regulation/2011/653/chap4/part4.2/div2/reg89" w:history="1">
        <w:r w:rsidRPr="00F90024">
          <w:rPr>
            <w:rFonts w:cs="Arial"/>
            <w:u w:val="single"/>
          </w:rPr>
          <w:t>regulation 89</w:t>
        </w:r>
      </w:hyperlink>
      <w:r w:rsidRPr="00F90024">
        <w:rPr>
          <w:rFonts w:cs="Arial"/>
        </w:rPr>
        <w:t xml:space="preserve"> requires </w:t>
      </w:r>
      <w:r w:rsidRPr="00FF3DA2">
        <w:rPr>
          <w:rFonts w:cs="Arial"/>
        </w:rPr>
        <w:t>a suitably equipped, easily accessible first aid kit, but does not stipulate the contents.</w:t>
      </w:r>
    </w:p>
    <w:p w14:paraId="19650DBB" w14:textId="77777777" w:rsidR="00FF3DA2" w:rsidRPr="00FF3DA2" w:rsidRDefault="00FF3DA2" w:rsidP="00FF3DA2">
      <w:pPr>
        <w:numPr>
          <w:ilvl w:val="0"/>
          <w:numId w:val="22"/>
        </w:numPr>
        <w:spacing w:after="200" w:line="276" w:lineRule="auto"/>
        <w:contextualSpacing/>
        <w:rPr>
          <w:rFonts w:cs="Arial"/>
          <w:i/>
        </w:rPr>
      </w:pPr>
      <w:r w:rsidRPr="00FF3DA2">
        <w:rPr>
          <w:rFonts w:cs="Arial"/>
        </w:rPr>
        <w:t>Who carries the first aid kit (including the general use EpiPen Junior and Ventolin) when the group leaves the premises for an excursion or to evacuate?</w:t>
      </w:r>
    </w:p>
    <w:p w14:paraId="54CC8777" w14:textId="77777777" w:rsidR="00FF3DA2" w:rsidRPr="00FF3DA2" w:rsidRDefault="00FF3DA2" w:rsidP="00FF3DA2">
      <w:pPr>
        <w:numPr>
          <w:ilvl w:val="0"/>
          <w:numId w:val="22"/>
        </w:numPr>
        <w:spacing w:after="200" w:line="276" w:lineRule="auto"/>
        <w:contextualSpacing/>
        <w:rPr>
          <w:rFonts w:cs="Arial"/>
        </w:rPr>
      </w:pPr>
      <w:r w:rsidRPr="00FF3DA2">
        <w:rPr>
          <w:rFonts w:cs="Arial"/>
        </w:rPr>
        <w:t>Confirm that in an emergency situation, emergency medication (EpiPen or Ventolin) can be administered without parental authorisation.</w:t>
      </w:r>
    </w:p>
    <w:p w14:paraId="4575B37A" w14:textId="77777777" w:rsidR="00FF3DA2" w:rsidRPr="00FF3DA2" w:rsidRDefault="00FF3DA2" w:rsidP="00FF3DA2">
      <w:pPr>
        <w:numPr>
          <w:ilvl w:val="0"/>
          <w:numId w:val="22"/>
        </w:numPr>
        <w:spacing w:before="0" w:after="160" w:line="276" w:lineRule="auto"/>
        <w:contextualSpacing/>
        <w:rPr>
          <w:rFonts w:cs="Arial"/>
        </w:rPr>
      </w:pPr>
      <w:r w:rsidRPr="00FF3DA2">
        <w:rPr>
          <w:rFonts w:cs="Arial"/>
        </w:rPr>
        <w:t>Add any additional information relevant to this procedure in your preschool setting.</w:t>
      </w:r>
    </w:p>
    <w:p w14:paraId="3D725C1C" w14:textId="77777777" w:rsidR="00FF3DA2" w:rsidRPr="00FF3DA2" w:rsidRDefault="00FF3DA2" w:rsidP="00FF3DA2">
      <w:pPr>
        <w:spacing w:line="276" w:lineRule="auto"/>
        <w:rPr>
          <w:rFonts w:eastAsia="SimSun" w:cs="Times New Roman"/>
          <w:sz w:val="44"/>
          <w:szCs w:val="36"/>
        </w:rPr>
      </w:pPr>
      <w:r w:rsidRPr="00FF3DA2">
        <w:br w:type="page"/>
      </w:r>
    </w:p>
    <w:p w14:paraId="67446CEB" w14:textId="77777777" w:rsidR="00FF3DA2" w:rsidRPr="00FF3DA2" w:rsidRDefault="00FF3DA2" w:rsidP="00FF3DA2">
      <w:pPr>
        <w:pStyle w:val="Heading3"/>
      </w:pPr>
      <w:bookmarkStart w:id="17" w:name="_Toc11938265"/>
      <w:r w:rsidRPr="00FF3DA2">
        <w:lastRenderedPageBreak/>
        <w:t>Procedure related to sleep and rest for children</w:t>
      </w:r>
      <w:bookmarkEnd w:id="17"/>
    </w:p>
    <w:tbl>
      <w:tblPr>
        <w:tblStyle w:val="TableGrid8"/>
        <w:tblW w:w="0" w:type="auto"/>
        <w:tblLayout w:type="fixed"/>
        <w:tblLook w:val="04A0" w:firstRow="1" w:lastRow="0" w:firstColumn="1" w:lastColumn="0" w:noHBand="0" w:noVBand="1"/>
      </w:tblPr>
      <w:tblGrid>
        <w:gridCol w:w="1559"/>
        <w:gridCol w:w="2689"/>
        <w:gridCol w:w="6095"/>
      </w:tblGrid>
      <w:tr w:rsidR="00FF3DA2" w:rsidRPr="00FF3DA2" w14:paraId="7066FB88" w14:textId="77777777" w:rsidTr="000C5B72">
        <w:tc>
          <w:tcPr>
            <w:tcW w:w="1559" w:type="dxa"/>
            <w:shd w:val="clear" w:color="auto" w:fill="DEEAF6" w:themeFill="accent5" w:themeFillTint="33"/>
          </w:tcPr>
          <w:p w14:paraId="47136FE7" w14:textId="77777777" w:rsidR="00FF3DA2" w:rsidRPr="00FF3DA2" w:rsidRDefault="00FF3DA2" w:rsidP="00FF3DA2">
            <w:pPr>
              <w:widowControl w:val="0"/>
              <w:autoSpaceDE w:val="0"/>
              <w:autoSpaceDN w:val="0"/>
              <w:spacing w:before="124" w:line="252" w:lineRule="auto"/>
              <w:ind w:right="134"/>
              <w:jc w:val="center"/>
              <w:rPr>
                <w:rFonts w:eastAsia="Arial" w:cs="Arial"/>
                <w:bCs/>
                <w:sz w:val="22"/>
                <w:szCs w:val="22"/>
                <w:lang w:bidi="en-US"/>
              </w:rPr>
            </w:pPr>
            <w:r w:rsidRPr="00FF3DA2">
              <w:rPr>
                <w:rFonts w:eastAsia="Arial" w:cs="Arial"/>
                <w:bCs/>
                <w:sz w:val="22"/>
                <w:szCs w:val="22"/>
                <w:lang w:bidi="en-US"/>
              </w:rPr>
              <w:t>Associated National Quality Standard</w:t>
            </w:r>
          </w:p>
        </w:tc>
        <w:tc>
          <w:tcPr>
            <w:tcW w:w="2689" w:type="dxa"/>
            <w:shd w:val="clear" w:color="auto" w:fill="DEEAF6" w:themeFill="accent5" w:themeFillTint="33"/>
          </w:tcPr>
          <w:p w14:paraId="4FB8C669" w14:textId="77777777" w:rsidR="00FF3DA2" w:rsidRPr="00FF3DA2" w:rsidRDefault="00FF3DA2" w:rsidP="00FF3DA2">
            <w:pPr>
              <w:widowControl w:val="0"/>
              <w:autoSpaceDE w:val="0"/>
              <w:autoSpaceDN w:val="0"/>
              <w:spacing w:before="124" w:line="252" w:lineRule="auto"/>
              <w:ind w:right="134"/>
              <w:jc w:val="center"/>
              <w:rPr>
                <w:rFonts w:eastAsia="Arial" w:cs="Arial"/>
                <w:bCs/>
                <w:sz w:val="22"/>
                <w:szCs w:val="22"/>
                <w:lang w:bidi="en-US"/>
              </w:rPr>
            </w:pPr>
            <w:r w:rsidRPr="00FF3DA2">
              <w:rPr>
                <w:rFonts w:eastAsia="Arial" w:cs="Arial"/>
                <w:bCs/>
                <w:sz w:val="22"/>
                <w:szCs w:val="22"/>
                <w:lang w:bidi="en-US"/>
              </w:rPr>
              <w:t>Education and Care Services National Law or Regulation</w:t>
            </w:r>
          </w:p>
        </w:tc>
        <w:tc>
          <w:tcPr>
            <w:tcW w:w="6095" w:type="dxa"/>
            <w:shd w:val="clear" w:color="auto" w:fill="DEEAF6" w:themeFill="accent5" w:themeFillTint="33"/>
          </w:tcPr>
          <w:p w14:paraId="7EA08DA5" w14:textId="1A5987F7" w:rsidR="00FF3DA2" w:rsidRPr="00FF3DA2" w:rsidRDefault="00D54B3A" w:rsidP="00FF3DA2">
            <w:pPr>
              <w:widowControl w:val="0"/>
              <w:autoSpaceDE w:val="0"/>
              <w:autoSpaceDN w:val="0"/>
              <w:spacing w:before="124" w:line="252" w:lineRule="auto"/>
              <w:ind w:right="134"/>
              <w:rPr>
                <w:rFonts w:eastAsia="Arial" w:cs="Arial"/>
                <w:bCs/>
                <w:sz w:val="22"/>
                <w:szCs w:val="22"/>
                <w:lang w:bidi="en-US"/>
              </w:rPr>
            </w:pPr>
            <w:r>
              <w:rPr>
                <w:rFonts w:eastAsia="Arial" w:cs="Arial"/>
                <w:bCs/>
                <w:sz w:val="22"/>
                <w:szCs w:val="22"/>
                <w:lang w:bidi="en-US"/>
              </w:rPr>
              <w:t>Associated d</w:t>
            </w:r>
            <w:r w:rsidR="00FF3DA2" w:rsidRPr="00FF3DA2">
              <w:rPr>
                <w:rFonts w:eastAsia="Arial" w:cs="Arial"/>
                <w:bCs/>
                <w:sz w:val="22"/>
                <w:szCs w:val="22"/>
                <w:lang w:bidi="en-US"/>
              </w:rPr>
              <w:t>epartment policy, procedure or guideline</w:t>
            </w:r>
          </w:p>
        </w:tc>
      </w:tr>
      <w:tr w:rsidR="00FF3DA2" w:rsidRPr="00A941DA" w14:paraId="6610672A" w14:textId="77777777" w:rsidTr="000C5B72">
        <w:tc>
          <w:tcPr>
            <w:tcW w:w="1559" w:type="dxa"/>
          </w:tcPr>
          <w:p w14:paraId="39CC95B4" w14:textId="77777777" w:rsidR="00FF3DA2" w:rsidRPr="00A941DA" w:rsidRDefault="00FF3DA2" w:rsidP="00FF3DA2">
            <w:pPr>
              <w:widowControl w:val="0"/>
              <w:autoSpaceDE w:val="0"/>
              <w:autoSpaceDN w:val="0"/>
              <w:spacing w:before="124" w:line="252" w:lineRule="auto"/>
              <w:ind w:right="134"/>
              <w:jc w:val="center"/>
              <w:rPr>
                <w:rFonts w:cs="Arial"/>
              </w:rPr>
            </w:pPr>
            <w:r w:rsidRPr="00A941DA">
              <w:rPr>
                <w:rFonts w:cs="Arial"/>
              </w:rPr>
              <w:t>2.1</w:t>
            </w:r>
          </w:p>
        </w:tc>
        <w:tc>
          <w:tcPr>
            <w:tcW w:w="2689" w:type="dxa"/>
          </w:tcPr>
          <w:p w14:paraId="7897F99F" w14:textId="77777777" w:rsidR="00FF3DA2" w:rsidRPr="00CA756E" w:rsidRDefault="003004A3" w:rsidP="00FF3DA2">
            <w:pPr>
              <w:widowControl w:val="0"/>
              <w:autoSpaceDE w:val="0"/>
              <w:autoSpaceDN w:val="0"/>
              <w:spacing w:before="124" w:line="252" w:lineRule="auto"/>
              <w:ind w:right="134"/>
              <w:jc w:val="center"/>
              <w:rPr>
                <w:rFonts w:cs="Arial"/>
              </w:rPr>
            </w:pPr>
            <w:hyperlink r:id="rId29" w:anchor="/view/regulation/2011/653/chap4/part4.2/div1/reg81" w:history="1">
              <w:r w:rsidR="00FF3DA2" w:rsidRPr="00CA756E">
                <w:rPr>
                  <w:rFonts w:cs="Arial"/>
                </w:rPr>
                <w:t>81</w:t>
              </w:r>
            </w:hyperlink>
          </w:p>
          <w:p w14:paraId="795043CA" w14:textId="77777777" w:rsidR="00FF3DA2" w:rsidRPr="00A941DA" w:rsidRDefault="00FF3DA2" w:rsidP="00FF3DA2">
            <w:pPr>
              <w:widowControl w:val="0"/>
              <w:autoSpaceDE w:val="0"/>
              <w:autoSpaceDN w:val="0"/>
              <w:spacing w:before="124" w:line="252" w:lineRule="auto"/>
              <w:ind w:right="134"/>
              <w:jc w:val="center"/>
              <w:rPr>
                <w:rFonts w:cs="Arial"/>
              </w:rPr>
            </w:pPr>
          </w:p>
        </w:tc>
        <w:tc>
          <w:tcPr>
            <w:tcW w:w="6095" w:type="dxa"/>
          </w:tcPr>
          <w:p w14:paraId="1745A67A" w14:textId="77777777" w:rsidR="00FF3DA2" w:rsidRPr="007F3BEA" w:rsidRDefault="003004A3" w:rsidP="00FF3DA2">
            <w:pPr>
              <w:widowControl w:val="0"/>
              <w:autoSpaceDE w:val="0"/>
              <w:autoSpaceDN w:val="0"/>
              <w:spacing w:before="124" w:line="252" w:lineRule="auto"/>
              <w:ind w:right="134"/>
              <w:rPr>
                <w:rFonts w:cs="Arial"/>
              </w:rPr>
            </w:pPr>
            <w:hyperlink r:id="rId30" w:history="1">
              <w:r w:rsidR="00FF3DA2" w:rsidRPr="007F3BEA">
                <w:rPr>
                  <w:rFonts w:cs="Arial"/>
                </w:rPr>
                <w:t xml:space="preserve">Preschool sleep and rest guidelines </w:t>
              </w:r>
            </w:hyperlink>
            <w:r w:rsidR="00FF3DA2" w:rsidRPr="007F3BEA">
              <w:rPr>
                <w:rFonts w:cs="Arial"/>
              </w:rPr>
              <w:t xml:space="preserve"> </w:t>
            </w:r>
          </w:p>
        </w:tc>
      </w:tr>
    </w:tbl>
    <w:p w14:paraId="66203F2F" w14:textId="77777777" w:rsidR="00FF3DA2" w:rsidRPr="00FF3DA2" w:rsidRDefault="00FF3DA2" w:rsidP="00FF3DA2">
      <w:r w:rsidRPr="00FF3DA2">
        <w:t>Information to include in this procedure and questions to address:</w:t>
      </w:r>
    </w:p>
    <w:p w14:paraId="671B6AE4" w14:textId="77777777" w:rsidR="00FF3DA2" w:rsidRPr="00FF3DA2" w:rsidRDefault="00FF3DA2" w:rsidP="00FF3DA2">
      <w:pPr>
        <w:numPr>
          <w:ilvl w:val="0"/>
          <w:numId w:val="35"/>
        </w:numPr>
        <w:spacing w:before="0" w:after="160" w:line="259" w:lineRule="auto"/>
        <w:contextualSpacing/>
        <w:rPr>
          <w:rFonts w:cs="Arial"/>
        </w:rPr>
      </w:pPr>
      <w:r w:rsidRPr="00FF3DA2">
        <w:rPr>
          <w:rFonts w:cs="Arial"/>
        </w:rPr>
        <w:t xml:space="preserve">Describe when and how families are consulted regarding their child’s sleep and rest needs. </w:t>
      </w:r>
    </w:p>
    <w:p w14:paraId="21E08A44" w14:textId="77777777" w:rsidR="00FF3DA2" w:rsidRPr="00FF3DA2" w:rsidRDefault="00FF3DA2" w:rsidP="00FF3DA2">
      <w:pPr>
        <w:numPr>
          <w:ilvl w:val="0"/>
          <w:numId w:val="35"/>
        </w:numPr>
        <w:spacing w:before="0" w:after="160" w:line="259" w:lineRule="auto"/>
        <w:contextualSpacing/>
        <w:rPr>
          <w:rFonts w:cs="Arial"/>
        </w:rPr>
      </w:pPr>
      <w:r w:rsidRPr="00FF3DA2">
        <w:rPr>
          <w:rFonts w:cs="Arial"/>
        </w:rPr>
        <w:t>Confirm there are cosy, quiet areas in the preschool a child can go to at any time of the day to rest (at least one inside and one outside).</w:t>
      </w:r>
    </w:p>
    <w:p w14:paraId="3E251996" w14:textId="77777777" w:rsidR="00FF3DA2" w:rsidRPr="00FF3DA2" w:rsidRDefault="00FF3DA2" w:rsidP="00FF3DA2">
      <w:pPr>
        <w:numPr>
          <w:ilvl w:val="0"/>
          <w:numId w:val="35"/>
        </w:numPr>
        <w:spacing w:before="0" w:after="160" w:line="259" w:lineRule="auto"/>
        <w:contextualSpacing/>
        <w:rPr>
          <w:rFonts w:cs="Arial"/>
        </w:rPr>
      </w:pPr>
      <w:r w:rsidRPr="00FF3DA2">
        <w:rPr>
          <w:rFonts w:cs="Arial"/>
        </w:rPr>
        <w:t>Is there a designated rest period noted on the daily routines/timetable? Does this vary over the course of the year? What happens if a child wants to rest or sleep at another time of the day?</w:t>
      </w:r>
    </w:p>
    <w:p w14:paraId="305362E3" w14:textId="77777777" w:rsidR="00FF3DA2" w:rsidRPr="00FF3DA2" w:rsidRDefault="00FF3DA2" w:rsidP="00FF3DA2">
      <w:pPr>
        <w:numPr>
          <w:ilvl w:val="0"/>
          <w:numId w:val="35"/>
        </w:numPr>
        <w:spacing w:before="0" w:after="160" w:line="259" w:lineRule="auto"/>
        <w:contextualSpacing/>
        <w:rPr>
          <w:rFonts w:cs="Arial"/>
        </w:rPr>
      </w:pPr>
      <w:r w:rsidRPr="00FF3DA2">
        <w:rPr>
          <w:rFonts w:cs="Arial"/>
        </w:rPr>
        <w:t>For children who do not want to lay down, what alternative restful activities are provided? Is there provision for a particularly tired or unwell child to sleep longer than the designated rest period?</w:t>
      </w:r>
    </w:p>
    <w:p w14:paraId="0A057EAD" w14:textId="77777777" w:rsidR="00FF3DA2" w:rsidRPr="00FF3DA2" w:rsidRDefault="00FF3DA2" w:rsidP="00FF3DA2">
      <w:pPr>
        <w:numPr>
          <w:ilvl w:val="0"/>
          <w:numId w:val="35"/>
        </w:numPr>
        <w:spacing w:before="0" w:after="160" w:line="259" w:lineRule="auto"/>
        <w:contextualSpacing/>
        <w:rPr>
          <w:rFonts w:cs="Arial"/>
        </w:rPr>
      </w:pPr>
      <w:r w:rsidRPr="00FF3DA2">
        <w:rPr>
          <w:rFonts w:cs="Arial"/>
        </w:rPr>
        <w:t>If a child sleeps during the day, is their family informed how long they slept for?</w:t>
      </w:r>
    </w:p>
    <w:p w14:paraId="0FD96F05" w14:textId="77777777" w:rsidR="00FF3DA2" w:rsidRPr="00FF3DA2" w:rsidRDefault="00FF3DA2" w:rsidP="00FF3DA2">
      <w:pPr>
        <w:numPr>
          <w:ilvl w:val="0"/>
          <w:numId w:val="35"/>
        </w:numPr>
        <w:spacing w:before="0" w:after="160" w:line="259" w:lineRule="auto"/>
        <w:contextualSpacing/>
        <w:rPr>
          <w:rFonts w:cs="Arial"/>
        </w:rPr>
      </w:pPr>
      <w:r w:rsidRPr="00FF3DA2">
        <w:rPr>
          <w:rFonts w:cs="Arial"/>
        </w:rPr>
        <w:t>Detail supervision procedures for periods for when some children are sleeping or resting, whilst others are engaged in activities.</w:t>
      </w:r>
    </w:p>
    <w:p w14:paraId="2384C0D3" w14:textId="77777777" w:rsidR="00FF3DA2" w:rsidRPr="00FF3DA2" w:rsidRDefault="00FF3DA2" w:rsidP="00FF3DA2">
      <w:pPr>
        <w:numPr>
          <w:ilvl w:val="0"/>
          <w:numId w:val="35"/>
        </w:numPr>
        <w:spacing w:before="0" w:after="160" w:line="259" w:lineRule="auto"/>
        <w:contextualSpacing/>
        <w:rPr>
          <w:rFonts w:cs="Arial"/>
        </w:rPr>
      </w:pPr>
      <w:r w:rsidRPr="00FF3DA2">
        <w:rPr>
          <w:rFonts w:cs="Arial"/>
        </w:rPr>
        <w:t xml:space="preserve">If the preschool maintain mattresses, stretchers, cushions or linen, describe their storage and how they are maintained hygienically. </w:t>
      </w:r>
    </w:p>
    <w:p w14:paraId="36E6265C" w14:textId="77777777" w:rsidR="00FF3DA2" w:rsidRPr="00FF3DA2" w:rsidRDefault="00FF3DA2" w:rsidP="00FF3DA2">
      <w:pPr>
        <w:numPr>
          <w:ilvl w:val="0"/>
          <w:numId w:val="35"/>
        </w:numPr>
        <w:spacing w:before="0" w:after="160" w:line="276" w:lineRule="auto"/>
        <w:contextualSpacing/>
        <w:rPr>
          <w:rFonts w:cs="Arial"/>
        </w:rPr>
      </w:pPr>
      <w:r w:rsidRPr="00FF3DA2">
        <w:rPr>
          <w:rFonts w:cs="Arial"/>
        </w:rPr>
        <w:t>Add any additional information relevant to this procedure in your preschool setting.</w:t>
      </w:r>
    </w:p>
    <w:p w14:paraId="1E84F4FE" w14:textId="77777777" w:rsidR="00FF3DA2" w:rsidRPr="00FF3DA2" w:rsidRDefault="00FF3DA2" w:rsidP="00FF3DA2">
      <w:pPr>
        <w:spacing w:line="276" w:lineRule="auto"/>
        <w:rPr>
          <w:rFonts w:eastAsia="SimSun" w:cs="Times New Roman"/>
          <w:sz w:val="40"/>
          <w:szCs w:val="40"/>
        </w:rPr>
      </w:pPr>
      <w:bookmarkStart w:id="18" w:name="_Toc11938266"/>
      <w:r w:rsidRPr="00FF3DA2">
        <w:br w:type="page"/>
      </w:r>
    </w:p>
    <w:p w14:paraId="6DB78844" w14:textId="77777777" w:rsidR="00FF3DA2" w:rsidRPr="00A941DA" w:rsidRDefault="00FF3DA2" w:rsidP="00FF3DA2">
      <w:pPr>
        <w:pStyle w:val="Heading3"/>
      </w:pPr>
      <w:r w:rsidRPr="00FF3DA2">
        <w:lastRenderedPageBreak/>
        <w:t xml:space="preserve">Procedure </w:t>
      </w:r>
      <w:r w:rsidRPr="00A941DA">
        <w:t>related to incident, injury, trauma and illness</w:t>
      </w:r>
      <w:bookmarkEnd w:id="18"/>
      <w:r w:rsidRPr="00A941DA">
        <w:t xml:space="preserve"> </w:t>
      </w:r>
    </w:p>
    <w:tbl>
      <w:tblPr>
        <w:tblStyle w:val="TableGrid8"/>
        <w:tblW w:w="0" w:type="auto"/>
        <w:tblLayout w:type="fixed"/>
        <w:tblLook w:val="04A0" w:firstRow="1" w:lastRow="0" w:firstColumn="1" w:lastColumn="0" w:noHBand="0" w:noVBand="1"/>
      </w:tblPr>
      <w:tblGrid>
        <w:gridCol w:w="1559"/>
        <w:gridCol w:w="2689"/>
        <w:gridCol w:w="6095"/>
      </w:tblGrid>
      <w:tr w:rsidR="00FF3DA2" w:rsidRPr="00A941DA" w14:paraId="127B60BF" w14:textId="77777777" w:rsidTr="000C5B72">
        <w:tc>
          <w:tcPr>
            <w:tcW w:w="1559" w:type="dxa"/>
            <w:shd w:val="clear" w:color="auto" w:fill="DEEAF6" w:themeFill="accent5" w:themeFillTint="33"/>
          </w:tcPr>
          <w:p w14:paraId="34F38A4C" w14:textId="77777777" w:rsidR="00FF3DA2" w:rsidRPr="00A941DA" w:rsidRDefault="00FF3DA2" w:rsidP="00FF3DA2">
            <w:pPr>
              <w:widowControl w:val="0"/>
              <w:autoSpaceDE w:val="0"/>
              <w:autoSpaceDN w:val="0"/>
              <w:spacing w:before="124" w:line="252" w:lineRule="auto"/>
              <w:ind w:right="134"/>
              <w:jc w:val="center"/>
              <w:rPr>
                <w:rFonts w:eastAsia="Arial" w:cs="Arial"/>
                <w:bCs/>
                <w:sz w:val="22"/>
                <w:szCs w:val="22"/>
                <w:lang w:bidi="en-US"/>
              </w:rPr>
            </w:pPr>
            <w:r w:rsidRPr="00A941DA">
              <w:rPr>
                <w:rFonts w:eastAsia="Arial" w:cs="Arial"/>
                <w:bCs/>
                <w:sz w:val="22"/>
                <w:szCs w:val="22"/>
                <w:lang w:bidi="en-US"/>
              </w:rPr>
              <w:t>Associated National Quality Standard</w:t>
            </w:r>
          </w:p>
        </w:tc>
        <w:tc>
          <w:tcPr>
            <w:tcW w:w="2689" w:type="dxa"/>
            <w:shd w:val="clear" w:color="auto" w:fill="DEEAF6" w:themeFill="accent5" w:themeFillTint="33"/>
          </w:tcPr>
          <w:p w14:paraId="7E0D472B" w14:textId="77777777" w:rsidR="00FF3DA2" w:rsidRPr="00A941DA" w:rsidRDefault="00FF3DA2" w:rsidP="00FF3DA2">
            <w:pPr>
              <w:widowControl w:val="0"/>
              <w:autoSpaceDE w:val="0"/>
              <w:autoSpaceDN w:val="0"/>
              <w:spacing w:before="124" w:line="252" w:lineRule="auto"/>
              <w:ind w:right="134"/>
              <w:jc w:val="center"/>
              <w:rPr>
                <w:rFonts w:eastAsia="Arial" w:cs="Arial"/>
                <w:bCs/>
                <w:sz w:val="22"/>
                <w:szCs w:val="22"/>
                <w:lang w:bidi="en-US"/>
              </w:rPr>
            </w:pPr>
            <w:r w:rsidRPr="00A941DA">
              <w:rPr>
                <w:rFonts w:eastAsia="Arial" w:cs="Arial"/>
                <w:bCs/>
                <w:sz w:val="22"/>
                <w:szCs w:val="22"/>
                <w:lang w:bidi="en-US"/>
              </w:rPr>
              <w:t>Education and Care Services National Law or Regulation</w:t>
            </w:r>
          </w:p>
        </w:tc>
        <w:tc>
          <w:tcPr>
            <w:tcW w:w="6095" w:type="dxa"/>
            <w:shd w:val="clear" w:color="auto" w:fill="DEEAF6" w:themeFill="accent5" w:themeFillTint="33"/>
          </w:tcPr>
          <w:p w14:paraId="5E703A59" w14:textId="0BCE3862" w:rsidR="00FF3DA2" w:rsidRPr="00A941DA" w:rsidRDefault="00D54B3A" w:rsidP="00FF3DA2">
            <w:pPr>
              <w:widowControl w:val="0"/>
              <w:autoSpaceDE w:val="0"/>
              <w:autoSpaceDN w:val="0"/>
              <w:spacing w:before="124" w:line="252" w:lineRule="auto"/>
              <w:ind w:right="134"/>
              <w:rPr>
                <w:rFonts w:eastAsia="Arial" w:cs="Arial"/>
                <w:bCs/>
                <w:sz w:val="22"/>
                <w:szCs w:val="22"/>
                <w:lang w:bidi="en-US"/>
              </w:rPr>
            </w:pPr>
            <w:r>
              <w:rPr>
                <w:rFonts w:eastAsia="Arial" w:cs="Arial"/>
                <w:bCs/>
                <w:sz w:val="22"/>
                <w:szCs w:val="22"/>
                <w:lang w:bidi="en-US"/>
              </w:rPr>
              <w:t>Associated d</w:t>
            </w:r>
            <w:r w:rsidR="00FF3DA2" w:rsidRPr="00A941DA">
              <w:rPr>
                <w:rFonts w:eastAsia="Arial" w:cs="Arial"/>
                <w:bCs/>
                <w:sz w:val="22"/>
                <w:szCs w:val="22"/>
                <w:lang w:bidi="en-US"/>
              </w:rPr>
              <w:t>epartment policy, procedure or guideline</w:t>
            </w:r>
          </w:p>
        </w:tc>
      </w:tr>
      <w:tr w:rsidR="00FF3DA2" w:rsidRPr="00A941DA" w14:paraId="2A73C7A5" w14:textId="77777777" w:rsidTr="000C5B72">
        <w:tc>
          <w:tcPr>
            <w:tcW w:w="1559" w:type="dxa"/>
          </w:tcPr>
          <w:p w14:paraId="223B2EE5" w14:textId="77777777" w:rsidR="00FF3DA2" w:rsidRPr="00A941DA" w:rsidRDefault="00FF3DA2" w:rsidP="00FF3DA2">
            <w:pPr>
              <w:widowControl w:val="0"/>
              <w:autoSpaceDE w:val="0"/>
              <w:autoSpaceDN w:val="0"/>
              <w:spacing w:before="124" w:line="252" w:lineRule="auto"/>
              <w:ind w:right="134"/>
              <w:jc w:val="center"/>
              <w:rPr>
                <w:rFonts w:cs="Arial"/>
                <w:highlight w:val="yellow"/>
              </w:rPr>
            </w:pPr>
            <w:r w:rsidRPr="00A941DA">
              <w:rPr>
                <w:rFonts w:cs="Arial"/>
              </w:rPr>
              <w:t>2.1</w:t>
            </w:r>
          </w:p>
        </w:tc>
        <w:tc>
          <w:tcPr>
            <w:tcW w:w="2689" w:type="dxa"/>
          </w:tcPr>
          <w:p w14:paraId="5382C0CF" w14:textId="77777777" w:rsidR="00FF3DA2" w:rsidRPr="00CA756E" w:rsidRDefault="003004A3" w:rsidP="00FF3DA2">
            <w:pPr>
              <w:widowControl w:val="0"/>
              <w:autoSpaceDE w:val="0"/>
              <w:autoSpaceDN w:val="0"/>
              <w:spacing w:before="124" w:line="252" w:lineRule="auto"/>
              <w:ind w:right="134"/>
              <w:jc w:val="center"/>
              <w:rPr>
                <w:rFonts w:cs="Arial"/>
              </w:rPr>
            </w:pPr>
            <w:hyperlink r:id="rId31" w:anchor="/view/regulation/2011/653/chap4/part4.2/div2/reg85" w:history="1">
              <w:r w:rsidR="00FF3DA2" w:rsidRPr="00CA756E">
                <w:rPr>
                  <w:rFonts w:cs="Arial"/>
                </w:rPr>
                <w:t>85</w:t>
              </w:r>
            </w:hyperlink>
          </w:p>
          <w:p w14:paraId="5A2BB930" w14:textId="77777777" w:rsidR="00FF3DA2" w:rsidRPr="00CA756E" w:rsidRDefault="003004A3" w:rsidP="00FF3DA2">
            <w:pPr>
              <w:widowControl w:val="0"/>
              <w:autoSpaceDE w:val="0"/>
              <w:autoSpaceDN w:val="0"/>
              <w:spacing w:before="124" w:line="252" w:lineRule="auto"/>
              <w:ind w:right="134"/>
              <w:jc w:val="center"/>
              <w:rPr>
                <w:rFonts w:cs="Arial"/>
              </w:rPr>
            </w:pPr>
            <w:hyperlink r:id="rId32" w:anchor="/view/regulation/2011/653/chap4/part4.2/div2/reg86" w:history="1">
              <w:r w:rsidR="00FF3DA2" w:rsidRPr="00CA756E">
                <w:rPr>
                  <w:rFonts w:cs="Arial"/>
                </w:rPr>
                <w:t>86</w:t>
              </w:r>
            </w:hyperlink>
          </w:p>
          <w:p w14:paraId="5A6C472B" w14:textId="77777777" w:rsidR="00FF3DA2" w:rsidRPr="00CA756E" w:rsidRDefault="003004A3" w:rsidP="00FF3DA2">
            <w:pPr>
              <w:widowControl w:val="0"/>
              <w:autoSpaceDE w:val="0"/>
              <w:autoSpaceDN w:val="0"/>
              <w:spacing w:before="124" w:line="252" w:lineRule="auto"/>
              <w:ind w:right="134"/>
              <w:jc w:val="center"/>
              <w:rPr>
                <w:rFonts w:cs="Arial"/>
              </w:rPr>
            </w:pPr>
            <w:hyperlink r:id="rId33" w:history="1">
              <w:r w:rsidR="00FF3DA2" w:rsidRPr="00CA756E">
                <w:rPr>
                  <w:rFonts w:cs="Arial"/>
                </w:rPr>
                <w:t>87</w:t>
              </w:r>
            </w:hyperlink>
          </w:p>
          <w:p w14:paraId="06F32992" w14:textId="77777777" w:rsidR="00FF3DA2" w:rsidRPr="00CA756E" w:rsidRDefault="00FF3DA2" w:rsidP="00FF3DA2">
            <w:pPr>
              <w:widowControl w:val="0"/>
              <w:autoSpaceDE w:val="0"/>
              <w:autoSpaceDN w:val="0"/>
              <w:spacing w:before="124" w:line="252" w:lineRule="auto"/>
              <w:ind w:right="134"/>
              <w:jc w:val="center"/>
              <w:rPr>
                <w:rFonts w:cs="Arial"/>
              </w:rPr>
            </w:pPr>
          </w:p>
        </w:tc>
        <w:tc>
          <w:tcPr>
            <w:tcW w:w="6095" w:type="dxa"/>
          </w:tcPr>
          <w:p w14:paraId="398E7D90" w14:textId="77777777" w:rsidR="00FF3DA2" w:rsidRPr="00CA756E" w:rsidRDefault="003004A3" w:rsidP="00FF3DA2">
            <w:pPr>
              <w:widowControl w:val="0"/>
              <w:autoSpaceDE w:val="0"/>
              <w:autoSpaceDN w:val="0"/>
              <w:spacing w:before="124" w:line="252" w:lineRule="auto"/>
              <w:ind w:right="134"/>
              <w:rPr>
                <w:rFonts w:cs="Arial"/>
              </w:rPr>
            </w:pPr>
            <w:hyperlink r:id="rId34" w:history="1">
              <w:r w:rsidR="00FF3DA2" w:rsidRPr="00CA756E">
                <w:rPr>
                  <w:rFonts w:cs="Arial"/>
                </w:rPr>
                <w:t>Student health in NSW schools: A summary and consolidation of policy</w:t>
              </w:r>
            </w:hyperlink>
          </w:p>
        </w:tc>
      </w:tr>
    </w:tbl>
    <w:p w14:paraId="36BEBF9C" w14:textId="77777777" w:rsidR="00FF3DA2" w:rsidRPr="00A941DA" w:rsidRDefault="00FF3DA2" w:rsidP="00FF3DA2">
      <w:r w:rsidRPr="00A941DA">
        <w:t>Information to include in this procedure and questions to address:</w:t>
      </w:r>
    </w:p>
    <w:p w14:paraId="28F70D64" w14:textId="77777777" w:rsidR="00FF3DA2" w:rsidRPr="00A941DA" w:rsidRDefault="00FF3DA2" w:rsidP="00FF3DA2">
      <w:pPr>
        <w:numPr>
          <w:ilvl w:val="0"/>
          <w:numId w:val="36"/>
        </w:numPr>
        <w:spacing w:before="0" w:after="160" w:line="276" w:lineRule="auto"/>
        <w:contextualSpacing/>
        <w:rPr>
          <w:rFonts w:cs="Arial"/>
        </w:rPr>
      </w:pPr>
      <w:r w:rsidRPr="00A941DA">
        <w:rPr>
          <w:rFonts w:cs="Arial"/>
        </w:rPr>
        <w:t>What steps or action will be taken if a child</w:t>
      </w:r>
    </w:p>
    <w:p w14:paraId="28C98128" w14:textId="77777777" w:rsidR="00FF3DA2" w:rsidRPr="00A941DA" w:rsidRDefault="00FF3DA2" w:rsidP="00FF3DA2">
      <w:pPr>
        <w:numPr>
          <w:ilvl w:val="1"/>
          <w:numId w:val="37"/>
        </w:numPr>
        <w:spacing w:before="0" w:after="160" w:line="276" w:lineRule="auto"/>
        <w:contextualSpacing/>
        <w:rPr>
          <w:rFonts w:cs="Arial"/>
        </w:rPr>
      </w:pPr>
      <w:r w:rsidRPr="00A941DA">
        <w:rPr>
          <w:rFonts w:cs="Arial"/>
        </w:rPr>
        <w:t>becomes ill at preschool?</w:t>
      </w:r>
    </w:p>
    <w:p w14:paraId="556CAE7A" w14:textId="77777777" w:rsidR="00FF3DA2" w:rsidRPr="00A941DA" w:rsidRDefault="00FF3DA2" w:rsidP="00FF3DA2">
      <w:pPr>
        <w:numPr>
          <w:ilvl w:val="1"/>
          <w:numId w:val="37"/>
        </w:numPr>
        <w:spacing w:before="0" w:after="200" w:line="276" w:lineRule="auto"/>
        <w:contextualSpacing/>
        <w:rPr>
          <w:rFonts w:cs="Arial"/>
        </w:rPr>
      </w:pPr>
      <w:r w:rsidRPr="00A941DA">
        <w:rPr>
          <w:rFonts w:cs="Arial"/>
        </w:rPr>
        <w:t>is suspected of having an infectious disease?</w:t>
      </w:r>
    </w:p>
    <w:p w14:paraId="456E5B15" w14:textId="77777777" w:rsidR="00FF3DA2" w:rsidRPr="00A941DA" w:rsidRDefault="00FF3DA2" w:rsidP="00FF3DA2">
      <w:pPr>
        <w:numPr>
          <w:ilvl w:val="1"/>
          <w:numId w:val="37"/>
        </w:numPr>
        <w:spacing w:before="0" w:after="160" w:line="276" w:lineRule="auto"/>
        <w:contextualSpacing/>
        <w:rPr>
          <w:rFonts w:cs="Arial"/>
        </w:rPr>
      </w:pPr>
      <w:r w:rsidRPr="00A941DA">
        <w:rPr>
          <w:rFonts w:cs="Arial"/>
        </w:rPr>
        <w:t>is injured at preschool?</w:t>
      </w:r>
    </w:p>
    <w:p w14:paraId="35A90986" w14:textId="77777777" w:rsidR="00FF3DA2" w:rsidRPr="00A941DA" w:rsidRDefault="00FF3DA2" w:rsidP="00FF3DA2">
      <w:pPr>
        <w:numPr>
          <w:ilvl w:val="1"/>
          <w:numId w:val="37"/>
        </w:numPr>
        <w:spacing w:before="0" w:after="160" w:line="276" w:lineRule="auto"/>
        <w:contextualSpacing/>
        <w:rPr>
          <w:rFonts w:cs="Arial"/>
        </w:rPr>
      </w:pPr>
      <w:r w:rsidRPr="00A941DA">
        <w:rPr>
          <w:rFonts w:cs="Arial"/>
        </w:rPr>
        <w:t>suffers trauma (an emotional response to a traumatic experience) at preschool?</w:t>
      </w:r>
    </w:p>
    <w:p w14:paraId="30DF2BCD" w14:textId="77777777" w:rsidR="00FF3DA2" w:rsidRPr="00A941DA" w:rsidRDefault="00FF3DA2" w:rsidP="00FF3DA2">
      <w:pPr>
        <w:numPr>
          <w:ilvl w:val="1"/>
          <w:numId w:val="37"/>
        </w:numPr>
        <w:spacing w:before="0" w:after="160" w:line="276" w:lineRule="auto"/>
        <w:contextualSpacing/>
        <w:rPr>
          <w:rFonts w:cs="Arial"/>
        </w:rPr>
      </w:pPr>
      <w:r w:rsidRPr="00A941DA">
        <w:rPr>
          <w:rFonts w:cs="Arial"/>
        </w:rPr>
        <w:t>vomits, has diarrhoea or a fever?</w:t>
      </w:r>
    </w:p>
    <w:p w14:paraId="7CA0344E" w14:textId="77777777" w:rsidR="00FF3DA2" w:rsidRPr="00A941DA" w:rsidRDefault="00FF3DA2" w:rsidP="00FF3DA2">
      <w:pPr>
        <w:numPr>
          <w:ilvl w:val="0"/>
          <w:numId w:val="36"/>
        </w:numPr>
        <w:spacing w:after="200" w:line="276" w:lineRule="auto"/>
        <w:contextualSpacing/>
        <w:rPr>
          <w:rFonts w:cs="Arial"/>
        </w:rPr>
      </w:pPr>
      <w:r w:rsidRPr="00A941DA">
        <w:rPr>
          <w:rFonts w:cs="Arial"/>
        </w:rPr>
        <w:t>What action will be taken in a medical emergency?</w:t>
      </w:r>
    </w:p>
    <w:p w14:paraId="29039690" w14:textId="77777777" w:rsidR="00FF3DA2" w:rsidRPr="00A941DA" w:rsidRDefault="00FF3DA2" w:rsidP="00FF3DA2">
      <w:pPr>
        <w:numPr>
          <w:ilvl w:val="0"/>
          <w:numId w:val="36"/>
        </w:numPr>
        <w:spacing w:after="200" w:line="276" w:lineRule="auto"/>
        <w:contextualSpacing/>
        <w:rPr>
          <w:rFonts w:cs="Arial"/>
        </w:rPr>
      </w:pPr>
      <w:r w:rsidRPr="00A941DA">
        <w:rPr>
          <w:rFonts w:cs="Arial"/>
        </w:rPr>
        <w:t>If required, whose role is it to call an ambulance?</w:t>
      </w:r>
    </w:p>
    <w:p w14:paraId="09B3E077" w14:textId="77777777" w:rsidR="00FF3DA2" w:rsidRPr="00A941DA" w:rsidRDefault="00FF3DA2" w:rsidP="00FF3DA2">
      <w:pPr>
        <w:numPr>
          <w:ilvl w:val="0"/>
          <w:numId w:val="36"/>
        </w:numPr>
        <w:spacing w:after="200" w:line="276" w:lineRule="auto"/>
        <w:contextualSpacing/>
        <w:rPr>
          <w:rFonts w:cs="Arial"/>
        </w:rPr>
      </w:pPr>
      <w:r w:rsidRPr="00A941DA">
        <w:rPr>
          <w:rFonts w:cs="Arial"/>
        </w:rPr>
        <w:t>Who completes ‘Incident, injury, trauma or illness’ records?</w:t>
      </w:r>
    </w:p>
    <w:p w14:paraId="54B6FA04" w14:textId="77777777" w:rsidR="00FF3DA2" w:rsidRPr="00A941DA" w:rsidRDefault="00FF3DA2" w:rsidP="00FF3DA2">
      <w:pPr>
        <w:numPr>
          <w:ilvl w:val="0"/>
          <w:numId w:val="36"/>
        </w:numPr>
        <w:spacing w:after="200" w:line="276" w:lineRule="auto"/>
        <w:contextualSpacing/>
        <w:rPr>
          <w:rFonts w:cs="Arial"/>
        </w:rPr>
      </w:pPr>
      <w:r w:rsidRPr="00A941DA">
        <w:rPr>
          <w:rFonts w:cs="Arial"/>
        </w:rPr>
        <w:t>Where are these completed records stored?</w:t>
      </w:r>
    </w:p>
    <w:p w14:paraId="0AA23B8E" w14:textId="77777777" w:rsidR="00FF3DA2" w:rsidRPr="00A941DA" w:rsidRDefault="00FF3DA2" w:rsidP="00FF3DA2">
      <w:pPr>
        <w:numPr>
          <w:ilvl w:val="0"/>
          <w:numId w:val="36"/>
        </w:numPr>
        <w:spacing w:after="200" w:line="276" w:lineRule="auto"/>
        <w:contextualSpacing/>
        <w:rPr>
          <w:rFonts w:cs="Arial"/>
        </w:rPr>
      </w:pPr>
      <w:r w:rsidRPr="00A941DA">
        <w:rPr>
          <w:rFonts w:cs="Arial"/>
        </w:rPr>
        <w:t>What is the method and timeframe for notifying families in the case of an incident, injury, trauma or illness?</w:t>
      </w:r>
    </w:p>
    <w:p w14:paraId="0CD370BC" w14:textId="77777777" w:rsidR="00FF3DA2" w:rsidRPr="00A941DA" w:rsidRDefault="00FF3DA2" w:rsidP="00FF3DA2">
      <w:pPr>
        <w:numPr>
          <w:ilvl w:val="0"/>
          <w:numId w:val="36"/>
        </w:numPr>
        <w:spacing w:after="200" w:line="276" w:lineRule="auto"/>
        <w:contextualSpacing/>
        <w:rPr>
          <w:rFonts w:cs="Arial"/>
        </w:rPr>
      </w:pPr>
      <w:r w:rsidRPr="00A941DA">
        <w:rPr>
          <w:rFonts w:cs="Arial"/>
        </w:rPr>
        <w:t xml:space="preserve">In which situations will a family be contacted immediately? </w:t>
      </w:r>
    </w:p>
    <w:p w14:paraId="26988DFA" w14:textId="77777777" w:rsidR="00FF3DA2" w:rsidRPr="00A941DA" w:rsidRDefault="00FF3DA2" w:rsidP="00FF3DA2">
      <w:pPr>
        <w:numPr>
          <w:ilvl w:val="0"/>
          <w:numId w:val="36"/>
        </w:numPr>
        <w:spacing w:before="0" w:after="160" w:line="276" w:lineRule="auto"/>
        <w:contextualSpacing/>
        <w:rPr>
          <w:rFonts w:cs="Arial"/>
        </w:rPr>
      </w:pPr>
      <w:r w:rsidRPr="00A941DA">
        <w:rPr>
          <w:rFonts w:cs="Arial"/>
        </w:rPr>
        <w:t>Confirm that in the case of a serious incident the principal will make the required notification to Early Learning.</w:t>
      </w:r>
    </w:p>
    <w:p w14:paraId="458B73B5" w14:textId="77777777" w:rsidR="00FF3DA2" w:rsidRPr="00A941DA" w:rsidRDefault="00FF3DA2" w:rsidP="00FF3DA2">
      <w:pPr>
        <w:numPr>
          <w:ilvl w:val="0"/>
          <w:numId w:val="36"/>
        </w:numPr>
        <w:spacing w:before="0" w:after="160" w:line="276" w:lineRule="auto"/>
        <w:contextualSpacing/>
        <w:rPr>
          <w:rFonts w:cs="Arial"/>
        </w:rPr>
      </w:pPr>
      <w:r w:rsidRPr="00A941DA">
        <w:rPr>
          <w:rFonts w:cs="Arial"/>
        </w:rPr>
        <w:t>Add any additional information relevant to this procedure in your preschool setting.</w:t>
      </w:r>
    </w:p>
    <w:p w14:paraId="572C318E" w14:textId="77777777" w:rsidR="00FF3DA2" w:rsidRPr="00A941DA" w:rsidRDefault="00FF3DA2" w:rsidP="00FF3DA2">
      <w:pPr>
        <w:spacing w:line="276" w:lineRule="auto"/>
        <w:rPr>
          <w:rFonts w:eastAsia="SimSun" w:cs="Times New Roman"/>
          <w:sz w:val="40"/>
          <w:szCs w:val="40"/>
        </w:rPr>
      </w:pPr>
      <w:bookmarkStart w:id="19" w:name="_Toc11938267"/>
      <w:r w:rsidRPr="00A941DA">
        <w:br w:type="page"/>
      </w:r>
    </w:p>
    <w:p w14:paraId="5575EEE0" w14:textId="77777777" w:rsidR="00FF3DA2" w:rsidRPr="00A941DA" w:rsidRDefault="00FF3DA2" w:rsidP="00FF3DA2">
      <w:pPr>
        <w:pStyle w:val="Heading3"/>
      </w:pPr>
      <w:r w:rsidRPr="00A941DA">
        <w:lastRenderedPageBreak/>
        <w:t>Procedure related to dealing with infectious diseases, including immunisiation</w:t>
      </w:r>
      <w:bookmarkEnd w:id="19"/>
    </w:p>
    <w:tbl>
      <w:tblPr>
        <w:tblStyle w:val="TableGrid8"/>
        <w:tblW w:w="0" w:type="auto"/>
        <w:tblLayout w:type="fixed"/>
        <w:tblLook w:val="04A0" w:firstRow="1" w:lastRow="0" w:firstColumn="1" w:lastColumn="0" w:noHBand="0" w:noVBand="1"/>
      </w:tblPr>
      <w:tblGrid>
        <w:gridCol w:w="1559"/>
        <w:gridCol w:w="2689"/>
        <w:gridCol w:w="6095"/>
      </w:tblGrid>
      <w:tr w:rsidR="00FF3DA2" w:rsidRPr="00A941DA" w14:paraId="3C6EDCE7" w14:textId="77777777" w:rsidTr="000C5B72">
        <w:tc>
          <w:tcPr>
            <w:tcW w:w="1559" w:type="dxa"/>
            <w:shd w:val="clear" w:color="auto" w:fill="DEEAF6" w:themeFill="accent5" w:themeFillTint="33"/>
          </w:tcPr>
          <w:p w14:paraId="2859DC7F" w14:textId="77777777" w:rsidR="00FF3DA2" w:rsidRPr="00A941DA" w:rsidRDefault="00FF3DA2" w:rsidP="00FF3DA2">
            <w:pPr>
              <w:widowControl w:val="0"/>
              <w:autoSpaceDE w:val="0"/>
              <w:autoSpaceDN w:val="0"/>
              <w:spacing w:before="124" w:line="252" w:lineRule="auto"/>
              <w:ind w:right="134"/>
              <w:jc w:val="center"/>
              <w:rPr>
                <w:rFonts w:eastAsia="Arial" w:cs="Arial"/>
                <w:bCs/>
                <w:sz w:val="22"/>
                <w:szCs w:val="22"/>
                <w:lang w:bidi="en-US"/>
              </w:rPr>
            </w:pPr>
            <w:r w:rsidRPr="00A941DA">
              <w:rPr>
                <w:rFonts w:eastAsia="Arial" w:cs="Arial"/>
                <w:bCs/>
                <w:sz w:val="22"/>
                <w:szCs w:val="22"/>
                <w:lang w:bidi="en-US"/>
              </w:rPr>
              <w:t>Associated National Quality Standard</w:t>
            </w:r>
          </w:p>
        </w:tc>
        <w:tc>
          <w:tcPr>
            <w:tcW w:w="2689" w:type="dxa"/>
            <w:shd w:val="clear" w:color="auto" w:fill="DEEAF6" w:themeFill="accent5" w:themeFillTint="33"/>
          </w:tcPr>
          <w:p w14:paraId="1A6CB4CD" w14:textId="77777777" w:rsidR="00FF3DA2" w:rsidRPr="00A941DA" w:rsidRDefault="00FF3DA2" w:rsidP="00FF3DA2">
            <w:pPr>
              <w:widowControl w:val="0"/>
              <w:autoSpaceDE w:val="0"/>
              <w:autoSpaceDN w:val="0"/>
              <w:spacing w:before="124" w:line="252" w:lineRule="auto"/>
              <w:ind w:right="134"/>
              <w:jc w:val="center"/>
              <w:rPr>
                <w:rFonts w:eastAsia="Arial" w:cs="Arial"/>
                <w:bCs/>
                <w:sz w:val="22"/>
                <w:szCs w:val="22"/>
                <w:lang w:bidi="en-US"/>
              </w:rPr>
            </w:pPr>
            <w:r w:rsidRPr="00A941DA">
              <w:rPr>
                <w:rFonts w:eastAsia="Arial" w:cs="Arial"/>
                <w:bCs/>
                <w:sz w:val="22"/>
                <w:szCs w:val="22"/>
                <w:lang w:bidi="en-US"/>
              </w:rPr>
              <w:t>Education and Care Services National Law or Regulation</w:t>
            </w:r>
          </w:p>
        </w:tc>
        <w:tc>
          <w:tcPr>
            <w:tcW w:w="6095" w:type="dxa"/>
            <w:shd w:val="clear" w:color="auto" w:fill="DEEAF6" w:themeFill="accent5" w:themeFillTint="33"/>
          </w:tcPr>
          <w:p w14:paraId="5760ECF2" w14:textId="33165CA0" w:rsidR="00FF3DA2" w:rsidRPr="00A941DA" w:rsidRDefault="00D54B3A" w:rsidP="00FF3DA2">
            <w:pPr>
              <w:widowControl w:val="0"/>
              <w:autoSpaceDE w:val="0"/>
              <w:autoSpaceDN w:val="0"/>
              <w:spacing w:before="124" w:line="252" w:lineRule="auto"/>
              <w:ind w:right="134"/>
              <w:rPr>
                <w:rFonts w:eastAsia="Arial" w:cs="Arial"/>
                <w:bCs/>
                <w:sz w:val="22"/>
                <w:szCs w:val="22"/>
                <w:lang w:bidi="en-US"/>
              </w:rPr>
            </w:pPr>
            <w:r>
              <w:rPr>
                <w:rFonts w:eastAsia="Arial" w:cs="Arial"/>
                <w:bCs/>
                <w:sz w:val="22"/>
                <w:szCs w:val="22"/>
                <w:lang w:bidi="en-US"/>
              </w:rPr>
              <w:t>Associated d</w:t>
            </w:r>
            <w:r w:rsidR="00FF3DA2" w:rsidRPr="00A941DA">
              <w:rPr>
                <w:rFonts w:eastAsia="Arial" w:cs="Arial"/>
                <w:bCs/>
                <w:sz w:val="22"/>
                <w:szCs w:val="22"/>
                <w:lang w:bidi="en-US"/>
              </w:rPr>
              <w:t>epartment policy, procedure or guideline</w:t>
            </w:r>
          </w:p>
        </w:tc>
      </w:tr>
      <w:tr w:rsidR="00FF3DA2" w:rsidRPr="00A941DA" w14:paraId="1AE0027F" w14:textId="77777777" w:rsidTr="000C5B72">
        <w:tc>
          <w:tcPr>
            <w:tcW w:w="1559" w:type="dxa"/>
          </w:tcPr>
          <w:p w14:paraId="041D4D5B" w14:textId="77777777" w:rsidR="00FF3DA2" w:rsidRPr="00A941DA" w:rsidRDefault="00FF3DA2" w:rsidP="00FF3DA2">
            <w:pPr>
              <w:widowControl w:val="0"/>
              <w:autoSpaceDE w:val="0"/>
              <w:autoSpaceDN w:val="0"/>
              <w:spacing w:before="124" w:line="252" w:lineRule="auto"/>
              <w:ind w:right="134"/>
              <w:jc w:val="center"/>
              <w:rPr>
                <w:rFonts w:cs="Arial"/>
              </w:rPr>
            </w:pPr>
            <w:r w:rsidRPr="00A941DA">
              <w:rPr>
                <w:rFonts w:cs="Arial"/>
              </w:rPr>
              <w:t>2.1</w:t>
            </w:r>
          </w:p>
        </w:tc>
        <w:tc>
          <w:tcPr>
            <w:tcW w:w="2689" w:type="dxa"/>
          </w:tcPr>
          <w:p w14:paraId="732D61D0" w14:textId="77777777" w:rsidR="00FF3DA2" w:rsidRPr="007F3BEA" w:rsidRDefault="003004A3" w:rsidP="00FF3DA2">
            <w:pPr>
              <w:widowControl w:val="0"/>
              <w:autoSpaceDE w:val="0"/>
              <w:autoSpaceDN w:val="0"/>
              <w:spacing w:before="124" w:line="252" w:lineRule="auto"/>
              <w:ind w:right="134"/>
              <w:jc w:val="center"/>
              <w:rPr>
                <w:rFonts w:cs="Arial"/>
              </w:rPr>
            </w:pPr>
            <w:hyperlink r:id="rId35" w:anchor="/view/regulation/2011/653/chap4/part4.2/div2/reg88" w:history="1">
              <w:r w:rsidR="00FF3DA2" w:rsidRPr="007F3BEA">
                <w:rPr>
                  <w:rFonts w:cs="Arial"/>
                </w:rPr>
                <w:t>88</w:t>
              </w:r>
            </w:hyperlink>
          </w:p>
        </w:tc>
        <w:tc>
          <w:tcPr>
            <w:tcW w:w="6095" w:type="dxa"/>
          </w:tcPr>
          <w:p w14:paraId="2F0E6CE3" w14:textId="77777777" w:rsidR="00FF3DA2" w:rsidRPr="007F3BEA" w:rsidRDefault="003004A3" w:rsidP="00FF3DA2">
            <w:pPr>
              <w:widowControl w:val="0"/>
              <w:autoSpaceDE w:val="0"/>
              <w:autoSpaceDN w:val="0"/>
              <w:spacing w:before="124" w:line="252" w:lineRule="auto"/>
              <w:ind w:right="134"/>
              <w:rPr>
                <w:rFonts w:cs="Arial"/>
              </w:rPr>
            </w:pPr>
            <w:hyperlink r:id="rId36" w:history="1">
              <w:r w:rsidR="00FF3DA2" w:rsidRPr="007F3BEA">
                <w:rPr>
                  <w:rFonts w:cs="Arial"/>
                </w:rPr>
                <w:t>Student health in NSW schools: A summary and consolidation of policy</w:t>
              </w:r>
            </w:hyperlink>
          </w:p>
          <w:p w14:paraId="577411E9" w14:textId="77777777" w:rsidR="00FF3DA2" w:rsidRPr="007F3BEA" w:rsidRDefault="00FF3DA2" w:rsidP="00FF3DA2">
            <w:pPr>
              <w:widowControl w:val="0"/>
              <w:autoSpaceDE w:val="0"/>
              <w:autoSpaceDN w:val="0"/>
              <w:spacing w:before="124" w:line="252" w:lineRule="auto"/>
              <w:ind w:right="134"/>
              <w:rPr>
                <w:rFonts w:cs="Arial"/>
              </w:rPr>
            </w:pPr>
          </w:p>
        </w:tc>
      </w:tr>
    </w:tbl>
    <w:p w14:paraId="1ECC765D" w14:textId="77777777" w:rsidR="00FF3DA2" w:rsidRPr="00A941DA" w:rsidRDefault="00FF3DA2" w:rsidP="00FF3DA2">
      <w:r w:rsidRPr="00A941DA">
        <w:t>Information to include in this procedure and questions to address:</w:t>
      </w:r>
    </w:p>
    <w:p w14:paraId="1714F10E" w14:textId="77777777" w:rsidR="00FF3DA2" w:rsidRPr="00A941DA" w:rsidRDefault="00FF3DA2" w:rsidP="00FF3DA2">
      <w:pPr>
        <w:numPr>
          <w:ilvl w:val="0"/>
          <w:numId w:val="23"/>
        </w:numPr>
        <w:spacing w:before="0" w:after="240" w:line="276" w:lineRule="auto"/>
        <w:ind w:right="872"/>
        <w:contextualSpacing/>
        <w:rPr>
          <w:rFonts w:cs="Arial"/>
        </w:rPr>
      </w:pPr>
      <w:r w:rsidRPr="00A941DA">
        <w:rPr>
          <w:rFonts w:cs="Arial"/>
        </w:rPr>
        <w:t>What health and hygiene practices do staff implement?</w:t>
      </w:r>
    </w:p>
    <w:p w14:paraId="197051B2" w14:textId="77777777" w:rsidR="00FF3DA2" w:rsidRPr="00A941DA" w:rsidRDefault="00FF3DA2" w:rsidP="00FF3DA2">
      <w:pPr>
        <w:numPr>
          <w:ilvl w:val="0"/>
          <w:numId w:val="23"/>
        </w:numPr>
        <w:spacing w:before="0" w:after="240" w:line="276" w:lineRule="auto"/>
        <w:ind w:right="872"/>
        <w:contextualSpacing/>
        <w:rPr>
          <w:rFonts w:cs="Arial"/>
        </w:rPr>
      </w:pPr>
      <w:r w:rsidRPr="00A941DA">
        <w:rPr>
          <w:rFonts w:cs="Arial"/>
        </w:rPr>
        <w:t>What health and hygiene practices are the children explicitly taught and supported to follow?</w:t>
      </w:r>
    </w:p>
    <w:p w14:paraId="04FAE891" w14:textId="77777777" w:rsidR="00FF3DA2" w:rsidRPr="00A941DA" w:rsidRDefault="00FF3DA2" w:rsidP="00FF3DA2">
      <w:pPr>
        <w:numPr>
          <w:ilvl w:val="0"/>
          <w:numId w:val="23"/>
        </w:numPr>
        <w:spacing w:before="0" w:after="240" w:line="276" w:lineRule="auto"/>
        <w:ind w:right="872"/>
        <w:contextualSpacing/>
        <w:rPr>
          <w:rFonts w:cs="Arial"/>
        </w:rPr>
      </w:pPr>
      <w:r w:rsidRPr="00A941DA">
        <w:rPr>
          <w:rFonts w:cs="Arial"/>
        </w:rPr>
        <w:t>How do educators support children with their toileting?</w:t>
      </w:r>
    </w:p>
    <w:p w14:paraId="28B8C06B" w14:textId="11D58816" w:rsidR="00FF3DA2" w:rsidRPr="00A941DA" w:rsidRDefault="00FF3DA2" w:rsidP="00FF3DA2">
      <w:pPr>
        <w:numPr>
          <w:ilvl w:val="0"/>
          <w:numId w:val="23"/>
        </w:numPr>
        <w:spacing w:before="0" w:after="240" w:line="276" w:lineRule="auto"/>
        <w:ind w:right="872"/>
        <w:contextualSpacing/>
        <w:rPr>
          <w:rFonts w:cs="Arial"/>
        </w:rPr>
      </w:pPr>
      <w:r w:rsidRPr="00A941DA">
        <w:rPr>
          <w:rFonts w:cs="Arial"/>
        </w:rPr>
        <w:t>How and where are children with wet or soiled clothing changed into clean clothing? Where is spare clothing stored?</w:t>
      </w:r>
      <w:r w:rsidR="00A201E9" w:rsidRPr="00A941DA">
        <w:rPr>
          <w:rFonts w:cs="Arial"/>
        </w:rPr>
        <w:t xml:space="preserve"> Where is the wet or soiled clothing stored?</w:t>
      </w:r>
    </w:p>
    <w:p w14:paraId="52BA961F" w14:textId="77777777" w:rsidR="00FF3DA2" w:rsidRPr="00A941DA" w:rsidRDefault="00FF3DA2" w:rsidP="00FF3DA2">
      <w:pPr>
        <w:numPr>
          <w:ilvl w:val="0"/>
          <w:numId w:val="23"/>
        </w:numPr>
        <w:spacing w:before="0" w:after="240" w:line="276" w:lineRule="auto"/>
        <w:ind w:right="872"/>
        <w:contextualSpacing/>
        <w:rPr>
          <w:rFonts w:cs="Arial"/>
        </w:rPr>
      </w:pPr>
      <w:r w:rsidRPr="00A941DA">
        <w:rPr>
          <w:rFonts w:cs="Arial"/>
        </w:rPr>
        <w:t xml:space="preserve">How are bodily fluid spills dealt with?  </w:t>
      </w:r>
    </w:p>
    <w:p w14:paraId="5B1E0784" w14:textId="77777777" w:rsidR="00FF3DA2" w:rsidRPr="00A941DA" w:rsidRDefault="00FF3DA2" w:rsidP="00FF3DA2">
      <w:pPr>
        <w:numPr>
          <w:ilvl w:val="0"/>
          <w:numId w:val="23"/>
        </w:numPr>
        <w:spacing w:before="0" w:after="240" w:line="276" w:lineRule="auto"/>
        <w:ind w:right="872"/>
        <w:contextualSpacing/>
        <w:rPr>
          <w:rFonts w:cs="Arial"/>
        </w:rPr>
      </w:pPr>
      <w:r w:rsidRPr="00A941DA">
        <w:rPr>
          <w:rFonts w:cs="Arial"/>
        </w:rPr>
        <w:t xml:space="preserve">How and when are table-tops, mouthed toys, dirty linen, cleaning cloths, loaned hats etc. cleaned? </w:t>
      </w:r>
    </w:p>
    <w:p w14:paraId="2A132E24" w14:textId="2F7F3DF8" w:rsidR="00FF3DA2" w:rsidRDefault="00FF3DA2" w:rsidP="00FF3DA2">
      <w:pPr>
        <w:numPr>
          <w:ilvl w:val="0"/>
          <w:numId w:val="23"/>
        </w:numPr>
        <w:spacing w:before="0" w:after="240" w:line="276" w:lineRule="auto"/>
        <w:ind w:right="872"/>
        <w:contextualSpacing/>
        <w:rPr>
          <w:rFonts w:cs="Arial"/>
        </w:rPr>
      </w:pPr>
      <w:r w:rsidRPr="00A941DA">
        <w:rPr>
          <w:rFonts w:cs="Arial"/>
        </w:rPr>
        <w:t>What is the procedure for a child arriving at preschool, obviously unwell?</w:t>
      </w:r>
    </w:p>
    <w:p w14:paraId="3CDDF717" w14:textId="1111840E" w:rsidR="00FF3DA2" w:rsidRPr="00A941DA" w:rsidRDefault="00E065A2" w:rsidP="00FF3DA2">
      <w:pPr>
        <w:numPr>
          <w:ilvl w:val="0"/>
          <w:numId w:val="23"/>
        </w:numPr>
        <w:spacing w:before="0" w:after="240" w:line="276" w:lineRule="auto"/>
        <w:ind w:right="872"/>
        <w:contextualSpacing/>
        <w:rPr>
          <w:rFonts w:cs="Arial"/>
        </w:rPr>
      </w:pPr>
      <w:r>
        <w:rPr>
          <w:rFonts w:cs="Arial"/>
        </w:rPr>
        <w:t>W</w:t>
      </w:r>
      <w:r w:rsidR="00FF3DA2" w:rsidRPr="00A941DA">
        <w:rPr>
          <w:rFonts w:cs="Arial"/>
        </w:rPr>
        <w:t>hat process is followed if a child has head lice?</w:t>
      </w:r>
    </w:p>
    <w:p w14:paraId="2A5D094B" w14:textId="77777777" w:rsidR="00FF3DA2" w:rsidRPr="00A941DA" w:rsidRDefault="00FF3DA2" w:rsidP="00FF3DA2">
      <w:pPr>
        <w:numPr>
          <w:ilvl w:val="0"/>
          <w:numId w:val="23"/>
        </w:numPr>
        <w:spacing w:before="0" w:after="240" w:line="276" w:lineRule="auto"/>
        <w:ind w:right="872"/>
        <w:contextualSpacing/>
        <w:rPr>
          <w:rFonts w:cs="Arial"/>
        </w:rPr>
      </w:pPr>
      <w:r w:rsidRPr="00A941DA">
        <w:rPr>
          <w:rFonts w:cs="Arial"/>
        </w:rPr>
        <w:t>How will a child be isolated if they are suspected of having an infectious disease, whilst waiting for their parent/carer to collect them?</w:t>
      </w:r>
    </w:p>
    <w:p w14:paraId="4E3A5737" w14:textId="77777777" w:rsidR="00FF3DA2" w:rsidRPr="00A941DA" w:rsidRDefault="00FF3DA2" w:rsidP="00FF3DA2">
      <w:pPr>
        <w:numPr>
          <w:ilvl w:val="0"/>
          <w:numId w:val="23"/>
        </w:numPr>
        <w:spacing w:before="0" w:after="240" w:line="276" w:lineRule="auto"/>
        <w:ind w:right="872"/>
        <w:contextualSpacing/>
        <w:rPr>
          <w:rFonts w:cs="Arial"/>
        </w:rPr>
      </w:pPr>
      <w:r w:rsidRPr="00A941DA">
        <w:rPr>
          <w:rFonts w:cs="Arial"/>
        </w:rPr>
        <w:t>Describe how all families will be notified in the event of an outbreak of an infectious disease.</w:t>
      </w:r>
    </w:p>
    <w:p w14:paraId="2F30B212" w14:textId="77777777" w:rsidR="00FF3DA2" w:rsidRPr="00A941DA" w:rsidRDefault="00FF3DA2" w:rsidP="00FF3DA2">
      <w:pPr>
        <w:numPr>
          <w:ilvl w:val="0"/>
          <w:numId w:val="23"/>
        </w:numPr>
        <w:spacing w:before="0" w:after="240" w:line="276" w:lineRule="auto"/>
        <w:ind w:right="872"/>
        <w:contextualSpacing/>
        <w:rPr>
          <w:rFonts w:cs="Arial"/>
        </w:rPr>
      </w:pPr>
      <w:r w:rsidRPr="00A941DA">
        <w:rPr>
          <w:rFonts w:cs="Arial"/>
        </w:rPr>
        <w:t xml:space="preserve">How long will a child with an infectious disease be excluded from preschool (refer to exclusion periods in </w:t>
      </w:r>
      <w:hyperlink r:id="rId37" w:history="1">
        <w:r w:rsidRPr="00A941DA">
          <w:rPr>
            <w:rFonts w:cs="Arial"/>
            <w:u w:val="single"/>
          </w:rPr>
          <w:t>Staying Healthy in Childcare V. 5</w:t>
        </w:r>
      </w:hyperlink>
      <w:r w:rsidRPr="00A941DA">
        <w:rPr>
          <w:rFonts w:cs="Arial"/>
        </w:rPr>
        <w:t>)?</w:t>
      </w:r>
    </w:p>
    <w:p w14:paraId="7A2C3540" w14:textId="77777777" w:rsidR="00FF3DA2" w:rsidRPr="00A941DA" w:rsidRDefault="00FF3DA2" w:rsidP="00FF3DA2">
      <w:pPr>
        <w:numPr>
          <w:ilvl w:val="0"/>
          <w:numId w:val="23"/>
        </w:numPr>
        <w:spacing w:before="0" w:after="240" w:line="276" w:lineRule="auto"/>
        <w:ind w:right="872"/>
        <w:contextualSpacing/>
        <w:rPr>
          <w:rFonts w:cs="Arial"/>
        </w:rPr>
      </w:pPr>
      <w:r w:rsidRPr="00A941DA">
        <w:rPr>
          <w:rFonts w:cs="Arial"/>
        </w:rPr>
        <w:t xml:space="preserve">If this is a vaccine preventable disease, what is the process for requesting children not immunised for that disease (i.e. on a catch-up schedule) stay home? </w:t>
      </w:r>
    </w:p>
    <w:p w14:paraId="0D03DADA" w14:textId="77777777" w:rsidR="00FF3DA2" w:rsidRPr="00A941DA" w:rsidRDefault="00FF3DA2" w:rsidP="00FF3DA2">
      <w:pPr>
        <w:numPr>
          <w:ilvl w:val="0"/>
          <w:numId w:val="23"/>
        </w:numPr>
        <w:spacing w:before="0" w:after="240" w:line="276" w:lineRule="auto"/>
        <w:ind w:right="872"/>
        <w:contextualSpacing/>
        <w:rPr>
          <w:rFonts w:cs="Arial"/>
        </w:rPr>
      </w:pPr>
      <w:r w:rsidRPr="00A941DA">
        <w:rPr>
          <w:rFonts w:cs="Arial"/>
        </w:rPr>
        <w:t>Confirm that a copy of each child’s immunisation history statement is stored in their enrolment folder.</w:t>
      </w:r>
    </w:p>
    <w:p w14:paraId="67EFA7BF" w14:textId="77777777" w:rsidR="00FF3DA2" w:rsidRPr="00A941DA" w:rsidRDefault="00FF3DA2" w:rsidP="00FF3DA2">
      <w:pPr>
        <w:numPr>
          <w:ilvl w:val="0"/>
          <w:numId w:val="23"/>
        </w:numPr>
        <w:spacing w:before="0" w:after="240" w:line="276" w:lineRule="auto"/>
        <w:ind w:right="872"/>
        <w:contextualSpacing/>
        <w:rPr>
          <w:rFonts w:cs="Arial"/>
        </w:rPr>
      </w:pPr>
      <w:r w:rsidRPr="00A941DA">
        <w:rPr>
          <w:rFonts w:cs="Arial"/>
        </w:rPr>
        <w:t>How are the families of children turning four during the preschool year reminded to supply the preschool with their updated immunisation history statement?</w:t>
      </w:r>
    </w:p>
    <w:p w14:paraId="70034052" w14:textId="77777777" w:rsidR="00FF3DA2" w:rsidRPr="00A941DA" w:rsidRDefault="00FF3DA2" w:rsidP="00FF3DA2">
      <w:pPr>
        <w:numPr>
          <w:ilvl w:val="0"/>
          <w:numId w:val="23"/>
        </w:numPr>
        <w:spacing w:before="0" w:after="240" w:line="276" w:lineRule="auto"/>
        <w:ind w:right="872"/>
        <w:contextualSpacing/>
        <w:rPr>
          <w:rFonts w:cs="Arial"/>
        </w:rPr>
      </w:pPr>
      <w:r w:rsidRPr="00A941DA">
        <w:rPr>
          <w:rFonts w:cs="Arial"/>
        </w:rPr>
        <w:t>Who maintains the preschool immunisation register?</w:t>
      </w:r>
    </w:p>
    <w:p w14:paraId="47C7863F" w14:textId="77777777" w:rsidR="00FF3DA2" w:rsidRPr="00A941DA" w:rsidRDefault="00FF3DA2" w:rsidP="00FF3DA2">
      <w:pPr>
        <w:numPr>
          <w:ilvl w:val="0"/>
          <w:numId w:val="23"/>
        </w:numPr>
        <w:spacing w:before="0" w:after="240" w:line="276" w:lineRule="auto"/>
        <w:ind w:right="872"/>
        <w:contextualSpacing/>
        <w:rPr>
          <w:rFonts w:cs="Arial"/>
        </w:rPr>
      </w:pPr>
      <w:r w:rsidRPr="00A941DA">
        <w:rPr>
          <w:rFonts w:cs="Arial"/>
        </w:rPr>
        <w:t>Confirm that an outbreak of a serious illness poses a risk to the health of the preschool children and is considered a serious incident and as such a notification will be made to Early Learning.</w:t>
      </w:r>
    </w:p>
    <w:p w14:paraId="63249CA4" w14:textId="7A6FA71D" w:rsidR="00FF3DA2" w:rsidRPr="00A941DA" w:rsidRDefault="00FF3DA2" w:rsidP="00FF3DA2">
      <w:pPr>
        <w:pStyle w:val="Heading3"/>
      </w:pPr>
      <w:r w:rsidRPr="00A941DA">
        <w:br w:type="page"/>
      </w:r>
      <w:bookmarkStart w:id="20" w:name="_Toc11938268"/>
      <w:r w:rsidRPr="00A941DA">
        <w:lastRenderedPageBreak/>
        <w:t>Procedure related to dealing with medical conditions in children</w:t>
      </w:r>
      <w:bookmarkEnd w:id="20"/>
    </w:p>
    <w:tbl>
      <w:tblPr>
        <w:tblStyle w:val="TableGrid8"/>
        <w:tblW w:w="0" w:type="auto"/>
        <w:shd w:val="clear" w:color="auto" w:fill="DEEAF6" w:themeFill="accent5" w:themeFillTint="33"/>
        <w:tblLayout w:type="fixed"/>
        <w:tblLook w:val="04A0" w:firstRow="1" w:lastRow="0" w:firstColumn="1" w:lastColumn="0" w:noHBand="0" w:noVBand="1"/>
      </w:tblPr>
      <w:tblGrid>
        <w:gridCol w:w="1559"/>
        <w:gridCol w:w="2689"/>
        <w:gridCol w:w="6095"/>
      </w:tblGrid>
      <w:tr w:rsidR="00FF3DA2" w:rsidRPr="00A941DA" w14:paraId="25BC9D3C" w14:textId="77777777" w:rsidTr="000C5B72">
        <w:tc>
          <w:tcPr>
            <w:tcW w:w="1559" w:type="dxa"/>
            <w:shd w:val="clear" w:color="auto" w:fill="DEEAF6" w:themeFill="accent5" w:themeFillTint="33"/>
          </w:tcPr>
          <w:p w14:paraId="0E9A1D51" w14:textId="77777777" w:rsidR="00FF3DA2" w:rsidRPr="00A941DA" w:rsidRDefault="00FF3DA2" w:rsidP="00FF3DA2">
            <w:pPr>
              <w:widowControl w:val="0"/>
              <w:autoSpaceDE w:val="0"/>
              <w:autoSpaceDN w:val="0"/>
              <w:spacing w:before="124" w:line="252" w:lineRule="auto"/>
              <w:ind w:right="134"/>
              <w:jc w:val="center"/>
              <w:rPr>
                <w:rFonts w:eastAsia="Arial" w:cs="Arial"/>
                <w:bCs/>
                <w:sz w:val="22"/>
                <w:szCs w:val="22"/>
                <w:lang w:bidi="en-US"/>
              </w:rPr>
            </w:pPr>
            <w:r w:rsidRPr="00A941DA">
              <w:rPr>
                <w:rFonts w:eastAsia="Arial" w:cs="Arial"/>
                <w:bCs/>
                <w:sz w:val="22"/>
                <w:szCs w:val="22"/>
                <w:lang w:bidi="en-US"/>
              </w:rPr>
              <w:t>Associated National Quality Standard</w:t>
            </w:r>
          </w:p>
        </w:tc>
        <w:tc>
          <w:tcPr>
            <w:tcW w:w="2689" w:type="dxa"/>
            <w:shd w:val="clear" w:color="auto" w:fill="DEEAF6" w:themeFill="accent5" w:themeFillTint="33"/>
          </w:tcPr>
          <w:p w14:paraId="496368D1" w14:textId="77777777" w:rsidR="00FF3DA2" w:rsidRPr="00A941DA" w:rsidRDefault="00FF3DA2" w:rsidP="00FF3DA2">
            <w:pPr>
              <w:widowControl w:val="0"/>
              <w:autoSpaceDE w:val="0"/>
              <w:autoSpaceDN w:val="0"/>
              <w:spacing w:before="124" w:line="252" w:lineRule="auto"/>
              <w:ind w:right="134"/>
              <w:jc w:val="center"/>
              <w:rPr>
                <w:rFonts w:eastAsia="Arial" w:cs="Arial"/>
                <w:bCs/>
                <w:sz w:val="22"/>
                <w:szCs w:val="22"/>
                <w:lang w:bidi="en-US"/>
              </w:rPr>
            </w:pPr>
            <w:r w:rsidRPr="00A941DA">
              <w:rPr>
                <w:rFonts w:eastAsia="Arial" w:cs="Arial"/>
                <w:bCs/>
                <w:sz w:val="22"/>
                <w:szCs w:val="22"/>
                <w:lang w:bidi="en-US"/>
              </w:rPr>
              <w:t>Education and Care Services National Law or Regulation</w:t>
            </w:r>
          </w:p>
        </w:tc>
        <w:tc>
          <w:tcPr>
            <w:tcW w:w="6095" w:type="dxa"/>
            <w:shd w:val="clear" w:color="auto" w:fill="DEEAF6" w:themeFill="accent5" w:themeFillTint="33"/>
          </w:tcPr>
          <w:p w14:paraId="05B90334" w14:textId="41330D71" w:rsidR="00FF3DA2" w:rsidRPr="00A941DA" w:rsidRDefault="00D54B3A" w:rsidP="00FF3DA2">
            <w:pPr>
              <w:widowControl w:val="0"/>
              <w:autoSpaceDE w:val="0"/>
              <w:autoSpaceDN w:val="0"/>
              <w:spacing w:before="124" w:line="252" w:lineRule="auto"/>
              <w:ind w:right="134"/>
              <w:rPr>
                <w:rFonts w:eastAsia="Arial" w:cs="Arial"/>
                <w:bCs/>
                <w:sz w:val="22"/>
                <w:szCs w:val="22"/>
                <w:lang w:bidi="en-US"/>
              </w:rPr>
            </w:pPr>
            <w:r>
              <w:rPr>
                <w:rFonts w:eastAsia="Arial" w:cs="Arial"/>
                <w:bCs/>
                <w:sz w:val="22"/>
                <w:szCs w:val="22"/>
                <w:lang w:bidi="en-US"/>
              </w:rPr>
              <w:t>Associated d</w:t>
            </w:r>
            <w:r w:rsidR="00FF3DA2" w:rsidRPr="00A941DA">
              <w:rPr>
                <w:rFonts w:eastAsia="Arial" w:cs="Arial"/>
                <w:bCs/>
                <w:sz w:val="22"/>
                <w:szCs w:val="22"/>
                <w:lang w:bidi="en-US"/>
              </w:rPr>
              <w:t>epartment policy, procedure or guideline</w:t>
            </w:r>
          </w:p>
        </w:tc>
      </w:tr>
      <w:tr w:rsidR="00FF3DA2" w:rsidRPr="00A941DA" w14:paraId="4EA44A09" w14:textId="77777777" w:rsidTr="000C5B72">
        <w:tblPrEx>
          <w:shd w:val="clear" w:color="auto" w:fill="auto"/>
        </w:tblPrEx>
        <w:tc>
          <w:tcPr>
            <w:tcW w:w="1559" w:type="dxa"/>
          </w:tcPr>
          <w:p w14:paraId="4FE8DB3E" w14:textId="77777777" w:rsidR="00FF3DA2" w:rsidRPr="00A941DA" w:rsidRDefault="00FF3DA2" w:rsidP="00FF3DA2">
            <w:pPr>
              <w:widowControl w:val="0"/>
              <w:autoSpaceDE w:val="0"/>
              <w:autoSpaceDN w:val="0"/>
              <w:spacing w:before="124" w:line="252" w:lineRule="auto"/>
              <w:ind w:right="134"/>
              <w:jc w:val="center"/>
              <w:rPr>
                <w:rFonts w:cs="Arial"/>
              </w:rPr>
            </w:pPr>
            <w:r w:rsidRPr="00A941DA">
              <w:rPr>
                <w:rFonts w:cs="Arial"/>
              </w:rPr>
              <w:t>2.1</w:t>
            </w:r>
          </w:p>
        </w:tc>
        <w:tc>
          <w:tcPr>
            <w:tcW w:w="2689" w:type="dxa"/>
          </w:tcPr>
          <w:p w14:paraId="332FA833" w14:textId="77777777" w:rsidR="00FF3DA2" w:rsidRPr="007F3BEA" w:rsidRDefault="003004A3" w:rsidP="00FF3DA2">
            <w:pPr>
              <w:widowControl w:val="0"/>
              <w:autoSpaceDE w:val="0"/>
              <w:autoSpaceDN w:val="0"/>
              <w:spacing w:before="124" w:line="252" w:lineRule="auto"/>
              <w:ind w:right="134"/>
              <w:jc w:val="center"/>
              <w:rPr>
                <w:rFonts w:cs="Arial"/>
              </w:rPr>
            </w:pPr>
            <w:hyperlink r:id="rId38" w:anchor="/view/regulation/2011/653/chap4/part4.2/div3/reg90" w:history="1">
              <w:r w:rsidR="00FF3DA2" w:rsidRPr="007F3BEA">
                <w:rPr>
                  <w:rFonts w:cs="Arial"/>
                </w:rPr>
                <w:t>90</w:t>
              </w:r>
            </w:hyperlink>
          </w:p>
          <w:p w14:paraId="46547BBA" w14:textId="77777777" w:rsidR="00FF3DA2" w:rsidRPr="007F3BEA" w:rsidRDefault="003004A3" w:rsidP="00FF3DA2">
            <w:pPr>
              <w:widowControl w:val="0"/>
              <w:autoSpaceDE w:val="0"/>
              <w:autoSpaceDN w:val="0"/>
              <w:spacing w:before="124" w:line="252" w:lineRule="auto"/>
              <w:ind w:right="134"/>
              <w:jc w:val="center"/>
              <w:rPr>
                <w:rFonts w:cs="Arial"/>
              </w:rPr>
            </w:pPr>
            <w:hyperlink r:id="rId39" w:anchor="/view/regulation/2011/653/chap4/part4.2/div3/reg91" w:history="1">
              <w:r w:rsidR="00FF3DA2" w:rsidRPr="007F3BEA">
                <w:rPr>
                  <w:rFonts w:cs="Arial"/>
                </w:rPr>
                <w:t>91</w:t>
              </w:r>
            </w:hyperlink>
          </w:p>
          <w:p w14:paraId="321B6830" w14:textId="77777777" w:rsidR="00FF3DA2" w:rsidRPr="007F3BEA" w:rsidRDefault="003004A3" w:rsidP="00FF3DA2">
            <w:pPr>
              <w:widowControl w:val="0"/>
              <w:autoSpaceDE w:val="0"/>
              <w:autoSpaceDN w:val="0"/>
              <w:spacing w:before="124" w:line="252" w:lineRule="auto"/>
              <w:ind w:right="134"/>
              <w:jc w:val="center"/>
              <w:rPr>
                <w:rFonts w:cs="Arial"/>
              </w:rPr>
            </w:pPr>
            <w:hyperlink r:id="rId40" w:anchor="/view/regulation/2011/653/chap4/part4.2/div4/reg92" w:history="1">
              <w:r w:rsidR="00FF3DA2" w:rsidRPr="007F3BEA">
                <w:rPr>
                  <w:rFonts w:cs="Arial"/>
                </w:rPr>
                <w:t>92</w:t>
              </w:r>
            </w:hyperlink>
          </w:p>
          <w:p w14:paraId="6078B634" w14:textId="77777777" w:rsidR="00FF3DA2" w:rsidRPr="007F3BEA" w:rsidRDefault="003004A3" w:rsidP="00FF3DA2">
            <w:pPr>
              <w:widowControl w:val="0"/>
              <w:autoSpaceDE w:val="0"/>
              <w:autoSpaceDN w:val="0"/>
              <w:spacing w:before="124" w:line="252" w:lineRule="auto"/>
              <w:ind w:right="134"/>
              <w:jc w:val="center"/>
              <w:rPr>
                <w:rFonts w:cs="Arial"/>
              </w:rPr>
            </w:pPr>
            <w:hyperlink r:id="rId41" w:anchor="/view/regulation/2011/653/chap4/part4.2/div4/reg93" w:history="1">
              <w:r w:rsidR="00FF3DA2" w:rsidRPr="007F3BEA">
                <w:rPr>
                  <w:rFonts w:cs="Arial"/>
                </w:rPr>
                <w:t>93</w:t>
              </w:r>
            </w:hyperlink>
          </w:p>
          <w:p w14:paraId="11F2CEA5" w14:textId="77777777" w:rsidR="00FF3DA2" w:rsidRPr="007F3BEA" w:rsidRDefault="003004A3" w:rsidP="00FF3DA2">
            <w:pPr>
              <w:widowControl w:val="0"/>
              <w:autoSpaceDE w:val="0"/>
              <w:autoSpaceDN w:val="0"/>
              <w:spacing w:before="124" w:line="252" w:lineRule="auto"/>
              <w:ind w:right="134"/>
              <w:jc w:val="center"/>
              <w:rPr>
                <w:rFonts w:cs="Arial"/>
              </w:rPr>
            </w:pPr>
            <w:hyperlink r:id="rId42" w:anchor="/view/regulation/2011/653/chap4/part4.2/div4/reg94" w:history="1">
              <w:r w:rsidR="00FF3DA2" w:rsidRPr="007F3BEA">
                <w:rPr>
                  <w:rFonts w:cs="Arial"/>
                </w:rPr>
                <w:t>94</w:t>
              </w:r>
            </w:hyperlink>
          </w:p>
          <w:p w14:paraId="2AEE5D0B" w14:textId="77777777" w:rsidR="00FF3DA2" w:rsidRPr="007F3BEA" w:rsidRDefault="003004A3" w:rsidP="00FF3DA2">
            <w:pPr>
              <w:widowControl w:val="0"/>
              <w:autoSpaceDE w:val="0"/>
              <w:autoSpaceDN w:val="0"/>
              <w:spacing w:before="124" w:line="252" w:lineRule="auto"/>
              <w:ind w:right="134"/>
              <w:jc w:val="center"/>
              <w:rPr>
                <w:rFonts w:cs="Arial"/>
              </w:rPr>
            </w:pPr>
            <w:hyperlink r:id="rId43" w:anchor="/view/regulation/2011/653/chap4/part4.2/div4/reg95" w:history="1">
              <w:r w:rsidR="00FF3DA2" w:rsidRPr="007F3BEA">
                <w:rPr>
                  <w:rFonts w:cs="Arial"/>
                </w:rPr>
                <w:t>95</w:t>
              </w:r>
            </w:hyperlink>
          </w:p>
          <w:p w14:paraId="15744551" w14:textId="77777777" w:rsidR="00FF3DA2" w:rsidRPr="007F3BEA" w:rsidRDefault="00FF3DA2" w:rsidP="00FF3DA2">
            <w:pPr>
              <w:widowControl w:val="0"/>
              <w:autoSpaceDE w:val="0"/>
              <w:autoSpaceDN w:val="0"/>
              <w:spacing w:before="124" w:line="252" w:lineRule="auto"/>
              <w:ind w:right="134"/>
              <w:jc w:val="center"/>
              <w:rPr>
                <w:rFonts w:cs="Arial"/>
              </w:rPr>
            </w:pPr>
          </w:p>
        </w:tc>
        <w:tc>
          <w:tcPr>
            <w:tcW w:w="6095" w:type="dxa"/>
          </w:tcPr>
          <w:p w14:paraId="2893F17E" w14:textId="77777777" w:rsidR="00FF3DA2" w:rsidRPr="007F3BEA" w:rsidRDefault="003004A3" w:rsidP="00FF3DA2">
            <w:pPr>
              <w:widowControl w:val="0"/>
              <w:autoSpaceDE w:val="0"/>
              <w:autoSpaceDN w:val="0"/>
              <w:spacing w:before="124" w:line="252" w:lineRule="auto"/>
              <w:ind w:right="134"/>
              <w:rPr>
                <w:rFonts w:cs="Arial"/>
              </w:rPr>
            </w:pPr>
            <w:hyperlink r:id="rId44" w:history="1">
              <w:r w:rsidR="00FF3DA2" w:rsidRPr="007F3BEA">
                <w:rPr>
                  <w:rFonts w:cs="Arial"/>
                </w:rPr>
                <w:t>Student health in NSW schools: A summary and consolidation of policy</w:t>
              </w:r>
            </w:hyperlink>
          </w:p>
        </w:tc>
      </w:tr>
    </w:tbl>
    <w:p w14:paraId="0FB91E41" w14:textId="77777777" w:rsidR="00FF3DA2" w:rsidRPr="00A941DA" w:rsidRDefault="00FF3DA2" w:rsidP="00FF3DA2">
      <w:pPr>
        <w:rPr>
          <w:sz w:val="22"/>
        </w:rPr>
      </w:pPr>
      <w:r w:rsidRPr="00A941DA">
        <w:rPr>
          <w:sz w:val="22"/>
        </w:rPr>
        <w:t>Information to include in this procedure and questions to address:</w:t>
      </w:r>
    </w:p>
    <w:p w14:paraId="2C2E4285" w14:textId="57DA4B25" w:rsidR="00FF3DA2" w:rsidRPr="00A941DA" w:rsidRDefault="00FF3DA2" w:rsidP="00FF3DA2">
      <w:pPr>
        <w:numPr>
          <w:ilvl w:val="0"/>
          <w:numId w:val="44"/>
        </w:numPr>
        <w:spacing w:before="0" w:after="160" w:line="276" w:lineRule="auto"/>
        <w:contextualSpacing/>
        <w:rPr>
          <w:rFonts w:cs="Arial"/>
          <w:sz w:val="22"/>
        </w:rPr>
      </w:pPr>
      <w:r w:rsidRPr="00A941DA">
        <w:rPr>
          <w:rFonts w:cs="Arial"/>
          <w:i/>
          <w:sz w:val="22"/>
        </w:rPr>
        <w:t>Note-</w:t>
      </w:r>
      <w:r w:rsidRPr="00A941DA">
        <w:rPr>
          <w:rFonts w:cs="Arial"/>
          <w:sz w:val="22"/>
        </w:rPr>
        <w:t xml:space="preserve"> a medical condition is a condition that has been diagnosed by a medical practitioner.  This may include, but is not exclusive to, the following conditions; anaphylaxis, asthma, epilepsy, diabetes, </w:t>
      </w:r>
      <w:r w:rsidR="00A201E9" w:rsidRPr="00A941DA">
        <w:rPr>
          <w:rFonts w:cs="Arial"/>
          <w:sz w:val="22"/>
        </w:rPr>
        <w:t xml:space="preserve">eczema, </w:t>
      </w:r>
      <w:r w:rsidRPr="00A941DA">
        <w:rPr>
          <w:rFonts w:cs="Arial"/>
          <w:sz w:val="22"/>
        </w:rPr>
        <w:t>food</w:t>
      </w:r>
      <w:r w:rsidR="00A201E9" w:rsidRPr="00A941DA">
        <w:rPr>
          <w:rFonts w:cs="Arial"/>
          <w:sz w:val="22"/>
        </w:rPr>
        <w:t xml:space="preserve"> or insect</w:t>
      </w:r>
      <w:r w:rsidRPr="00A941DA">
        <w:rPr>
          <w:rFonts w:cs="Arial"/>
          <w:sz w:val="22"/>
        </w:rPr>
        <w:t xml:space="preserve"> allergy.</w:t>
      </w:r>
    </w:p>
    <w:p w14:paraId="05BABDE3" w14:textId="77777777" w:rsidR="00FF3DA2" w:rsidRPr="00A941DA" w:rsidRDefault="00FF3DA2" w:rsidP="00FF3DA2">
      <w:pPr>
        <w:numPr>
          <w:ilvl w:val="0"/>
          <w:numId w:val="44"/>
        </w:numPr>
        <w:spacing w:before="0" w:after="160" w:line="276" w:lineRule="auto"/>
        <w:contextualSpacing/>
        <w:rPr>
          <w:rFonts w:cs="Arial"/>
          <w:sz w:val="22"/>
        </w:rPr>
      </w:pPr>
      <w:r w:rsidRPr="00A941DA">
        <w:rPr>
          <w:rFonts w:cs="Arial"/>
          <w:sz w:val="22"/>
        </w:rPr>
        <w:t>How are medical conditions managed in the preschool?</w:t>
      </w:r>
      <w:r w:rsidRPr="00A941DA">
        <w:rPr>
          <w:rFonts w:cs="Arial"/>
          <w:sz w:val="18"/>
          <w:szCs w:val="20"/>
          <w:lang w:val="en"/>
        </w:rPr>
        <w:t xml:space="preserve">  </w:t>
      </w:r>
    </w:p>
    <w:p w14:paraId="68137193" w14:textId="77777777" w:rsidR="00FF3DA2" w:rsidRPr="00A941DA" w:rsidRDefault="00FF3DA2" w:rsidP="00FF3DA2">
      <w:pPr>
        <w:numPr>
          <w:ilvl w:val="0"/>
          <w:numId w:val="24"/>
        </w:numPr>
        <w:spacing w:after="200" w:line="276" w:lineRule="auto"/>
        <w:contextualSpacing/>
        <w:jc w:val="both"/>
        <w:rPr>
          <w:rFonts w:cs="Arial"/>
          <w:sz w:val="22"/>
        </w:rPr>
      </w:pPr>
      <w:r w:rsidRPr="00A941DA">
        <w:rPr>
          <w:rFonts w:cs="Arial"/>
          <w:sz w:val="22"/>
        </w:rPr>
        <w:t xml:space="preserve">How is medical information documented on the enrolment form by the family, shared with preschool staff? Who follows-up to </w:t>
      </w:r>
      <w:r w:rsidRPr="00A941DA">
        <w:rPr>
          <w:rFonts w:cs="Arial"/>
          <w:w w:val="105"/>
          <w:sz w:val="22"/>
        </w:rPr>
        <w:t xml:space="preserve">consult with the family to develop an </w:t>
      </w:r>
      <w:r w:rsidRPr="00A941DA">
        <w:rPr>
          <w:rFonts w:cs="Arial"/>
          <w:i/>
          <w:w w:val="105"/>
          <w:sz w:val="22"/>
        </w:rPr>
        <w:t>Individual Health Care Plan</w:t>
      </w:r>
      <w:r w:rsidRPr="00A941DA">
        <w:rPr>
          <w:rFonts w:cs="Arial"/>
          <w:w w:val="105"/>
          <w:sz w:val="22"/>
        </w:rPr>
        <w:t xml:space="preserve"> </w:t>
      </w:r>
      <w:r w:rsidRPr="00A941DA">
        <w:rPr>
          <w:rFonts w:cs="Arial"/>
          <w:sz w:val="22"/>
        </w:rPr>
        <w:t>before they commence preschool?  This meeting must include</w:t>
      </w:r>
    </w:p>
    <w:p w14:paraId="4CF8F283" w14:textId="77777777" w:rsidR="00FF3DA2" w:rsidRPr="00A941DA" w:rsidRDefault="00FF3DA2" w:rsidP="00FF3DA2">
      <w:pPr>
        <w:numPr>
          <w:ilvl w:val="1"/>
          <w:numId w:val="45"/>
        </w:numPr>
        <w:spacing w:after="200" w:line="276" w:lineRule="auto"/>
        <w:contextualSpacing/>
        <w:jc w:val="both"/>
        <w:rPr>
          <w:rFonts w:cs="Arial"/>
          <w:sz w:val="22"/>
        </w:rPr>
      </w:pPr>
      <w:r w:rsidRPr="00A941DA">
        <w:rPr>
          <w:rFonts w:cs="Arial"/>
          <w:sz w:val="22"/>
        </w:rPr>
        <w:t>the development of an individual risk management plan for the child</w:t>
      </w:r>
    </w:p>
    <w:p w14:paraId="057C6AD4" w14:textId="77777777" w:rsidR="00FF3DA2" w:rsidRPr="00A941DA" w:rsidRDefault="00FF3DA2" w:rsidP="00FF3DA2">
      <w:pPr>
        <w:numPr>
          <w:ilvl w:val="1"/>
          <w:numId w:val="45"/>
        </w:numPr>
        <w:spacing w:after="200" w:line="276" w:lineRule="auto"/>
        <w:contextualSpacing/>
        <w:jc w:val="both"/>
        <w:rPr>
          <w:rFonts w:cs="Arial"/>
          <w:sz w:val="22"/>
        </w:rPr>
      </w:pPr>
      <w:r w:rsidRPr="00A941DA">
        <w:rPr>
          <w:rFonts w:cs="Arial"/>
          <w:sz w:val="22"/>
        </w:rPr>
        <w:t xml:space="preserve">development of a communications plan  </w:t>
      </w:r>
    </w:p>
    <w:p w14:paraId="111AF553" w14:textId="77777777" w:rsidR="00FF3DA2" w:rsidRPr="00A941DA" w:rsidRDefault="00FF3DA2" w:rsidP="00FF3DA2">
      <w:pPr>
        <w:numPr>
          <w:ilvl w:val="1"/>
          <w:numId w:val="45"/>
        </w:numPr>
        <w:spacing w:before="0" w:after="160" w:line="276" w:lineRule="auto"/>
        <w:contextualSpacing/>
        <w:rPr>
          <w:rFonts w:cs="Arial"/>
          <w:sz w:val="22"/>
        </w:rPr>
      </w:pPr>
      <w:r w:rsidRPr="00A941DA">
        <w:rPr>
          <w:rFonts w:cs="Arial"/>
          <w:sz w:val="22"/>
        </w:rPr>
        <w:t>the family being given a copy of the Department’s Student Health in NSW Schools policy</w:t>
      </w:r>
    </w:p>
    <w:p w14:paraId="52422E5E" w14:textId="77777777" w:rsidR="00FF3DA2" w:rsidRPr="00A941DA" w:rsidRDefault="00FF3DA2" w:rsidP="00FF3DA2">
      <w:pPr>
        <w:numPr>
          <w:ilvl w:val="0"/>
          <w:numId w:val="24"/>
        </w:numPr>
        <w:spacing w:after="200" w:line="276" w:lineRule="auto"/>
        <w:contextualSpacing/>
        <w:jc w:val="both"/>
        <w:rPr>
          <w:rFonts w:cs="Arial"/>
          <w:sz w:val="22"/>
        </w:rPr>
      </w:pPr>
      <w:r w:rsidRPr="00A941DA">
        <w:rPr>
          <w:rFonts w:cs="Arial"/>
          <w:i/>
          <w:sz w:val="22"/>
        </w:rPr>
        <w:t>Note-</w:t>
      </w:r>
      <w:r w:rsidRPr="00A941DA">
        <w:rPr>
          <w:rFonts w:cs="Arial"/>
          <w:sz w:val="22"/>
        </w:rPr>
        <w:t xml:space="preserve"> the family must supply an emergency care/response plan and current prescribed medication </w:t>
      </w:r>
      <w:r w:rsidRPr="00A941DA">
        <w:rPr>
          <w:rFonts w:cs="Arial"/>
          <w:b/>
          <w:bCs/>
          <w:sz w:val="22"/>
        </w:rPr>
        <w:t>before</w:t>
      </w:r>
      <w:r w:rsidRPr="00A941DA">
        <w:rPr>
          <w:rFonts w:cs="Arial"/>
          <w:sz w:val="22"/>
        </w:rPr>
        <w:t xml:space="preserve"> the child commences preschool. </w:t>
      </w:r>
    </w:p>
    <w:p w14:paraId="4FF9B559" w14:textId="77777777" w:rsidR="00FF3DA2" w:rsidRPr="00A941DA" w:rsidRDefault="00FF3DA2" w:rsidP="00FF3DA2">
      <w:pPr>
        <w:numPr>
          <w:ilvl w:val="0"/>
          <w:numId w:val="24"/>
        </w:numPr>
        <w:spacing w:after="200" w:line="276" w:lineRule="auto"/>
        <w:contextualSpacing/>
        <w:jc w:val="both"/>
        <w:rPr>
          <w:rFonts w:cs="Arial"/>
          <w:sz w:val="22"/>
        </w:rPr>
      </w:pPr>
      <w:r w:rsidRPr="00A941DA">
        <w:rPr>
          <w:rFonts w:cs="Arial"/>
          <w:sz w:val="22"/>
        </w:rPr>
        <w:t>How are all educators, including casual and relieving, made aware of children with health conditions?</w:t>
      </w:r>
    </w:p>
    <w:p w14:paraId="39AEF212" w14:textId="77777777" w:rsidR="00FF3DA2" w:rsidRPr="00A941DA" w:rsidRDefault="00FF3DA2" w:rsidP="00FF3DA2">
      <w:pPr>
        <w:numPr>
          <w:ilvl w:val="0"/>
          <w:numId w:val="25"/>
        </w:numPr>
        <w:spacing w:after="200" w:line="276" w:lineRule="auto"/>
        <w:contextualSpacing/>
        <w:rPr>
          <w:rFonts w:cs="Arial"/>
          <w:sz w:val="22"/>
        </w:rPr>
      </w:pPr>
      <w:r w:rsidRPr="00A941DA">
        <w:rPr>
          <w:rFonts w:cs="Arial"/>
          <w:sz w:val="22"/>
        </w:rPr>
        <w:t>Which staff members hold the ACECQA approved first-aid, anaphylaxis and asthma qualifications (combined these qualifications are known as HLTAID004)?</w:t>
      </w:r>
    </w:p>
    <w:p w14:paraId="0789751C" w14:textId="77777777" w:rsidR="00FF3DA2" w:rsidRPr="00A941DA" w:rsidRDefault="00FF3DA2" w:rsidP="00FF3DA2">
      <w:pPr>
        <w:numPr>
          <w:ilvl w:val="0"/>
          <w:numId w:val="25"/>
        </w:numPr>
        <w:spacing w:after="200" w:line="276" w:lineRule="auto"/>
        <w:contextualSpacing/>
        <w:rPr>
          <w:rFonts w:cs="Arial"/>
          <w:sz w:val="22"/>
        </w:rPr>
      </w:pPr>
      <w:r w:rsidRPr="00A941DA">
        <w:rPr>
          <w:rFonts w:cs="Arial"/>
          <w:sz w:val="22"/>
        </w:rPr>
        <w:t>What mandatory Department first aid, anaphylaxis and asthma training do staff complete?</w:t>
      </w:r>
    </w:p>
    <w:p w14:paraId="3F5E5B1C" w14:textId="77777777" w:rsidR="00FF3DA2" w:rsidRPr="00A941DA" w:rsidRDefault="00FF3DA2" w:rsidP="00FF3DA2">
      <w:pPr>
        <w:numPr>
          <w:ilvl w:val="0"/>
          <w:numId w:val="25"/>
        </w:numPr>
        <w:spacing w:after="200" w:line="276" w:lineRule="auto"/>
        <w:contextualSpacing/>
        <w:rPr>
          <w:rFonts w:cs="Arial"/>
          <w:sz w:val="22"/>
        </w:rPr>
      </w:pPr>
      <w:r w:rsidRPr="00A941DA">
        <w:rPr>
          <w:rFonts w:cs="Arial"/>
          <w:sz w:val="22"/>
        </w:rPr>
        <w:t>Describe the process for the administration of medication.</w:t>
      </w:r>
    </w:p>
    <w:p w14:paraId="21DA13E5" w14:textId="77777777" w:rsidR="00FF3DA2" w:rsidRPr="00A941DA" w:rsidRDefault="00FF3DA2" w:rsidP="00FF3DA2">
      <w:pPr>
        <w:numPr>
          <w:ilvl w:val="0"/>
          <w:numId w:val="24"/>
        </w:numPr>
        <w:spacing w:after="200" w:line="276" w:lineRule="auto"/>
        <w:contextualSpacing/>
        <w:jc w:val="both"/>
        <w:rPr>
          <w:rFonts w:cs="Arial"/>
          <w:sz w:val="22"/>
        </w:rPr>
      </w:pPr>
      <w:r w:rsidRPr="00A941DA">
        <w:rPr>
          <w:rFonts w:cs="Arial"/>
          <w:sz w:val="22"/>
        </w:rPr>
        <w:t xml:space="preserve">Does the school require staff complete the e-Administration of medication course? </w:t>
      </w:r>
    </w:p>
    <w:p w14:paraId="463A000C" w14:textId="77777777" w:rsidR="00FF3DA2" w:rsidRPr="00A941DA" w:rsidRDefault="00FF3DA2" w:rsidP="00FF3DA2">
      <w:pPr>
        <w:numPr>
          <w:ilvl w:val="0"/>
          <w:numId w:val="24"/>
        </w:numPr>
        <w:spacing w:after="200" w:line="276" w:lineRule="auto"/>
        <w:contextualSpacing/>
        <w:rPr>
          <w:rFonts w:cs="Arial"/>
          <w:sz w:val="22"/>
        </w:rPr>
      </w:pPr>
      <w:r w:rsidRPr="00A941DA">
        <w:rPr>
          <w:rFonts w:cs="Arial"/>
          <w:sz w:val="22"/>
        </w:rPr>
        <w:t>Where are completed medication records stored?</w:t>
      </w:r>
    </w:p>
    <w:p w14:paraId="3A20AD9E" w14:textId="77777777" w:rsidR="00FF3DA2" w:rsidRPr="00A941DA" w:rsidRDefault="00FF3DA2" w:rsidP="00FF3DA2">
      <w:pPr>
        <w:numPr>
          <w:ilvl w:val="0"/>
          <w:numId w:val="24"/>
        </w:numPr>
        <w:spacing w:after="200" w:line="276" w:lineRule="auto"/>
        <w:contextualSpacing/>
        <w:jc w:val="both"/>
        <w:rPr>
          <w:rFonts w:cs="Arial"/>
          <w:sz w:val="22"/>
        </w:rPr>
      </w:pPr>
      <w:r w:rsidRPr="00A941DA">
        <w:rPr>
          <w:rFonts w:cs="Arial"/>
          <w:sz w:val="22"/>
        </w:rPr>
        <w:t>Where in the preschool are children’s personal emergency medications and a copy of their emergency response plans stored?</w:t>
      </w:r>
    </w:p>
    <w:p w14:paraId="12B15766" w14:textId="77777777" w:rsidR="00FF3DA2" w:rsidRPr="00A941DA" w:rsidRDefault="00FF3DA2" w:rsidP="00FF3DA2">
      <w:pPr>
        <w:numPr>
          <w:ilvl w:val="0"/>
          <w:numId w:val="25"/>
        </w:numPr>
        <w:spacing w:after="200" w:line="276" w:lineRule="auto"/>
        <w:contextualSpacing/>
        <w:rPr>
          <w:rFonts w:cs="Arial"/>
          <w:sz w:val="22"/>
        </w:rPr>
      </w:pPr>
      <w:r w:rsidRPr="00A941DA">
        <w:rPr>
          <w:rFonts w:cs="Arial"/>
          <w:sz w:val="22"/>
        </w:rPr>
        <w:t xml:space="preserve">Where are the ‘general use’ Ventolin and Epi-pen stored? </w:t>
      </w:r>
      <w:r w:rsidRPr="00F90024">
        <w:rPr>
          <w:rFonts w:cs="Arial"/>
          <w:i/>
          <w:sz w:val="22"/>
        </w:rPr>
        <w:t>Note</w:t>
      </w:r>
      <w:r w:rsidRPr="00A941DA">
        <w:rPr>
          <w:rFonts w:cs="Arial"/>
          <w:sz w:val="22"/>
        </w:rPr>
        <w:t>- these should each be stored with a general emergency management plan.</w:t>
      </w:r>
    </w:p>
    <w:p w14:paraId="3872A518" w14:textId="36597F2C" w:rsidR="00FF3DA2" w:rsidRPr="00A941DA" w:rsidRDefault="00FF3DA2" w:rsidP="00FF3DA2">
      <w:pPr>
        <w:numPr>
          <w:ilvl w:val="0"/>
          <w:numId w:val="25"/>
        </w:numPr>
        <w:spacing w:after="200" w:line="276" w:lineRule="auto"/>
        <w:contextualSpacing/>
        <w:rPr>
          <w:rFonts w:cs="Arial"/>
          <w:sz w:val="22"/>
        </w:rPr>
      </w:pPr>
      <w:r w:rsidRPr="00A941DA">
        <w:rPr>
          <w:rFonts w:cs="Arial"/>
          <w:sz w:val="22"/>
        </w:rPr>
        <w:t>Who monitors medication expiry date/s (including children’s individual medications)?</w:t>
      </w:r>
      <w:r w:rsidR="00A201E9" w:rsidRPr="00A941DA">
        <w:rPr>
          <w:rFonts w:cs="Arial"/>
          <w:sz w:val="22"/>
        </w:rPr>
        <w:t xml:space="preserve"> When / how often is this monitored?</w:t>
      </w:r>
    </w:p>
    <w:p w14:paraId="213456AC" w14:textId="77777777" w:rsidR="00FF3DA2" w:rsidRPr="00A941DA" w:rsidRDefault="00FF3DA2" w:rsidP="00FF3DA2">
      <w:pPr>
        <w:numPr>
          <w:ilvl w:val="0"/>
          <w:numId w:val="25"/>
        </w:numPr>
        <w:spacing w:after="200" w:line="276" w:lineRule="auto"/>
        <w:contextualSpacing/>
        <w:rPr>
          <w:rFonts w:cs="Arial"/>
          <w:sz w:val="22"/>
        </w:rPr>
      </w:pPr>
      <w:r w:rsidRPr="00A941DA">
        <w:rPr>
          <w:rFonts w:cs="Arial"/>
          <w:sz w:val="22"/>
        </w:rPr>
        <w:t>Confirm that in an emergency situation, emergency medication (EpiPen or Ventolin) can be administered without parental authorisation.</w:t>
      </w:r>
    </w:p>
    <w:p w14:paraId="5B74C061" w14:textId="77777777" w:rsidR="00FF3DA2" w:rsidRPr="00A941DA" w:rsidRDefault="00FF3DA2">
      <w:pPr>
        <w:spacing w:line="276" w:lineRule="auto"/>
        <w:rPr>
          <w:rFonts w:eastAsia="SimSun" w:cs="Times New Roman"/>
          <w:sz w:val="40"/>
          <w:szCs w:val="40"/>
        </w:rPr>
      </w:pPr>
      <w:bookmarkStart w:id="21" w:name="_Toc11938269"/>
      <w:r w:rsidRPr="00A941DA">
        <w:rPr>
          <w:rFonts w:eastAsia="SimSun" w:cs="Times New Roman"/>
          <w:sz w:val="40"/>
          <w:szCs w:val="40"/>
        </w:rPr>
        <w:br w:type="page"/>
      </w:r>
    </w:p>
    <w:p w14:paraId="6FEDCCDD" w14:textId="09E2C38D" w:rsidR="00FF3DA2" w:rsidRPr="00A941DA" w:rsidRDefault="00FF3DA2" w:rsidP="00FF3DA2">
      <w:pPr>
        <w:keepNext/>
        <w:keepLines/>
        <w:tabs>
          <w:tab w:val="left" w:pos="567"/>
          <w:tab w:val="left" w:pos="1134"/>
          <w:tab w:val="left" w:pos="1701"/>
          <w:tab w:val="left" w:pos="2268"/>
          <w:tab w:val="left" w:pos="2835"/>
          <w:tab w:val="left" w:pos="3402"/>
        </w:tabs>
        <w:spacing w:before="280" w:after="240" w:line="276" w:lineRule="auto"/>
        <w:outlineLvl w:val="2"/>
        <w:rPr>
          <w:rFonts w:eastAsia="SimSun" w:cs="Times New Roman"/>
          <w:sz w:val="40"/>
          <w:szCs w:val="40"/>
        </w:rPr>
      </w:pPr>
      <w:r w:rsidRPr="00A941DA">
        <w:rPr>
          <w:rFonts w:eastAsia="SimSun" w:cs="Times New Roman"/>
          <w:sz w:val="40"/>
          <w:szCs w:val="40"/>
        </w:rPr>
        <w:lastRenderedPageBreak/>
        <w:t>Procedure related to emergencies and evacuation</w:t>
      </w:r>
      <w:bookmarkEnd w:id="21"/>
    </w:p>
    <w:tbl>
      <w:tblPr>
        <w:tblStyle w:val="TableGrid8"/>
        <w:tblW w:w="0" w:type="auto"/>
        <w:shd w:val="clear" w:color="auto" w:fill="DEEAF6" w:themeFill="accent5" w:themeFillTint="33"/>
        <w:tblLayout w:type="fixed"/>
        <w:tblLook w:val="04A0" w:firstRow="1" w:lastRow="0" w:firstColumn="1" w:lastColumn="0" w:noHBand="0" w:noVBand="1"/>
      </w:tblPr>
      <w:tblGrid>
        <w:gridCol w:w="1559"/>
        <w:gridCol w:w="2689"/>
        <w:gridCol w:w="6095"/>
      </w:tblGrid>
      <w:tr w:rsidR="00FF3DA2" w:rsidRPr="00A941DA" w14:paraId="57BC9A60" w14:textId="77777777" w:rsidTr="000C5B72">
        <w:tc>
          <w:tcPr>
            <w:tcW w:w="1559" w:type="dxa"/>
            <w:shd w:val="clear" w:color="auto" w:fill="DEEAF6" w:themeFill="accent5" w:themeFillTint="33"/>
          </w:tcPr>
          <w:p w14:paraId="10D925F6" w14:textId="77777777" w:rsidR="00FF3DA2" w:rsidRPr="00A941DA" w:rsidRDefault="00FF3DA2" w:rsidP="00FF3DA2">
            <w:pPr>
              <w:widowControl w:val="0"/>
              <w:autoSpaceDE w:val="0"/>
              <w:autoSpaceDN w:val="0"/>
              <w:spacing w:before="124" w:line="252" w:lineRule="auto"/>
              <w:ind w:right="134"/>
              <w:jc w:val="center"/>
              <w:rPr>
                <w:rFonts w:eastAsia="Arial" w:cs="Arial"/>
                <w:bCs/>
                <w:sz w:val="22"/>
                <w:szCs w:val="22"/>
                <w:lang w:bidi="en-US"/>
              </w:rPr>
            </w:pPr>
            <w:r w:rsidRPr="00A941DA">
              <w:rPr>
                <w:rFonts w:eastAsia="Arial" w:cs="Arial"/>
                <w:bCs/>
                <w:sz w:val="22"/>
                <w:szCs w:val="22"/>
                <w:lang w:bidi="en-US"/>
              </w:rPr>
              <w:t>Associated National Quality Standard</w:t>
            </w:r>
          </w:p>
        </w:tc>
        <w:tc>
          <w:tcPr>
            <w:tcW w:w="2689" w:type="dxa"/>
            <w:shd w:val="clear" w:color="auto" w:fill="DEEAF6" w:themeFill="accent5" w:themeFillTint="33"/>
          </w:tcPr>
          <w:p w14:paraId="75920297" w14:textId="77777777" w:rsidR="00FF3DA2" w:rsidRPr="00A941DA" w:rsidRDefault="00FF3DA2" w:rsidP="00FF3DA2">
            <w:pPr>
              <w:widowControl w:val="0"/>
              <w:autoSpaceDE w:val="0"/>
              <w:autoSpaceDN w:val="0"/>
              <w:spacing w:before="124" w:line="252" w:lineRule="auto"/>
              <w:ind w:right="134"/>
              <w:jc w:val="center"/>
              <w:rPr>
                <w:rFonts w:eastAsia="Arial" w:cs="Arial"/>
                <w:bCs/>
                <w:sz w:val="22"/>
                <w:szCs w:val="22"/>
                <w:lang w:bidi="en-US"/>
              </w:rPr>
            </w:pPr>
            <w:r w:rsidRPr="00A941DA">
              <w:rPr>
                <w:rFonts w:eastAsia="Arial" w:cs="Arial"/>
                <w:bCs/>
                <w:sz w:val="22"/>
                <w:szCs w:val="22"/>
                <w:lang w:bidi="en-US"/>
              </w:rPr>
              <w:t>Education and Care Services National Law or Regulation</w:t>
            </w:r>
          </w:p>
        </w:tc>
        <w:tc>
          <w:tcPr>
            <w:tcW w:w="6095" w:type="dxa"/>
            <w:shd w:val="clear" w:color="auto" w:fill="DEEAF6" w:themeFill="accent5" w:themeFillTint="33"/>
          </w:tcPr>
          <w:p w14:paraId="7D7A4BD8" w14:textId="6B569AF5" w:rsidR="00FF3DA2" w:rsidRPr="00A941DA" w:rsidRDefault="00D54B3A" w:rsidP="00FF3DA2">
            <w:pPr>
              <w:widowControl w:val="0"/>
              <w:autoSpaceDE w:val="0"/>
              <w:autoSpaceDN w:val="0"/>
              <w:spacing w:before="124" w:line="252" w:lineRule="auto"/>
              <w:ind w:right="134"/>
              <w:rPr>
                <w:rFonts w:eastAsia="Arial" w:cs="Arial"/>
                <w:bCs/>
                <w:sz w:val="22"/>
                <w:szCs w:val="22"/>
                <w:lang w:bidi="en-US"/>
              </w:rPr>
            </w:pPr>
            <w:r>
              <w:rPr>
                <w:rFonts w:eastAsia="Arial" w:cs="Arial"/>
                <w:bCs/>
                <w:sz w:val="22"/>
                <w:szCs w:val="22"/>
                <w:lang w:bidi="en-US"/>
              </w:rPr>
              <w:t>Associated d</w:t>
            </w:r>
            <w:r w:rsidR="00FF3DA2" w:rsidRPr="00A941DA">
              <w:rPr>
                <w:rFonts w:eastAsia="Arial" w:cs="Arial"/>
                <w:bCs/>
                <w:sz w:val="22"/>
                <w:szCs w:val="22"/>
                <w:lang w:bidi="en-US"/>
              </w:rPr>
              <w:t>epartment policy, procedure or guideline</w:t>
            </w:r>
          </w:p>
        </w:tc>
      </w:tr>
      <w:tr w:rsidR="00FF3DA2" w:rsidRPr="00A941DA" w14:paraId="1F240A90" w14:textId="77777777" w:rsidTr="000C5B72">
        <w:tblPrEx>
          <w:shd w:val="clear" w:color="auto" w:fill="auto"/>
        </w:tblPrEx>
        <w:tc>
          <w:tcPr>
            <w:tcW w:w="1559" w:type="dxa"/>
          </w:tcPr>
          <w:p w14:paraId="797B26EB" w14:textId="77777777" w:rsidR="00FF3DA2" w:rsidRPr="00A941DA" w:rsidRDefault="00FF3DA2" w:rsidP="00FF3DA2">
            <w:pPr>
              <w:widowControl w:val="0"/>
              <w:autoSpaceDE w:val="0"/>
              <w:autoSpaceDN w:val="0"/>
              <w:spacing w:before="124" w:line="252" w:lineRule="auto"/>
              <w:ind w:right="134"/>
              <w:jc w:val="center"/>
              <w:rPr>
                <w:rFonts w:cs="Arial"/>
              </w:rPr>
            </w:pPr>
            <w:r w:rsidRPr="00A941DA">
              <w:rPr>
                <w:rFonts w:cs="Arial"/>
              </w:rPr>
              <w:t>2.2</w:t>
            </w:r>
          </w:p>
        </w:tc>
        <w:tc>
          <w:tcPr>
            <w:tcW w:w="2689" w:type="dxa"/>
          </w:tcPr>
          <w:p w14:paraId="0491019B" w14:textId="77777777" w:rsidR="00FF3DA2" w:rsidRPr="007F3BEA" w:rsidRDefault="003004A3" w:rsidP="00FF3DA2">
            <w:pPr>
              <w:widowControl w:val="0"/>
              <w:autoSpaceDE w:val="0"/>
              <w:autoSpaceDN w:val="0"/>
              <w:spacing w:before="124" w:line="252" w:lineRule="auto"/>
              <w:ind w:right="134"/>
              <w:jc w:val="center"/>
              <w:rPr>
                <w:rFonts w:cs="Arial"/>
              </w:rPr>
            </w:pPr>
            <w:hyperlink r:id="rId45" w:anchor="/view/regulation/2011/653/chap4/part4.2/div5/reg97" w:history="1">
              <w:r w:rsidR="00FF3DA2" w:rsidRPr="007F3BEA">
                <w:rPr>
                  <w:rFonts w:cs="Arial"/>
                </w:rPr>
                <w:t>97</w:t>
              </w:r>
            </w:hyperlink>
          </w:p>
          <w:p w14:paraId="49F75114" w14:textId="77777777" w:rsidR="00FF3DA2" w:rsidRPr="007F3BEA" w:rsidRDefault="003004A3" w:rsidP="00FF3DA2">
            <w:pPr>
              <w:widowControl w:val="0"/>
              <w:autoSpaceDE w:val="0"/>
              <w:autoSpaceDN w:val="0"/>
              <w:spacing w:before="124" w:line="252" w:lineRule="auto"/>
              <w:ind w:right="134"/>
              <w:jc w:val="center"/>
              <w:rPr>
                <w:rFonts w:cs="Arial"/>
              </w:rPr>
            </w:pPr>
            <w:hyperlink r:id="rId46" w:anchor="/view/regulation/2011/653/chap4/part4.2/div5/reg98" w:history="1">
              <w:r w:rsidR="00FF3DA2" w:rsidRPr="007F3BEA">
                <w:rPr>
                  <w:rFonts w:cs="Arial"/>
                </w:rPr>
                <w:t>98</w:t>
              </w:r>
            </w:hyperlink>
          </w:p>
          <w:p w14:paraId="2FEE47D4" w14:textId="77777777" w:rsidR="00FF3DA2" w:rsidRPr="00A941DA" w:rsidRDefault="00FF3DA2" w:rsidP="00FF3DA2">
            <w:pPr>
              <w:widowControl w:val="0"/>
              <w:autoSpaceDE w:val="0"/>
              <w:autoSpaceDN w:val="0"/>
              <w:spacing w:before="124" w:line="252" w:lineRule="auto"/>
              <w:ind w:right="134"/>
              <w:jc w:val="center"/>
              <w:rPr>
                <w:rFonts w:cs="Arial"/>
              </w:rPr>
            </w:pPr>
          </w:p>
        </w:tc>
        <w:tc>
          <w:tcPr>
            <w:tcW w:w="6095" w:type="dxa"/>
          </w:tcPr>
          <w:p w14:paraId="63466881" w14:textId="77777777" w:rsidR="00FF3DA2" w:rsidRPr="00A941DA" w:rsidRDefault="003004A3" w:rsidP="00FF3DA2">
            <w:pPr>
              <w:widowControl w:val="0"/>
              <w:autoSpaceDE w:val="0"/>
              <w:autoSpaceDN w:val="0"/>
              <w:spacing w:before="124" w:line="252" w:lineRule="auto"/>
              <w:ind w:right="134"/>
              <w:rPr>
                <w:rFonts w:cs="Arial"/>
              </w:rPr>
            </w:pPr>
            <w:hyperlink r:id="rId47" w:history="1">
              <w:r w:rsidR="00FF3DA2" w:rsidRPr="00A941DA">
                <w:rPr>
                  <w:rFonts w:cs="Arial"/>
                  <w:u w:val="single"/>
                </w:rPr>
                <w:t>Emergency Management Procedures</w:t>
              </w:r>
            </w:hyperlink>
          </w:p>
        </w:tc>
      </w:tr>
    </w:tbl>
    <w:p w14:paraId="44B5E6CB" w14:textId="77777777" w:rsidR="00FF3DA2" w:rsidRPr="00A941DA" w:rsidRDefault="00FF3DA2" w:rsidP="00FF3DA2">
      <w:r w:rsidRPr="00A941DA">
        <w:t>Information to include in this procedure:</w:t>
      </w:r>
    </w:p>
    <w:p w14:paraId="1163C13B" w14:textId="77777777" w:rsidR="00FF3DA2" w:rsidRPr="00A941DA" w:rsidRDefault="00FF3DA2" w:rsidP="00FF3DA2">
      <w:pPr>
        <w:numPr>
          <w:ilvl w:val="0"/>
          <w:numId w:val="46"/>
        </w:numPr>
        <w:shd w:val="clear" w:color="auto" w:fill="FFFFFF"/>
        <w:spacing w:before="0" w:beforeAutospacing="1" w:after="200" w:afterAutospacing="1" w:line="276" w:lineRule="auto"/>
        <w:contextualSpacing/>
        <w:rPr>
          <w:rFonts w:cs="Arial"/>
        </w:rPr>
      </w:pPr>
      <w:r w:rsidRPr="00A941DA">
        <w:rPr>
          <w:rFonts w:cs="Arial"/>
        </w:rPr>
        <w:t>Preschool educators must develop (and review annually) a risk assessment to identify potential emergencies that are relevant to their preschool (e.g. fire, flood, intruder, falling branch or tree etc.). This informs the development of preschool-specific instructions to be followed in an emergency situation; lock-down, evacuation and lock-out (only include this if whole school implements lock-outs).</w:t>
      </w:r>
    </w:p>
    <w:p w14:paraId="3AF8B2D9" w14:textId="77777777" w:rsidR="00FF3DA2" w:rsidRPr="00A941DA" w:rsidRDefault="00FF3DA2" w:rsidP="00FF3DA2">
      <w:pPr>
        <w:numPr>
          <w:ilvl w:val="0"/>
          <w:numId w:val="27"/>
        </w:numPr>
        <w:spacing w:after="200" w:line="276" w:lineRule="auto"/>
        <w:contextualSpacing/>
        <w:rPr>
          <w:rFonts w:cs="Arial"/>
        </w:rPr>
      </w:pPr>
      <w:r w:rsidRPr="00A941DA">
        <w:rPr>
          <w:rFonts w:cs="Arial"/>
        </w:rPr>
        <w:t>Displayed with these instructions must be a preschool floor plan, indicating</w:t>
      </w:r>
    </w:p>
    <w:p w14:paraId="71F2146F" w14:textId="77777777" w:rsidR="00FF3DA2" w:rsidRPr="00A941DA" w:rsidRDefault="00FF3DA2" w:rsidP="00FF3DA2">
      <w:pPr>
        <w:numPr>
          <w:ilvl w:val="1"/>
          <w:numId w:val="42"/>
        </w:numPr>
        <w:spacing w:after="200" w:line="276" w:lineRule="auto"/>
        <w:contextualSpacing/>
        <w:rPr>
          <w:rFonts w:cs="Arial"/>
        </w:rPr>
      </w:pPr>
      <w:r w:rsidRPr="00A941DA">
        <w:rPr>
          <w:rFonts w:cs="Arial"/>
        </w:rPr>
        <w:t>exit route/s</w:t>
      </w:r>
    </w:p>
    <w:p w14:paraId="6F06CBD9" w14:textId="77777777" w:rsidR="00FF3DA2" w:rsidRPr="00A941DA" w:rsidRDefault="00FF3DA2" w:rsidP="00FF3DA2">
      <w:pPr>
        <w:numPr>
          <w:ilvl w:val="1"/>
          <w:numId w:val="42"/>
        </w:numPr>
        <w:spacing w:after="200" w:line="276" w:lineRule="auto"/>
        <w:contextualSpacing/>
        <w:rPr>
          <w:rFonts w:cs="Arial"/>
        </w:rPr>
      </w:pPr>
      <w:r w:rsidRPr="00A941DA">
        <w:rPr>
          <w:rFonts w:cs="Arial"/>
        </w:rPr>
        <w:t>emergency assembly points</w:t>
      </w:r>
    </w:p>
    <w:p w14:paraId="72C748D4" w14:textId="77777777" w:rsidR="00FF3DA2" w:rsidRPr="00A941DA" w:rsidRDefault="00FF3DA2" w:rsidP="00FF3DA2">
      <w:pPr>
        <w:numPr>
          <w:ilvl w:val="1"/>
          <w:numId w:val="42"/>
        </w:numPr>
        <w:spacing w:after="200" w:line="276" w:lineRule="auto"/>
        <w:contextualSpacing/>
        <w:rPr>
          <w:rFonts w:cs="Arial"/>
        </w:rPr>
      </w:pPr>
      <w:r w:rsidRPr="00A941DA">
        <w:rPr>
          <w:rFonts w:cs="Arial"/>
        </w:rPr>
        <w:t>location of fire extinguishers</w:t>
      </w:r>
    </w:p>
    <w:p w14:paraId="6241D6BD" w14:textId="77777777" w:rsidR="00FF3DA2" w:rsidRPr="00A941DA" w:rsidRDefault="00FF3DA2" w:rsidP="00FF3DA2">
      <w:pPr>
        <w:numPr>
          <w:ilvl w:val="1"/>
          <w:numId w:val="42"/>
        </w:numPr>
        <w:spacing w:after="200" w:line="276" w:lineRule="auto"/>
        <w:contextualSpacing/>
        <w:rPr>
          <w:rFonts w:cs="Arial"/>
        </w:rPr>
      </w:pPr>
      <w:r w:rsidRPr="00A941DA">
        <w:rPr>
          <w:rFonts w:cs="Arial"/>
        </w:rPr>
        <w:t>location of fire blanket</w:t>
      </w:r>
    </w:p>
    <w:p w14:paraId="12D7F5E4" w14:textId="77777777" w:rsidR="00FF3DA2" w:rsidRPr="00A941DA" w:rsidRDefault="00FF3DA2" w:rsidP="00FF3DA2">
      <w:pPr>
        <w:numPr>
          <w:ilvl w:val="1"/>
          <w:numId w:val="42"/>
        </w:numPr>
        <w:spacing w:after="200" w:line="276" w:lineRule="auto"/>
        <w:contextualSpacing/>
        <w:rPr>
          <w:rFonts w:cs="Arial"/>
        </w:rPr>
      </w:pPr>
      <w:r w:rsidRPr="00A941DA">
        <w:rPr>
          <w:rFonts w:cs="Arial"/>
        </w:rPr>
        <w:t>a ‘you are here’ indicator</w:t>
      </w:r>
    </w:p>
    <w:p w14:paraId="0200EE85" w14:textId="77777777" w:rsidR="00FF3DA2" w:rsidRPr="00A941DA" w:rsidRDefault="00FF3DA2" w:rsidP="00FF3DA2">
      <w:pPr>
        <w:numPr>
          <w:ilvl w:val="0"/>
          <w:numId w:val="27"/>
        </w:numPr>
        <w:spacing w:after="200" w:line="276" w:lineRule="auto"/>
        <w:contextualSpacing/>
        <w:rPr>
          <w:rFonts w:cs="Arial"/>
        </w:rPr>
      </w:pPr>
      <w:r w:rsidRPr="00A941DA">
        <w:rPr>
          <w:rFonts w:cs="Arial"/>
        </w:rPr>
        <w:t>Detail where these instructions and the map are displayed within the preschool.</w:t>
      </w:r>
    </w:p>
    <w:p w14:paraId="78CB0AC0" w14:textId="77777777" w:rsidR="00FF3DA2" w:rsidRPr="00A941DA" w:rsidRDefault="00FF3DA2" w:rsidP="00FF3DA2">
      <w:pPr>
        <w:numPr>
          <w:ilvl w:val="0"/>
          <w:numId w:val="27"/>
        </w:numPr>
        <w:spacing w:after="200" w:line="276" w:lineRule="auto"/>
        <w:contextualSpacing/>
        <w:rPr>
          <w:rFonts w:cs="Arial"/>
        </w:rPr>
      </w:pPr>
      <w:r w:rsidRPr="00A941DA">
        <w:rPr>
          <w:rFonts w:cs="Arial"/>
        </w:rPr>
        <w:t xml:space="preserve">It is helpful to store a copy of your whole school </w:t>
      </w:r>
      <w:r w:rsidRPr="00A941DA">
        <w:rPr>
          <w:rFonts w:cs="Arial"/>
          <w:i/>
        </w:rPr>
        <w:t xml:space="preserve">Emergency Management Plan </w:t>
      </w:r>
      <w:r w:rsidRPr="00A941DA">
        <w:rPr>
          <w:rFonts w:cs="Arial"/>
        </w:rPr>
        <w:t>with this procedure, as it details the emergency authorities consulted in its development.</w:t>
      </w:r>
    </w:p>
    <w:p w14:paraId="20686EED" w14:textId="77777777" w:rsidR="00FF3DA2" w:rsidRPr="00A941DA" w:rsidRDefault="00FF3DA2" w:rsidP="00FF3DA2">
      <w:pPr>
        <w:numPr>
          <w:ilvl w:val="0"/>
          <w:numId w:val="27"/>
        </w:numPr>
        <w:spacing w:after="200" w:line="276" w:lineRule="auto"/>
        <w:contextualSpacing/>
        <w:rPr>
          <w:rFonts w:cs="Arial"/>
        </w:rPr>
      </w:pPr>
      <w:r w:rsidRPr="00A941DA">
        <w:rPr>
          <w:rFonts w:cs="Arial"/>
        </w:rPr>
        <w:t xml:space="preserve">What emergency contact numbers are displayed with the preschool landline phone?  </w:t>
      </w:r>
    </w:p>
    <w:p w14:paraId="42A31F74" w14:textId="77777777" w:rsidR="00FF3DA2" w:rsidRPr="00A941DA" w:rsidRDefault="00FF3DA2" w:rsidP="00FF3DA2">
      <w:pPr>
        <w:numPr>
          <w:ilvl w:val="0"/>
          <w:numId w:val="26"/>
        </w:numPr>
        <w:spacing w:after="200" w:line="276" w:lineRule="auto"/>
        <w:contextualSpacing/>
        <w:rPr>
          <w:rFonts w:cs="Arial"/>
        </w:rPr>
      </w:pPr>
      <w:r w:rsidRPr="00A941DA">
        <w:rPr>
          <w:rFonts w:cs="Arial"/>
        </w:rPr>
        <w:t>Where and how is a record of these rehearsals maintained?</w:t>
      </w:r>
    </w:p>
    <w:p w14:paraId="06FA6C8D" w14:textId="77777777" w:rsidR="00FF3DA2" w:rsidRPr="00A941DA" w:rsidRDefault="00FF3DA2" w:rsidP="00FF3DA2">
      <w:pPr>
        <w:numPr>
          <w:ilvl w:val="0"/>
          <w:numId w:val="26"/>
        </w:numPr>
        <w:shd w:val="clear" w:color="auto" w:fill="FFFFFF"/>
        <w:spacing w:before="100" w:beforeAutospacing="1" w:after="100" w:afterAutospacing="1" w:line="276" w:lineRule="auto"/>
        <w:contextualSpacing/>
        <w:rPr>
          <w:rFonts w:cs="Arial"/>
        </w:rPr>
      </w:pPr>
      <w:r w:rsidRPr="00A941DA">
        <w:rPr>
          <w:rFonts w:cs="Arial"/>
        </w:rPr>
        <w:t>In the preschool’s risk management plan for visiting the school, include information related to evacuation to the emergency assembly point/s.</w:t>
      </w:r>
    </w:p>
    <w:p w14:paraId="502314AB" w14:textId="77777777" w:rsidR="00FF3DA2" w:rsidRPr="00A941DA" w:rsidRDefault="00FF3DA2" w:rsidP="00FF3DA2">
      <w:pPr>
        <w:numPr>
          <w:ilvl w:val="0"/>
          <w:numId w:val="26"/>
        </w:numPr>
        <w:shd w:val="clear" w:color="auto" w:fill="FFFFFF"/>
        <w:spacing w:before="100" w:beforeAutospacing="1" w:after="100" w:afterAutospacing="1" w:line="276" w:lineRule="auto"/>
        <w:contextualSpacing/>
        <w:rPr>
          <w:rFonts w:cs="Arial"/>
        </w:rPr>
      </w:pPr>
      <w:r w:rsidRPr="00A941DA">
        <w:rPr>
          <w:rFonts w:cs="Arial"/>
        </w:rPr>
        <w:t xml:space="preserve">A serious incident notification must be made to </w:t>
      </w:r>
      <w:hyperlink r:id="rId48" w:history="1">
        <w:r w:rsidRPr="00A941DA">
          <w:rPr>
            <w:rFonts w:cs="Arial"/>
          </w:rPr>
          <w:t>Early Learning</w:t>
        </w:r>
      </w:hyperlink>
      <w:r w:rsidRPr="00A941DA">
        <w:rPr>
          <w:rFonts w:cs="Arial"/>
        </w:rPr>
        <w:t xml:space="preserve"> within 24 hours when there has been an emergency at the preschool that posed a risk to the health, safety or wellbeing of the children.  </w:t>
      </w:r>
    </w:p>
    <w:p w14:paraId="6CDCCDD8" w14:textId="77777777" w:rsidR="00FF3DA2" w:rsidRPr="00A941DA" w:rsidRDefault="00FF3DA2" w:rsidP="00FF3DA2">
      <w:pPr>
        <w:numPr>
          <w:ilvl w:val="0"/>
          <w:numId w:val="26"/>
        </w:numPr>
        <w:shd w:val="clear" w:color="auto" w:fill="FFFFFF"/>
        <w:spacing w:before="100" w:beforeAutospacing="1" w:after="100" w:afterAutospacing="1" w:line="276" w:lineRule="auto"/>
        <w:contextualSpacing/>
        <w:rPr>
          <w:rFonts w:cs="Arial"/>
        </w:rPr>
      </w:pPr>
      <w:r w:rsidRPr="00A941DA">
        <w:rPr>
          <w:rFonts w:cs="Arial"/>
        </w:rPr>
        <w:t>In the case of evacuation, which staff members carry</w:t>
      </w:r>
    </w:p>
    <w:p w14:paraId="6DD1BC9F" w14:textId="77777777" w:rsidR="00FF3DA2" w:rsidRPr="00A941DA" w:rsidRDefault="00FF3DA2" w:rsidP="00FF3DA2">
      <w:pPr>
        <w:numPr>
          <w:ilvl w:val="0"/>
          <w:numId w:val="43"/>
        </w:numPr>
        <w:spacing w:before="0" w:after="160" w:line="276" w:lineRule="auto"/>
        <w:contextualSpacing/>
        <w:rPr>
          <w:rFonts w:cs="Arial"/>
        </w:rPr>
      </w:pPr>
      <w:r w:rsidRPr="00A941DA">
        <w:rPr>
          <w:rFonts w:cs="Arial"/>
        </w:rPr>
        <w:t>the first aid kit?</w:t>
      </w:r>
    </w:p>
    <w:p w14:paraId="223E01FF" w14:textId="77777777" w:rsidR="00FF3DA2" w:rsidRPr="00A941DA" w:rsidRDefault="00FF3DA2" w:rsidP="00FF3DA2">
      <w:pPr>
        <w:numPr>
          <w:ilvl w:val="0"/>
          <w:numId w:val="43"/>
        </w:numPr>
        <w:spacing w:before="0" w:after="160" w:line="276" w:lineRule="auto"/>
        <w:contextualSpacing/>
        <w:rPr>
          <w:rFonts w:cs="Arial"/>
        </w:rPr>
      </w:pPr>
      <w:r w:rsidRPr="00A941DA">
        <w:rPr>
          <w:rFonts w:cs="Arial"/>
        </w:rPr>
        <w:t>children’s arrival and departure register?</w:t>
      </w:r>
    </w:p>
    <w:p w14:paraId="3FDF4C35" w14:textId="77777777" w:rsidR="00FF3DA2" w:rsidRPr="00A941DA" w:rsidRDefault="00FF3DA2" w:rsidP="00FF3DA2">
      <w:pPr>
        <w:numPr>
          <w:ilvl w:val="0"/>
          <w:numId w:val="43"/>
        </w:numPr>
        <w:spacing w:before="0" w:after="160" w:line="276" w:lineRule="auto"/>
        <w:contextualSpacing/>
        <w:rPr>
          <w:rFonts w:cs="Arial"/>
        </w:rPr>
      </w:pPr>
      <w:r w:rsidRPr="00A941DA">
        <w:rPr>
          <w:rFonts w:cs="Arial"/>
        </w:rPr>
        <w:t>individual children’s emergency medication?</w:t>
      </w:r>
    </w:p>
    <w:p w14:paraId="747B6C69" w14:textId="75CE5B5D" w:rsidR="00FF3DA2" w:rsidRDefault="00FF3DA2" w:rsidP="00FF3DA2">
      <w:pPr>
        <w:numPr>
          <w:ilvl w:val="1"/>
          <w:numId w:val="50"/>
        </w:numPr>
        <w:shd w:val="clear" w:color="auto" w:fill="FFFFFF"/>
        <w:spacing w:before="100" w:beforeAutospacing="1" w:after="100" w:afterAutospacing="1" w:line="276" w:lineRule="auto"/>
        <w:contextualSpacing/>
        <w:rPr>
          <w:rFonts w:cs="Arial"/>
        </w:rPr>
      </w:pPr>
      <w:r w:rsidRPr="00A941DA">
        <w:rPr>
          <w:rFonts w:cs="Arial"/>
        </w:rPr>
        <w:t xml:space="preserve">emergency contact details for the children? </w:t>
      </w:r>
    </w:p>
    <w:p w14:paraId="6F00EDA2" w14:textId="77777777" w:rsidR="0064131C" w:rsidRDefault="0064131C" w:rsidP="00176FBA">
      <w:pPr>
        <w:pStyle w:val="ListParagraph"/>
        <w:numPr>
          <w:ilvl w:val="0"/>
          <w:numId w:val="26"/>
        </w:numPr>
        <w:shd w:val="clear" w:color="auto" w:fill="FFFFFF"/>
        <w:spacing w:before="100" w:beforeAutospacing="1" w:after="100" w:afterAutospacing="1" w:line="276" w:lineRule="auto"/>
      </w:pPr>
      <w:r w:rsidRPr="0064131C">
        <w:t>Note- It is important to ensure rehearsals take place at various times and days of the week, to ensure all staff and children have the opportunity to participate</w:t>
      </w:r>
    </w:p>
    <w:p w14:paraId="49038E2E" w14:textId="4141F76B" w:rsidR="00176FBA" w:rsidRDefault="00176FBA" w:rsidP="00176FBA">
      <w:pPr>
        <w:pStyle w:val="ListParagraph"/>
        <w:numPr>
          <w:ilvl w:val="0"/>
          <w:numId w:val="26"/>
        </w:numPr>
        <w:shd w:val="clear" w:color="auto" w:fill="FFFFFF"/>
        <w:spacing w:before="100" w:beforeAutospacing="1" w:after="100" w:afterAutospacing="1" w:line="276" w:lineRule="auto"/>
      </w:pPr>
      <w:r>
        <w:t>Note</w:t>
      </w:r>
      <w:r w:rsidR="003F2FFD">
        <w:t xml:space="preserve">- All staff, visitors, volunteers, children and the responsible person in charge (principal) </w:t>
      </w:r>
      <w:r>
        <w:t>present at the time</w:t>
      </w:r>
      <w:r w:rsidR="003F2FFD">
        <w:t xml:space="preserve"> of a rehearsal</w:t>
      </w:r>
      <w:r>
        <w:t xml:space="preserve">, must </w:t>
      </w:r>
      <w:r w:rsidR="003F2FFD">
        <w:t>take part in the</w:t>
      </w:r>
      <w:r>
        <w:t xml:space="preserve"> rehearsal</w:t>
      </w:r>
    </w:p>
    <w:p w14:paraId="3DFAEC35" w14:textId="62A50014" w:rsidR="00FF3DA2" w:rsidRPr="0064131C" w:rsidRDefault="00FF3DA2" w:rsidP="00176FBA">
      <w:pPr>
        <w:pStyle w:val="ListParagraph"/>
        <w:numPr>
          <w:ilvl w:val="0"/>
          <w:numId w:val="26"/>
        </w:numPr>
        <w:shd w:val="clear" w:color="auto" w:fill="FFFFFF"/>
        <w:spacing w:before="100" w:beforeAutospacing="1" w:after="100" w:afterAutospacing="1" w:line="276" w:lineRule="auto"/>
      </w:pPr>
      <w:r w:rsidRPr="0064131C">
        <w:t>Add any additional information relevant to this procedure in your preschool setting.</w:t>
      </w:r>
    </w:p>
    <w:p w14:paraId="7BF42CE0" w14:textId="77777777" w:rsidR="006B4C09" w:rsidRDefault="006B4C09">
      <w:pPr>
        <w:spacing w:line="276" w:lineRule="auto"/>
        <w:rPr>
          <w:rFonts w:eastAsia="SimSun" w:cs="Times New Roman"/>
          <w:sz w:val="40"/>
          <w:szCs w:val="40"/>
        </w:rPr>
      </w:pPr>
      <w:bookmarkStart w:id="22" w:name="_Toc11938271"/>
      <w:r>
        <w:br w:type="page"/>
      </w:r>
    </w:p>
    <w:p w14:paraId="08161D57" w14:textId="6EA646B9" w:rsidR="00FF3DA2" w:rsidRPr="00A941DA" w:rsidRDefault="00FF3DA2" w:rsidP="00FF3DA2">
      <w:pPr>
        <w:pStyle w:val="Heading3"/>
      </w:pPr>
      <w:r w:rsidRPr="00A941DA">
        <w:lastRenderedPageBreak/>
        <w:t>Procedure related to the delivery of children to, and collection of children from, the preschool premises</w:t>
      </w:r>
      <w:bookmarkEnd w:id="22"/>
    </w:p>
    <w:tbl>
      <w:tblPr>
        <w:tblStyle w:val="TableGrid8"/>
        <w:tblW w:w="0" w:type="auto"/>
        <w:shd w:val="clear" w:color="auto" w:fill="DEEAF6" w:themeFill="accent5" w:themeFillTint="33"/>
        <w:tblLayout w:type="fixed"/>
        <w:tblLook w:val="04A0" w:firstRow="1" w:lastRow="0" w:firstColumn="1" w:lastColumn="0" w:noHBand="0" w:noVBand="1"/>
      </w:tblPr>
      <w:tblGrid>
        <w:gridCol w:w="1559"/>
        <w:gridCol w:w="2689"/>
        <w:gridCol w:w="6095"/>
      </w:tblGrid>
      <w:tr w:rsidR="00FF3DA2" w:rsidRPr="00A941DA" w14:paraId="7A9F42D1" w14:textId="77777777" w:rsidTr="000C5B72">
        <w:tc>
          <w:tcPr>
            <w:tcW w:w="1559" w:type="dxa"/>
            <w:shd w:val="clear" w:color="auto" w:fill="DEEAF6" w:themeFill="accent5" w:themeFillTint="33"/>
          </w:tcPr>
          <w:p w14:paraId="53704661" w14:textId="77777777" w:rsidR="00FF3DA2" w:rsidRPr="00A941DA" w:rsidRDefault="00FF3DA2" w:rsidP="00FF3DA2">
            <w:pPr>
              <w:widowControl w:val="0"/>
              <w:autoSpaceDE w:val="0"/>
              <w:autoSpaceDN w:val="0"/>
              <w:spacing w:before="124" w:line="252" w:lineRule="auto"/>
              <w:ind w:right="134"/>
              <w:jc w:val="center"/>
              <w:rPr>
                <w:rFonts w:eastAsia="Arial" w:cs="Arial"/>
                <w:bCs/>
                <w:sz w:val="22"/>
                <w:szCs w:val="22"/>
                <w:lang w:bidi="en-US"/>
              </w:rPr>
            </w:pPr>
            <w:r w:rsidRPr="00A941DA">
              <w:rPr>
                <w:rFonts w:eastAsia="Arial" w:cs="Arial"/>
                <w:bCs/>
                <w:sz w:val="22"/>
                <w:szCs w:val="22"/>
                <w:lang w:bidi="en-US"/>
              </w:rPr>
              <w:t>Associated National Quality Standard</w:t>
            </w:r>
          </w:p>
        </w:tc>
        <w:tc>
          <w:tcPr>
            <w:tcW w:w="2689" w:type="dxa"/>
            <w:shd w:val="clear" w:color="auto" w:fill="DEEAF6" w:themeFill="accent5" w:themeFillTint="33"/>
          </w:tcPr>
          <w:p w14:paraId="1548E4C9" w14:textId="77777777" w:rsidR="00FF3DA2" w:rsidRPr="00A941DA" w:rsidRDefault="00FF3DA2" w:rsidP="00FF3DA2">
            <w:pPr>
              <w:widowControl w:val="0"/>
              <w:autoSpaceDE w:val="0"/>
              <w:autoSpaceDN w:val="0"/>
              <w:spacing w:before="124" w:line="252" w:lineRule="auto"/>
              <w:ind w:right="134"/>
              <w:jc w:val="center"/>
              <w:rPr>
                <w:rFonts w:eastAsia="Arial" w:cs="Arial"/>
                <w:bCs/>
                <w:sz w:val="22"/>
                <w:szCs w:val="22"/>
                <w:lang w:bidi="en-US"/>
              </w:rPr>
            </w:pPr>
            <w:r w:rsidRPr="00A941DA">
              <w:rPr>
                <w:rFonts w:eastAsia="Arial" w:cs="Arial"/>
                <w:bCs/>
                <w:sz w:val="22"/>
                <w:szCs w:val="22"/>
                <w:lang w:bidi="en-US"/>
              </w:rPr>
              <w:t>Education and Care Services National Law or Regulation</w:t>
            </w:r>
          </w:p>
        </w:tc>
        <w:tc>
          <w:tcPr>
            <w:tcW w:w="6095" w:type="dxa"/>
            <w:shd w:val="clear" w:color="auto" w:fill="DEEAF6" w:themeFill="accent5" w:themeFillTint="33"/>
          </w:tcPr>
          <w:p w14:paraId="287DBBED" w14:textId="27CFD898" w:rsidR="00FF3DA2" w:rsidRPr="00A941DA" w:rsidRDefault="00D54B3A" w:rsidP="00FF3DA2">
            <w:pPr>
              <w:widowControl w:val="0"/>
              <w:autoSpaceDE w:val="0"/>
              <w:autoSpaceDN w:val="0"/>
              <w:spacing w:before="124" w:line="252" w:lineRule="auto"/>
              <w:ind w:right="134"/>
              <w:rPr>
                <w:rFonts w:eastAsia="Arial" w:cs="Arial"/>
                <w:bCs/>
                <w:sz w:val="22"/>
                <w:szCs w:val="22"/>
                <w:lang w:bidi="en-US"/>
              </w:rPr>
            </w:pPr>
            <w:r>
              <w:rPr>
                <w:rFonts w:eastAsia="Arial" w:cs="Arial"/>
                <w:bCs/>
                <w:sz w:val="22"/>
                <w:szCs w:val="22"/>
                <w:lang w:bidi="en-US"/>
              </w:rPr>
              <w:t>Associated d</w:t>
            </w:r>
            <w:r w:rsidR="00FF3DA2" w:rsidRPr="00A941DA">
              <w:rPr>
                <w:rFonts w:eastAsia="Arial" w:cs="Arial"/>
                <w:bCs/>
                <w:sz w:val="22"/>
                <w:szCs w:val="22"/>
                <w:lang w:bidi="en-US"/>
              </w:rPr>
              <w:t>epartment policy, procedure or guideline</w:t>
            </w:r>
          </w:p>
        </w:tc>
      </w:tr>
      <w:tr w:rsidR="00FF3DA2" w:rsidRPr="00A941DA" w14:paraId="6FD57706" w14:textId="77777777" w:rsidTr="000C5B72">
        <w:tblPrEx>
          <w:shd w:val="clear" w:color="auto" w:fill="auto"/>
        </w:tblPrEx>
        <w:tc>
          <w:tcPr>
            <w:tcW w:w="1559" w:type="dxa"/>
          </w:tcPr>
          <w:p w14:paraId="4AD35651" w14:textId="77777777" w:rsidR="00FF3DA2" w:rsidRPr="00A941DA" w:rsidRDefault="00FF3DA2" w:rsidP="00FF3DA2">
            <w:pPr>
              <w:widowControl w:val="0"/>
              <w:autoSpaceDE w:val="0"/>
              <w:autoSpaceDN w:val="0"/>
              <w:spacing w:before="124" w:line="252" w:lineRule="auto"/>
              <w:ind w:right="134"/>
              <w:jc w:val="center"/>
              <w:rPr>
                <w:rFonts w:cs="Arial"/>
              </w:rPr>
            </w:pPr>
            <w:r w:rsidRPr="00A941DA">
              <w:rPr>
                <w:rFonts w:cs="Arial"/>
              </w:rPr>
              <w:t>2.2</w:t>
            </w:r>
          </w:p>
        </w:tc>
        <w:tc>
          <w:tcPr>
            <w:tcW w:w="2689" w:type="dxa"/>
          </w:tcPr>
          <w:p w14:paraId="28A34E26" w14:textId="77777777" w:rsidR="00FF3DA2" w:rsidRPr="007F3BEA" w:rsidRDefault="003004A3" w:rsidP="00FF3DA2">
            <w:pPr>
              <w:widowControl w:val="0"/>
              <w:autoSpaceDE w:val="0"/>
              <w:autoSpaceDN w:val="0"/>
              <w:spacing w:before="124" w:line="252" w:lineRule="auto"/>
              <w:ind w:right="134"/>
              <w:jc w:val="center"/>
              <w:rPr>
                <w:rFonts w:cs="Arial"/>
              </w:rPr>
            </w:pPr>
            <w:hyperlink r:id="rId49" w:anchor="/view/regulation/2011/653/chap4/part4.2/div6/reg99" w:history="1">
              <w:r w:rsidR="00FF3DA2" w:rsidRPr="007F3BEA">
                <w:rPr>
                  <w:rFonts w:cs="Arial"/>
                </w:rPr>
                <w:t>99</w:t>
              </w:r>
            </w:hyperlink>
          </w:p>
        </w:tc>
        <w:tc>
          <w:tcPr>
            <w:tcW w:w="6095" w:type="dxa"/>
          </w:tcPr>
          <w:p w14:paraId="1BF9D0CA" w14:textId="77777777" w:rsidR="00FF3DA2" w:rsidRPr="007F3BEA" w:rsidRDefault="003004A3" w:rsidP="00FF3DA2">
            <w:pPr>
              <w:widowControl w:val="0"/>
              <w:autoSpaceDE w:val="0"/>
              <w:autoSpaceDN w:val="0"/>
              <w:spacing w:before="124" w:line="252" w:lineRule="auto"/>
              <w:ind w:right="134"/>
              <w:rPr>
                <w:rFonts w:cs="Arial"/>
              </w:rPr>
            </w:pPr>
            <w:hyperlink r:id="rId50" w:history="1">
              <w:r w:rsidR="00FF3DA2" w:rsidRPr="007F3BEA">
                <w:rPr>
                  <w:rFonts w:cs="Arial"/>
                </w:rPr>
                <w:t>Preschool- Obtaining parent’s authorisation and consent</w:t>
              </w:r>
            </w:hyperlink>
          </w:p>
          <w:p w14:paraId="59CB85B6" w14:textId="77777777" w:rsidR="00FF3DA2" w:rsidRPr="007F3BEA" w:rsidRDefault="00FF3DA2" w:rsidP="00FF3DA2">
            <w:pPr>
              <w:widowControl w:val="0"/>
              <w:autoSpaceDE w:val="0"/>
              <w:autoSpaceDN w:val="0"/>
              <w:spacing w:before="124" w:line="252" w:lineRule="auto"/>
              <w:ind w:right="134"/>
              <w:rPr>
                <w:rFonts w:cs="Arial"/>
              </w:rPr>
            </w:pPr>
          </w:p>
        </w:tc>
      </w:tr>
    </w:tbl>
    <w:p w14:paraId="2CE19F75" w14:textId="77777777" w:rsidR="00FF3DA2" w:rsidRPr="00A941DA" w:rsidRDefault="00FF3DA2" w:rsidP="00FF3DA2">
      <w:r w:rsidRPr="00A941DA">
        <w:t>Information to include in this procedure and questions to address:</w:t>
      </w:r>
    </w:p>
    <w:p w14:paraId="66AF18C1" w14:textId="77777777" w:rsidR="00FF3DA2" w:rsidRPr="00A941DA" w:rsidRDefault="00FF3DA2" w:rsidP="00FF3DA2">
      <w:pPr>
        <w:numPr>
          <w:ilvl w:val="0"/>
          <w:numId w:val="28"/>
        </w:numPr>
        <w:spacing w:after="200" w:line="276" w:lineRule="auto"/>
        <w:contextualSpacing/>
        <w:rPr>
          <w:rFonts w:cs="Arial"/>
        </w:rPr>
      </w:pPr>
      <w:r w:rsidRPr="00A941DA">
        <w:rPr>
          <w:rFonts w:cs="Arial"/>
        </w:rPr>
        <w:t>In what circumstances are the children able to leave the preschool (refer to regulation 99)?</w:t>
      </w:r>
    </w:p>
    <w:p w14:paraId="6655885E" w14:textId="77777777" w:rsidR="00FF3DA2" w:rsidRPr="00A941DA" w:rsidRDefault="00FF3DA2" w:rsidP="00FF3DA2">
      <w:pPr>
        <w:numPr>
          <w:ilvl w:val="0"/>
          <w:numId w:val="28"/>
        </w:numPr>
        <w:spacing w:after="200" w:line="276" w:lineRule="auto"/>
        <w:contextualSpacing/>
        <w:rPr>
          <w:rFonts w:cs="Arial"/>
        </w:rPr>
      </w:pPr>
      <w:r w:rsidRPr="00A941DA">
        <w:rPr>
          <w:rFonts w:cs="Arial"/>
        </w:rPr>
        <w:t>What information is included on the arrivals and departures register?</w:t>
      </w:r>
    </w:p>
    <w:p w14:paraId="7A5D5955" w14:textId="77777777" w:rsidR="00FF3DA2" w:rsidRPr="00A941DA" w:rsidRDefault="00FF3DA2" w:rsidP="00FF3DA2">
      <w:pPr>
        <w:numPr>
          <w:ilvl w:val="0"/>
          <w:numId w:val="28"/>
        </w:numPr>
        <w:spacing w:after="200" w:line="276" w:lineRule="auto"/>
        <w:contextualSpacing/>
        <w:rPr>
          <w:rFonts w:cs="Arial"/>
        </w:rPr>
      </w:pPr>
      <w:r w:rsidRPr="00A941DA">
        <w:rPr>
          <w:rFonts w:cs="Arial"/>
        </w:rPr>
        <w:t>What is the procedure for situations when families forget to sign their child in or out?</w:t>
      </w:r>
    </w:p>
    <w:p w14:paraId="6A391440" w14:textId="77777777" w:rsidR="00FF3DA2" w:rsidRPr="00A941DA" w:rsidRDefault="00FF3DA2" w:rsidP="00FF3DA2">
      <w:pPr>
        <w:numPr>
          <w:ilvl w:val="0"/>
          <w:numId w:val="28"/>
        </w:numPr>
        <w:spacing w:after="200" w:line="276" w:lineRule="auto"/>
        <w:contextualSpacing/>
        <w:rPr>
          <w:rFonts w:cs="Arial"/>
        </w:rPr>
      </w:pPr>
      <w:r w:rsidRPr="00A941DA">
        <w:rPr>
          <w:rFonts w:cs="Arial"/>
        </w:rPr>
        <w:t>Is a head count performed? If so, when and where is the total of children in attendance recorded?</w:t>
      </w:r>
    </w:p>
    <w:p w14:paraId="2ACADD8D" w14:textId="77777777" w:rsidR="00FF3DA2" w:rsidRPr="00A941DA" w:rsidRDefault="00FF3DA2" w:rsidP="00FF3DA2">
      <w:pPr>
        <w:numPr>
          <w:ilvl w:val="0"/>
          <w:numId w:val="28"/>
        </w:numPr>
        <w:spacing w:after="200" w:line="276" w:lineRule="auto"/>
        <w:contextualSpacing/>
        <w:rPr>
          <w:rFonts w:cs="Arial"/>
        </w:rPr>
      </w:pPr>
      <w:r w:rsidRPr="00A941DA">
        <w:rPr>
          <w:rFonts w:cs="Arial"/>
        </w:rPr>
        <w:t>What is the procedure for a situation where a family leaves their child in the preschool unaccompanied before the preschool opens?</w:t>
      </w:r>
    </w:p>
    <w:p w14:paraId="43A23F31" w14:textId="77777777" w:rsidR="00FF3DA2" w:rsidRPr="00A941DA" w:rsidRDefault="00FF3DA2" w:rsidP="00FF3DA2">
      <w:pPr>
        <w:numPr>
          <w:ilvl w:val="0"/>
          <w:numId w:val="28"/>
        </w:numPr>
        <w:spacing w:after="200" w:line="276" w:lineRule="auto"/>
        <w:contextualSpacing/>
        <w:rPr>
          <w:rFonts w:cs="Arial"/>
        </w:rPr>
      </w:pPr>
      <w:r w:rsidRPr="00A941DA">
        <w:rPr>
          <w:rFonts w:cs="Arial"/>
        </w:rPr>
        <w:t>Are adjustments made to the arrival procedure for children suffering separation anxiety?</w:t>
      </w:r>
    </w:p>
    <w:p w14:paraId="425F13E4" w14:textId="77777777" w:rsidR="00FF3DA2" w:rsidRPr="00A941DA" w:rsidRDefault="00FF3DA2" w:rsidP="00FF3DA2">
      <w:pPr>
        <w:numPr>
          <w:ilvl w:val="0"/>
          <w:numId w:val="28"/>
        </w:numPr>
        <w:spacing w:after="200" w:line="276" w:lineRule="auto"/>
        <w:contextualSpacing/>
        <w:rPr>
          <w:rFonts w:cs="Arial"/>
        </w:rPr>
      </w:pPr>
      <w:r w:rsidRPr="00A941DA">
        <w:rPr>
          <w:rFonts w:cs="Arial"/>
        </w:rPr>
        <w:t xml:space="preserve">How are educators made aware of each child’s </w:t>
      </w:r>
      <w:r w:rsidRPr="00A941DA">
        <w:rPr>
          <w:rFonts w:cs="Arial"/>
          <w:i/>
        </w:rPr>
        <w:t>authorised collectors</w:t>
      </w:r>
      <w:r w:rsidRPr="00A941DA">
        <w:rPr>
          <w:rFonts w:cs="Arial"/>
        </w:rPr>
        <w:t>?</w:t>
      </w:r>
    </w:p>
    <w:p w14:paraId="548AEA8B" w14:textId="77777777" w:rsidR="00FF3DA2" w:rsidRPr="00A941DA" w:rsidRDefault="00FF3DA2" w:rsidP="00FF3DA2">
      <w:pPr>
        <w:numPr>
          <w:ilvl w:val="0"/>
          <w:numId w:val="28"/>
        </w:numPr>
        <w:spacing w:after="200" w:line="276" w:lineRule="auto"/>
        <w:contextualSpacing/>
        <w:rPr>
          <w:rFonts w:cs="Arial"/>
        </w:rPr>
      </w:pPr>
      <w:r w:rsidRPr="00A941DA">
        <w:rPr>
          <w:rFonts w:cs="Arial"/>
        </w:rPr>
        <w:t xml:space="preserve">How is it recorded when a parent gives verbal advice that a new or </w:t>
      </w:r>
      <w:r w:rsidRPr="00A941DA">
        <w:rPr>
          <w:rFonts w:cs="Arial"/>
          <w:i/>
        </w:rPr>
        <w:t xml:space="preserve">unauthorised </w:t>
      </w:r>
      <w:r w:rsidRPr="00A941DA">
        <w:rPr>
          <w:rFonts w:cs="Arial"/>
        </w:rPr>
        <w:t xml:space="preserve">person is to collect their child on a particular day? </w:t>
      </w:r>
    </w:p>
    <w:p w14:paraId="7054B2BB" w14:textId="77777777" w:rsidR="00FF3DA2" w:rsidRPr="00A941DA" w:rsidRDefault="00FF3DA2" w:rsidP="00FF3DA2">
      <w:pPr>
        <w:numPr>
          <w:ilvl w:val="0"/>
          <w:numId w:val="28"/>
        </w:numPr>
        <w:spacing w:after="200" w:line="276" w:lineRule="auto"/>
        <w:contextualSpacing/>
        <w:rPr>
          <w:rFonts w:cs="Arial"/>
        </w:rPr>
      </w:pPr>
      <w:r w:rsidRPr="00A941DA">
        <w:rPr>
          <w:rFonts w:cs="Arial"/>
        </w:rPr>
        <w:t>What is the process for checking an unknown person’s ID to confirm their identity?</w:t>
      </w:r>
    </w:p>
    <w:p w14:paraId="7C59A0C6" w14:textId="77777777" w:rsidR="00FF3DA2" w:rsidRPr="00A941DA" w:rsidRDefault="00FF3DA2" w:rsidP="00FF3DA2">
      <w:pPr>
        <w:numPr>
          <w:ilvl w:val="0"/>
          <w:numId w:val="28"/>
        </w:numPr>
        <w:spacing w:after="200" w:line="276" w:lineRule="auto"/>
        <w:contextualSpacing/>
        <w:rPr>
          <w:rFonts w:cs="Arial"/>
        </w:rPr>
      </w:pPr>
      <w:r w:rsidRPr="00A941DA">
        <w:rPr>
          <w:rFonts w:cs="Arial"/>
        </w:rPr>
        <w:t xml:space="preserve">In what circumstances will a principal allow a person under 18 to collect a child? </w:t>
      </w:r>
    </w:p>
    <w:p w14:paraId="1579BB0D" w14:textId="77777777" w:rsidR="00FF3DA2" w:rsidRPr="00A941DA" w:rsidRDefault="00FF3DA2" w:rsidP="00FF3DA2">
      <w:pPr>
        <w:numPr>
          <w:ilvl w:val="0"/>
          <w:numId w:val="28"/>
        </w:numPr>
        <w:spacing w:after="200" w:line="276" w:lineRule="auto"/>
        <w:contextualSpacing/>
        <w:rPr>
          <w:rFonts w:cs="Arial"/>
        </w:rPr>
      </w:pPr>
      <w:r w:rsidRPr="00A941DA">
        <w:rPr>
          <w:rFonts w:cs="Arial"/>
        </w:rPr>
        <w:t>What is the procedure for when a family is late collecting their child?</w:t>
      </w:r>
    </w:p>
    <w:p w14:paraId="7A09A395" w14:textId="77777777" w:rsidR="00FF3DA2" w:rsidRPr="00A941DA" w:rsidRDefault="00FF3DA2" w:rsidP="00FF3DA2">
      <w:pPr>
        <w:numPr>
          <w:ilvl w:val="0"/>
          <w:numId w:val="28"/>
        </w:numPr>
        <w:spacing w:after="200" w:line="276" w:lineRule="auto"/>
        <w:contextualSpacing/>
        <w:rPr>
          <w:rFonts w:cs="Arial"/>
        </w:rPr>
      </w:pPr>
      <w:r w:rsidRPr="00A941DA">
        <w:rPr>
          <w:rFonts w:cs="Arial"/>
        </w:rPr>
        <w:t>Who is responsible for checking the premises at the end of the day to ensure no child has been left, and how is this check documented?</w:t>
      </w:r>
    </w:p>
    <w:p w14:paraId="5ED57E5E" w14:textId="77777777" w:rsidR="00FF3DA2" w:rsidRPr="00A941DA" w:rsidRDefault="00FF3DA2" w:rsidP="00FF3DA2">
      <w:pPr>
        <w:numPr>
          <w:ilvl w:val="0"/>
          <w:numId w:val="28"/>
        </w:numPr>
        <w:spacing w:after="200" w:line="276" w:lineRule="auto"/>
        <w:contextualSpacing/>
        <w:rPr>
          <w:rFonts w:cs="Arial"/>
        </w:rPr>
      </w:pPr>
      <w:r w:rsidRPr="00A941DA">
        <w:rPr>
          <w:rFonts w:cs="Arial"/>
        </w:rPr>
        <w:t>Add any additional information relevant to this procedure in your preschool setting.</w:t>
      </w:r>
    </w:p>
    <w:p w14:paraId="0B37E446" w14:textId="77777777" w:rsidR="00FF3DA2" w:rsidRPr="00A941DA" w:rsidRDefault="00FF3DA2" w:rsidP="00FF3DA2">
      <w:pPr>
        <w:pStyle w:val="Heading3"/>
      </w:pPr>
      <w:r w:rsidRPr="00A941DA">
        <w:br w:type="page"/>
      </w:r>
      <w:r w:rsidRPr="00A941DA">
        <w:lastRenderedPageBreak/>
        <w:t xml:space="preserve"> </w:t>
      </w:r>
      <w:bookmarkStart w:id="23" w:name="_Toc11938272"/>
      <w:r w:rsidRPr="00A941DA">
        <w:t>Procedure related to excursions</w:t>
      </w:r>
      <w:bookmarkEnd w:id="23"/>
    </w:p>
    <w:tbl>
      <w:tblPr>
        <w:tblStyle w:val="TableGrid8"/>
        <w:tblW w:w="0" w:type="auto"/>
        <w:shd w:val="clear" w:color="auto" w:fill="DEEAF6" w:themeFill="accent5" w:themeFillTint="33"/>
        <w:tblLayout w:type="fixed"/>
        <w:tblLook w:val="04A0" w:firstRow="1" w:lastRow="0" w:firstColumn="1" w:lastColumn="0" w:noHBand="0" w:noVBand="1"/>
      </w:tblPr>
      <w:tblGrid>
        <w:gridCol w:w="1559"/>
        <w:gridCol w:w="2689"/>
        <w:gridCol w:w="6095"/>
      </w:tblGrid>
      <w:tr w:rsidR="00FF3DA2" w:rsidRPr="00A941DA" w14:paraId="72D25EA3" w14:textId="77777777" w:rsidTr="000C5B72">
        <w:tc>
          <w:tcPr>
            <w:tcW w:w="1559" w:type="dxa"/>
            <w:shd w:val="clear" w:color="auto" w:fill="DEEAF6" w:themeFill="accent5" w:themeFillTint="33"/>
          </w:tcPr>
          <w:p w14:paraId="7A3CFCF6" w14:textId="77777777" w:rsidR="00FF3DA2" w:rsidRPr="00A941DA" w:rsidRDefault="00FF3DA2" w:rsidP="00FF3DA2">
            <w:pPr>
              <w:widowControl w:val="0"/>
              <w:autoSpaceDE w:val="0"/>
              <w:autoSpaceDN w:val="0"/>
              <w:spacing w:before="124" w:line="252" w:lineRule="auto"/>
              <w:ind w:right="134"/>
              <w:jc w:val="center"/>
              <w:rPr>
                <w:rFonts w:eastAsia="Arial" w:cs="Arial"/>
                <w:bCs/>
                <w:sz w:val="22"/>
                <w:szCs w:val="22"/>
                <w:lang w:bidi="en-US"/>
              </w:rPr>
            </w:pPr>
            <w:r w:rsidRPr="00A941DA">
              <w:rPr>
                <w:rFonts w:eastAsia="Arial" w:cs="Arial"/>
                <w:bCs/>
                <w:sz w:val="22"/>
                <w:szCs w:val="22"/>
                <w:lang w:bidi="en-US"/>
              </w:rPr>
              <w:t>Associated National Quality Standard</w:t>
            </w:r>
          </w:p>
        </w:tc>
        <w:tc>
          <w:tcPr>
            <w:tcW w:w="2689" w:type="dxa"/>
            <w:shd w:val="clear" w:color="auto" w:fill="DEEAF6" w:themeFill="accent5" w:themeFillTint="33"/>
          </w:tcPr>
          <w:p w14:paraId="10C157AA" w14:textId="77777777" w:rsidR="00FF3DA2" w:rsidRPr="00A941DA" w:rsidRDefault="00FF3DA2" w:rsidP="00FF3DA2">
            <w:pPr>
              <w:widowControl w:val="0"/>
              <w:autoSpaceDE w:val="0"/>
              <w:autoSpaceDN w:val="0"/>
              <w:spacing w:before="124" w:line="252" w:lineRule="auto"/>
              <w:ind w:right="134"/>
              <w:jc w:val="center"/>
              <w:rPr>
                <w:rFonts w:eastAsia="Arial" w:cs="Arial"/>
                <w:bCs/>
                <w:sz w:val="22"/>
                <w:szCs w:val="22"/>
                <w:lang w:bidi="en-US"/>
              </w:rPr>
            </w:pPr>
            <w:r w:rsidRPr="00A941DA">
              <w:rPr>
                <w:rFonts w:eastAsia="Arial" w:cs="Arial"/>
                <w:bCs/>
                <w:sz w:val="22"/>
                <w:szCs w:val="22"/>
                <w:lang w:bidi="en-US"/>
              </w:rPr>
              <w:t>Education and Care Services National Law or Regulation</w:t>
            </w:r>
          </w:p>
        </w:tc>
        <w:tc>
          <w:tcPr>
            <w:tcW w:w="6095" w:type="dxa"/>
            <w:shd w:val="clear" w:color="auto" w:fill="DEEAF6" w:themeFill="accent5" w:themeFillTint="33"/>
          </w:tcPr>
          <w:p w14:paraId="644CD69E" w14:textId="68EC9307" w:rsidR="00FF3DA2" w:rsidRPr="00A941DA" w:rsidRDefault="00D54B3A" w:rsidP="00FF3DA2">
            <w:pPr>
              <w:widowControl w:val="0"/>
              <w:autoSpaceDE w:val="0"/>
              <w:autoSpaceDN w:val="0"/>
              <w:spacing w:before="124" w:line="252" w:lineRule="auto"/>
              <w:ind w:right="134"/>
              <w:rPr>
                <w:rFonts w:eastAsia="Arial" w:cs="Arial"/>
                <w:bCs/>
                <w:sz w:val="22"/>
                <w:szCs w:val="22"/>
                <w:lang w:bidi="en-US"/>
              </w:rPr>
            </w:pPr>
            <w:r>
              <w:rPr>
                <w:rFonts w:eastAsia="Arial" w:cs="Arial"/>
                <w:bCs/>
                <w:sz w:val="22"/>
                <w:szCs w:val="22"/>
                <w:lang w:bidi="en-US"/>
              </w:rPr>
              <w:t>Associated d</w:t>
            </w:r>
            <w:r w:rsidR="00FF3DA2" w:rsidRPr="00A941DA">
              <w:rPr>
                <w:rFonts w:eastAsia="Arial" w:cs="Arial"/>
                <w:bCs/>
                <w:sz w:val="22"/>
                <w:szCs w:val="22"/>
                <w:lang w:bidi="en-US"/>
              </w:rPr>
              <w:t>epartment policy, procedure or guideline</w:t>
            </w:r>
          </w:p>
        </w:tc>
      </w:tr>
      <w:tr w:rsidR="00FF3DA2" w:rsidRPr="00A941DA" w14:paraId="4201D568" w14:textId="77777777" w:rsidTr="000C5B72">
        <w:tblPrEx>
          <w:shd w:val="clear" w:color="auto" w:fill="auto"/>
        </w:tblPrEx>
        <w:tc>
          <w:tcPr>
            <w:tcW w:w="1559" w:type="dxa"/>
          </w:tcPr>
          <w:p w14:paraId="0B857AFE" w14:textId="77777777" w:rsidR="00FF3DA2" w:rsidRPr="00A941DA" w:rsidRDefault="00FF3DA2" w:rsidP="00FF3DA2">
            <w:pPr>
              <w:widowControl w:val="0"/>
              <w:autoSpaceDE w:val="0"/>
              <w:autoSpaceDN w:val="0"/>
              <w:spacing w:before="124" w:line="252" w:lineRule="auto"/>
              <w:ind w:right="134"/>
              <w:jc w:val="center"/>
              <w:rPr>
                <w:rFonts w:cs="Arial"/>
              </w:rPr>
            </w:pPr>
            <w:r w:rsidRPr="00A941DA">
              <w:rPr>
                <w:rFonts w:cs="Arial"/>
              </w:rPr>
              <w:t>2.2</w:t>
            </w:r>
          </w:p>
        </w:tc>
        <w:tc>
          <w:tcPr>
            <w:tcW w:w="2689" w:type="dxa"/>
          </w:tcPr>
          <w:p w14:paraId="1ACC2BC8" w14:textId="77777777" w:rsidR="00FF3DA2" w:rsidRPr="007F3BEA" w:rsidRDefault="003004A3" w:rsidP="00FF3DA2">
            <w:pPr>
              <w:widowControl w:val="0"/>
              <w:autoSpaceDE w:val="0"/>
              <w:autoSpaceDN w:val="0"/>
              <w:spacing w:before="124" w:line="252" w:lineRule="auto"/>
              <w:ind w:right="134"/>
              <w:jc w:val="center"/>
              <w:rPr>
                <w:rFonts w:cs="Arial"/>
              </w:rPr>
            </w:pPr>
            <w:hyperlink r:id="rId51" w:anchor="/view/regulation/2011/653/chap4/part4.2/div6/reg100" w:history="1">
              <w:r w:rsidR="00FF3DA2" w:rsidRPr="007F3BEA">
                <w:rPr>
                  <w:rFonts w:cs="Arial"/>
                </w:rPr>
                <w:t>100</w:t>
              </w:r>
            </w:hyperlink>
          </w:p>
          <w:p w14:paraId="25B85267" w14:textId="77777777" w:rsidR="00FF3DA2" w:rsidRPr="007F3BEA" w:rsidRDefault="003004A3" w:rsidP="00FF3DA2">
            <w:pPr>
              <w:widowControl w:val="0"/>
              <w:autoSpaceDE w:val="0"/>
              <w:autoSpaceDN w:val="0"/>
              <w:spacing w:before="124" w:line="252" w:lineRule="auto"/>
              <w:ind w:right="134"/>
              <w:jc w:val="center"/>
              <w:rPr>
                <w:rFonts w:cs="Arial"/>
              </w:rPr>
            </w:pPr>
            <w:hyperlink r:id="rId52" w:anchor="/view/regulation/2011/653/chap4/part4.2/div6/reg101" w:history="1">
              <w:r w:rsidR="00FF3DA2" w:rsidRPr="007F3BEA">
                <w:rPr>
                  <w:rFonts w:cs="Arial"/>
                </w:rPr>
                <w:t>101</w:t>
              </w:r>
            </w:hyperlink>
          </w:p>
          <w:p w14:paraId="2B3DFC7B" w14:textId="77777777" w:rsidR="00FF3DA2" w:rsidRPr="007F3BEA" w:rsidRDefault="003004A3" w:rsidP="00FF3DA2">
            <w:pPr>
              <w:widowControl w:val="0"/>
              <w:autoSpaceDE w:val="0"/>
              <w:autoSpaceDN w:val="0"/>
              <w:spacing w:before="124" w:line="252" w:lineRule="auto"/>
              <w:ind w:right="134"/>
              <w:jc w:val="center"/>
              <w:rPr>
                <w:rFonts w:cs="Arial"/>
              </w:rPr>
            </w:pPr>
            <w:hyperlink r:id="rId53" w:anchor="/view/regulation/2011/653/chap4/part4.2/div6/reg102" w:history="1">
              <w:r w:rsidR="00FF3DA2" w:rsidRPr="007F3BEA">
                <w:rPr>
                  <w:rFonts w:cs="Arial"/>
                </w:rPr>
                <w:t>102</w:t>
              </w:r>
            </w:hyperlink>
          </w:p>
          <w:p w14:paraId="040BC3F8" w14:textId="77777777" w:rsidR="00FF3DA2" w:rsidRPr="007F3BEA" w:rsidRDefault="00FF3DA2" w:rsidP="00FF3DA2">
            <w:pPr>
              <w:widowControl w:val="0"/>
              <w:autoSpaceDE w:val="0"/>
              <w:autoSpaceDN w:val="0"/>
              <w:spacing w:before="124" w:line="252" w:lineRule="auto"/>
              <w:ind w:right="134"/>
              <w:jc w:val="center"/>
              <w:rPr>
                <w:rFonts w:cs="Arial"/>
              </w:rPr>
            </w:pPr>
          </w:p>
        </w:tc>
        <w:tc>
          <w:tcPr>
            <w:tcW w:w="6095" w:type="dxa"/>
          </w:tcPr>
          <w:p w14:paraId="5269A6EF" w14:textId="77777777" w:rsidR="00FF3DA2" w:rsidRPr="007F3BEA" w:rsidRDefault="003004A3" w:rsidP="00FF3DA2">
            <w:pPr>
              <w:widowControl w:val="0"/>
              <w:autoSpaceDE w:val="0"/>
              <w:autoSpaceDN w:val="0"/>
              <w:spacing w:before="124" w:line="252" w:lineRule="auto"/>
              <w:ind w:right="134"/>
              <w:rPr>
                <w:rFonts w:cs="Arial"/>
              </w:rPr>
            </w:pPr>
            <w:hyperlink r:id="rId54" w:history="1">
              <w:r w:rsidR="00FF3DA2" w:rsidRPr="007F3BEA">
                <w:rPr>
                  <w:rFonts w:cs="Arial"/>
                </w:rPr>
                <w:t>Excursions policy</w:t>
              </w:r>
            </w:hyperlink>
          </w:p>
          <w:p w14:paraId="3A35EE40" w14:textId="77777777" w:rsidR="00FF3DA2" w:rsidRPr="007F3BEA" w:rsidRDefault="003004A3" w:rsidP="00FF3DA2">
            <w:pPr>
              <w:widowControl w:val="0"/>
              <w:autoSpaceDE w:val="0"/>
              <w:autoSpaceDN w:val="0"/>
              <w:spacing w:before="124" w:line="252" w:lineRule="auto"/>
              <w:ind w:right="134"/>
              <w:rPr>
                <w:rFonts w:cs="Arial"/>
              </w:rPr>
            </w:pPr>
            <w:hyperlink r:id="rId55" w:history="1">
              <w:r w:rsidR="00FF3DA2" w:rsidRPr="007F3BEA">
                <w:rPr>
                  <w:rFonts w:cs="Arial"/>
                </w:rPr>
                <w:t>Preschool- Obtaining parent’s authorisation and consent</w:t>
              </w:r>
            </w:hyperlink>
          </w:p>
        </w:tc>
      </w:tr>
    </w:tbl>
    <w:p w14:paraId="5B64CD8C" w14:textId="77777777" w:rsidR="00FF3DA2" w:rsidRPr="00A941DA" w:rsidRDefault="00FF3DA2" w:rsidP="00FF3DA2">
      <w:r w:rsidRPr="00A941DA">
        <w:t>Information to include in this procedure and questions to address:</w:t>
      </w:r>
    </w:p>
    <w:p w14:paraId="452E5ABC" w14:textId="6561B461" w:rsidR="00FF3DA2" w:rsidRPr="00A941DA" w:rsidRDefault="00FF3DA2" w:rsidP="00FF3DA2">
      <w:pPr>
        <w:numPr>
          <w:ilvl w:val="0"/>
          <w:numId w:val="29"/>
        </w:numPr>
        <w:spacing w:after="200" w:line="276" w:lineRule="auto"/>
        <w:contextualSpacing/>
        <w:rPr>
          <w:rFonts w:cs="Arial"/>
        </w:rPr>
      </w:pPr>
      <w:r w:rsidRPr="00A941DA">
        <w:rPr>
          <w:rFonts w:cs="Arial"/>
        </w:rPr>
        <w:t xml:space="preserve">Who </w:t>
      </w:r>
      <w:r w:rsidR="00CB1F05">
        <w:rPr>
          <w:rFonts w:cs="Arial"/>
        </w:rPr>
        <w:t>develops</w:t>
      </w:r>
      <w:r w:rsidRPr="00A941DA">
        <w:rPr>
          <w:rFonts w:cs="Arial"/>
        </w:rPr>
        <w:t xml:space="preserve"> the excursion risk assessment?</w:t>
      </w:r>
    </w:p>
    <w:p w14:paraId="1E5BC733" w14:textId="77777777" w:rsidR="00FF3DA2" w:rsidRPr="00A941DA" w:rsidRDefault="00FF3DA2" w:rsidP="00FF3DA2">
      <w:pPr>
        <w:numPr>
          <w:ilvl w:val="0"/>
          <w:numId w:val="29"/>
        </w:numPr>
        <w:spacing w:after="200" w:line="276" w:lineRule="auto"/>
        <w:contextualSpacing/>
        <w:rPr>
          <w:rFonts w:cs="Arial"/>
        </w:rPr>
      </w:pPr>
      <w:r w:rsidRPr="00A941DA">
        <w:rPr>
          <w:rFonts w:cs="Arial"/>
          <w:i/>
        </w:rPr>
        <w:t>Note-</w:t>
      </w:r>
      <w:r w:rsidRPr="00A941DA">
        <w:rPr>
          <w:rFonts w:cs="Arial"/>
        </w:rPr>
        <w:t xml:space="preserve"> there is no set educator to child ratio for excursions, this needs to be determined after the risk assessment has been completed and the hazards identified.</w:t>
      </w:r>
    </w:p>
    <w:p w14:paraId="41F5AE64" w14:textId="77777777" w:rsidR="00FF3DA2" w:rsidRPr="00A941DA" w:rsidRDefault="00FF3DA2" w:rsidP="00FF3DA2">
      <w:pPr>
        <w:numPr>
          <w:ilvl w:val="0"/>
          <w:numId w:val="29"/>
        </w:numPr>
        <w:spacing w:after="200" w:line="276" w:lineRule="auto"/>
        <w:contextualSpacing/>
        <w:rPr>
          <w:rFonts w:cs="Arial"/>
        </w:rPr>
      </w:pPr>
      <w:r w:rsidRPr="00A941DA">
        <w:rPr>
          <w:rFonts w:cs="Arial"/>
        </w:rPr>
        <w:t>What information is given in the excursion information and consent note?</w:t>
      </w:r>
    </w:p>
    <w:p w14:paraId="09301B62" w14:textId="77777777" w:rsidR="00FF3DA2" w:rsidRPr="00A941DA" w:rsidRDefault="00FF3DA2" w:rsidP="00FF3DA2">
      <w:pPr>
        <w:numPr>
          <w:ilvl w:val="0"/>
          <w:numId w:val="29"/>
        </w:numPr>
        <w:spacing w:after="200" w:line="276" w:lineRule="auto"/>
        <w:contextualSpacing/>
        <w:rPr>
          <w:rFonts w:cs="Arial"/>
        </w:rPr>
      </w:pPr>
      <w:r w:rsidRPr="00A941DA">
        <w:rPr>
          <w:rFonts w:cs="Arial"/>
        </w:rPr>
        <w:t xml:space="preserve">Visits to the school (if on the same site and no roads need to be crossed) are not regarded as excursions, however, families should be informed that the visit will be taking place and an annual risk management plan for visits into the school prepared. </w:t>
      </w:r>
    </w:p>
    <w:p w14:paraId="1597250B" w14:textId="77777777" w:rsidR="00FF3DA2" w:rsidRPr="00A941DA" w:rsidRDefault="00FF3DA2" w:rsidP="00FF3DA2">
      <w:pPr>
        <w:numPr>
          <w:ilvl w:val="0"/>
          <w:numId w:val="29"/>
        </w:numPr>
        <w:spacing w:after="200" w:line="276" w:lineRule="auto"/>
        <w:contextualSpacing/>
        <w:rPr>
          <w:rFonts w:cs="Arial"/>
        </w:rPr>
      </w:pPr>
      <w:r w:rsidRPr="00A941DA">
        <w:rPr>
          <w:rFonts w:cs="Arial"/>
        </w:rPr>
        <w:t>Does the preschool conduct ‘regular outings’? If so, where to?</w:t>
      </w:r>
    </w:p>
    <w:p w14:paraId="6274D170" w14:textId="77777777" w:rsidR="00FF3DA2" w:rsidRPr="00A941DA" w:rsidRDefault="00FF3DA2" w:rsidP="00FF3DA2">
      <w:pPr>
        <w:numPr>
          <w:ilvl w:val="0"/>
          <w:numId w:val="29"/>
        </w:numPr>
        <w:spacing w:after="200" w:line="276" w:lineRule="auto"/>
        <w:contextualSpacing/>
        <w:rPr>
          <w:rFonts w:cs="Arial"/>
        </w:rPr>
      </w:pPr>
      <w:r w:rsidRPr="00A941DA">
        <w:rPr>
          <w:rFonts w:cs="Arial"/>
          <w:i/>
        </w:rPr>
        <w:t>Note-</w:t>
      </w:r>
      <w:r w:rsidRPr="00A941DA">
        <w:rPr>
          <w:rFonts w:cs="Arial"/>
        </w:rPr>
        <w:t xml:space="preserve"> for regular outings, only one parent authorisation and one risk assessment is required in a 12 month period unless there is a change to the details.</w:t>
      </w:r>
    </w:p>
    <w:p w14:paraId="3693A99A" w14:textId="77777777" w:rsidR="00FF3DA2" w:rsidRPr="00A941DA" w:rsidRDefault="00FF3DA2" w:rsidP="00FF3DA2">
      <w:pPr>
        <w:numPr>
          <w:ilvl w:val="0"/>
          <w:numId w:val="29"/>
        </w:numPr>
        <w:spacing w:after="200" w:line="276" w:lineRule="auto"/>
        <w:contextualSpacing/>
        <w:rPr>
          <w:rFonts w:cs="Arial"/>
        </w:rPr>
      </w:pPr>
      <w:r w:rsidRPr="00A941DA">
        <w:rPr>
          <w:rFonts w:cs="Arial"/>
        </w:rPr>
        <w:t>Does the preschool conduct incursions?</w:t>
      </w:r>
    </w:p>
    <w:p w14:paraId="59DE52B5" w14:textId="77777777" w:rsidR="00FF3DA2" w:rsidRPr="00A941DA" w:rsidRDefault="00FF3DA2" w:rsidP="00FF3DA2">
      <w:pPr>
        <w:numPr>
          <w:ilvl w:val="0"/>
          <w:numId w:val="29"/>
        </w:numPr>
        <w:spacing w:after="200" w:line="276" w:lineRule="auto"/>
        <w:contextualSpacing/>
        <w:rPr>
          <w:rFonts w:cs="Arial"/>
        </w:rPr>
      </w:pPr>
      <w:r w:rsidRPr="00A941DA">
        <w:rPr>
          <w:rFonts w:cs="Arial"/>
        </w:rPr>
        <w:t>Add any additional information relevant to this procedure in your preschool setting.</w:t>
      </w:r>
    </w:p>
    <w:p w14:paraId="4117DAD2" w14:textId="77777777" w:rsidR="00FF3DA2" w:rsidRPr="00A941DA" w:rsidRDefault="00FF3DA2" w:rsidP="00FF3DA2">
      <w:pPr>
        <w:keepNext/>
        <w:keepLines/>
        <w:tabs>
          <w:tab w:val="left" w:pos="567"/>
          <w:tab w:val="left" w:pos="1134"/>
          <w:tab w:val="left" w:pos="1701"/>
          <w:tab w:val="left" w:pos="2268"/>
          <w:tab w:val="left" w:pos="2835"/>
          <w:tab w:val="left" w:pos="3402"/>
        </w:tabs>
        <w:spacing w:before="280" w:after="240" w:line="276" w:lineRule="auto"/>
        <w:outlineLvl w:val="2"/>
        <w:rPr>
          <w:rFonts w:eastAsia="SimSun" w:cs="Times New Roman"/>
          <w:sz w:val="40"/>
          <w:szCs w:val="40"/>
        </w:rPr>
      </w:pPr>
      <w:r w:rsidRPr="00A941DA">
        <w:rPr>
          <w:rFonts w:eastAsia="SimSun" w:cs="Times New Roman"/>
          <w:sz w:val="40"/>
          <w:szCs w:val="40"/>
        </w:rPr>
        <w:br w:type="page"/>
      </w:r>
      <w:r w:rsidRPr="00A941DA">
        <w:rPr>
          <w:rFonts w:eastAsia="SimSun" w:cs="Times New Roman"/>
          <w:sz w:val="40"/>
          <w:szCs w:val="40"/>
        </w:rPr>
        <w:lastRenderedPageBreak/>
        <w:t xml:space="preserve"> </w:t>
      </w:r>
      <w:bookmarkStart w:id="24" w:name="_Toc11938273"/>
      <w:r w:rsidRPr="00A941DA">
        <w:rPr>
          <w:rFonts w:eastAsia="SimSun" w:cs="Times New Roman"/>
          <w:sz w:val="40"/>
          <w:szCs w:val="40"/>
        </w:rPr>
        <w:t>Procedure related to providing a child safe environment</w:t>
      </w:r>
      <w:bookmarkEnd w:id="24"/>
    </w:p>
    <w:tbl>
      <w:tblPr>
        <w:tblStyle w:val="TableGrid8"/>
        <w:tblW w:w="0" w:type="auto"/>
        <w:shd w:val="clear" w:color="auto" w:fill="DEEAF6" w:themeFill="accent5" w:themeFillTint="33"/>
        <w:tblLayout w:type="fixed"/>
        <w:tblLook w:val="04A0" w:firstRow="1" w:lastRow="0" w:firstColumn="1" w:lastColumn="0" w:noHBand="0" w:noVBand="1"/>
      </w:tblPr>
      <w:tblGrid>
        <w:gridCol w:w="1559"/>
        <w:gridCol w:w="2689"/>
        <w:gridCol w:w="6095"/>
      </w:tblGrid>
      <w:tr w:rsidR="00FF3DA2" w:rsidRPr="00A941DA" w14:paraId="5A31F254" w14:textId="77777777" w:rsidTr="000C5B72">
        <w:tc>
          <w:tcPr>
            <w:tcW w:w="1559" w:type="dxa"/>
            <w:shd w:val="clear" w:color="auto" w:fill="DEEAF6" w:themeFill="accent5" w:themeFillTint="33"/>
          </w:tcPr>
          <w:p w14:paraId="4B3287CD" w14:textId="77777777" w:rsidR="00FF3DA2" w:rsidRPr="00A941DA" w:rsidRDefault="00FF3DA2" w:rsidP="00FF3DA2">
            <w:pPr>
              <w:widowControl w:val="0"/>
              <w:autoSpaceDE w:val="0"/>
              <w:autoSpaceDN w:val="0"/>
              <w:spacing w:before="124" w:line="252" w:lineRule="auto"/>
              <w:ind w:right="134"/>
              <w:jc w:val="center"/>
              <w:rPr>
                <w:rFonts w:eastAsia="Arial" w:cs="Arial"/>
                <w:bCs/>
                <w:sz w:val="22"/>
                <w:szCs w:val="22"/>
                <w:lang w:bidi="en-US"/>
              </w:rPr>
            </w:pPr>
            <w:r w:rsidRPr="00A941DA">
              <w:rPr>
                <w:rFonts w:eastAsia="Arial" w:cs="Arial"/>
                <w:bCs/>
                <w:sz w:val="22"/>
                <w:szCs w:val="22"/>
                <w:lang w:bidi="en-US"/>
              </w:rPr>
              <w:t>Associated National Quality Standard</w:t>
            </w:r>
          </w:p>
        </w:tc>
        <w:tc>
          <w:tcPr>
            <w:tcW w:w="2689" w:type="dxa"/>
            <w:shd w:val="clear" w:color="auto" w:fill="DEEAF6" w:themeFill="accent5" w:themeFillTint="33"/>
          </w:tcPr>
          <w:p w14:paraId="6C909152" w14:textId="77777777" w:rsidR="00FF3DA2" w:rsidRPr="00A941DA" w:rsidRDefault="00FF3DA2" w:rsidP="00FF3DA2">
            <w:pPr>
              <w:widowControl w:val="0"/>
              <w:autoSpaceDE w:val="0"/>
              <w:autoSpaceDN w:val="0"/>
              <w:spacing w:before="124" w:line="252" w:lineRule="auto"/>
              <w:ind w:right="134"/>
              <w:jc w:val="center"/>
              <w:rPr>
                <w:rFonts w:eastAsia="Arial" w:cs="Arial"/>
                <w:bCs/>
                <w:sz w:val="22"/>
                <w:szCs w:val="22"/>
                <w:lang w:bidi="en-US"/>
              </w:rPr>
            </w:pPr>
            <w:r w:rsidRPr="00A941DA">
              <w:rPr>
                <w:rFonts w:eastAsia="Arial" w:cs="Arial"/>
                <w:bCs/>
                <w:sz w:val="22"/>
                <w:szCs w:val="22"/>
                <w:lang w:bidi="en-US"/>
              </w:rPr>
              <w:t>Education and Care Services National Law or Regulation</w:t>
            </w:r>
          </w:p>
        </w:tc>
        <w:tc>
          <w:tcPr>
            <w:tcW w:w="6095" w:type="dxa"/>
            <w:shd w:val="clear" w:color="auto" w:fill="DEEAF6" w:themeFill="accent5" w:themeFillTint="33"/>
          </w:tcPr>
          <w:p w14:paraId="0123EC6E" w14:textId="4EBE1C5D" w:rsidR="00FF3DA2" w:rsidRPr="00A941DA" w:rsidRDefault="00D54B3A" w:rsidP="00FF3DA2">
            <w:pPr>
              <w:widowControl w:val="0"/>
              <w:autoSpaceDE w:val="0"/>
              <w:autoSpaceDN w:val="0"/>
              <w:spacing w:before="124" w:line="252" w:lineRule="auto"/>
              <w:ind w:right="134"/>
              <w:rPr>
                <w:rFonts w:eastAsia="Arial" w:cs="Arial"/>
                <w:bCs/>
                <w:sz w:val="22"/>
                <w:szCs w:val="22"/>
                <w:lang w:bidi="en-US"/>
              </w:rPr>
            </w:pPr>
            <w:r>
              <w:rPr>
                <w:rFonts w:eastAsia="Arial" w:cs="Arial"/>
                <w:bCs/>
                <w:sz w:val="22"/>
                <w:szCs w:val="22"/>
                <w:lang w:bidi="en-US"/>
              </w:rPr>
              <w:t>Associated d</w:t>
            </w:r>
            <w:r w:rsidR="00FF3DA2" w:rsidRPr="00A941DA">
              <w:rPr>
                <w:rFonts w:eastAsia="Arial" w:cs="Arial"/>
                <w:bCs/>
                <w:sz w:val="22"/>
                <w:szCs w:val="22"/>
                <w:lang w:bidi="en-US"/>
              </w:rPr>
              <w:t>epartment policy, procedure or guideline</w:t>
            </w:r>
          </w:p>
        </w:tc>
      </w:tr>
      <w:tr w:rsidR="00FF3DA2" w:rsidRPr="00A941DA" w14:paraId="7E5B1A3B" w14:textId="77777777" w:rsidTr="000C5B72">
        <w:tblPrEx>
          <w:shd w:val="clear" w:color="auto" w:fill="auto"/>
        </w:tblPrEx>
        <w:tc>
          <w:tcPr>
            <w:tcW w:w="1559" w:type="dxa"/>
          </w:tcPr>
          <w:p w14:paraId="492A6D76" w14:textId="77777777" w:rsidR="00FF3DA2" w:rsidRPr="00A941DA" w:rsidRDefault="00FF3DA2" w:rsidP="00FF3DA2">
            <w:pPr>
              <w:widowControl w:val="0"/>
              <w:autoSpaceDE w:val="0"/>
              <w:autoSpaceDN w:val="0"/>
              <w:spacing w:before="124" w:line="252" w:lineRule="auto"/>
              <w:ind w:right="134"/>
              <w:jc w:val="center"/>
              <w:rPr>
                <w:rFonts w:cs="Arial"/>
              </w:rPr>
            </w:pPr>
            <w:r w:rsidRPr="00A941DA">
              <w:rPr>
                <w:rFonts w:cs="Arial"/>
              </w:rPr>
              <w:t>2.2</w:t>
            </w:r>
          </w:p>
          <w:p w14:paraId="7BB63137" w14:textId="77777777" w:rsidR="00FF3DA2" w:rsidRPr="00A941DA" w:rsidRDefault="00FF3DA2" w:rsidP="00FF3DA2">
            <w:pPr>
              <w:widowControl w:val="0"/>
              <w:autoSpaceDE w:val="0"/>
              <w:autoSpaceDN w:val="0"/>
              <w:spacing w:before="124" w:line="252" w:lineRule="auto"/>
              <w:ind w:right="134"/>
              <w:jc w:val="center"/>
              <w:rPr>
                <w:rFonts w:cs="Arial"/>
              </w:rPr>
            </w:pPr>
            <w:r w:rsidRPr="00A941DA">
              <w:rPr>
                <w:rFonts w:cs="Arial"/>
              </w:rPr>
              <w:t>3.1</w:t>
            </w:r>
          </w:p>
          <w:p w14:paraId="178AF3A8" w14:textId="77777777" w:rsidR="00FF3DA2" w:rsidRPr="00A941DA" w:rsidRDefault="00FF3DA2" w:rsidP="00FF3DA2">
            <w:pPr>
              <w:widowControl w:val="0"/>
              <w:autoSpaceDE w:val="0"/>
              <w:autoSpaceDN w:val="0"/>
              <w:spacing w:before="124" w:line="252" w:lineRule="auto"/>
              <w:ind w:right="134"/>
              <w:jc w:val="center"/>
              <w:rPr>
                <w:rFonts w:cs="Arial"/>
              </w:rPr>
            </w:pPr>
            <w:r w:rsidRPr="00A941DA">
              <w:rPr>
                <w:rFonts w:cs="Arial"/>
              </w:rPr>
              <w:t>3.2</w:t>
            </w:r>
          </w:p>
        </w:tc>
        <w:tc>
          <w:tcPr>
            <w:tcW w:w="2689" w:type="dxa"/>
          </w:tcPr>
          <w:p w14:paraId="48B2446E" w14:textId="77777777" w:rsidR="00FF3DA2" w:rsidRPr="007F3BEA" w:rsidRDefault="003004A3" w:rsidP="00FF3DA2">
            <w:pPr>
              <w:widowControl w:val="0"/>
              <w:autoSpaceDE w:val="0"/>
              <w:autoSpaceDN w:val="0"/>
              <w:spacing w:before="124" w:line="252" w:lineRule="auto"/>
              <w:ind w:right="134"/>
              <w:jc w:val="center"/>
              <w:rPr>
                <w:rFonts w:cs="Arial"/>
              </w:rPr>
            </w:pPr>
            <w:hyperlink r:id="rId56" w:anchor="/view/regulation/2011/653/chap4/part4.2/div1/reg84" w:history="1">
              <w:r w:rsidR="00FF3DA2" w:rsidRPr="007F3BEA">
                <w:rPr>
                  <w:rFonts w:cs="Arial"/>
                </w:rPr>
                <w:t>84</w:t>
              </w:r>
            </w:hyperlink>
          </w:p>
          <w:p w14:paraId="79F805FA" w14:textId="77777777" w:rsidR="00FF3DA2" w:rsidRPr="007F3BEA" w:rsidRDefault="003004A3" w:rsidP="00FF3DA2">
            <w:pPr>
              <w:widowControl w:val="0"/>
              <w:autoSpaceDE w:val="0"/>
              <w:autoSpaceDN w:val="0"/>
              <w:spacing w:before="124" w:line="252" w:lineRule="auto"/>
              <w:ind w:right="134"/>
              <w:jc w:val="center"/>
              <w:rPr>
                <w:rFonts w:cs="Arial"/>
              </w:rPr>
            </w:pPr>
            <w:hyperlink r:id="rId57" w:anchor="/view/regulation/2011/653/chap4/part4.3/div1/reg103" w:history="1">
              <w:r w:rsidR="00FF3DA2" w:rsidRPr="007F3BEA">
                <w:rPr>
                  <w:rFonts w:cs="Arial"/>
                </w:rPr>
                <w:t>103</w:t>
              </w:r>
            </w:hyperlink>
          </w:p>
          <w:p w14:paraId="3B0A35BE" w14:textId="77777777" w:rsidR="00FF3DA2" w:rsidRPr="007F3BEA" w:rsidRDefault="003004A3" w:rsidP="00FF3DA2">
            <w:pPr>
              <w:widowControl w:val="0"/>
              <w:autoSpaceDE w:val="0"/>
              <w:autoSpaceDN w:val="0"/>
              <w:spacing w:before="124" w:line="252" w:lineRule="auto"/>
              <w:ind w:right="134"/>
              <w:jc w:val="center"/>
              <w:rPr>
                <w:rFonts w:cs="Arial"/>
              </w:rPr>
            </w:pPr>
            <w:hyperlink r:id="rId58" w:anchor="/view/regulation/2011/653/chap4/part4.3/div1/reg105" w:history="1">
              <w:r w:rsidR="00FF3DA2" w:rsidRPr="007F3BEA">
                <w:rPr>
                  <w:rFonts w:cs="Arial"/>
                </w:rPr>
                <w:t>105</w:t>
              </w:r>
            </w:hyperlink>
          </w:p>
          <w:p w14:paraId="11BC7F7C" w14:textId="77777777" w:rsidR="00FF3DA2" w:rsidRPr="007F3BEA" w:rsidRDefault="003004A3" w:rsidP="00FF3DA2">
            <w:pPr>
              <w:widowControl w:val="0"/>
              <w:autoSpaceDE w:val="0"/>
              <w:autoSpaceDN w:val="0"/>
              <w:spacing w:before="124" w:line="252" w:lineRule="auto"/>
              <w:ind w:right="134"/>
              <w:jc w:val="center"/>
              <w:rPr>
                <w:rFonts w:cs="Arial"/>
              </w:rPr>
            </w:pPr>
            <w:hyperlink r:id="rId59" w:anchor="/view/regulation/2011/653/chap4/part4.3/div1/reg109" w:history="1">
              <w:r w:rsidR="00FF3DA2" w:rsidRPr="007F3BEA">
                <w:rPr>
                  <w:rFonts w:cs="Arial"/>
                </w:rPr>
                <w:t>109</w:t>
              </w:r>
            </w:hyperlink>
          </w:p>
          <w:p w14:paraId="07737A23" w14:textId="77777777" w:rsidR="00FF3DA2" w:rsidRPr="007F3BEA" w:rsidRDefault="003004A3" w:rsidP="00FF3DA2">
            <w:pPr>
              <w:widowControl w:val="0"/>
              <w:autoSpaceDE w:val="0"/>
              <w:autoSpaceDN w:val="0"/>
              <w:spacing w:before="124" w:line="252" w:lineRule="auto"/>
              <w:ind w:right="134"/>
              <w:jc w:val="center"/>
              <w:rPr>
                <w:rFonts w:cs="Arial"/>
              </w:rPr>
            </w:pPr>
            <w:hyperlink r:id="rId60" w:anchor="/view/regulation/2011/653/chap4/part4.3/div2/reg115" w:history="1">
              <w:r w:rsidR="00FF3DA2" w:rsidRPr="007F3BEA">
                <w:rPr>
                  <w:rFonts w:cs="Arial"/>
                </w:rPr>
                <w:t>115</w:t>
              </w:r>
            </w:hyperlink>
          </w:p>
          <w:p w14:paraId="74214C21" w14:textId="77777777" w:rsidR="00FF3DA2" w:rsidRPr="007F3BEA" w:rsidRDefault="00FF3DA2" w:rsidP="00FF3DA2">
            <w:pPr>
              <w:widowControl w:val="0"/>
              <w:autoSpaceDE w:val="0"/>
              <w:autoSpaceDN w:val="0"/>
              <w:spacing w:before="124" w:line="252" w:lineRule="auto"/>
              <w:ind w:right="134"/>
              <w:jc w:val="center"/>
              <w:rPr>
                <w:rFonts w:cs="Arial"/>
              </w:rPr>
            </w:pPr>
            <w:r w:rsidRPr="007F3BEA">
              <w:rPr>
                <w:rFonts w:cs="Arial"/>
              </w:rPr>
              <w:fldChar w:fldCharType="begin"/>
            </w:r>
            <w:r w:rsidRPr="007F3BEA">
              <w:rPr>
                <w:rFonts w:cs="Arial"/>
              </w:rPr>
              <w:instrText xml:space="preserve"> HYPERLINK "https://www.legislation.nsw.gov.au/acts/2010-104.pdf" </w:instrText>
            </w:r>
            <w:r w:rsidRPr="007F3BEA">
              <w:rPr>
                <w:rFonts w:cs="Arial"/>
              </w:rPr>
              <w:fldChar w:fldCharType="separate"/>
            </w:r>
            <w:r w:rsidRPr="007F3BEA">
              <w:rPr>
                <w:rFonts w:cs="Arial"/>
              </w:rPr>
              <w:t>S. 165</w:t>
            </w:r>
          </w:p>
          <w:p w14:paraId="3C728FC4" w14:textId="77777777" w:rsidR="00FF3DA2" w:rsidRPr="007F3BEA" w:rsidRDefault="00FF3DA2" w:rsidP="00FF3DA2">
            <w:pPr>
              <w:widowControl w:val="0"/>
              <w:autoSpaceDE w:val="0"/>
              <w:autoSpaceDN w:val="0"/>
              <w:spacing w:before="124" w:line="252" w:lineRule="auto"/>
              <w:ind w:right="134"/>
              <w:jc w:val="center"/>
              <w:rPr>
                <w:rFonts w:cs="Arial"/>
              </w:rPr>
            </w:pPr>
            <w:r w:rsidRPr="007F3BEA">
              <w:rPr>
                <w:rFonts w:cs="Arial"/>
              </w:rPr>
              <w:t>S. 166</w:t>
            </w:r>
          </w:p>
          <w:p w14:paraId="12021CC3" w14:textId="77777777" w:rsidR="00FF3DA2" w:rsidRPr="007F3BEA" w:rsidRDefault="00FF3DA2" w:rsidP="00FF3DA2">
            <w:pPr>
              <w:widowControl w:val="0"/>
              <w:autoSpaceDE w:val="0"/>
              <w:autoSpaceDN w:val="0"/>
              <w:spacing w:before="124" w:line="252" w:lineRule="auto"/>
              <w:ind w:right="134"/>
              <w:jc w:val="center"/>
              <w:rPr>
                <w:rFonts w:cs="Arial"/>
              </w:rPr>
            </w:pPr>
            <w:r w:rsidRPr="007F3BEA">
              <w:rPr>
                <w:rFonts w:cs="Arial"/>
              </w:rPr>
              <w:t>S.167</w:t>
            </w:r>
            <w:r w:rsidRPr="007F3BEA">
              <w:rPr>
                <w:rFonts w:cs="Arial"/>
              </w:rPr>
              <w:fldChar w:fldCharType="end"/>
            </w:r>
          </w:p>
          <w:p w14:paraId="76160E0C" w14:textId="77777777" w:rsidR="00FF3DA2" w:rsidRPr="007F3BEA" w:rsidRDefault="00FF3DA2" w:rsidP="00FF3DA2">
            <w:pPr>
              <w:widowControl w:val="0"/>
              <w:autoSpaceDE w:val="0"/>
              <w:autoSpaceDN w:val="0"/>
              <w:spacing w:before="124" w:line="252" w:lineRule="auto"/>
              <w:ind w:right="134"/>
              <w:jc w:val="center"/>
              <w:rPr>
                <w:rFonts w:cs="Arial"/>
              </w:rPr>
            </w:pPr>
          </w:p>
        </w:tc>
        <w:tc>
          <w:tcPr>
            <w:tcW w:w="6095" w:type="dxa"/>
          </w:tcPr>
          <w:p w14:paraId="4725DED1" w14:textId="77777777" w:rsidR="00FF3DA2" w:rsidRPr="007F3BEA" w:rsidRDefault="003004A3" w:rsidP="00FF3DA2">
            <w:pPr>
              <w:widowControl w:val="0"/>
              <w:autoSpaceDE w:val="0"/>
              <w:autoSpaceDN w:val="0"/>
              <w:spacing w:before="124" w:line="252" w:lineRule="auto"/>
              <w:ind w:right="134"/>
              <w:rPr>
                <w:rFonts w:cs="Arial"/>
              </w:rPr>
            </w:pPr>
            <w:hyperlink r:id="rId61" w:history="1">
              <w:r w:rsidR="00FF3DA2" w:rsidRPr="007F3BEA">
                <w:rPr>
                  <w:rFonts w:cs="Arial"/>
                </w:rPr>
                <w:t>Child Protection Policy: Responding to and reporting students at risk of harm</w:t>
              </w:r>
            </w:hyperlink>
          </w:p>
          <w:p w14:paraId="12E1C687" w14:textId="77777777" w:rsidR="00FF3DA2" w:rsidRPr="007F3BEA" w:rsidRDefault="003004A3" w:rsidP="00FF3DA2">
            <w:pPr>
              <w:widowControl w:val="0"/>
              <w:autoSpaceDE w:val="0"/>
              <w:autoSpaceDN w:val="0"/>
              <w:spacing w:before="124" w:line="252" w:lineRule="auto"/>
              <w:ind w:right="134"/>
              <w:rPr>
                <w:rFonts w:cs="Arial"/>
              </w:rPr>
            </w:pPr>
            <w:hyperlink r:id="rId62" w:history="1">
              <w:r w:rsidR="00FF3DA2" w:rsidRPr="007F3BEA">
                <w:rPr>
                  <w:rFonts w:cs="Arial"/>
                </w:rPr>
                <w:t>Working with Children Check policy</w:t>
              </w:r>
            </w:hyperlink>
          </w:p>
          <w:p w14:paraId="7A89F145" w14:textId="77777777" w:rsidR="00FF3DA2" w:rsidRPr="007F3BEA" w:rsidRDefault="003004A3" w:rsidP="00FF3DA2">
            <w:pPr>
              <w:widowControl w:val="0"/>
              <w:autoSpaceDE w:val="0"/>
              <w:autoSpaceDN w:val="0"/>
              <w:spacing w:before="124" w:line="252" w:lineRule="auto"/>
              <w:ind w:right="134"/>
              <w:rPr>
                <w:rFonts w:cs="Arial"/>
              </w:rPr>
            </w:pPr>
            <w:hyperlink r:id="rId63" w:history="1">
              <w:r w:rsidR="00FF3DA2" w:rsidRPr="007F3BEA">
                <w:rPr>
                  <w:rFonts w:cs="Arial"/>
                </w:rPr>
                <w:t>Child Protection: Allegations against employees</w:t>
              </w:r>
            </w:hyperlink>
            <w:r w:rsidR="00FF3DA2" w:rsidRPr="007F3BEA">
              <w:rPr>
                <w:rFonts w:cs="Arial"/>
              </w:rPr>
              <w:t xml:space="preserve"> </w:t>
            </w:r>
          </w:p>
          <w:p w14:paraId="18F9E82B" w14:textId="77777777" w:rsidR="00FF3DA2" w:rsidRPr="007F3BEA" w:rsidRDefault="003004A3" w:rsidP="00FF3DA2">
            <w:pPr>
              <w:widowControl w:val="0"/>
              <w:autoSpaceDE w:val="0"/>
              <w:autoSpaceDN w:val="0"/>
              <w:spacing w:before="124" w:line="252" w:lineRule="auto"/>
              <w:ind w:right="134"/>
              <w:rPr>
                <w:rFonts w:cs="Arial"/>
              </w:rPr>
            </w:pPr>
            <w:hyperlink r:id="rId64" w:history="1">
              <w:r w:rsidR="00FF3DA2" w:rsidRPr="007F3BEA">
                <w:rPr>
                  <w:rFonts w:cs="Arial"/>
                </w:rPr>
                <w:t>Work health and safety (WHS) policy</w:t>
              </w:r>
            </w:hyperlink>
          </w:p>
          <w:p w14:paraId="464C7617" w14:textId="77777777" w:rsidR="00FF3DA2" w:rsidRPr="007F3BEA" w:rsidRDefault="003004A3" w:rsidP="00FF3DA2">
            <w:pPr>
              <w:widowControl w:val="0"/>
              <w:autoSpaceDE w:val="0"/>
              <w:autoSpaceDN w:val="0"/>
              <w:spacing w:before="124" w:line="252" w:lineRule="auto"/>
              <w:ind w:right="134"/>
              <w:rPr>
                <w:rFonts w:cs="Arial"/>
              </w:rPr>
            </w:pPr>
            <w:hyperlink r:id="rId65" w:history="1">
              <w:r w:rsidR="00FF3DA2" w:rsidRPr="007F3BEA">
                <w:rPr>
                  <w:rFonts w:cs="Arial"/>
                </w:rPr>
                <w:t>Student safety tools and procedures</w:t>
              </w:r>
            </w:hyperlink>
          </w:p>
        </w:tc>
      </w:tr>
    </w:tbl>
    <w:p w14:paraId="080A4D63" w14:textId="77777777" w:rsidR="00FF3DA2" w:rsidRPr="00A941DA" w:rsidRDefault="00FF3DA2" w:rsidP="00FF3DA2">
      <w:r w:rsidRPr="00A941DA">
        <w:t>Information to include in this procedure and questions to address:</w:t>
      </w:r>
    </w:p>
    <w:p w14:paraId="67A64342" w14:textId="77777777" w:rsidR="00FF3DA2" w:rsidRPr="00A941DA" w:rsidRDefault="00FF3DA2" w:rsidP="00FF3DA2">
      <w:pPr>
        <w:numPr>
          <w:ilvl w:val="0"/>
          <w:numId w:val="18"/>
        </w:numPr>
        <w:shd w:val="clear" w:color="auto" w:fill="FFFFFF" w:themeFill="background1"/>
        <w:spacing w:before="0" w:after="160" w:line="259" w:lineRule="auto"/>
        <w:contextualSpacing/>
        <w:rPr>
          <w:rFonts w:cs="Arial"/>
        </w:rPr>
      </w:pPr>
      <w:r w:rsidRPr="00A941DA">
        <w:rPr>
          <w:rFonts w:cs="Arial"/>
        </w:rPr>
        <w:t>How is adequate supervision maintained at all times of the day?</w:t>
      </w:r>
    </w:p>
    <w:p w14:paraId="706F17CF" w14:textId="77777777" w:rsidR="00FF3DA2" w:rsidRPr="00A941DA" w:rsidRDefault="00FF3DA2" w:rsidP="00FF3DA2">
      <w:pPr>
        <w:numPr>
          <w:ilvl w:val="0"/>
          <w:numId w:val="18"/>
        </w:numPr>
        <w:spacing w:after="200" w:line="276" w:lineRule="auto"/>
        <w:contextualSpacing/>
        <w:rPr>
          <w:rFonts w:cs="Arial"/>
        </w:rPr>
      </w:pPr>
      <w:r w:rsidRPr="00A941DA">
        <w:rPr>
          <w:rFonts w:cs="Arial"/>
        </w:rPr>
        <w:t xml:space="preserve">How is a ratio of one educator for each ten children maintained at all times, particularly during planned educator breaks?   </w:t>
      </w:r>
    </w:p>
    <w:p w14:paraId="70F1626C" w14:textId="77777777" w:rsidR="00FF3DA2" w:rsidRPr="00A941DA" w:rsidRDefault="00FF3DA2" w:rsidP="00FF3DA2">
      <w:pPr>
        <w:numPr>
          <w:ilvl w:val="0"/>
          <w:numId w:val="18"/>
        </w:numPr>
        <w:spacing w:after="200" w:line="276" w:lineRule="auto"/>
        <w:contextualSpacing/>
        <w:rPr>
          <w:rFonts w:cs="Arial"/>
        </w:rPr>
      </w:pPr>
      <w:r w:rsidRPr="00A941DA">
        <w:rPr>
          <w:rFonts w:cs="Arial"/>
        </w:rPr>
        <w:t>How do educators become aware of potential hazards in the preschool? How are risks minimised? (i.e. daily safety checks, development of risk management plans)</w:t>
      </w:r>
    </w:p>
    <w:p w14:paraId="7759BDBF" w14:textId="77777777" w:rsidR="00FF3DA2" w:rsidRPr="00A941DA" w:rsidRDefault="00FF3DA2" w:rsidP="00FF3DA2">
      <w:pPr>
        <w:numPr>
          <w:ilvl w:val="0"/>
          <w:numId w:val="18"/>
        </w:numPr>
        <w:spacing w:after="200" w:line="276" w:lineRule="auto"/>
        <w:contextualSpacing/>
        <w:rPr>
          <w:rFonts w:cs="Arial"/>
        </w:rPr>
      </w:pPr>
      <w:r w:rsidRPr="00A941DA">
        <w:rPr>
          <w:rFonts w:cs="Arial"/>
        </w:rPr>
        <w:t xml:space="preserve">Where are potentially hazardous products (e.g. cleaning chemicals, aerosol cans, medications) stored securely? </w:t>
      </w:r>
    </w:p>
    <w:p w14:paraId="48D1339C" w14:textId="77777777" w:rsidR="00FF3DA2" w:rsidRPr="00A941DA" w:rsidRDefault="00FF3DA2" w:rsidP="00FF3DA2">
      <w:pPr>
        <w:numPr>
          <w:ilvl w:val="0"/>
          <w:numId w:val="18"/>
        </w:numPr>
        <w:spacing w:after="200" w:line="276" w:lineRule="auto"/>
        <w:contextualSpacing/>
        <w:rPr>
          <w:rFonts w:cs="Arial"/>
        </w:rPr>
      </w:pPr>
      <w:r w:rsidRPr="00A941DA">
        <w:rPr>
          <w:rFonts w:cs="Arial"/>
        </w:rPr>
        <w:t>How are children protected when there are animals in the preschool?</w:t>
      </w:r>
    </w:p>
    <w:p w14:paraId="1CB5BED1" w14:textId="77777777" w:rsidR="00FF3DA2" w:rsidRPr="00A941DA" w:rsidRDefault="00FF3DA2" w:rsidP="00FF3DA2">
      <w:pPr>
        <w:numPr>
          <w:ilvl w:val="0"/>
          <w:numId w:val="18"/>
        </w:numPr>
        <w:spacing w:after="200" w:line="276" w:lineRule="auto"/>
        <w:contextualSpacing/>
        <w:rPr>
          <w:rFonts w:cs="Arial"/>
        </w:rPr>
      </w:pPr>
      <w:r w:rsidRPr="00A941DA">
        <w:rPr>
          <w:rFonts w:cs="Arial"/>
        </w:rPr>
        <w:t>How are toxic plants identified and removed?</w:t>
      </w:r>
    </w:p>
    <w:p w14:paraId="036614EC" w14:textId="77777777" w:rsidR="00FF3DA2" w:rsidRPr="00A941DA" w:rsidRDefault="00FF3DA2" w:rsidP="00FF3DA2">
      <w:pPr>
        <w:numPr>
          <w:ilvl w:val="0"/>
          <w:numId w:val="18"/>
        </w:numPr>
        <w:spacing w:after="200" w:line="276" w:lineRule="auto"/>
        <w:contextualSpacing/>
        <w:rPr>
          <w:rFonts w:cs="Arial"/>
        </w:rPr>
      </w:pPr>
      <w:r w:rsidRPr="00A941DA">
        <w:rPr>
          <w:rFonts w:cs="Arial"/>
        </w:rPr>
        <w:t>What, how and when is cleaning carried out? What products/methods are used for cleaning?</w:t>
      </w:r>
    </w:p>
    <w:p w14:paraId="7E3D4FA9" w14:textId="77777777" w:rsidR="00FF3DA2" w:rsidRPr="00A941DA" w:rsidRDefault="00FF3DA2" w:rsidP="00FF3DA2">
      <w:pPr>
        <w:numPr>
          <w:ilvl w:val="0"/>
          <w:numId w:val="18"/>
        </w:numPr>
        <w:spacing w:after="200" w:line="276" w:lineRule="auto"/>
        <w:contextualSpacing/>
        <w:rPr>
          <w:rFonts w:cs="Arial"/>
        </w:rPr>
      </w:pPr>
      <w:r w:rsidRPr="00A941DA">
        <w:rPr>
          <w:rFonts w:cs="Arial"/>
        </w:rPr>
        <w:t>What is the process for reporting and maintenance of damaged or broken furniture, equipment or the building?</w:t>
      </w:r>
    </w:p>
    <w:p w14:paraId="112613DD" w14:textId="77777777" w:rsidR="00FF3DA2" w:rsidRPr="00A941DA" w:rsidRDefault="00FF3DA2" w:rsidP="00FF3DA2">
      <w:pPr>
        <w:numPr>
          <w:ilvl w:val="0"/>
          <w:numId w:val="18"/>
        </w:numPr>
        <w:spacing w:after="200" w:line="276" w:lineRule="auto"/>
        <w:contextualSpacing/>
        <w:rPr>
          <w:rFonts w:cs="Arial"/>
        </w:rPr>
      </w:pPr>
      <w:r w:rsidRPr="00A941DA">
        <w:rPr>
          <w:rFonts w:cs="Arial"/>
        </w:rPr>
        <w:t>Describe how particular features of the preschool are maintained hygienically (e.g. sandpit, mud-kitchen).</w:t>
      </w:r>
    </w:p>
    <w:p w14:paraId="7CD4B65C" w14:textId="77777777" w:rsidR="00FF3DA2" w:rsidRPr="00A941DA" w:rsidRDefault="00FF3DA2" w:rsidP="00FF3DA2">
      <w:pPr>
        <w:numPr>
          <w:ilvl w:val="0"/>
          <w:numId w:val="18"/>
        </w:numPr>
        <w:shd w:val="clear" w:color="auto" w:fill="FFFFFF" w:themeFill="background1"/>
        <w:spacing w:before="0" w:after="160" w:line="259" w:lineRule="auto"/>
        <w:contextualSpacing/>
        <w:rPr>
          <w:rFonts w:cs="Arial"/>
        </w:rPr>
      </w:pPr>
      <w:r w:rsidRPr="00A941DA">
        <w:rPr>
          <w:rFonts w:cs="Arial"/>
        </w:rPr>
        <w:t>What is the process for educators as ‘mandatory reporters’ to report child protection concerns?</w:t>
      </w:r>
    </w:p>
    <w:p w14:paraId="0764E6A7" w14:textId="77777777" w:rsidR="00FF3DA2" w:rsidRPr="00A941DA" w:rsidRDefault="00FF3DA2" w:rsidP="00FF3DA2">
      <w:pPr>
        <w:numPr>
          <w:ilvl w:val="0"/>
          <w:numId w:val="18"/>
        </w:numPr>
        <w:spacing w:after="200" w:line="276" w:lineRule="auto"/>
        <w:contextualSpacing/>
        <w:rPr>
          <w:rFonts w:cs="Arial"/>
        </w:rPr>
      </w:pPr>
      <w:r w:rsidRPr="00A941DA">
        <w:rPr>
          <w:rFonts w:cs="Arial"/>
        </w:rPr>
        <w:t>What mandatory child protection training do educators undertake?</w:t>
      </w:r>
    </w:p>
    <w:p w14:paraId="44F158A1" w14:textId="77777777" w:rsidR="00FF3DA2" w:rsidRPr="00A941DA" w:rsidRDefault="00FF3DA2" w:rsidP="00FF3DA2">
      <w:pPr>
        <w:numPr>
          <w:ilvl w:val="0"/>
          <w:numId w:val="18"/>
        </w:numPr>
        <w:spacing w:after="200" w:line="276" w:lineRule="auto"/>
        <w:contextualSpacing/>
        <w:rPr>
          <w:rFonts w:cs="Arial"/>
        </w:rPr>
      </w:pPr>
      <w:r w:rsidRPr="00A941DA">
        <w:rPr>
          <w:rFonts w:cs="Arial"/>
        </w:rPr>
        <w:t>In what situations does the preschool make a notification to Early Learning?</w:t>
      </w:r>
    </w:p>
    <w:p w14:paraId="79E1E8A9" w14:textId="752F84D3" w:rsidR="00FF3DA2" w:rsidRPr="00A941DA" w:rsidRDefault="00BD51BD" w:rsidP="00FF3DA2">
      <w:pPr>
        <w:numPr>
          <w:ilvl w:val="0"/>
          <w:numId w:val="18"/>
        </w:numPr>
        <w:spacing w:after="200" w:line="276" w:lineRule="auto"/>
        <w:contextualSpacing/>
        <w:rPr>
          <w:rFonts w:cs="Arial"/>
        </w:rPr>
      </w:pPr>
      <w:r>
        <w:rPr>
          <w:rFonts w:cs="Arial"/>
        </w:rPr>
        <w:t>Add</w:t>
      </w:r>
      <w:r w:rsidR="00FF3DA2" w:rsidRPr="00A941DA">
        <w:rPr>
          <w:rFonts w:cs="Arial"/>
        </w:rPr>
        <w:t xml:space="preserve"> any additional precautions taken to keep children safe from harm or hazards.</w:t>
      </w:r>
    </w:p>
    <w:p w14:paraId="7E4A224A" w14:textId="77777777" w:rsidR="00FF3DA2" w:rsidRPr="00A941DA" w:rsidRDefault="00FF3DA2">
      <w:pPr>
        <w:spacing w:line="276" w:lineRule="auto"/>
        <w:rPr>
          <w:rFonts w:eastAsia="SimSun" w:cs="Times New Roman"/>
          <w:sz w:val="40"/>
          <w:szCs w:val="40"/>
        </w:rPr>
      </w:pPr>
      <w:bookmarkStart w:id="25" w:name="_Toc11938274"/>
      <w:r w:rsidRPr="00A941DA">
        <w:rPr>
          <w:rFonts w:eastAsia="SimSun" w:cs="Times New Roman"/>
          <w:sz w:val="40"/>
          <w:szCs w:val="40"/>
        </w:rPr>
        <w:br w:type="page"/>
      </w:r>
    </w:p>
    <w:p w14:paraId="37547902" w14:textId="3AB2F412" w:rsidR="00FF3DA2" w:rsidRPr="00A941DA" w:rsidRDefault="00FF3DA2" w:rsidP="00FF3DA2">
      <w:pPr>
        <w:keepNext/>
        <w:keepLines/>
        <w:tabs>
          <w:tab w:val="left" w:pos="567"/>
          <w:tab w:val="left" w:pos="1134"/>
          <w:tab w:val="left" w:pos="1701"/>
          <w:tab w:val="left" w:pos="2268"/>
          <w:tab w:val="left" w:pos="2835"/>
          <w:tab w:val="left" w:pos="3402"/>
        </w:tabs>
        <w:spacing w:before="280" w:after="240" w:line="276" w:lineRule="auto"/>
        <w:outlineLvl w:val="2"/>
        <w:rPr>
          <w:rFonts w:eastAsia="SimSun" w:cs="Times New Roman"/>
          <w:sz w:val="40"/>
          <w:szCs w:val="40"/>
        </w:rPr>
      </w:pPr>
      <w:r w:rsidRPr="00A941DA">
        <w:rPr>
          <w:rFonts w:eastAsia="SimSun" w:cs="Times New Roman"/>
          <w:sz w:val="40"/>
          <w:szCs w:val="40"/>
        </w:rPr>
        <w:lastRenderedPageBreak/>
        <w:t>Procedure related to staffing</w:t>
      </w:r>
      <w:bookmarkEnd w:id="25"/>
    </w:p>
    <w:tbl>
      <w:tblPr>
        <w:tblStyle w:val="TableGrid8"/>
        <w:tblW w:w="0" w:type="auto"/>
        <w:shd w:val="clear" w:color="auto" w:fill="DEEAF6" w:themeFill="accent5" w:themeFillTint="33"/>
        <w:tblLayout w:type="fixed"/>
        <w:tblLook w:val="04A0" w:firstRow="1" w:lastRow="0" w:firstColumn="1" w:lastColumn="0" w:noHBand="0" w:noVBand="1"/>
      </w:tblPr>
      <w:tblGrid>
        <w:gridCol w:w="1559"/>
        <w:gridCol w:w="2689"/>
        <w:gridCol w:w="6095"/>
      </w:tblGrid>
      <w:tr w:rsidR="00FF3DA2" w:rsidRPr="00A941DA" w14:paraId="7E97F60A" w14:textId="77777777" w:rsidTr="000C5B72">
        <w:tc>
          <w:tcPr>
            <w:tcW w:w="1559" w:type="dxa"/>
            <w:shd w:val="clear" w:color="auto" w:fill="DEEAF6" w:themeFill="accent5" w:themeFillTint="33"/>
          </w:tcPr>
          <w:p w14:paraId="3EB30CF4" w14:textId="77777777" w:rsidR="00FF3DA2" w:rsidRPr="00A941DA" w:rsidRDefault="00FF3DA2" w:rsidP="00FF3DA2">
            <w:pPr>
              <w:widowControl w:val="0"/>
              <w:autoSpaceDE w:val="0"/>
              <w:autoSpaceDN w:val="0"/>
              <w:spacing w:before="124" w:line="252" w:lineRule="auto"/>
              <w:ind w:right="134"/>
              <w:jc w:val="center"/>
              <w:rPr>
                <w:rFonts w:eastAsia="Arial" w:cs="Arial"/>
                <w:bCs/>
                <w:sz w:val="22"/>
                <w:szCs w:val="22"/>
                <w:lang w:bidi="en-US"/>
              </w:rPr>
            </w:pPr>
            <w:r w:rsidRPr="00A941DA">
              <w:rPr>
                <w:rFonts w:eastAsia="Arial" w:cs="Arial"/>
                <w:bCs/>
                <w:sz w:val="22"/>
                <w:szCs w:val="22"/>
                <w:lang w:bidi="en-US"/>
              </w:rPr>
              <w:t>Associated National Quality Standard</w:t>
            </w:r>
          </w:p>
        </w:tc>
        <w:tc>
          <w:tcPr>
            <w:tcW w:w="2689" w:type="dxa"/>
            <w:shd w:val="clear" w:color="auto" w:fill="DEEAF6" w:themeFill="accent5" w:themeFillTint="33"/>
          </w:tcPr>
          <w:p w14:paraId="7604D490" w14:textId="77777777" w:rsidR="00FF3DA2" w:rsidRPr="00A941DA" w:rsidRDefault="00FF3DA2" w:rsidP="00FF3DA2">
            <w:pPr>
              <w:widowControl w:val="0"/>
              <w:autoSpaceDE w:val="0"/>
              <w:autoSpaceDN w:val="0"/>
              <w:spacing w:before="124" w:line="252" w:lineRule="auto"/>
              <w:ind w:right="134"/>
              <w:jc w:val="center"/>
              <w:rPr>
                <w:rFonts w:eastAsia="Arial" w:cs="Arial"/>
                <w:bCs/>
                <w:sz w:val="22"/>
                <w:szCs w:val="22"/>
                <w:lang w:bidi="en-US"/>
              </w:rPr>
            </w:pPr>
            <w:r w:rsidRPr="00A941DA">
              <w:rPr>
                <w:rFonts w:eastAsia="Arial" w:cs="Arial"/>
                <w:bCs/>
                <w:sz w:val="22"/>
                <w:szCs w:val="22"/>
                <w:lang w:bidi="en-US"/>
              </w:rPr>
              <w:t>Education and Care Services National Law or Regulation</w:t>
            </w:r>
          </w:p>
        </w:tc>
        <w:tc>
          <w:tcPr>
            <w:tcW w:w="6095" w:type="dxa"/>
            <w:shd w:val="clear" w:color="auto" w:fill="DEEAF6" w:themeFill="accent5" w:themeFillTint="33"/>
          </w:tcPr>
          <w:p w14:paraId="325B960B" w14:textId="5FE47140" w:rsidR="00FF3DA2" w:rsidRPr="00A941DA" w:rsidRDefault="00D54B3A" w:rsidP="00FF3DA2">
            <w:pPr>
              <w:widowControl w:val="0"/>
              <w:autoSpaceDE w:val="0"/>
              <w:autoSpaceDN w:val="0"/>
              <w:spacing w:before="124" w:line="252" w:lineRule="auto"/>
              <w:ind w:right="134"/>
              <w:rPr>
                <w:rFonts w:eastAsia="Arial" w:cs="Arial"/>
                <w:bCs/>
                <w:sz w:val="22"/>
                <w:szCs w:val="22"/>
                <w:lang w:bidi="en-US"/>
              </w:rPr>
            </w:pPr>
            <w:r>
              <w:rPr>
                <w:rFonts w:eastAsia="Arial" w:cs="Arial"/>
                <w:bCs/>
                <w:sz w:val="22"/>
                <w:szCs w:val="22"/>
                <w:lang w:bidi="en-US"/>
              </w:rPr>
              <w:t>Associated d</w:t>
            </w:r>
            <w:r w:rsidR="00FF3DA2" w:rsidRPr="00A941DA">
              <w:rPr>
                <w:rFonts w:eastAsia="Arial" w:cs="Arial"/>
                <w:bCs/>
                <w:sz w:val="22"/>
                <w:szCs w:val="22"/>
                <w:lang w:bidi="en-US"/>
              </w:rPr>
              <w:t>epartment policy, procedure or guideline</w:t>
            </w:r>
          </w:p>
        </w:tc>
      </w:tr>
      <w:tr w:rsidR="00FF3DA2" w:rsidRPr="00A941DA" w14:paraId="1D517182" w14:textId="77777777" w:rsidTr="000C5B72">
        <w:tblPrEx>
          <w:shd w:val="clear" w:color="auto" w:fill="auto"/>
        </w:tblPrEx>
        <w:tc>
          <w:tcPr>
            <w:tcW w:w="1559" w:type="dxa"/>
          </w:tcPr>
          <w:p w14:paraId="26C6D9DE" w14:textId="77777777" w:rsidR="00FF3DA2" w:rsidRPr="00A941DA" w:rsidRDefault="00FF3DA2" w:rsidP="00FF3DA2">
            <w:pPr>
              <w:widowControl w:val="0"/>
              <w:autoSpaceDE w:val="0"/>
              <w:autoSpaceDN w:val="0"/>
              <w:spacing w:before="124" w:line="252" w:lineRule="auto"/>
              <w:ind w:right="134"/>
              <w:jc w:val="center"/>
              <w:rPr>
                <w:rFonts w:cs="Arial"/>
              </w:rPr>
            </w:pPr>
            <w:r w:rsidRPr="00A941DA">
              <w:rPr>
                <w:rFonts w:cs="Arial"/>
              </w:rPr>
              <w:t>4.1</w:t>
            </w:r>
          </w:p>
        </w:tc>
        <w:tc>
          <w:tcPr>
            <w:tcW w:w="2689" w:type="dxa"/>
          </w:tcPr>
          <w:p w14:paraId="35A0D36B" w14:textId="77777777" w:rsidR="00FF3DA2" w:rsidRPr="007F3BEA" w:rsidRDefault="003004A3" w:rsidP="00FF3DA2">
            <w:pPr>
              <w:widowControl w:val="0"/>
              <w:autoSpaceDE w:val="0"/>
              <w:autoSpaceDN w:val="0"/>
              <w:spacing w:before="124" w:line="252" w:lineRule="auto"/>
              <w:ind w:right="134"/>
              <w:jc w:val="center"/>
              <w:rPr>
                <w:rFonts w:cs="Arial"/>
              </w:rPr>
            </w:pPr>
            <w:hyperlink r:id="rId66" w:anchor="/view/regulation/2011/653/chap4/part4.4/div5/reg135" w:history="1">
              <w:r w:rsidR="00FF3DA2" w:rsidRPr="007F3BEA">
                <w:rPr>
                  <w:rFonts w:cs="Arial"/>
                </w:rPr>
                <w:t>135</w:t>
              </w:r>
            </w:hyperlink>
          </w:p>
          <w:p w14:paraId="75DB8B6E" w14:textId="77777777" w:rsidR="00FF3DA2" w:rsidRPr="007F3BEA" w:rsidRDefault="003004A3" w:rsidP="00FF3DA2">
            <w:pPr>
              <w:widowControl w:val="0"/>
              <w:autoSpaceDE w:val="0"/>
              <w:autoSpaceDN w:val="0"/>
              <w:spacing w:before="124" w:line="252" w:lineRule="auto"/>
              <w:ind w:right="134"/>
              <w:jc w:val="center"/>
              <w:rPr>
                <w:rFonts w:cs="Arial"/>
              </w:rPr>
            </w:pPr>
            <w:hyperlink r:id="rId67" w:anchor="/view/regulation/2011/653/chap4/part4.4/div6/reg136" w:history="1">
              <w:r w:rsidR="00FF3DA2" w:rsidRPr="007F3BEA">
                <w:rPr>
                  <w:rFonts w:cs="Arial"/>
                </w:rPr>
                <w:t>136</w:t>
              </w:r>
            </w:hyperlink>
          </w:p>
          <w:p w14:paraId="0280F9D2" w14:textId="77777777" w:rsidR="00FF3DA2" w:rsidRPr="007F3BEA" w:rsidRDefault="003004A3" w:rsidP="00FF3DA2">
            <w:pPr>
              <w:widowControl w:val="0"/>
              <w:autoSpaceDE w:val="0"/>
              <w:autoSpaceDN w:val="0"/>
              <w:spacing w:before="124" w:line="252" w:lineRule="auto"/>
              <w:ind w:right="134"/>
              <w:jc w:val="center"/>
              <w:rPr>
                <w:rFonts w:cs="Arial"/>
              </w:rPr>
            </w:pPr>
            <w:hyperlink r:id="rId68" w:anchor="/view/regulation/2011/653/chap4/part4.4/div9/reg149" w:history="1">
              <w:r w:rsidR="00FF3DA2" w:rsidRPr="007F3BEA">
                <w:rPr>
                  <w:rFonts w:cs="Arial"/>
                </w:rPr>
                <w:t>149</w:t>
              </w:r>
            </w:hyperlink>
          </w:p>
          <w:p w14:paraId="28FC8E56" w14:textId="77777777" w:rsidR="00FF3DA2" w:rsidRPr="007F3BEA" w:rsidRDefault="003004A3" w:rsidP="00FF3DA2">
            <w:pPr>
              <w:widowControl w:val="0"/>
              <w:autoSpaceDE w:val="0"/>
              <w:autoSpaceDN w:val="0"/>
              <w:spacing w:before="124" w:line="252" w:lineRule="auto"/>
              <w:ind w:right="134"/>
              <w:jc w:val="center"/>
              <w:rPr>
                <w:rFonts w:cs="Arial"/>
              </w:rPr>
            </w:pPr>
            <w:hyperlink r:id="rId69" w:anchor="/view/regulation/2011/653/chap4/part4.4/div9/reg151" w:history="1">
              <w:r w:rsidR="00FF3DA2" w:rsidRPr="007F3BEA">
                <w:rPr>
                  <w:rFonts w:cs="Arial"/>
                </w:rPr>
                <w:t>151</w:t>
              </w:r>
            </w:hyperlink>
          </w:p>
          <w:p w14:paraId="7BED30B0" w14:textId="77777777" w:rsidR="00FF3DA2" w:rsidRPr="007F3BEA" w:rsidRDefault="00FF3DA2" w:rsidP="00FF3DA2">
            <w:pPr>
              <w:widowControl w:val="0"/>
              <w:autoSpaceDE w:val="0"/>
              <w:autoSpaceDN w:val="0"/>
              <w:spacing w:before="124" w:line="252" w:lineRule="auto"/>
              <w:ind w:right="134"/>
              <w:jc w:val="center"/>
              <w:rPr>
                <w:rFonts w:cs="Arial"/>
              </w:rPr>
            </w:pPr>
          </w:p>
        </w:tc>
        <w:tc>
          <w:tcPr>
            <w:tcW w:w="6095" w:type="dxa"/>
          </w:tcPr>
          <w:p w14:paraId="5571D0AA" w14:textId="77777777" w:rsidR="00FF3DA2" w:rsidRPr="007F3BEA" w:rsidRDefault="003004A3" w:rsidP="00FF3DA2">
            <w:pPr>
              <w:widowControl w:val="0"/>
              <w:autoSpaceDE w:val="0"/>
              <w:autoSpaceDN w:val="0"/>
              <w:spacing w:before="124" w:line="252" w:lineRule="auto"/>
              <w:ind w:right="134"/>
              <w:rPr>
                <w:rFonts w:cs="Arial"/>
              </w:rPr>
            </w:pPr>
            <w:hyperlink r:id="rId70" w:history="1">
              <w:r w:rsidR="00FF3DA2" w:rsidRPr="007F3BEA">
                <w:rPr>
                  <w:rFonts w:cs="Arial"/>
                </w:rPr>
                <w:t>Working with Children Check policy</w:t>
              </w:r>
            </w:hyperlink>
          </w:p>
          <w:p w14:paraId="0A5EE600" w14:textId="77777777" w:rsidR="00FF3DA2" w:rsidRPr="007F3BEA" w:rsidRDefault="003004A3" w:rsidP="00FF3DA2">
            <w:pPr>
              <w:widowControl w:val="0"/>
              <w:autoSpaceDE w:val="0"/>
              <w:autoSpaceDN w:val="0"/>
              <w:spacing w:before="124" w:line="252" w:lineRule="auto"/>
              <w:ind w:right="134"/>
              <w:rPr>
                <w:rFonts w:cs="Arial"/>
              </w:rPr>
            </w:pPr>
            <w:hyperlink r:id="rId71" w:history="1">
              <w:r w:rsidR="00FF3DA2" w:rsidRPr="007F3BEA">
                <w:rPr>
                  <w:rFonts w:cs="Arial"/>
                </w:rPr>
                <w:t>Code of Conduct Policy</w:t>
              </w:r>
            </w:hyperlink>
          </w:p>
          <w:p w14:paraId="75AA321D" w14:textId="77777777" w:rsidR="00FF3DA2" w:rsidRPr="007F3BEA" w:rsidRDefault="003004A3" w:rsidP="00FF3DA2">
            <w:pPr>
              <w:widowControl w:val="0"/>
              <w:autoSpaceDE w:val="0"/>
              <w:autoSpaceDN w:val="0"/>
              <w:spacing w:before="124" w:line="252" w:lineRule="auto"/>
              <w:ind w:right="134"/>
              <w:rPr>
                <w:rFonts w:cs="Arial"/>
              </w:rPr>
            </w:pPr>
            <w:hyperlink r:id="rId72" w:history="1">
              <w:r w:rsidR="00FF3DA2" w:rsidRPr="007F3BEA">
                <w:rPr>
                  <w:rFonts w:cs="Arial"/>
                </w:rPr>
                <w:t>Management of Conduct and Performance</w:t>
              </w:r>
            </w:hyperlink>
          </w:p>
        </w:tc>
      </w:tr>
    </w:tbl>
    <w:p w14:paraId="587C3C27" w14:textId="77777777" w:rsidR="00FF3DA2" w:rsidRPr="00A941DA" w:rsidRDefault="00FF3DA2" w:rsidP="00FF3DA2">
      <w:r w:rsidRPr="00A941DA">
        <w:t>Information to include in this procedure and questions to address:</w:t>
      </w:r>
    </w:p>
    <w:p w14:paraId="2C65CC8C" w14:textId="77777777" w:rsidR="00FF3DA2" w:rsidRPr="00A941DA" w:rsidRDefault="00FF3DA2" w:rsidP="00FF3DA2">
      <w:pPr>
        <w:numPr>
          <w:ilvl w:val="0"/>
          <w:numId w:val="19"/>
        </w:numPr>
        <w:shd w:val="clear" w:color="auto" w:fill="FFFFFF" w:themeFill="background1"/>
        <w:spacing w:before="0" w:after="160" w:line="259" w:lineRule="auto"/>
        <w:contextualSpacing/>
        <w:rPr>
          <w:rFonts w:cs="Arial"/>
        </w:rPr>
      </w:pPr>
      <w:r w:rsidRPr="00A941DA">
        <w:rPr>
          <w:rFonts w:cs="Arial"/>
        </w:rPr>
        <w:t>How and when do staff complete the Department’s Code of Conduct training?</w:t>
      </w:r>
    </w:p>
    <w:p w14:paraId="5864E755" w14:textId="77777777" w:rsidR="00FF3DA2" w:rsidRPr="00A941DA" w:rsidRDefault="00FF3DA2" w:rsidP="00FF3DA2">
      <w:pPr>
        <w:numPr>
          <w:ilvl w:val="0"/>
          <w:numId w:val="19"/>
        </w:numPr>
        <w:shd w:val="clear" w:color="auto" w:fill="FFFFFF" w:themeFill="background1"/>
        <w:spacing w:before="0" w:after="160" w:line="259" w:lineRule="auto"/>
        <w:contextualSpacing/>
        <w:rPr>
          <w:rFonts w:cs="Arial"/>
        </w:rPr>
      </w:pPr>
      <w:r w:rsidRPr="00A941DA">
        <w:rPr>
          <w:rFonts w:cs="Arial"/>
        </w:rPr>
        <w:t>What role does the ‘Early Childhood Australia Code of Ethics’ play in preschool operations?</w:t>
      </w:r>
    </w:p>
    <w:p w14:paraId="320B84DE" w14:textId="77777777" w:rsidR="00FF3DA2" w:rsidRPr="00A941DA" w:rsidRDefault="00FF3DA2" w:rsidP="00FF3DA2">
      <w:pPr>
        <w:numPr>
          <w:ilvl w:val="0"/>
          <w:numId w:val="19"/>
        </w:numPr>
        <w:shd w:val="clear" w:color="auto" w:fill="FFFFFF" w:themeFill="background1"/>
        <w:spacing w:before="0" w:after="160" w:line="259" w:lineRule="auto"/>
        <w:contextualSpacing/>
        <w:rPr>
          <w:rFonts w:cs="Arial"/>
        </w:rPr>
      </w:pPr>
      <w:r w:rsidRPr="00A941DA">
        <w:rPr>
          <w:rFonts w:cs="Arial"/>
        </w:rPr>
        <w:t>How is a record kept of which educators are responsible for the children, and when?</w:t>
      </w:r>
    </w:p>
    <w:p w14:paraId="7EF4FC15" w14:textId="7051D4A3" w:rsidR="00FF3DA2" w:rsidRPr="00A941DA" w:rsidRDefault="00FF3DA2" w:rsidP="00FF3DA2">
      <w:pPr>
        <w:numPr>
          <w:ilvl w:val="0"/>
          <w:numId w:val="19"/>
        </w:numPr>
        <w:shd w:val="clear" w:color="auto" w:fill="FFFFFF" w:themeFill="background1"/>
        <w:spacing w:before="0" w:after="160" w:line="259" w:lineRule="auto"/>
        <w:contextualSpacing/>
        <w:rPr>
          <w:rFonts w:cs="Arial"/>
        </w:rPr>
      </w:pPr>
      <w:r w:rsidRPr="00A941DA">
        <w:rPr>
          <w:rFonts w:cs="Arial"/>
        </w:rPr>
        <w:t xml:space="preserve">How is the preschool staffed (i.e. by a teacher and an SLSO or AEO)? </w:t>
      </w:r>
    </w:p>
    <w:p w14:paraId="17779DC1" w14:textId="0E576488" w:rsidR="00FF3DA2" w:rsidRPr="00A941DA" w:rsidRDefault="00FF3DA2" w:rsidP="00FF3DA2">
      <w:pPr>
        <w:numPr>
          <w:ilvl w:val="0"/>
          <w:numId w:val="19"/>
        </w:numPr>
        <w:shd w:val="clear" w:color="auto" w:fill="FFFFFF" w:themeFill="background1"/>
        <w:spacing w:before="0" w:after="160" w:line="259" w:lineRule="auto"/>
        <w:contextualSpacing/>
        <w:rPr>
          <w:rFonts w:cs="Arial"/>
        </w:rPr>
      </w:pPr>
      <w:r w:rsidRPr="00A941DA">
        <w:rPr>
          <w:rFonts w:cs="Arial"/>
        </w:rPr>
        <w:t>What is required for staff to work in the preschool (i.e. verified WWCC, approval to work in DoE, ACECQA approved qualification)</w:t>
      </w:r>
      <w:r w:rsidR="00F41C0D" w:rsidRPr="00A941DA">
        <w:rPr>
          <w:rFonts w:cs="Arial"/>
        </w:rPr>
        <w:t>?</w:t>
      </w:r>
    </w:p>
    <w:p w14:paraId="62EBACC8" w14:textId="77777777" w:rsidR="00FF3DA2" w:rsidRPr="00A941DA" w:rsidRDefault="00FF3DA2" w:rsidP="00FF3DA2">
      <w:pPr>
        <w:numPr>
          <w:ilvl w:val="0"/>
          <w:numId w:val="31"/>
        </w:numPr>
        <w:spacing w:after="200" w:line="276" w:lineRule="auto"/>
        <w:contextualSpacing/>
        <w:rPr>
          <w:rFonts w:cs="Arial"/>
        </w:rPr>
      </w:pPr>
      <w:r w:rsidRPr="00A941DA">
        <w:rPr>
          <w:rFonts w:cs="Arial"/>
        </w:rPr>
        <w:t>When the principal is off-site or absent, which executive member is responsible for the preschool?</w:t>
      </w:r>
    </w:p>
    <w:p w14:paraId="0650734A" w14:textId="77777777" w:rsidR="00FF3DA2" w:rsidRPr="00A941DA" w:rsidRDefault="00FF3DA2" w:rsidP="00FF3DA2">
      <w:pPr>
        <w:numPr>
          <w:ilvl w:val="0"/>
          <w:numId w:val="19"/>
        </w:numPr>
        <w:shd w:val="clear" w:color="auto" w:fill="FFFFFF" w:themeFill="background1"/>
        <w:spacing w:before="0" w:after="160" w:line="259" w:lineRule="auto"/>
        <w:contextualSpacing/>
        <w:rPr>
          <w:rFonts w:cs="Arial"/>
        </w:rPr>
      </w:pPr>
      <w:r w:rsidRPr="00A941DA">
        <w:rPr>
          <w:rFonts w:cs="Arial"/>
        </w:rPr>
        <w:t>How are staff replaced in the event of illness or absence?</w:t>
      </w:r>
    </w:p>
    <w:p w14:paraId="5763904F" w14:textId="77777777" w:rsidR="00FF3DA2" w:rsidRPr="00A941DA" w:rsidRDefault="00FF3DA2" w:rsidP="00FF3DA2">
      <w:pPr>
        <w:numPr>
          <w:ilvl w:val="0"/>
          <w:numId w:val="31"/>
        </w:numPr>
        <w:spacing w:after="200" w:line="276" w:lineRule="auto"/>
        <w:contextualSpacing/>
        <w:rPr>
          <w:rFonts w:cs="Arial"/>
        </w:rPr>
      </w:pPr>
      <w:r w:rsidRPr="00A941DA">
        <w:rPr>
          <w:rFonts w:cs="Arial"/>
        </w:rPr>
        <w:t>What are the roles and responsibilities of educators?</w:t>
      </w:r>
    </w:p>
    <w:p w14:paraId="21A409E8" w14:textId="77777777" w:rsidR="00FF3DA2" w:rsidRPr="00A941DA" w:rsidRDefault="00FF3DA2" w:rsidP="00FF3DA2">
      <w:pPr>
        <w:numPr>
          <w:ilvl w:val="0"/>
          <w:numId w:val="31"/>
        </w:numPr>
        <w:spacing w:after="200" w:line="276" w:lineRule="auto"/>
        <w:contextualSpacing/>
        <w:rPr>
          <w:rFonts w:cs="Arial"/>
        </w:rPr>
      </w:pPr>
      <w:r w:rsidRPr="00A941DA">
        <w:rPr>
          <w:rFonts w:cs="Arial"/>
        </w:rPr>
        <w:t xml:space="preserve">How are educators’ planned breaks covered? </w:t>
      </w:r>
    </w:p>
    <w:p w14:paraId="2D1CCFA4" w14:textId="77777777" w:rsidR="00FF3DA2" w:rsidRPr="00A941DA" w:rsidRDefault="00FF3DA2" w:rsidP="00FF3DA2">
      <w:pPr>
        <w:numPr>
          <w:ilvl w:val="0"/>
          <w:numId w:val="31"/>
        </w:numPr>
        <w:spacing w:after="200" w:line="276" w:lineRule="auto"/>
        <w:contextualSpacing/>
        <w:rPr>
          <w:rFonts w:cs="Arial"/>
        </w:rPr>
      </w:pPr>
      <w:r w:rsidRPr="00A941DA">
        <w:rPr>
          <w:rFonts w:cs="Arial"/>
        </w:rPr>
        <w:t>How is the teacher’s release covered?</w:t>
      </w:r>
    </w:p>
    <w:p w14:paraId="45568F8F" w14:textId="77777777" w:rsidR="00FF3DA2" w:rsidRPr="00A941DA" w:rsidRDefault="00FF3DA2" w:rsidP="00FF3DA2">
      <w:pPr>
        <w:numPr>
          <w:ilvl w:val="0"/>
          <w:numId w:val="31"/>
        </w:numPr>
        <w:spacing w:after="200" w:line="276" w:lineRule="auto"/>
        <w:contextualSpacing/>
        <w:rPr>
          <w:rFonts w:cs="Arial"/>
        </w:rPr>
      </w:pPr>
      <w:r w:rsidRPr="00A941DA">
        <w:rPr>
          <w:rFonts w:cs="Arial"/>
        </w:rPr>
        <w:t>How is staff consistency maintained?</w:t>
      </w:r>
    </w:p>
    <w:p w14:paraId="24CE37A5" w14:textId="2F29C3D5" w:rsidR="00FF3DA2" w:rsidRPr="00A941DA" w:rsidRDefault="006521B4" w:rsidP="1A85867B">
      <w:pPr>
        <w:numPr>
          <w:ilvl w:val="0"/>
          <w:numId w:val="31"/>
        </w:numPr>
        <w:spacing w:after="200" w:line="276" w:lineRule="auto"/>
        <w:contextualSpacing/>
        <w:rPr>
          <w:rFonts w:cs="Arial"/>
        </w:rPr>
      </w:pPr>
      <w:r>
        <w:rPr>
          <w:rFonts w:cs="Arial"/>
        </w:rPr>
        <w:t>How are families</w:t>
      </w:r>
      <w:r w:rsidR="1A85867B" w:rsidRPr="1A85867B">
        <w:rPr>
          <w:rFonts w:cs="Arial"/>
        </w:rPr>
        <w:t xml:space="preserve"> informed of the staff roster, plus any changes due to absence?</w:t>
      </w:r>
    </w:p>
    <w:p w14:paraId="16396E7D" w14:textId="77777777" w:rsidR="00FF3DA2" w:rsidRPr="00A941DA" w:rsidRDefault="00FF3DA2" w:rsidP="00FF3DA2">
      <w:pPr>
        <w:numPr>
          <w:ilvl w:val="0"/>
          <w:numId w:val="30"/>
        </w:numPr>
        <w:spacing w:after="200" w:line="276" w:lineRule="auto"/>
        <w:contextualSpacing/>
        <w:rPr>
          <w:rFonts w:cs="Arial"/>
        </w:rPr>
      </w:pPr>
      <w:r w:rsidRPr="00A941DA">
        <w:rPr>
          <w:rFonts w:cs="Arial"/>
        </w:rPr>
        <w:t>How is the preschool administrative support allocation (0.2 FTE) used?</w:t>
      </w:r>
    </w:p>
    <w:p w14:paraId="34507812" w14:textId="77777777" w:rsidR="00FF3DA2" w:rsidRPr="00A941DA" w:rsidRDefault="00FF3DA2" w:rsidP="00FF3DA2">
      <w:pPr>
        <w:numPr>
          <w:ilvl w:val="0"/>
          <w:numId w:val="30"/>
        </w:numPr>
        <w:spacing w:after="200" w:line="276" w:lineRule="auto"/>
        <w:contextualSpacing/>
        <w:rPr>
          <w:rFonts w:cs="Arial"/>
        </w:rPr>
      </w:pPr>
      <w:r w:rsidRPr="00A941DA">
        <w:rPr>
          <w:rFonts w:cs="Arial"/>
        </w:rPr>
        <w:t>What processes are in place for the induction of preschool, relieving and casual staff?</w:t>
      </w:r>
    </w:p>
    <w:p w14:paraId="0E1B0908" w14:textId="77777777" w:rsidR="00FF3DA2" w:rsidRPr="00A941DA" w:rsidRDefault="00FF3DA2" w:rsidP="00FF3DA2">
      <w:pPr>
        <w:numPr>
          <w:ilvl w:val="0"/>
          <w:numId w:val="30"/>
        </w:numPr>
        <w:spacing w:after="200" w:line="276" w:lineRule="auto"/>
        <w:contextualSpacing/>
        <w:rPr>
          <w:rFonts w:cs="Arial"/>
        </w:rPr>
      </w:pPr>
      <w:r w:rsidRPr="00A941DA">
        <w:rPr>
          <w:rFonts w:cs="Arial"/>
        </w:rPr>
        <w:t xml:space="preserve">What is the process for staff access to professional learning and the completion of </w:t>
      </w:r>
      <w:r w:rsidRPr="00A941DA">
        <w:rPr>
          <w:rFonts w:cs="Arial"/>
          <w:i/>
        </w:rPr>
        <w:t>Performance and Development Plans?</w:t>
      </w:r>
    </w:p>
    <w:p w14:paraId="3E363E1D" w14:textId="77777777" w:rsidR="00FF3DA2" w:rsidRPr="00A941DA" w:rsidRDefault="00FF3DA2" w:rsidP="00FF3DA2">
      <w:pPr>
        <w:numPr>
          <w:ilvl w:val="0"/>
          <w:numId w:val="31"/>
        </w:numPr>
        <w:spacing w:after="200" w:line="276" w:lineRule="auto"/>
        <w:contextualSpacing/>
        <w:rPr>
          <w:rFonts w:cs="Arial"/>
        </w:rPr>
      </w:pPr>
      <w:r w:rsidRPr="00A941DA">
        <w:rPr>
          <w:rFonts w:cs="Arial"/>
        </w:rPr>
        <w:t xml:space="preserve">What role do volunteers play in the preschool? Who collects the signed declarations that volunteers have no offences that would bar them from working with children and their 100-points of proof of identity?   </w:t>
      </w:r>
    </w:p>
    <w:p w14:paraId="41F9BFF1" w14:textId="77777777" w:rsidR="00FF3DA2" w:rsidRPr="00A941DA" w:rsidRDefault="00FF3DA2" w:rsidP="00FF3DA2">
      <w:pPr>
        <w:numPr>
          <w:ilvl w:val="0"/>
          <w:numId w:val="31"/>
        </w:numPr>
        <w:spacing w:after="200" w:line="276" w:lineRule="auto"/>
        <w:contextualSpacing/>
        <w:rPr>
          <w:rFonts w:cs="Arial"/>
        </w:rPr>
      </w:pPr>
      <w:r w:rsidRPr="00A941DA">
        <w:rPr>
          <w:rFonts w:cs="Arial"/>
        </w:rPr>
        <w:t>Does the preschool host education students completing practicums? If so, what are the details?</w:t>
      </w:r>
    </w:p>
    <w:p w14:paraId="25455F7D" w14:textId="04BB6F7A" w:rsidR="00FF3DA2" w:rsidRPr="00A941DA" w:rsidRDefault="00FF3DA2" w:rsidP="00FF3DA2">
      <w:pPr>
        <w:numPr>
          <w:ilvl w:val="0"/>
          <w:numId w:val="31"/>
        </w:numPr>
        <w:shd w:val="clear" w:color="auto" w:fill="FFFFFF"/>
        <w:spacing w:before="0" w:after="300" w:line="240" w:lineRule="auto"/>
        <w:ind w:right="525"/>
        <w:contextualSpacing/>
        <w:rPr>
          <w:rFonts w:cs="Arial"/>
        </w:rPr>
      </w:pPr>
      <w:r w:rsidRPr="00CB1F05">
        <w:rPr>
          <w:rFonts w:cs="Arial"/>
          <w:i/>
        </w:rPr>
        <w:t>Note</w:t>
      </w:r>
      <w:r w:rsidRPr="00A941DA">
        <w:rPr>
          <w:rFonts w:cs="Arial"/>
        </w:rPr>
        <w:t>- The staff record must include the full name, address and date of birth of each student or volunteer who participates in the preschool. Visitors and volunteers must sign the visitor’s book to record the date and hours they were in the preschool.</w:t>
      </w:r>
    </w:p>
    <w:p w14:paraId="25B05DA2" w14:textId="022F2191" w:rsidR="00F41C0D" w:rsidRPr="00A941DA" w:rsidRDefault="00F41C0D" w:rsidP="00CB1F05">
      <w:pPr>
        <w:numPr>
          <w:ilvl w:val="0"/>
          <w:numId w:val="31"/>
        </w:numPr>
        <w:spacing w:after="200" w:line="276" w:lineRule="auto"/>
        <w:contextualSpacing/>
        <w:rPr>
          <w:rFonts w:cs="Arial"/>
        </w:rPr>
      </w:pPr>
      <w:r w:rsidRPr="00A941DA">
        <w:rPr>
          <w:rFonts w:cs="Arial"/>
        </w:rPr>
        <w:t>Add any additional information relevant to this procedure in your preschool setting.</w:t>
      </w:r>
    </w:p>
    <w:p w14:paraId="7C5479F4" w14:textId="72EAE07F" w:rsidR="00FF3DA2" w:rsidRPr="00A941DA" w:rsidRDefault="00FF3DA2" w:rsidP="00FF3DA2">
      <w:pPr>
        <w:pStyle w:val="Heading3"/>
      </w:pPr>
      <w:bookmarkStart w:id="26" w:name="_Toc11938275"/>
      <w:r w:rsidRPr="00A941DA">
        <w:br w:type="page"/>
      </w:r>
      <w:r w:rsidRPr="00A941DA">
        <w:lastRenderedPageBreak/>
        <w:t>Procedure related to interactions with children</w:t>
      </w:r>
      <w:bookmarkEnd w:id="26"/>
    </w:p>
    <w:tbl>
      <w:tblPr>
        <w:tblStyle w:val="TableGrid8"/>
        <w:tblW w:w="0" w:type="auto"/>
        <w:shd w:val="clear" w:color="auto" w:fill="DEEAF6" w:themeFill="accent5" w:themeFillTint="33"/>
        <w:tblLayout w:type="fixed"/>
        <w:tblLook w:val="04A0" w:firstRow="1" w:lastRow="0" w:firstColumn="1" w:lastColumn="0" w:noHBand="0" w:noVBand="1"/>
      </w:tblPr>
      <w:tblGrid>
        <w:gridCol w:w="1559"/>
        <w:gridCol w:w="2689"/>
        <w:gridCol w:w="6095"/>
      </w:tblGrid>
      <w:tr w:rsidR="00FF3DA2" w:rsidRPr="00A941DA" w14:paraId="7213E09B" w14:textId="77777777" w:rsidTr="000C5B72">
        <w:tc>
          <w:tcPr>
            <w:tcW w:w="1559" w:type="dxa"/>
            <w:shd w:val="clear" w:color="auto" w:fill="DEEAF6" w:themeFill="accent5" w:themeFillTint="33"/>
          </w:tcPr>
          <w:p w14:paraId="4FD76D6A" w14:textId="77777777" w:rsidR="00FF3DA2" w:rsidRPr="00A941DA" w:rsidRDefault="00FF3DA2" w:rsidP="00FF3DA2">
            <w:pPr>
              <w:widowControl w:val="0"/>
              <w:autoSpaceDE w:val="0"/>
              <w:autoSpaceDN w:val="0"/>
              <w:spacing w:before="124" w:line="252" w:lineRule="auto"/>
              <w:ind w:right="134"/>
              <w:jc w:val="center"/>
              <w:rPr>
                <w:rFonts w:eastAsia="Arial" w:cs="Arial"/>
                <w:bCs/>
                <w:sz w:val="22"/>
                <w:szCs w:val="22"/>
                <w:lang w:bidi="en-US"/>
              </w:rPr>
            </w:pPr>
            <w:r w:rsidRPr="00A941DA">
              <w:rPr>
                <w:rFonts w:eastAsia="Arial" w:cs="Arial"/>
                <w:bCs/>
                <w:sz w:val="22"/>
                <w:szCs w:val="22"/>
                <w:lang w:bidi="en-US"/>
              </w:rPr>
              <w:t>Associated National Quality Standard</w:t>
            </w:r>
          </w:p>
        </w:tc>
        <w:tc>
          <w:tcPr>
            <w:tcW w:w="2689" w:type="dxa"/>
            <w:shd w:val="clear" w:color="auto" w:fill="DEEAF6" w:themeFill="accent5" w:themeFillTint="33"/>
          </w:tcPr>
          <w:p w14:paraId="168D6B61" w14:textId="77777777" w:rsidR="00FF3DA2" w:rsidRPr="00A941DA" w:rsidRDefault="00FF3DA2" w:rsidP="00FF3DA2">
            <w:pPr>
              <w:widowControl w:val="0"/>
              <w:autoSpaceDE w:val="0"/>
              <w:autoSpaceDN w:val="0"/>
              <w:spacing w:before="124" w:line="252" w:lineRule="auto"/>
              <w:ind w:right="134"/>
              <w:jc w:val="center"/>
              <w:rPr>
                <w:rFonts w:eastAsia="Arial" w:cs="Arial"/>
                <w:bCs/>
                <w:sz w:val="22"/>
                <w:szCs w:val="22"/>
                <w:lang w:bidi="en-US"/>
              </w:rPr>
            </w:pPr>
            <w:r w:rsidRPr="00A941DA">
              <w:rPr>
                <w:rFonts w:eastAsia="Arial" w:cs="Arial"/>
                <w:bCs/>
                <w:sz w:val="22"/>
                <w:szCs w:val="22"/>
                <w:lang w:bidi="en-US"/>
              </w:rPr>
              <w:t>Education and Care Services National Law or Regulation</w:t>
            </w:r>
          </w:p>
        </w:tc>
        <w:tc>
          <w:tcPr>
            <w:tcW w:w="6095" w:type="dxa"/>
            <w:shd w:val="clear" w:color="auto" w:fill="DEEAF6" w:themeFill="accent5" w:themeFillTint="33"/>
          </w:tcPr>
          <w:p w14:paraId="4A5D22FB" w14:textId="70A2A61A" w:rsidR="00FF3DA2" w:rsidRPr="00A941DA" w:rsidRDefault="00FF3DA2" w:rsidP="00FF3DA2">
            <w:pPr>
              <w:widowControl w:val="0"/>
              <w:autoSpaceDE w:val="0"/>
              <w:autoSpaceDN w:val="0"/>
              <w:spacing w:before="124" w:line="252" w:lineRule="auto"/>
              <w:ind w:right="134"/>
              <w:rPr>
                <w:rFonts w:eastAsia="Arial" w:cs="Arial"/>
                <w:bCs/>
                <w:sz w:val="22"/>
                <w:szCs w:val="22"/>
                <w:lang w:bidi="en-US"/>
              </w:rPr>
            </w:pPr>
            <w:r w:rsidRPr="00A941DA">
              <w:rPr>
                <w:rFonts w:eastAsia="Arial" w:cs="Arial"/>
                <w:bCs/>
                <w:sz w:val="22"/>
                <w:szCs w:val="22"/>
                <w:lang w:bidi="en-US"/>
              </w:rPr>
              <w:t xml:space="preserve">Associated </w:t>
            </w:r>
            <w:r w:rsidR="00D54B3A">
              <w:rPr>
                <w:rFonts w:eastAsia="Arial" w:cs="Arial"/>
                <w:bCs/>
                <w:sz w:val="22"/>
                <w:szCs w:val="22"/>
                <w:lang w:bidi="en-US"/>
              </w:rPr>
              <w:t>d</w:t>
            </w:r>
            <w:r w:rsidRPr="00A941DA">
              <w:rPr>
                <w:rFonts w:eastAsia="Arial" w:cs="Arial"/>
                <w:bCs/>
                <w:sz w:val="22"/>
                <w:szCs w:val="22"/>
                <w:lang w:bidi="en-US"/>
              </w:rPr>
              <w:t>epartment policy, procedure or guideline</w:t>
            </w:r>
          </w:p>
        </w:tc>
      </w:tr>
      <w:tr w:rsidR="00FF3DA2" w:rsidRPr="00A941DA" w14:paraId="56CFD0C5" w14:textId="77777777" w:rsidTr="000C5B72">
        <w:tblPrEx>
          <w:shd w:val="clear" w:color="auto" w:fill="auto"/>
        </w:tblPrEx>
        <w:tc>
          <w:tcPr>
            <w:tcW w:w="1559" w:type="dxa"/>
          </w:tcPr>
          <w:p w14:paraId="7F9C89F3" w14:textId="77777777" w:rsidR="00FF3DA2" w:rsidRPr="00A941DA" w:rsidRDefault="00FF3DA2" w:rsidP="00FF3DA2">
            <w:pPr>
              <w:widowControl w:val="0"/>
              <w:autoSpaceDE w:val="0"/>
              <w:autoSpaceDN w:val="0"/>
              <w:spacing w:before="124" w:line="252" w:lineRule="auto"/>
              <w:ind w:right="134"/>
              <w:jc w:val="center"/>
              <w:rPr>
                <w:rFonts w:cs="Arial"/>
              </w:rPr>
            </w:pPr>
            <w:r w:rsidRPr="00A941DA">
              <w:rPr>
                <w:rFonts w:cs="Arial"/>
              </w:rPr>
              <w:t>5.1</w:t>
            </w:r>
          </w:p>
          <w:p w14:paraId="336521FE" w14:textId="77777777" w:rsidR="00FF3DA2" w:rsidRPr="00A941DA" w:rsidRDefault="00FF3DA2" w:rsidP="00FF3DA2">
            <w:pPr>
              <w:widowControl w:val="0"/>
              <w:autoSpaceDE w:val="0"/>
              <w:autoSpaceDN w:val="0"/>
              <w:spacing w:before="124" w:line="252" w:lineRule="auto"/>
              <w:ind w:right="134"/>
              <w:jc w:val="center"/>
              <w:rPr>
                <w:rFonts w:cs="Arial"/>
              </w:rPr>
            </w:pPr>
            <w:r w:rsidRPr="00A941DA">
              <w:rPr>
                <w:rFonts w:cs="Arial"/>
              </w:rPr>
              <w:t>5.2</w:t>
            </w:r>
          </w:p>
        </w:tc>
        <w:tc>
          <w:tcPr>
            <w:tcW w:w="2689" w:type="dxa"/>
          </w:tcPr>
          <w:p w14:paraId="49D5EAB5" w14:textId="77777777" w:rsidR="00FF3DA2" w:rsidRPr="007F3BEA" w:rsidRDefault="003004A3" w:rsidP="00FF3DA2">
            <w:pPr>
              <w:widowControl w:val="0"/>
              <w:autoSpaceDE w:val="0"/>
              <w:autoSpaceDN w:val="0"/>
              <w:spacing w:before="124" w:line="252" w:lineRule="auto"/>
              <w:ind w:right="134"/>
              <w:jc w:val="center"/>
              <w:rPr>
                <w:rFonts w:cs="Arial"/>
              </w:rPr>
            </w:pPr>
            <w:hyperlink r:id="rId73" w:anchor="/view/regulation/2011/653/chap4/part4.5/reg155" w:history="1">
              <w:r w:rsidR="00FF3DA2" w:rsidRPr="007F3BEA">
                <w:rPr>
                  <w:rFonts w:cs="Arial"/>
                </w:rPr>
                <w:t>155</w:t>
              </w:r>
            </w:hyperlink>
          </w:p>
          <w:p w14:paraId="2E9A0F00" w14:textId="77777777" w:rsidR="00FF3DA2" w:rsidRPr="007F3BEA" w:rsidRDefault="003004A3" w:rsidP="00FF3DA2">
            <w:pPr>
              <w:widowControl w:val="0"/>
              <w:autoSpaceDE w:val="0"/>
              <w:autoSpaceDN w:val="0"/>
              <w:spacing w:before="124" w:line="252" w:lineRule="auto"/>
              <w:ind w:right="134"/>
              <w:jc w:val="center"/>
              <w:rPr>
                <w:rFonts w:cs="Arial"/>
              </w:rPr>
            </w:pPr>
            <w:hyperlink r:id="rId74" w:anchor="/view/regulation/2011/653/chap4/part4.5/reg156" w:history="1">
              <w:r w:rsidR="00FF3DA2" w:rsidRPr="007F3BEA">
                <w:rPr>
                  <w:rFonts w:cs="Arial"/>
                </w:rPr>
                <w:t>156</w:t>
              </w:r>
            </w:hyperlink>
          </w:p>
          <w:p w14:paraId="673E4665" w14:textId="77777777" w:rsidR="00FF3DA2" w:rsidRPr="007F3BEA" w:rsidRDefault="003004A3" w:rsidP="00FF3DA2">
            <w:pPr>
              <w:widowControl w:val="0"/>
              <w:autoSpaceDE w:val="0"/>
              <w:autoSpaceDN w:val="0"/>
              <w:spacing w:before="124" w:line="252" w:lineRule="auto"/>
              <w:ind w:right="134"/>
              <w:jc w:val="center"/>
              <w:rPr>
                <w:rFonts w:cs="Arial"/>
              </w:rPr>
            </w:pPr>
            <w:hyperlink r:id="rId75" w:history="1">
              <w:r w:rsidR="00FF3DA2" w:rsidRPr="007F3BEA">
                <w:rPr>
                  <w:rFonts w:cs="Arial"/>
                </w:rPr>
                <w:t>S.166</w:t>
              </w:r>
            </w:hyperlink>
          </w:p>
        </w:tc>
        <w:tc>
          <w:tcPr>
            <w:tcW w:w="6095" w:type="dxa"/>
          </w:tcPr>
          <w:p w14:paraId="5B1F70E6" w14:textId="77777777" w:rsidR="00FF3DA2" w:rsidRPr="007F3BEA" w:rsidRDefault="003004A3" w:rsidP="00FF3DA2">
            <w:pPr>
              <w:widowControl w:val="0"/>
              <w:autoSpaceDE w:val="0"/>
              <w:autoSpaceDN w:val="0"/>
              <w:spacing w:before="124" w:line="252" w:lineRule="auto"/>
              <w:ind w:right="134"/>
              <w:rPr>
                <w:rFonts w:cs="Arial"/>
              </w:rPr>
            </w:pPr>
            <w:hyperlink r:id="rId76" w:history="1">
              <w:r w:rsidR="00FF3DA2" w:rsidRPr="007F3BEA">
                <w:rPr>
                  <w:rFonts w:cs="Arial"/>
                </w:rPr>
                <w:t>Interactions with children- preschool</w:t>
              </w:r>
            </w:hyperlink>
          </w:p>
          <w:p w14:paraId="603B0A15" w14:textId="77777777" w:rsidR="00FF3DA2" w:rsidRPr="007F3BEA" w:rsidRDefault="003004A3" w:rsidP="00FF3DA2">
            <w:pPr>
              <w:widowControl w:val="0"/>
              <w:autoSpaceDE w:val="0"/>
              <w:autoSpaceDN w:val="0"/>
              <w:spacing w:before="124" w:line="252" w:lineRule="auto"/>
              <w:ind w:right="134"/>
              <w:rPr>
                <w:rFonts w:cs="Arial"/>
              </w:rPr>
            </w:pPr>
            <w:hyperlink r:id="rId77" w:history="1">
              <w:r w:rsidR="00FF3DA2" w:rsidRPr="007F3BEA">
                <w:rPr>
                  <w:rFonts w:cs="Arial"/>
                </w:rPr>
                <w:t>Values in NSW public schools</w:t>
              </w:r>
            </w:hyperlink>
          </w:p>
          <w:p w14:paraId="53FEC25C" w14:textId="77777777" w:rsidR="00FF3DA2" w:rsidRPr="007F3BEA" w:rsidRDefault="003004A3" w:rsidP="00FF3DA2">
            <w:pPr>
              <w:widowControl w:val="0"/>
              <w:autoSpaceDE w:val="0"/>
              <w:autoSpaceDN w:val="0"/>
              <w:spacing w:before="124" w:line="252" w:lineRule="auto"/>
              <w:ind w:right="134"/>
              <w:rPr>
                <w:rFonts w:cs="Arial"/>
              </w:rPr>
            </w:pPr>
            <w:hyperlink r:id="rId78" w:history="1">
              <w:r w:rsidR="00FF3DA2" w:rsidRPr="007F3BEA">
                <w:rPr>
                  <w:rFonts w:cs="Arial"/>
                </w:rPr>
                <w:t>Student Welfare Policy</w:t>
              </w:r>
            </w:hyperlink>
          </w:p>
          <w:p w14:paraId="6F73317D" w14:textId="77777777" w:rsidR="00FF3DA2" w:rsidRPr="007F3BEA" w:rsidRDefault="003004A3" w:rsidP="00FF3DA2">
            <w:pPr>
              <w:widowControl w:val="0"/>
              <w:autoSpaceDE w:val="0"/>
              <w:autoSpaceDN w:val="0"/>
              <w:spacing w:before="124" w:line="252" w:lineRule="auto"/>
              <w:ind w:right="134"/>
              <w:rPr>
                <w:rFonts w:cs="Arial"/>
              </w:rPr>
            </w:pPr>
            <w:hyperlink r:id="rId79" w:history="1">
              <w:r w:rsidR="00FF3DA2" w:rsidRPr="007F3BEA">
                <w:rPr>
                  <w:rFonts w:cs="Arial"/>
                </w:rPr>
                <w:t>Student Discipline in Government Schools Policy</w:t>
              </w:r>
            </w:hyperlink>
          </w:p>
          <w:p w14:paraId="313E8218" w14:textId="77777777" w:rsidR="00FF3DA2" w:rsidRPr="007F3BEA" w:rsidRDefault="003004A3" w:rsidP="00FF3DA2">
            <w:pPr>
              <w:widowControl w:val="0"/>
              <w:autoSpaceDE w:val="0"/>
              <w:autoSpaceDN w:val="0"/>
              <w:spacing w:before="124" w:line="252" w:lineRule="auto"/>
              <w:ind w:right="134"/>
              <w:rPr>
                <w:rFonts w:cs="Arial"/>
              </w:rPr>
            </w:pPr>
            <w:hyperlink r:id="rId80" w:history="1">
              <w:r w:rsidR="00FF3DA2" w:rsidRPr="007F3BEA">
                <w:rPr>
                  <w:rFonts w:cs="Arial"/>
                </w:rPr>
                <w:t>Bullying of Students- Prevention and Response Policy</w:t>
              </w:r>
            </w:hyperlink>
          </w:p>
          <w:p w14:paraId="4611ABF5" w14:textId="77777777" w:rsidR="00FF3DA2" w:rsidRPr="007F3BEA" w:rsidRDefault="003004A3" w:rsidP="00FF3DA2">
            <w:pPr>
              <w:widowControl w:val="0"/>
              <w:autoSpaceDE w:val="0"/>
              <w:autoSpaceDN w:val="0"/>
              <w:spacing w:before="124" w:line="252" w:lineRule="auto"/>
              <w:ind w:right="134"/>
              <w:rPr>
                <w:rFonts w:cs="Arial"/>
              </w:rPr>
            </w:pPr>
            <w:hyperlink r:id="rId81" w:history="1">
              <w:r w:rsidR="00FF3DA2" w:rsidRPr="007F3BEA">
                <w:rPr>
                  <w:rFonts w:cs="Arial"/>
                </w:rPr>
                <w:t>Anti - Racism Policy</w:t>
              </w:r>
            </w:hyperlink>
          </w:p>
          <w:p w14:paraId="2EFEBCA8" w14:textId="77777777" w:rsidR="00FF3DA2" w:rsidRPr="007F3BEA" w:rsidRDefault="003004A3" w:rsidP="00FF3DA2">
            <w:pPr>
              <w:widowControl w:val="0"/>
              <w:autoSpaceDE w:val="0"/>
              <w:autoSpaceDN w:val="0"/>
              <w:spacing w:before="124" w:line="252" w:lineRule="auto"/>
              <w:ind w:right="134"/>
              <w:rPr>
                <w:rFonts w:cs="Arial"/>
              </w:rPr>
            </w:pPr>
            <w:hyperlink r:id="rId82" w:history="1">
              <w:r w:rsidR="00FF3DA2" w:rsidRPr="007F3BEA">
                <w:rPr>
                  <w:rFonts w:cs="Arial"/>
                </w:rPr>
                <w:t>Aboriginal Education Policy</w:t>
              </w:r>
            </w:hyperlink>
          </w:p>
          <w:p w14:paraId="7D984D06" w14:textId="77777777" w:rsidR="00FF3DA2" w:rsidRPr="007F3BEA" w:rsidRDefault="00FF3DA2" w:rsidP="00FF3DA2">
            <w:pPr>
              <w:widowControl w:val="0"/>
              <w:autoSpaceDE w:val="0"/>
              <w:autoSpaceDN w:val="0"/>
              <w:spacing w:before="124" w:line="252" w:lineRule="auto"/>
              <w:ind w:right="134"/>
              <w:rPr>
                <w:rFonts w:cs="Arial"/>
              </w:rPr>
            </w:pPr>
          </w:p>
        </w:tc>
      </w:tr>
    </w:tbl>
    <w:p w14:paraId="0B71A225" w14:textId="77777777" w:rsidR="00FF3DA2" w:rsidRPr="00A941DA" w:rsidRDefault="00FF3DA2" w:rsidP="00FF3DA2">
      <w:r w:rsidRPr="00A941DA">
        <w:t>Information to include in this procedure and questions to address:</w:t>
      </w:r>
    </w:p>
    <w:p w14:paraId="63ABCE7E" w14:textId="77777777" w:rsidR="00FF3DA2" w:rsidRPr="00A941DA" w:rsidRDefault="00FF3DA2" w:rsidP="00FF3DA2">
      <w:pPr>
        <w:numPr>
          <w:ilvl w:val="0"/>
          <w:numId w:val="47"/>
        </w:numPr>
        <w:shd w:val="clear" w:color="auto" w:fill="FFFFFF"/>
        <w:spacing w:before="0" w:after="160" w:line="240" w:lineRule="auto"/>
        <w:contextualSpacing/>
        <w:rPr>
          <w:rFonts w:cs="Arial"/>
        </w:rPr>
      </w:pPr>
      <w:r w:rsidRPr="00A941DA">
        <w:rPr>
          <w:rFonts w:cs="Arial"/>
        </w:rPr>
        <w:t>How are the dignity and rights of each child maintained at all times?</w:t>
      </w:r>
    </w:p>
    <w:p w14:paraId="2CD6E0A8" w14:textId="53293D3A" w:rsidR="006C1DC1" w:rsidRPr="00A941DA" w:rsidRDefault="00FF3DA2" w:rsidP="006C1DC1">
      <w:pPr>
        <w:numPr>
          <w:ilvl w:val="0"/>
          <w:numId w:val="47"/>
        </w:numPr>
        <w:shd w:val="clear" w:color="auto" w:fill="FFFFFF"/>
        <w:spacing w:before="0" w:after="160" w:line="240" w:lineRule="auto"/>
        <w:contextualSpacing/>
        <w:rPr>
          <w:rFonts w:cs="Arial"/>
        </w:rPr>
      </w:pPr>
      <w:r w:rsidRPr="00A941DA">
        <w:rPr>
          <w:rFonts w:cs="Arial"/>
        </w:rPr>
        <w:t>How do educators positively guide and encourage acceptable behaviour?</w:t>
      </w:r>
    </w:p>
    <w:p w14:paraId="7753BB19" w14:textId="77777777" w:rsidR="00FF3DA2" w:rsidRPr="00A941DA" w:rsidRDefault="00FF3DA2" w:rsidP="00FF3DA2">
      <w:pPr>
        <w:numPr>
          <w:ilvl w:val="0"/>
          <w:numId w:val="47"/>
        </w:numPr>
        <w:spacing w:before="0" w:after="160" w:line="276" w:lineRule="auto"/>
        <w:contextualSpacing/>
        <w:rPr>
          <w:rFonts w:cs="Arial"/>
        </w:rPr>
      </w:pPr>
      <w:r w:rsidRPr="00A941DA">
        <w:rPr>
          <w:rFonts w:cs="Arial"/>
        </w:rPr>
        <w:t>How are children supported and encouraged to:</w:t>
      </w:r>
    </w:p>
    <w:p w14:paraId="623DB52D" w14:textId="77777777" w:rsidR="00FF3DA2" w:rsidRPr="00A941DA" w:rsidRDefault="00FF3DA2" w:rsidP="00FF3DA2">
      <w:pPr>
        <w:numPr>
          <w:ilvl w:val="1"/>
          <w:numId w:val="49"/>
        </w:numPr>
        <w:spacing w:before="0" w:after="160" w:line="276" w:lineRule="auto"/>
        <w:contextualSpacing/>
        <w:rPr>
          <w:rFonts w:cs="Arial"/>
        </w:rPr>
      </w:pPr>
      <w:r w:rsidRPr="00A941DA">
        <w:rPr>
          <w:rFonts w:cs="Arial"/>
        </w:rPr>
        <w:t>interact and develop respectful and positive relationships with each other?</w:t>
      </w:r>
    </w:p>
    <w:p w14:paraId="745C6C5E" w14:textId="77777777" w:rsidR="00FF3DA2" w:rsidRPr="00A941DA" w:rsidRDefault="00FF3DA2" w:rsidP="00FF3DA2">
      <w:pPr>
        <w:numPr>
          <w:ilvl w:val="1"/>
          <w:numId w:val="49"/>
        </w:numPr>
        <w:spacing w:before="0" w:after="160" w:line="276" w:lineRule="auto"/>
        <w:contextualSpacing/>
        <w:rPr>
          <w:rFonts w:cs="Arial"/>
        </w:rPr>
      </w:pPr>
      <w:r w:rsidRPr="00A941DA">
        <w:rPr>
          <w:rFonts w:cs="Arial"/>
        </w:rPr>
        <w:t xml:space="preserve">interact and develop respectful and positive relationship with staff members? </w:t>
      </w:r>
    </w:p>
    <w:p w14:paraId="18B63701" w14:textId="77777777" w:rsidR="00FF3DA2" w:rsidRPr="00A941DA" w:rsidRDefault="00FF3DA2" w:rsidP="00FF3DA2">
      <w:pPr>
        <w:numPr>
          <w:ilvl w:val="1"/>
          <w:numId w:val="49"/>
        </w:numPr>
        <w:spacing w:before="0" w:after="160" w:line="276" w:lineRule="auto"/>
        <w:contextualSpacing/>
        <w:rPr>
          <w:rFonts w:cs="Arial"/>
        </w:rPr>
      </w:pPr>
      <w:r w:rsidRPr="00A941DA">
        <w:rPr>
          <w:rFonts w:cs="Arial"/>
        </w:rPr>
        <w:t>express themselves and their opinions?</w:t>
      </w:r>
    </w:p>
    <w:p w14:paraId="419A3BD5" w14:textId="77777777" w:rsidR="00CB1F05" w:rsidRDefault="00FF3DA2" w:rsidP="00CB1F05">
      <w:pPr>
        <w:numPr>
          <w:ilvl w:val="1"/>
          <w:numId w:val="49"/>
        </w:numPr>
        <w:spacing w:before="0" w:after="160" w:line="276" w:lineRule="auto"/>
        <w:contextualSpacing/>
        <w:rPr>
          <w:rFonts w:cs="Arial"/>
        </w:rPr>
      </w:pPr>
      <w:r w:rsidRPr="00CB1F05">
        <w:rPr>
          <w:rFonts w:cs="Arial"/>
        </w:rPr>
        <w:t>develop self-reliance and self-esteem?</w:t>
      </w:r>
    </w:p>
    <w:p w14:paraId="01E2752E" w14:textId="77777777" w:rsidR="00CB1F05" w:rsidRDefault="00FF3DA2" w:rsidP="00CB1F05">
      <w:pPr>
        <w:numPr>
          <w:ilvl w:val="1"/>
          <w:numId w:val="49"/>
        </w:numPr>
        <w:spacing w:before="0" w:after="160" w:line="276" w:lineRule="auto"/>
        <w:contextualSpacing/>
        <w:rPr>
          <w:rFonts w:cs="Arial"/>
        </w:rPr>
      </w:pPr>
      <w:r w:rsidRPr="00CB1F05">
        <w:rPr>
          <w:rFonts w:cs="Arial"/>
        </w:rPr>
        <w:t>develop self-regulation?</w:t>
      </w:r>
    </w:p>
    <w:p w14:paraId="061A9AEF" w14:textId="54F6247B" w:rsidR="006C1DC1" w:rsidRPr="00CB1F05" w:rsidRDefault="006C1DC1" w:rsidP="0086516B">
      <w:pPr>
        <w:numPr>
          <w:ilvl w:val="0"/>
          <w:numId w:val="49"/>
        </w:numPr>
        <w:spacing w:before="0" w:after="200" w:line="276" w:lineRule="auto"/>
        <w:contextualSpacing/>
        <w:rPr>
          <w:rFonts w:cs="Arial"/>
        </w:rPr>
      </w:pPr>
      <w:r w:rsidRPr="00CB1F05">
        <w:rPr>
          <w:rFonts w:cs="Arial"/>
        </w:rPr>
        <w:t>Add any additional information relevant to this procedure in your preschool setting.</w:t>
      </w:r>
    </w:p>
    <w:p w14:paraId="02FFA122" w14:textId="59C24A40" w:rsidR="00FF3DA2" w:rsidRPr="00A941DA" w:rsidRDefault="00FF3DA2" w:rsidP="005E66BA">
      <w:pPr>
        <w:spacing w:before="0" w:after="160" w:line="276" w:lineRule="auto"/>
        <w:contextualSpacing/>
        <w:rPr>
          <w:rFonts w:eastAsia="SimSun" w:cs="Times New Roman"/>
          <w:sz w:val="40"/>
          <w:szCs w:val="40"/>
        </w:rPr>
      </w:pPr>
      <w:r w:rsidRPr="00A941DA">
        <w:rPr>
          <w:rFonts w:cs="Arial"/>
        </w:rPr>
        <w:br w:type="page"/>
      </w:r>
    </w:p>
    <w:p w14:paraId="23D54EE6" w14:textId="3D281D5F" w:rsidR="00FF3DA2" w:rsidRPr="00A941DA" w:rsidRDefault="00FF3DA2" w:rsidP="00FF3DA2">
      <w:pPr>
        <w:pStyle w:val="Heading3"/>
      </w:pPr>
      <w:bookmarkStart w:id="27" w:name="_Toc11938276"/>
      <w:r w:rsidRPr="00A941DA">
        <w:lastRenderedPageBreak/>
        <w:t>Procedure related to enrolment and orientation</w:t>
      </w:r>
      <w:bookmarkEnd w:id="27"/>
    </w:p>
    <w:tbl>
      <w:tblPr>
        <w:tblStyle w:val="TableGrid8"/>
        <w:tblW w:w="0" w:type="auto"/>
        <w:shd w:val="clear" w:color="auto" w:fill="DEEAF6" w:themeFill="accent5" w:themeFillTint="33"/>
        <w:tblLayout w:type="fixed"/>
        <w:tblLook w:val="04A0" w:firstRow="1" w:lastRow="0" w:firstColumn="1" w:lastColumn="0" w:noHBand="0" w:noVBand="1"/>
      </w:tblPr>
      <w:tblGrid>
        <w:gridCol w:w="1559"/>
        <w:gridCol w:w="2689"/>
        <w:gridCol w:w="6095"/>
      </w:tblGrid>
      <w:tr w:rsidR="00FF3DA2" w:rsidRPr="00A941DA" w14:paraId="6D973119" w14:textId="77777777" w:rsidTr="000C5B72">
        <w:tc>
          <w:tcPr>
            <w:tcW w:w="1559" w:type="dxa"/>
            <w:shd w:val="clear" w:color="auto" w:fill="DEEAF6" w:themeFill="accent5" w:themeFillTint="33"/>
          </w:tcPr>
          <w:p w14:paraId="49409437" w14:textId="77777777" w:rsidR="00FF3DA2" w:rsidRPr="00A941DA" w:rsidRDefault="00FF3DA2" w:rsidP="00FF3DA2">
            <w:pPr>
              <w:widowControl w:val="0"/>
              <w:autoSpaceDE w:val="0"/>
              <w:autoSpaceDN w:val="0"/>
              <w:spacing w:before="124" w:line="252" w:lineRule="auto"/>
              <w:ind w:right="134"/>
              <w:jc w:val="center"/>
              <w:rPr>
                <w:rFonts w:eastAsia="Arial" w:cs="Arial"/>
                <w:bCs/>
                <w:sz w:val="22"/>
                <w:szCs w:val="22"/>
                <w:lang w:bidi="en-US"/>
              </w:rPr>
            </w:pPr>
            <w:r w:rsidRPr="00A941DA">
              <w:rPr>
                <w:rFonts w:eastAsia="Arial" w:cs="Arial"/>
                <w:bCs/>
                <w:sz w:val="22"/>
                <w:szCs w:val="22"/>
                <w:lang w:bidi="en-US"/>
              </w:rPr>
              <w:t>Associated National Quality Standard</w:t>
            </w:r>
          </w:p>
        </w:tc>
        <w:tc>
          <w:tcPr>
            <w:tcW w:w="2689" w:type="dxa"/>
            <w:shd w:val="clear" w:color="auto" w:fill="DEEAF6" w:themeFill="accent5" w:themeFillTint="33"/>
          </w:tcPr>
          <w:p w14:paraId="4D82D779" w14:textId="77777777" w:rsidR="00FF3DA2" w:rsidRPr="00A941DA" w:rsidRDefault="00FF3DA2" w:rsidP="00FF3DA2">
            <w:pPr>
              <w:widowControl w:val="0"/>
              <w:autoSpaceDE w:val="0"/>
              <w:autoSpaceDN w:val="0"/>
              <w:spacing w:before="124" w:line="252" w:lineRule="auto"/>
              <w:ind w:right="134"/>
              <w:jc w:val="center"/>
              <w:rPr>
                <w:rFonts w:eastAsia="Arial" w:cs="Arial"/>
                <w:bCs/>
                <w:sz w:val="22"/>
                <w:szCs w:val="22"/>
                <w:lang w:bidi="en-US"/>
              </w:rPr>
            </w:pPr>
            <w:r w:rsidRPr="00A941DA">
              <w:rPr>
                <w:rFonts w:eastAsia="Arial" w:cs="Arial"/>
                <w:bCs/>
                <w:sz w:val="22"/>
                <w:szCs w:val="22"/>
                <w:lang w:bidi="en-US"/>
              </w:rPr>
              <w:t>Education and Care Services National Law or Regulation</w:t>
            </w:r>
          </w:p>
        </w:tc>
        <w:tc>
          <w:tcPr>
            <w:tcW w:w="6095" w:type="dxa"/>
            <w:shd w:val="clear" w:color="auto" w:fill="DEEAF6" w:themeFill="accent5" w:themeFillTint="33"/>
          </w:tcPr>
          <w:p w14:paraId="2F912077" w14:textId="272A5DD7" w:rsidR="00FF3DA2" w:rsidRPr="00A941DA" w:rsidRDefault="00D54B3A" w:rsidP="00FF3DA2">
            <w:pPr>
              <w:widowControl w:val="0"/>
              <w:autoSpaceDE w:val="0"/>
              <w:autoSpaceDN w:val="0"/>
              <w:spacing w:before="124" w:line="252" w:lineRule="auto"/>
              <w:ind w:right="134"/>
              <w:rPr>
                <w:rFonts w:eastAsia="Arial" w:cs="Arial"/>
                <w:bCs/>
                <w:sz w:val="22"/>
                <w:szCs w:val="22"/>
                <w:lang w:bidi="en-US"/>
              </w:rPr>
            </w:pPr>
            <w:r>
              <w:rPr>
                <w:rFonts w:eastAsia="Arial" w:cs="Arial"/>
                <w:bCs/>
                <w:sz w:val="22"/>
                <w:szCs w:val="22"/>
                <w:lang w:bidi="en-US"/>
              </w:rPr>
              <w:t>Associated d</w:t>
            </w:r>
            <w:r w:rsidR="00FF3DA2" w:rsidRPr="00A941DA">
              <w:rPr>
                <w:rFonts w:eastAsia="Arial" w:cs="Arial"/>
                <w:bCs/>
                <w:sz w:val="22"/>
                <w:szCs w:val="22"/>
                <w:lang w:bidi="en-US"/>
              </w:rPr>
              <w:t>epartment policy, procedure or guideline</w:t>
            </w:r>
          </w:p>
        </w:tc>
      </w:tr>
      <w:tr w:rsidR="00FF3DA2" w:rsidRPr="00A941DA" w14:paraId="0D7C5C25" w14:textId="77777777" w:rsidTr="000C5B72">
        <w:tblPrEx>
          <w:shd w:val="clear" w:color="auto" w:fill="auto"/>
        </w:tblPrEx>
        <w:tc>
          <w:tcPr>
            <w:tcW w:w="1559" w:type="dxa"/>
          </w:tcPr>
          <w:p w14:paraId="5C436AF1" w14:textId="77777777" w:rsidR="00FF3DA2" w:rsidRPr="00A941DA" w:rsidRDefault="00FF3DA2" w:rsidP="00FF3DA2">
            <w:pPr>
              <w:widowControl w:val="0"/>
              <w:autoSpaceDE w:val="0"/>
              <w:autoSpaceDN w:val="0"/>
              <w:spacing w:before="124" w:line="252" w:lineRule="auto"/>
              <w:ind w:right="134"/>
              <w:jc w:val="center"/>
              <w:rPr>
                <w:rFonts w:cs="Arial"/>
              </w:rPr>
            </w:pPr>
            <w:r w:rsidRPr="00A941DA">
              <w:rPr>
                <w:rFonts w:cs="Arial"/>
              </w:rPr>
              <w:t xml:space="preserve">6.1 </w:t>
            </w:r>
          </w:p>
          <w:p w14:paraId="216A77E5" w14:textId="77777777" w:rsidR="00FF3DA2" w:rsidRPr="00A941DA" w:rsidRDefault="00FF3DA2" w:rsidP="00FF3DA2">
            <w:pPr>
              <w:widowControl w:val="0"/>
              <w:autoSpaceDE w:val="0"/>
              <w:autoSpaceDN w:val="0"/>
              <w:spacing w:before="124" w:line="252" w:lineRule="auto"/>
              <w:ind w:right="134"/>
              <w:jc w:val="center"/>
              <w:rPr>
                <w:rFonts w:cs="Arial"/>
              </w:rPr>
            </w:pPr>
            <w:r w:rsidRPr="00A941DA">
              <w:rPr>
                <w:rFonts w:cs="Arial"/>
              </w:rPr>
              <w:t>7.1</w:t>
            </w:r>
          </w:p>
        </w:tc>
        <w:tc>
          <w:tcPr>
            <w:tcW w:w="2689" w:type="dxa"/>
          </w:tcPr>
          <w:p w14:paraId="0C864597" w14:textId="77777777" w:rsidR="00FF3DA2" w:rsidRPr="007F3BEA" w:rsidRDefault="003004A3" w:rsidP="00FF3DA2">
            <w:pPr>
              <w:widowControl w:val="0"/>
              <w:autoSpaceDE w:val="0"/>
              <w:autoSpaceDN w:val="0"/>
              <w:spacing w:before="124" w:line="252" w:lineRule="auto"/>
              <w:ind w:right="134"/>
              <w:jc w:val="center"/>
              <w:rPr>
                <w:rFonts w:cs="Arial"/>
              </w:rPr>
            </w:pPr>
            <w:hyperlink r:id="rId83" w:anchor="/view/regulation/2011/653/chap4/part4.7/div1/subDiv1/reg160" w:history="1">
              <w:r w:rsidR="00FF3DA2" w:rsidRPr="007F3BEA">
                <w:rPr>
                  <w:rFonts w:cs="Arial"/>
                </w:rPr>
                <w:t>160</w:t>
              </w:r>
            </w:hyperlink>
          </w:p>
          <w:p w14:paraId="16286A94" w14:textId="77777777" w:rsidR="00FF3DA2" w:rsidRPr="007F3BEA" w:rsidRDefault="003004A3" w:rsidP="00FF3DA2">
            <w:pPr>
              <w:widowControl w:val="0"/>
              <w:autoSpaceDE w:val="0"/>
              <w:autoSpaceDN w:val="0"/>
              <w:spacing w:before="124" w:line="252" w:lineRule="auto"/>
              <w:ind w:right="134"/>
              <w:jc w:val="center"/>
              <w:rPr>
                <w:rFonts w:cs="Arial"/>
              </w:rPr>
            </w:pPr>
            <w:hyperlink r:id="rId84" w:anchor="/view/regulation/2011/653/chap4/part4.7/div1/subDiv1/reg161" w:history="1">
              <w:r w:rsidR="00FF3DA2" w:rsidRPr="007F3BEA">
                <w:rPr>
                  <w:rFonts w:cs="Arial"/>
                </w:rPr>
                <w:t>161</w:t>
              </w:r>
            </w:hyperlink>
          </w:p>
          <w:p w14:paraId="278D7680" w14:textId="77777777" w:rsidR="00FF3DA2" w:rsidRPr="007F3BEA" w:rsidRDefault="003004A3" w:rsidP="00FF3DA2">
            <w:pPr>
              <w:widowControl w:val="0"/>
              <w:autoSpaceDE w:val="0"/>
              <w:autoSpaceDN w:val="0"/>
              <w:spacing w:before="124" w:line="252" w:lineRule="auto"/>
              <w:ind w:right="134"/>
              <w:jc w:val="center"/>
              <w:rPr>
                <w:rFonts w:cs="Arial"/>
              </w:rPr>
            </w:pPr>
            <w:hyperlink r:id="rId85" w:anchor="/view/regulation/2011/653/chap4/part4.7/div1/subDiv1/reg162" w:history="1">
              <w:r w:rsidR="00FF3DA2" w:rsidRPr="007F3BEA">
                <w:rPr>
                  <w:rFonts w:cs="Arial"/>
                </w:rPr>
                <w:t>162</w:t>
              </w:r>
            </w:hyperlink>
          </w:p>
          <w:p w14:paraId="7907D1F5" w14:textId="77777777" w:rsidR="00FF3DA2" w:rsidRPr="007F3BEA" w:rsidRDefault="003004A3" w:rsidP="00FF3DA2">
            <w:pPr>
              <w:widowControl w:val="0"/>
              <w:autoSpaceDE w:val="0"/>
              <w:autoSpaceDN w:val="0"/>
              <w:spacing w:before="124" w:line="252" w:lineRule="auto"/>
              <w:ind w:right="134"/>
              <w:jc w:val="center"/>
              <w:rPr>
                <w:rFonts w:cs="Arial"/>
              </w:rPr>
            </w:pPr>
            <w:hyperlink r:id="rId86" w:history="1">
              <w:r w:rsidR="00FF3DA2" w:rsidRPr="007F3BEA">
                <w:rPr>
                  <w:rFonts w:cs="Arial"/>
                </w:rPr>
                <w:t>S. 175</w:t>
              </w:r>
            </w:hyperlink>
          </w:p>
          <w:p w14:paraId="3C0E8C74" w14:textId="77777777" w:rsidR="00FF3DA2" w:rsidRPr="007F3BEA" w:rsidRDefault="00FF3DA2" w:rsidP="00FF3DA2">
            <w:pPr>
              <w:widowControl w:val="0"/>
              <w:autoSpaceDE w:val="0"/>
              <w:autoSpaceDN w:val="0"/>
              <w:spacing w:before="124" w:line="252" w:lineRule="auto"/>
              <w:ind w:right="134"/>
              <w:jc w:val="center"/>
              <w:rPr>
                <w:rFonts w:cs="Arial"/>
              </w:rPr>
            </w:pPr>
          </w:p>
        </w:tc>
        <w:tc>
          <w:tcPr>
            <w:tcW w:w="6095" w:type="dxa"/>
          </w:tcPr>
          <w:p w14:paraId="152F2013" w14:textId="77777777" w:rsidR="00FF3DA2" w:rsidRPr="007F3BEA" w:rsidRDefault="003004A3" w:rsidP="00FF3DA2">
            <w:pPr>
              <w:widowControl w:val="0"/>
              <w:autoSpaceDE w:val="0"/>
              <w:autoSpaceDN w:val="0"/>
              <w:spacing w:before="124" w:line="252" w:lineRule="auto"/>
              <w:ind w:right="134"/>
              <w:rPr>
                <w:rFonts w:eastAsia="Arial" w:cs="Arial"/>
                <w:lang w:val="en" w:bidi="en-US"/>
              </w:rPr>
            </w:pPr>
            <w:hyperlink r:id="rId87" w:history="1">
              <w:r w:rsidR="00FF3DA2" w:rsidRPr="007F3BEA">
                <w:rPr>
                  <w:rFonts w:eastAsia="Arial" w:cs="Arial"/>
                  <w:lang w:val="en" w:bidi="en-US"/>
                </w:rPr>
                <w:t>Enrolment of Students in NSW Government Schools: A Summary and Consolidation of Policy</w:t>
              </w:r>
            </w:hyperlink>
          </w:p>
          <w:p w14:paraId="4BEE3BE3" w14:textId="77777777" w:rsidR="00FF3DA2" w:rsidRPr="007F3BEA" w:rsidRDefault="003004A3" w:rsidP="00FF3DA2">
            <w:pPr>
              <w:widowControl w:val="0"/>
              <w:autoSpaceDE w:val="0"/>
              <w:autoSpaceDN w:val="0"/>
              <w:spacing w:before="124" w:line="252" w:lineRule="auto"/>
              <w:ind w:right="134"/>
              <w:rPr>
                <w:rFonts w:cs="Arial"/>
              </w:rPr>
            </w:pPr>
            <w:hyperlink r:id="rId88" w:history="1">
              <w:r w:rsidR="00FF3DA2" w:rsidRPr="007F3BEA">
                <w:rPr>
                  <w:rFonts w:eastAsia="Arial" w:cs="Arial"/>
                  <w:lang w:val="en" w:bidi="en-US"/>
                </w:rPr>
                <w:t>Department preschool classes: Enrolment procedures</w:t>
              </w:r>
            </w:hyperlink>
          </w:p>
        </w:tc>
      </w:tr>
    </w:tbl>
    <w:p w14:paraId="2F27BB78" w14:textId="77777777" w:rsidR="00FF3DA2" w:rsidRPr="00A941DA" w:rsidRDefault="00FF3DA2" w:rsidP="00FF3DA2">
      <w:r w:rsidRPr="00A941DA">
        <w:t>Information to include in this procedure and questions to address:</w:t>
      </w:r>
    </w:p>
    <w:p w14:paraId="6713404F" w14:textId="77777777" w:rsidR="00FF3DA2" w:rsidRPr="00A941DA" w:rsidRDefault="00FF3DA2" w:rsidP="00FF3DA2">
      <w:pPr>
        <w:numPr>
          <w:ilvl w:val="0"/>
          <w:numId w:val="32"/>
        </w:numPr>
        <w:spacing w:before="0" w:after="200" w:line="276" w:lineRule="auto"/>
        <w:contextualSpacing/>
        <w:rPr>
          <w:rFonts w:cs="Arial"/>
        </w:rPr>
      </w:pPr>
      <w:r w:rsidRPr="00A941DA">
        <w:rPr>
          <w:rFonts w:cs="Arial"/>
        </w:rPr>
        <w:t>Does the preschool have an enrolment package? If so, what is its’ contents?</w:t>
      </w:r>
    </w:p>
    <w:p w14:paraId="6896F794" w14:textId="77777777" w:rsidR="00FF3DA2" w:rsidRPr="00A941DA" w:rsidRDefault="00FF3DA2" w:rsidP="00FF3DA2">
      <w:pPr>
        <w:numPr>
          <w:ilvl w:val="0"/>
          <w:numId w:val="32"/>
        </w:numPr>
        <w:spacing w:before="0" w:after="200" w:line="276" w:lineRule="auto"/>
        <w:contextualSpacing/>
        <w:rPr>
          <w:rFonts w:cs="Arial"/>
        </w:rPr>
      </w:pPr>
      <w:r w:rsidRPr="00A941DA">
        <w:rPr>
          <w:rFonts w:cs="Arial"/>
        </w:rPr>
        <w:t xml:space="preserve">Does the preschool have a family information/orientation booklet? </w:t>
      </w:r>
    </w:p>
    <w:p w14:paraId="02A4E3A7" w14:textId="77777777" w:rsidR="00FF3DA2" w:rsidRPr="00A941DA" w:rsidRDefault="00FF3DA2" w:rsidP="00FF3DA2">
      <w:pPr>
        <w:numPr>
          <w:ilvl w:val="0"/>
          <w:numId w:val="32"/>
        </w:numPr>
        <w:spacing w:before="0" w:after="200" w:line="276" w:lineRule="auto"/>
        <w:contextualSpacing/>
        <w:rPr>
          <w:rFonts w:cs="Arial"/>
        </w:rPr>
      </w:pPr>
      <w:r w:rsidRPr="00A941DA">
        <w:rPr>
          <w:rFonts w:cs="Arial"/>
        </w:rPr>
        <w:t>How are children and families orientated into the preschool?</w:t>
      </w:r>
    </w:p>
    <w:p w14:paraId="0ABE2CF4" w14:textId="77777777" w:rsidR="00FF3DA2" w:rsidRPr="00A941DA" w:rsidRDefault="00FF3DA2" w:rsidP="00FF3DA2">
      <w:pPr>
        <w:numPr>
          <w:ilvl w:val="0"/>
          <w:numId w:val="32"/>
        </w:numPr>
        <w:spacing w:after="200" w:line="276" w:lineRule="auto"/>
        <w:contextualSpacing/>
        <w:rPr>
          <w:rFonts w:cs="Arial"/>
        </w:rPr>
      </w:pPr>
      <w:r w:rsidRPr="00A941DA">
        <w:rPr>
          <w:rFonts w:cs="Arial"/>
        </w:rPr>
        <w:t>Are families offered the translated version of the enrolment application form?</w:t>
      </w:r>
    </w:p>
    <w:p w14:paraId="3CCF315C" w14:textId="77777777" w:rsidR="00FF3DA2" w:rsidRPr="00A941DA" w:rsidRDefault="00FF3DA2" w:rsidP="00FF3DA2">
      <w:pPr>
        <w:numPr>
          <w:ilvl w:val="0"/>
          <w:numId w:val="33"/>
        </w:numPr>
        <w:spacing w:before="0" w:after="200" w:line="276" w:lineRule="auto"/>
        <w:contextualSpacing/>
        <w:rPr>
          <w:rFonts w:cs="Arial"/>
        </w:rPr>
      </w:pPr>
      <w:r w:rsidRPr="00A941DA">
        <w:rPr>
          <w:rFonts w:cs="Arial"/>
        </w:rPr>
        <w:t>Do families complete a waiting list application?</w:t>
      </w:r>
    </w:p>
    <w:p w14:paraId="73A5610A" w14:textId="77777777" w:rsidR="00FF3DA2" w:rsidRPr="00A941DA" w:rsidRDefault="00FF3DA2" w:rsidP="00FF3DA2">
      <w:pPr>
        <w:numPr>
          <w:ilvl w:val="0"/>
          <w:numId w:val="33"/>
        </w:numPr>
        <w:spacing w:after="200" w:line="276" w:lineRule="auto"/>
        <w:contextualSpacing/>
        <w:rPr>
          <w:rFonts w:cs="Arial"/>
        </w:rPr>
      </w:pPr>
      <w:r w:rsidRPr="00A941DA">
        <w:rPr>
          <w:rFonts w:cs="Arial"/>
        </w:rPr>
        <w:t>If the number of applications for a place exceeds places available, how is the waiting list maintained?</w:t>
      </w:r>
    </w:p>
    <w:p w14:paraId="2A88AA41" w14:textId="77777777" w:rsidR="00FF3DA2" w:rsidRPr="00A941DA" w:rsidRDefault="00FF3DA2" w:rsidP="00FF3DA2">
      <w:pPr>
        <w:numPr>
          <w:ilvl w:val="0"/>
          <w:numId w:val="33"/>
        </w:numPr>
        <w:spacing w:after="200" w:line="276" w:lineRule="auto"/>
        <w:contextualSpacing/>
        <w:rPr>
          <w:rFonts w:cs="Arial"/>
        </w:rPr>
      </w:pPr>
      <w:r w:rsidRPr="00A941DA">
        <w:rPr>
          <w:rFonts w:cs="Arial"/>
        </w:rPr>
        <w:t>Who collects the completed enrolment applications and supporting documentation?</w:t>
      </w:r>
    </w:p>
    <w:p w14:paraId="57F84F90" w14:textId="18E1A5EB" w:rsidR="00FF3DA2" w:rsidRPr="00A941DA" w:rsidRDefault="00FF3DA2" w:rsidP="00FF3DA2">
      <w:pPr>
        <w:numPr>
          <w:ilvl w:val="0"/>
          <w:numId w:val="33"/>
        </w:numPr>
        <w:spacing w:after="200" w:line="276" w:lineRule="auto"/>
        <w:contextualSpacing/>
        <w:rPr>
          <w:rFonts w:cs="Arial"/>
        </w:rPr>
      </w:pPr>
      <w:r w:rsidRPr="00A941DA">
        <w:rPr>
          <w:rFonts w:cs="Arial"/>
        </w:rPr>
        <w:t xml:space="preserve">How are families offered a place for their child </w:t>
      </w:r>
      <w:r w:rsidR="006C1DC1" w:rsidRPr="00A941DA">
        <w:rPr>
          <w:rFonts w:cs="Arial"/>
        </w:rPr>
        <w:t>(</w:t>
      </w:r>
      <w:r w:rsidRPr="00A941DA">
        <w:rPr>
          <w:rFonts w:cs="Arial"/>
        </w:rPr>
        <w:t>i.e. by letter or verbally</w:t>
      </w:r>
      <w:r w:rsidR="006C1DC1" w:rsidRPr="00A941DA">
        <w:rPr>
          <w:rFonts w:cs="Arial"/>
        </w:rPr>
        <w:t>)</w:t>
      </w:r>
      <w:r w:rsidRPr="00A941DA">
        <w:rPr>
          <w:rFonts w:cs="Arial"/>
        </w:rPr>
        <w:t>?</w:t>
      </w:r>
    </w:p>
    <w:p w14:paraId="6C1119E2" w14:textId="7ADD5A64" w:rsidR="00FF3DA2" w:rsidRPr="00A941DA" w:rsidRDefault="00FF3DA2" w:rsidP="00FF3DA2">
      <w:pPr>
        <w:numPr>
          <w:ilvl w:val="0"/>
          <w:numId w:val="33"/>
        </w:numPr>
        <w:spacing w:after="200" w:line="276" w:lineRule="auto"/>
        <w:contextualSpacing/>
        <w:rPr>
          <w:rFonts w:cs="Arial"/>
        </w:rPr>
      </w:pPr>
      <w:r w:rsidRPr="00A941DA">
        <w:rPr>
          <w:rFonts w:cs="Arial"/>
        </w:rPr>
        <w:t xml:space="preserve">How is critical information in the enrolment form communicated to all educators </w:t>
      </w:r>
      <w:r w:rsidR="006C1DC1" w:rsidRPr="00A941DA">
        <w:rPr>
          <w:rFonts w:cs="Arial"/>
        </w:rPr>
        <w:t>(</w:t>
      </w:r>
      <w:r w:rsidRPr="00A941DA">
        <w:rPr>
          <w:rFonts w:cs="Arial"/>
        </w:rPr>
        <w:t>i.e. authorised collectors, emergency contacts, any non-authorisations, children with health conditions</w:t>
      </w:r>
      <w:r w:rsidR="006C1DC1" w:rsidRPr="00A941DA">
        <w:rPr>
          <w:rFonts w:cs="Arial"/>
        </w:rPr>
        <w:t>)</w:t>
      </w:r>
      <w:r w:rsidRPr="00A941DA">
        <w:rPr>
          <w:rFonts w:cs="Arial"/>
        </w:rPr>
        <w:t>?</w:t>
      </w:r>
    </w:p>
    <w:p w14:paraId="671AD362" w14:textId="77777777" w:rsidR="00FF3DA2" w:rsidRPr="00A941DA" w:rsidRDefault="00FF3DA2" w:rsidP="00FF3DA2">
      <w:pPr>
        <w:numPr>
          <w:ilvl w:val="0"/>
          <w:numId w:val="33"/>
        </w:numPr>
        <w:spacing w:after="200" w:line="276" w:lineRule="auto"/>
        <w:contextualSpacing/>
        <w:rPr>
          <w:rFonts w:cs="Arial"/>
        </w:rPr>
      </w:pPr>
      <w:r w:rsidRPr="00A941DA">
        <w:rPr>
          <w:rFonts w:cs="Arial"/>
        </w:rPr>
        <w:t>What are the preschool’s attendance patterns? How are children allocated to each group?</w:t>
      </w:r>
    </w:p>
    <w:p w14:paraId="0B2C402E" w14:textId="23A6D7F4" w:rsidR="00FF3DA2" w:rsidRPr="00A941DA" w:rsidRDefault="00FF3DA2" w:rsidP="00FF3DA2">
      <w:pPr>
        <w:numPr>
          <w:ilvl w:val="0"/>
          <w:numId w:val="33"/>
        </w:numPr>
        <w:spacing w:after="200" w:line="276" w:lineRule="auto"/>
        <w:contextualSpacing/>
        <w:rPr>
          <w:rFonts w:cs="Arial"/>
        </w:rPr>
      </w:pPr>
      <w:r w:rsidRPr="00A941DA">
        <w:rPr>
          <w:rFonts w:cs="Arial"/>
        </w:rPr>
        <w:t>If vacancies exist, are children offered a full-time place? If so, how are children prioritised?</w:t>
      </w:r>
    </w:p>
    <w:p w14:paraId="3BA6D591" w14:textId="3A0141C4" w:rsidR="00FF3DA2" w:rsidRPr="00A941DA" w:rsidRDefault="00FF3DA2" w:rsidP="00FF3DA2">
      <w:pPr>
        <w:numPr>
          <w:ilvl w:val="0"/>
          <w:numId w:val="33"/>
        </w:numPr>
        <w:spacing w:after="200" w:line="276" w:lineRule="auto"/>
        <w:contextualSpacing/>
        <w:rPr>
          <w:rFonts w:cs="Arial"/>
        </w:rPr>
      </w:pPr>
      <w:r w:rsidRPr="00A941DA">
        <w:rPr>
          <w:rFonts w:cs="Arial"/>
        </w:rPr>
        <w:t>Is information additional to the enrolment form collected from families about their child</w:t>
      </w:r>
      <w:r w:rsidR="006C1DC1" w:rsidRPr="00A941DA">
        <w:rPr>
          <w:rFonts w:cs="Arial"/>
        </w:rPr>
        <w:t xml:space="preserve"> (</w:t>
      </w:r>
      <w:r w:rsidRPr="00A941DA">
        <w:rPr>
          <w:rFonts w:cs="Arial"/>
        </w:rPr>
        <w:t>i.e. likes/dislikes, strengths, learning needs, toileting, rest requirements</w:t>
      </w:r>
      <w:r w:rsidR="006C1DC1" w:rsidRPr="00A941DA">
        <w:rPr>
          <w:rFonts w:cs="Arial"/>
        </w:rPr>
        <w:t>)</w:t>
      </w:r>
      <w:r w:rsidRPr="00A941DA">
        <w:rPr>
          <w:rFonts w:cs="Arial"/>
        </w:rPr>
        <w:t>?</w:t>
      </w:r>
    </w:p>
    <w:p w14:paraId="0A5BDFA4" w14:textId="79339D73" w:rsidR="00FF3DA2" w:rsidRPr="00A941DA" w:rsidRDefault="00FF3DA2" w:rsidP="00FF3DA2">
      <w:pPr>
        <w:numPr>
          <w:ilvl w:val="0"/>
          <w:numId w:val="33"/>
        </w:numPr>
        <w:spacing w:after="200" w:line="276" w:lineRule="auto"/>
        <w:contextualSpacing/>
        <w:rPr>
          <w:rFonts w:cs="Arial"/>
        </w:rPr>
      </w:pPr>
      <w:r w:rsidRPr="00A941DA">
        <w:rPr>
          <w:rFonts w:cs="Arial"/>
        </w:rPr>
        <w:t>Who organises to meet with families before the child commences to gather additional information about a learning or health care need?</w:t>
      </w:r>
    </w:p>
    <w:p w14:paraId="4C2C4A13" w14:textId="5AB67CD3" w:rsidR="006C1DC1" w:rsidRPr="00A941DA" w:rsidRDefault="006C1DC1" w:rsidP="006C1DC1">
      <w:pPr>
        <w:numPr>
          <w:ilvl w:val="0"/>
          <w:numId w:val="33"/>
        </w:numPr>
        <w:spacing w:after="200" w:line="276" w:lineRule="auto"/>
        <w:contextualSpacing/>
        <w:rPr>
          <w:rFonts w:cs="Arial"/>
        </w:rPr>
      </w:pPr>
      <w:r w:rsidRPr="00A941DA">
        <w:rPr>
          <w:rFonts w:cs="Arial"/>
        </w:rPr>
        <w:t>Add any additional information relevant to this procedure in your preschool setting.</w:t>
      </w:r>
    </w:p>
    <w:p w14:paraId="019F4064" w14:textId="77777777" w:rsidR="00FF3DA2" w:rsidRPr="00A941DA" w:rsidRDefault="00FF3DA2" w:rsidP="00FF3DA2">
      <w:pPr>
        <w:spacing w:line="276" w:lineRule="auto"/>
        <w:rPr>
          <w:rFonts w:eastAsia="SimSun" w:cs="Times New Roman"/>
          <w:sz w:val="44"/>
          <w:szCs w:val="36"/>
        </w:rPr>
      </w:pPr>
      <w:r w:rsidRPr="00A941DA">
        <w:br w:type="page"/>
      </w:r>
    </w:p>
    <w:p w14:paraId="5575FD71" w14:textId="77777777" w:rsidR="00FF3DA2" w:rsidRPr="00A941DA" w:rsidRDefault="00FF3DA2" w:rsidP="00FF3DA2">
      <w:pPr>
        <w:keepNext/>
        <w:keepLines/>
        <w:tabs>
          <w:tab w:val="left" w:pos="567"/>
          <w:tab w:val="left" w:pos="1134"/>
          <w:tab w:val="left" w:pos="1701"/>
          <w:tab w:val="left" w:pos="2268"/>
          <w:tab w:val="left" w:pos="2835"/>
          <w:tab w:val="left" w:pos="3402"/>
        </w:tabs>
        <w:spacing w:before="280" w:after="240" w:line="276" w:lineRule="auto"/>
        <w:outlineLvl w:val="2"/>
        <w:rPr>
          <w:rFonts w:eastAsia="SimSun" w:cs="Times New Roman"/>
          <w:sz w:val="40"/>
          <w:szCs w:val="40"/>
        </w:rPr>
      </w:pPr>
      <w:bookmarkStart w:id="28" w:name="_Toc11938277"/>
      <w:r w:rsidRPr="00A941DA">
        <w:rPr>
          <w:rFonts w:eastAsia="SimSun" w:cs="Times New Roman"/>
          <w:sz w:val="40"/>
          <w:szCs w:val="40"/>
        </w:rPr>
        <w:lastRenderedPageBreak/>
        <w:t xml:space="preserve">Procedure related </w:t>
      </w:r>
      <w:r w:rsidRPr="00A941DA">
        <w:rPr>
          <w:rStyle w:val="Heading3Char"/>
        </w:rPr>
        <w:t>to governance and management of the service, including confidentiality of records</w:t>
      </w:r>
      <w:bookmarkEnd w:id="28"/>
    </w:p>
    <w:tbl>
      <w:tblPr>
        <w:tblStyle w:val="TableGrid8"/>
        <w:tblW w:w="0" w:type="auto"/>
        <w:shd w:val="clear" w:color="auto" w:fill="DEEAF6" w:themeFill="accent5" w:themeFillTint="33"/>
        <w:tblLayout w:type="fixed"/>
        <w:tblLook w:val="04A0" w:firstRow="1" w:lastRow="0" w:firstColumn="1" w:lastColumn="0" w:noHBand="0" w:noVBand="1"/>
      </w:tblPr>
      <w:tblGrid>
        <w:gridCol w:w="1559"/>
        <w:gridCol w:w="2689"/>
        <w:gridCol w:w="6095"/>
      </w:tblGrid>
      <w:tr w:rsidR="00FF3DA2" w:rsidRPr="00A941DA" w14:paraId="28475E4F" w14:textId="77777777" w:rsidTr="000C5B72">
        <w:tc>
          <w:tcPr>
            <w:tcW w:w="1559" w:type="dxa"/>
            <w:shd w:val="clear" w:color="auto" w:fill="DEEAF6" w:themeFill="accent5" w:themeFillTint="33"/>
          </w:tcPr>
          <w:p w14:paraId="2A88ABF9" w14:textId="77777777" w:rsidR="00FF3DA2" w:rsidRPr="00A941DA" w:rsidRDefault="00FF3DA2" w:rsidP="00FF3DA2">
            <w:pPr>
              <w:widowControl w:val="0"/>
              <w:autoSpaceDE w:val="0"/>
              <w:autoSpaceDN w:val="0"/>
              <w:spacing w:before="124" w:line="252" w:lineRule="auto"/>
              <w:ind w:right="134"/>
              <w:jc w:val="center"/>
              <w:rPr>
                <w:rFonts w:eastAsia="Arial" w:cs="Arial"/>
                <w:bCs/>
                <w:sz w:val="22"/>
                <w:szCs w:val="22"/>
                <w:lang w:bidi="en-US"/>
              </w:rPr>
            </w:pPr>
            <w:r w:rsidRPr="00A941DA">
              <w:rPr>
                <w:rFonts w:eastAsia="Arial" w:cs="Arial"/>
                <w:bCs/>
                <w:sz w:val="22"/>
                <w:szCs w:val="22"/>
                <w:lang w:bidi="en-US"/>
              </w:rPr>
              <w:t>Associated National Quality Standard</w:t>
            </w:r>
          </w:p>
        </w:tc>
        <w:tc>
          <w:tcPr>
            <w:tcW w:w="2689" w:type="dxa"/>
            <w:shd w:val="clear" w:color="auto" w:fill="DEEAF6" w:themeFill="accent5" w:themeFillTint="33"/>
          </w:tcPr>
          <w:p w14:paraId="583A3F2E" w14:textId="77777777" w:rsidR="00FF3DA2" w:rsidRPr="00A941DA" w:rsidRDefault="00FF3DA2" w:rsidP="00FF3DA2">
            <w:pPr>
              <w:widowControl w:val="0"/>
              <w:autoSpaceDE w:val="0"/>
              <w:autoSpaceDN w:val="0"/>
              <w:spacing w:before="124" w:line="252" w:lineRule="auto"/>
              <w:ind w:right="134"/>
              <w:jc w:val="center"/>
              <w:rPr>
                <w:rFonts w:eastAsia="Arial" w:cs="Arial"/>
                <w:bCs/>
                <w:sz w:val="22"/>
                <w:szCs w:val="22"/>
                <w:lang w:bidi="en-US"/>
              </w:rPr>
            </w:pPr>
            <w:r w:rsidRPr="00A941DA">
              <w:rPr>
                <w:rFonts w:eastAsia="Arial" w:cs="Arial"/>
                <w:bCs/>
                <w:sz w:val="22"/>
                <w:szCs w:val="22"/>
                <w:lang w:bidi="en-US"/>
              </w:rPr>
              <w:t>Education and Care Services National Law or Regulation</w:t>
            </w:r>
          </w:p>
        </w:tc>
        <w:tc>
          <w:tcPr>
            <w:tcW w:w="6095" w:type="dxa"/>
            <w:shd w:val="clear" w:color="auto" w:fill="DEEAF6" w:themeFill="accent5" w:themeFillTint="33"/>
          </w:tcPr>
          <w:p w14:paraId="4D96ABBD" w14:textId="106F0E4D" w:rsidR="00FF3DA2" w:rsidRPr="00A941DA" w:rsidRDefault="00D54B3A" w:rsidP="00FF3DA2">
            <w:pPr>
              <w:widowControl w:val="0"/>
              <w:autoSpaceDE w:val="0"/>
              <w:autoSpaceDN w:val="0"/>
              <w:spacing w:before="124" w:line="252" w:lineRule="auto"/>
              <w:ind w:right="134"/>
              <w:rPr>
                <w:rFonts w:eastAsia="Arial" w:cs="Arial"/>
                <w:bCs/>
                <w:sz w:val="22"/>
                <w:szCs w:val="22"/>
                <w:lang w:bidi="en-US"/>
              </w:rPr>
            </w:pPr>
            <w:r>
              <w:rPr>
                <w:rFonts w:eastAsia="Arial" w:cs="Arial"/>
                <w:bCs/>
                <w:sz w:val="22"/>
                <w:szCs w:val="22"/>
                <w:lang w:bidi="en-US"/>
              </w:rPr>
              <w:t>Associated d</w:t>
            </w:r>
            <w:r w:rsidR="00FF3DA2" w:rsidRPr="00A941DA">
              <w:rPr>
                <w:rFonts w:eastAsia="Arial" w:cs="Arial"/>
                <w:bCs/>
                <w:sz w:val="22"/>
                <w:szCs w:val="22"/>
                <w:lang w:bidi="en-US"/>
              </w:rPr>
              <w:t>epartment policy, procedure or guideline</w:t>
            </w:r>
          </w:p>
        </w:tc>
      </w:tr>
      <w:tr w:rsidR="00FF3DA2" w:rsidRPr="00A941DA" w14:paraId="34C68D60" w14:textId="77777777" w:rsidTr="000C5B72">
        <w:tblPrEx>
          <w:shd w:val="clear" w:color="auto" w:fill="auto"/>
        </w:tblPrEx>
        <w:tc>
          <w:tcPr>
            <w:tcW w:w="1559" w:type="dxa"/>
          </w:tcPr>
          <w:p w14:paraId="54F9BEB6" w14:textId="77777777" w:rsidR="00FF3DA2" w:rsidRPr="00A941DA" w:rsidRDefault="00FF3DA2" w:rsidP="00FF3DA2">
            <w:pPr>
              <w:widowControl w:val="0"/>
              <w:autoSpaceDE w:val="0"/>
              <w:autoSpaceDN w:val="0"/>
              <w:spacing w:before="124" w:line="252" w:lineRule="auto"/>
              <w:ind w:right="134"/>
              <w:jc w:val="center"/>
              <w:rPr>
                <w:rFonts w:cs="Arial"/>
              </w:rPr>
            </w:pPr>
            <w:r w:rsidRPr="00A941DA">
              <w:rPr>
                <w:rFonts w:cs="Arial"/>
              </w:rPr>
              <w:t>7.1</w:t>
            </w:r>
          </w:p>
        </w:tc>
        <w:tc>
          <w:tcPr>
            <w:tcW w:w="2689" w:type="dxa"/>
          </w:tcPr>
          <w:p w14:paraId="0C1626EF" w14:textId="77777777" w:rsidR="00FF3DA2" w:rsidRPr="007F3BEA" w:rsidRDefault="003004A3" w:rsidP="00FF3DA2">
            <w:pPr>
              <w:widowControl w:val="0"/>
              <w:autoSpaceDE w:val="0"/>
              <w:autoSpaceDN w:val="0"/>
              <w:spacing w:before="124" w:line="252" w:lineRule="auto"/>
              <w:ind w:right="134"/>
              <w:jc w:val="center"/>
              <w:rPr>
                <w:rFonts w:cs="Arial"/>
              </w:rPr>
            </w:pPr>
            <w:hyperlink r:id="rId89" w:anchor="/view/regulation/2011/653/chap4/part4.7/div3/subDiv2/reg177" w:history="1">
              <w:r w:rsidR="00FF3DA2" w:rsidRPr="007F3BEA">
                <w:rPr>
                  <w:rFonts w:cs="Arial"/>
                </w:rPr>
                <w:t>177</w:t>
              </w:r>
            </w:hyperlink>
          </w:p>
          <w:p w14:paraId="48E057FF" w14:textId="77777777" w:rsidR="00FF3DA2" w:rsidRPr="007F3BEA" w:rsidRDefault="003004A3" w:rsidP="00FF3DA2">
            <w:pPr>
              <w:widowControl w:val="0"/>
              <w:autoSpaceDE w:val="0"/>
              <w:autoSpaceDN w:val="0"/>
              <w:spacing w:before="124" w:line="252" w:lineRule="auto"/>
              <w:ind w:right="134"/>
              <w:jc w:val="center"/>
              <w:rPr>
                <w:rFonts w:cs="Arial"/>
              </w:rPr>
            </w:pPr>
            <w:hyperlink r:id="rId90" w:anchor="/view/regulation/2011/653/chap4/part4.7/div3/subDiv4/reg181" w:history="1">
              <w:r w:rsidR="00FF3DA2" w:rsidRPr="007F3BEA">
                <w:rPr>
                  <w:rFonts w:cs="Arial"/>
                </w:rPr>
                <w:t>181</w:t>
              </w:r>
            </w:hyperlink>
          </w:p>
          <w:p w14:paraId="619C9BD0" w14:textId="77777777" w:rsidR="00FF3DA2" w:rsidRPr="007F3BEA" w:rsidRDefault="003004A3" w:rsidP="00FF3DA2">
            <w:pPr>
              <w:widowControl w:val="0"/>
              <w:autoSpaceDE w:val="0"/>
              <w:autoSpaceDN w:val="0"/>
              <w:spacing w:before="124" w:line="252" w:lineRule="auto"/>
              <w:ind w:right="134"/>
              <w:jc w:val="center"/>
              <w:rPr>
                <w:rFonts w:cs="Arial"/>
              </w:rPr>
            </w:pPr>
            <w:hyperlink r:id="rId91" w:anchor="/view/regulation/2011/653/chap4/part4.7/div3/subDiv4/reg183" w:history="1">
              <w:r w:rsidR="00FF3DA2" w:rsidRPr="007F3BEA">
                <w:rPr>
                  <w:rFonts w:cs="Arial"/>
                </w:rPr>
                <w:t>183</w:t>
              </w:r>
            </w:hyperlink>
          </w:p>
        </w:tc>
        <w:tc>
          <w:tcPr>
            <w:tcW w:w="6095" w:type="dxa"/>
          </w:tcPr>
          <w:p w14:paraId="50127405" w14:textId="77777777" w:rsidR="00FF3DA2" w:rsidRPr="007F3BEA" w:rsidRDefault="003004A3" w:rsidP="00FF3DA2">
            <w:pPr>
              <w:widowControl w:val="0"/>
              <w:autoSpaceDE w:val="0"/>
              <w:autoSpaceDN w:val="0"/>
              <w:spacing w:before="124" w:line="252" w:lineRule="auto"/>
              <w:ind w:right="134"/>
              <w:rPr>
                <w:rFonts w:cs="Arial"/>
              </w:rPr>
            </w:pPr>
            <w:hyperlink r:id="rId92" w:history="1">
              <w:r w:rsidR="00FF3DA2" w:rsidRPr="007F3BEA">
                <w:rPr>
                  <w:rFonts w:cs="Arial"/>
                </w:rPr>
                <w:t>Leading and Managing the School</w:t>
              </w:r>
            </w:hyperlink>
          </w:p>
          <w:p w14:paraId="6EF9CE83" w14:textId="77777777" w:rsidR="00FF3DA2" w:rsidRPr="007F3BEA" w:rsidRDefault="003004A3" w:rsidP="00FF3DA2">
            <w:pPr>
              <w:widowControl w:val="0"/>
              <w:autoSpaceDE w:val="0"/>
              <w:autoSpaceDN w:val="0"/>
              <w:spacing w:before="124" w:line="252" w:lineRule="auto"/>
              <w:ind w:right="134"/>
              <w:rPr>
                <w:rFonts w:cs="Arial"/>
              </w:rPr>
            </w:pPr>
            <w:hyperlink r:id="rId93" w:history="1">
              <w:r w:rsidR="00FF3DA2" w:rsidRPr="007F3BEA">
                <w:rPr>
                  <w:rFonts w:cs="Arial"/>
                </w:rPr>
                <w:t>Information Security Policy</w:t>
              </w:r>
            </w:hyperlink>
          </w:p>
          <w:p w14:paraId="00746A9C" w14:textId="77777777" w:rsidR="00FF3DA2" w:rsidRPr="007F3BEA" w:rsidRDefault="003004A3" w:rsidP="00FF3DA2">
            <w:pPr>
              <w:widowControl w:val="0"/>
              <w:autoSpaceDE w:val="0"/>
              <w:autoSpaceDN w:val="0"/>
              <w:spacing w:before="124" w:line="252" w:lineRule="auto"/>
              <w:ind w:right="134"/>
              <w:rPr>
                <w:rFonts w:cs="Arial"/>
              </w:rPr>
            </w:pPr>
            <w:hyperlink r:id="rId94" w:history="1">
              <w:r w:rsidR="00FF3DA2" w:rsidRPr="007F3BEA">
                <w:rPr>
                  <w:rFonts w:cs="Arial"/>
                </w:rPr>
                <w:t>Code of Conduct Policy</w:t>
              </w:r>
            </w:hyperlink>
          </w:p>
          <w:p w14:paraId="0D2A8F42" w14:textId="77777777" w:rsidR="00FF3DA2" w:rsidRPr="007F3BEA" w:rsidRDefault="00FF3DA2" w:rsidP="00FF3DA2">
            <w:pPr>
              <w:widowControl w:val="0"/>
              <w:autoSpaceDE w:val="0"/>
              <w:autoSpaceDN w:val="0"/>
              <w:spacing w:before="124" w:line="252" w:lineRule="auto"/>
              <w:ind w:right="134"/>
              <w:rPr>
                <w:rFonts w:cs="Arial"/>
              </w:rPr>
            </w:pPr>
          </w:p>
        </w:tc>
      </w:tr>
    </w:tbl>
    <w:p w14:paraId="402A7C45" w14:textId="77777777" w:rsidR="00FF3DA2" w:rsidRPr="00A941DA" w:rsidRDefault="00FF3DA2" w:rsidP="00FF3DA2">
      <w:r w:rsidRPr="00A941DA">
        <w:t>Information to include in this procedure and questions to address:</w:t>
      </w:r>
    </w:p>
    <w:p w14:paraId="27AD45F4" w14:textId="77777777" w:rsidR="00FF3DA2" w:rsidRPr="00A941DA" w:rsidRDefault="00FF3DA2" w:rsidP="00FF3DA2">
      <w:pPr>
        <w:numPr>
          <w:ilvl w:val="0"/>
          <w:numId w:val="40"/>
        </w:numPr>
        <w:spacing w:before="0" w:after="160" w:line="259" w:lineRule="auto"/>
        <w:contextualSpacing/>
        <w:rPr>
          <w:rFonts w:cs="Arial"/>
        </w:rPr>
      </w:pPr>
      <w:r w:rsidRPr="00A941DA">
        <w:rPr>
          <w:rFonts w:cs="Arial"/>
        </w:rPr>
        <w:t>Make a statement re. the school principal holding the three preschool roles of</w:t>
      </w:r>
    </w:p>
    <w:p w14:paraId="3D6179FB" w14:textId="77777777" w:rsidR="00FF3DA2" w:rsidRPr="00A941DA" w:rsidRDefault="00FF3DA2" w:rsidP="00FF3DA2">
      <w:pPr>
        <w:numPr>
          <w:ilvl w:val="1"/>
          <w:numId w:val="41"/>
        </w:numPr>
        <w:spacing w:before="0" w:after="160" w:line="259" w:lineRule="auto"/>
        <w:contextualSpacing/>
        <w:rPr>
          <w:rFonts w:cs="Arial"/>
        </w:rPr>
      </w:pPr>
      <w:r w:rsidRPr="00A941DA">
        <w:rPr>
          <w:rFonts w:cs="Arial"/>
        </w:rPr>
        <w:t>nominated supervisor</w:t>
      </w:r>
    </w:p>
    <w:p w14:paraId="5F9171F1" w14:textId="77777777" w:rsidR="00FF3DA2" w:rsidRPr="00A941DA" w:rsidRDefault="00FF3DA2" w:rsidP="00FF3DA2">
      <w:pPr>
        <w:numPr>
          <w:ilvl w:val="1"/>
          <w:numId w:val="41"/>
        </w:numPr>
        <w:spacing w:before="0" w:after="160" w:line="259" w:lineRule="auto"/>
        <w:contextualSpacing/>
        <w:rPr>
          <w:rFonts w:cs="Arial"/>
        </w:rPr>
      </w:pPr>
      <w:r w:rsidRPr="00A941DA">
        <w:rPr>
          <w:rFonts w:cs="Arial"/>
        </w:rPr>
        <w:t>educational leader</w:t>
      </w:r>
    </w:p>
    <w:p w14:paraId="69CD09A2" w14:textId="77777777" w:rsidR="00FF3DA2" w:rsidRPr="00A941DA" w:rsidRDefault="00FF3DA2" w:rsidP="00FF3DA2">
      <w:pPr>
        <w:numPr>
          <w:ilvl w:val="1"/>
          <w:numId w:val="41"/>
        </w:numPr>
        <w:spacing w:before="0" w:after="160" w:line="259" w:lineRule="auto"/>
        <w:contextualSpacing/>
        <w:rPr>
          <w:rFonts w:cs="Arial"/>
        </w:rPr>
      </w:pPr>
      <w:r w:rsidRPr="00A941DA">
        <w:rPr>
          <w:rFonts w:cs="Arial"/>
        </w:rPr>
        <w:t>responsible person in charge</w:t>
      </w:r>
    </w:p>
    <w:p w14:paraId="79F778F2" w14:textId="77777777" w:rsidR="00FF3DA2" w:rsidRPr="00A941DA" w:rsidRDefault="00FF3DA2" w:rsidP="00FF3DA2">
      <w:pPr>
        <w:numPr>
          <w:ilvl w:val="0"/>
          <w:numId w:val="40"/>
        </w:numPr>
        <w:spacing w:before="0" w:after="160" w:line="259" w:lineRule="auto"/>
        <w:contextualSpacing/>
        <w:rPr>
          <w:rFonts w:cs="Arial"/>
        </w:rPr>
      </w:pPr>
      <w:r w:rsidRPr="00A941DA">
        <w:rPr>
          <w:rFonts w:cs="Arial"/>
        </w:rPr>
        <w:t>Confirm the above information is displayed in the preschool entrance, along with the principal’s name and photo.</w:t>
      </w:r>
    </w:p>
    <w:p w14:paraId="25E7C7BD" w14:textId="77777777" w:rsidR="00FF3DA2" w:rsidRPr="00A941DA" w:rsidRDefault="00FF3DA2" w:rsidP="00FF3DA2">
      <w:pPr>
        <w:numPr>
          <w:ilvl w:val="0"/>
          <w:numId w:val="40"/>
        </w:numPr>
        <w:spacing w:after="200" w:line="276" w:lineRule="auto"/>
        <w:contextualSpacing/>
        <w:rPr>
          <w:rFonts w:cs="Arial"/>
        </w:rPr>
      </w:pPr>
      <w:r w:rsidRPr="00A941DA">
        <w:rPr>
          <w:rFonts w:cs="Arial"/>
        </w:rPr>
        <w:t>Confirm that the principal has overriding responsibility for the supervision of the preschool, however if the principal is off the school site, the school executive member who is relieving for him/her assumes the three roles mentioned above.</w:t>
      </w:r>
    </w:p>
    <w:p w14:paraId="47E65FD2" w14:textId="6DCAE303" w:rsidR="00FF3DA2" w:rsidRPr="00A941DA" w:rsidRDefault="00FF3DA2" w:rsidP="00FF3DA2">
      <w:pPr>
        <w:numPr>
          <w:ilvl w:val="0"/>
          <w:numId w:val="40"/>
        </w:numPr>
        <w:spacing w:after="200" w:line="276" w:lineRule="auto"/>
        <w:contextualSpacing/>
        <w:rPr>
          <w:rFonts w:cs="Arial"/>
        </w:rPr>
      </w:pPr>
      <w:r w:rsidRPr="00A941DA">
        <w:rPr>
          <w:rFonts w:cs="Arial"/>
        </w:rPr>
        <w:t xml:space="preserve">Note if the </w:t>
      </w:r>
      <w:r w:rsidR="00BA45A7">
        <w:rPr>
          <w:rFonts w:cs="Arial"/>
        </w:rPr>
        <w:t xml:space="preserve">tasks of the educational leader are being performed by an </w:t>
      </w:r>
      <w:r w:rsidRPr="00A941DA">
        <w:rPr>
          <w:rFonts w:cs="Arial"/>
        </w:rPr>
        <w:t>executive staff member.</w:t>
      </w:r>
    </w:p>
    <w:p w14:paraId="6BF6E409" w14:textId="77777777" w:rsidR="00FF3DA2" w:rsidRPr="00A941DA" w:rsidRDefault="00FF3DA2" w:rsidP="00FF3DA2">
      <w:pPr>
        <w:numPr>
          <w:ilvl w:val="0"/>
          <w:numId w:val="40"/>
        </w:numPr>
        <w:spacing w:after="200" w:line="276" w:lineRule="auto"/>
        <w:contextualSpacing/>
        <w:rPr>
          <w:rFonts w:cs="Arial"/>
        </w:rPr>
      </w:pPr>
      <w:r w:rsidRPr="00A941DA">
        <w:rPr>
          <w:rFonts w:cs="Arial"/>
        </w:rPr>
        <w:t>What records are collected at the time of enrolment? How are these records stored securely and confidentially? Who has access to these records?</w:t>
      </w:r>
    </w:p>
    <w:p w14:paraId="79972AEC" w14:textId="32C90D35" w:rsidR="00FF3DA2" w:rsidRPr="00A941DA" w:rsidRDefault="00FF3DA2" w:rsidP="00FF3DA2">
      <w:pPr>
        <w:numPr>
          <w:ilvl w:val="0"/>
          <w:numId w:val="40"/>
        </w:numPr>
        <w:spacing w:after="200" w:line="276" w:lineRule="auto"/>
        <w:contextualSpacing/>
        <w:rPr>
          <w:rFonts w:cs="Arial"/>
        </w:rPr>
      </w:pPr>
      <w:r w:rsidRPr="00A941DA">
        <w:rPr>
          <w:rFonts w:cs="Arial"/>
        </w:rPr>
        <w:t>What other records does the preschool maintain? How and where are they stored? Who has access to them (e</w:t>
      </w:r>
      <w:r w:rsidR="006C1DC1" w:rsidRPr="00A941DA">
        <w:rPr>
          <w:rFonts w:cs="Arial"/>
        </w:rPr>
        <w:t>.</w:t>
      </w:r>
      <w:r w:rsidRPr="00A941DA">
        <w:rPr>
          <w:rFonts w:cs="Arial"/>
        </w:rPr>
        <w:t>g. health care information, arrival and departure records, medication records, assessment information etc.)</w:t>
      </w:r>
      <w:r w:rsidR="006C1DC1" w:rsidRPr="00A941DA">
        <w:rPr>
          <w:rFonts w:cs="Arial"/>
        </w:rPr>
        <w:t>?</w:t>
      </w:r>
    </w:p>
    <w:p w14:paraId="3756911A" w14:textId="25DF8445" w:rsidR="00FF3DA2" w:rsidRPr="00A941DA" w:rsidRDefault="00FF3DA2" w:rsidP="00FF3DA2">
      <w:pPr>
        <w:numPr>
          <w:ilvl w:val="0"/>
          <w:numId w:val="40"/>
        </w:numPr>
        <w:spacing w:before="0" w:after="160" w:line="259" w:lineRule="auto"/>
        <w:contextualSpacing/>
        <w:rPr>
          <w:rFonts w:cs="Arial"/>
        </w:rPr>
      </w:pPr>
      <w:r w:rsidRPr="00A941DA">
        <w:rPr>
          <w:rFonts w:cs="Arial"/>
        </w:rPr>
        <w:t>Confirm Incident, injury, illness or trauma records are stored till the child reaches 25 years of age while all other records are stored for three years (the exception being in the case of the death of a child).</w:t>
      </w:r>
    </w:p>
    <w:p w14:paraId="0AE207D6" w14:textId="1218A1C9" w:rsidR="006C1DC1" w:rsidRPr="00A941DA" w:rsidRDefault="006C1DC1" w:rsidP="00CB1F05">
      <w:pPr>
        <w:numPr>
          <w:ilvl w:val="0"/>
          <w:numId w:val="53"/>
        </w:numPr>
        <w:spacing w:after="200" w:line="276" w:lineRule="auto"/>
        <w:contextualSpacing/>
        <w:rPr>
          <w:rFonts w:cs="Arial"/>
        </w:rPr>
      </w:pPr>
      <w:r w:rsidRPr="00A941DA">
        <w:rPr>
          <w:rFonts w:cs="Arial"/>
        </w:rPr>
        <w:t>Add any additional information relevant to this procedure in your preschool setting.</w:t>
      </w:r>
    </w:p>
    <w:p w14:paraId="768949D4" w14:textId="77777777" w:rsidR="00FF3DA2" w:rsidRPr="00A941DA" w:rsidRDefault="00FF3DA2" w:rsidP="00FF3DA2">
      <w:pPr>
        <w:numPr>
          <w:ilvl w:val="0"/>
          <w:numId w:val="40"/>
        </w:numPr>
        <w:spacing w:before="0" w:after="160" w:line="276" w:lineRule="auto"/>
        <w:contextualSpacing/>
        <w:rPr>
          <w:rFonts w:eastAsia="SimSun" w:cs="Times New Roman"/>
          <w:sz w:val="40"/>
          <w:szCs w:val="40"/>
        </w:rPr>
      </w:pPr>
      <w:bookmarkStart w:id="29" w:name="_Toc11938278"/>
      <w:r w:rsidRPr="00A941DA">
        <w:rPr>
          <w:rFonts w:cs="Arial"/>
        </w:rPr>
        <w:br w:type="page"/>
      </w:r>
    </w:p>
    <w:p w14:paraId="0BE23D09" w14:textId="77777777" w:rsidR="00FF3DA2" w:rsidRPr="00A941DA" w:rsidRDefault="00FF3DA2" w:rsidP="00FF3DA2">
      <w:pPr>
        <w:pStyle w:val="Heading2"/>
      </w:pPr>
      <w:r w:rsidRPr="00A941DA">
        <w:lastRenderedPageBreak/>
        <w:t>Procedure related to the acceptance and refusal of authorisations</w:t>
      </w:r>
      <w:bookmarkEnd w:id="29"/>
    </w:p>
    <w:tbl>
      <w:tblPr>
        <w:tblStyle w:val="TableGrid8"/>
        <w:tblW w:w="0" w:type="auto"/>
        <w:shd w:val="clear" w:color="auto" w:fill="DEEAF6" w:themeFill="accent5" w:themeFillTint="33"/>
        <w:tblLayout w:type="fixed"/>
        <w:tblLook w:val="04A0" w:firstRow="1" w:lastRow="0" w:firstColumn="1" w:lastColumn="0" w:noHBand="0" w:noVBand="1"/>
      </w:tblPr>
      <w:tblGrid>
        <w:gridCol w:w="1559"/>
        <w:gridCol w:w="2689"/>
        <w:gridCol w:w="6095"/>
      </w:tblGrid>
      <w:tr w:rsidR="00FF3DA2" w:rsidRPr="00A941DA" w14:paraId="77A7B923" w14:textId="77777777" w:rsidTr="000C5B72">
        <w:tc>
          <w:tcPr>
            <w:tcW w:w="1559" w:type="dxa"/>
            <w:shd w:val="clear" w:color="auto" w:fill="DEEAF6" w:themeFill="accent5" w:themeFillTint="33"/>
          </w:tcPr>
          <w:p w14:paraId="014C2EDB" w14:textId="77777777" w:rsidR="00FF3DA2" w:rsidRPr="00A941DA" w:rsidRDefault="00FF3DA2" w:rsidP="00FF3DA2">
            <w:pPr>
              <w:widowControl w:val="0"/>
              <w:autoSpaceDE w:val="0"/>
              <w:autoSpaceDN w:val="0"/>
              <w:spacing w:before="124" w:line="252" w:lineRule="auto"/>
              <w:ind w:right="134"/>
              <w:jc w:val="center"/>
              <w:rPr>
                <w:rFonts w:eastAsia="Arial" w:cs="Arial"/>
                <w:bCs/>
                <w:sz w:val="22"/>
                <w:szCs w:val="22"/>
                <w:lang w:bidi="en-US"/>
              </w:rPr>
            </w:pPr>
            <w:r w:rsidRPr="00A941DA">
              <w:rPr>
                <w:rFonts w:eastAsia="Arial" w:cs="Arial"/>
                <w:bCs/>
                <w:sz w:val="22"/>
                <w:szCs w:val="22"/>
                <w:lang w:bidi="en-US"/>
              </w:rPr>
              <w:t>Associated National Quality Standard</w:t>
            </w:r>
          </w:p>
        </w:tc>
        <w:tc>
          <w:tcPr>
            <w:tcW w:w="2689" w:type="dxa"/>
            <w:shd w:val="clear" w:color="auto" w:fill="DEEAF6" w:themeFill="accent5" w:themeFillTint="33"/>
          </w:tcPr>
          <w:p w14:paraId="62AE3DF4" w14:textId="77777777" w:rsidR="00FF3DA2" w:rsidRPr="00A941DA" w:rsidRDefault="00FF3DA2" w:rsidP="00FF3DA2">
            <w:pPr>
              <w:widowControl w:val="0"/>
              <w:autoSpaceDE w:val="0"/>
              <w:autoSpaceDN w:val="0"/>
              <w:spacing w:before="124" w:line="252" w:lineRule="auto"/>
              <w:ind w:right="134"/>
              <w:jc w:val="center"/>
              <w:rPr>
                <w:rFonts w:eastAsia="Arial" w:cs="Arial"/>
                <w:bCs/>
                <w:sz w:val="22"/>
                <w:szCs w:val="22"/>
                <w:lang w:bidi="en-US"/>
              </w:rPr>
            </w:pPr>
            <w:r w:rsidRPr="00A941DA">
              <w:rPr>
                <w:rFonts w:eastAsia="Arial" w:cs="Arial"/>
                <w:bCs/>
                <w:sz w:val="22"/>
                <w:szCs w:val="22"/>
                <w:lang w:bidi="en-US"/>
              </w:rPr>
              <w:t>Education and Care Services National Law or Regulation</w:t>
            </w:r>
          </w:p>
        </w:tc>
        <w:tc>
          <w:tcPr>
            <w:tcW w:w="6095" w:type="dxa"/>
            <w:shd w:val="clear" w:color="auto" w:fill="DEEAF6" w:themeFill="accent5" w:themeFillTint="33"/>
          </w:tcPr>
          <w:p w14:paraId="518BB4E6" w14:textId="2768BA5A" w:rsidR="00FF3DA2" w:rsidRPr="00A941DA" w:rsidRDefault="00D54B3A" w:rsidP="00FF3DA2">
            <w:pPr>
              <w:widowControl w:val="0"/>
              <w:autoSpaceDE w:val="0"/>
              <w:autoSpaceDN w:val="0"/>
              <w:spacing w:before="124" w:line="252" w:lineRule="auto"/>
              <w:ind w:right="134"/>
              <w:rPr>
                <w:rFonts w:eastAsia="Arial" w:cs="Arial"/>
                <w:bCs/>
                <w:sz w:val="22"/>
                <w:szCs w:val="22"/>
                <w:lang w:bidi="en-US"/>
              </w:rPr>
            </w:pPr>
            <w:r>
              <w:rPr>
                <w:rFonts w:eastAsia="Arial" w:cs="Arial"/>
                <w:bCs/>
                <w:sz w:val="22"/>
                <w:szCs w:val="22"/>
                <w:lang w:bidi="en-US"/>
              </w:rPr>
              <w:t>Associated d</w:t>
            </w:r>
            <w:r w:rsidR="00FF3DA2" w:rsidRPr="00A941DA">
              <w:rPr>
                <w:rFonts w:eastAsia="Arial" w:cs="Arial"/>
                <w:bCs/>
                <w:sz w:val="22"/>
                <w:szCs w:val="22"/>
                <w:lang w:bidi="en-US"/>
              </w:rPr>
              <w:t>epartment policy, procedure or guideline</w:t>
            </w:r>
          </w:p>
        </w:tc>
      </w:tr>
      <w:tr w:rsidR="00FF3DA2" w:rsidRPr="00A941DA" w14:paraId="25D81E3D" w14:textId="77777777" w:rsidTr="000C5B72">
        <w:tblPrEx>
          <w:shd w:val="clear" w:color="auto" w:fill="auto"/>
        </w:tblPrEx>
        <w:tc>
          <w:tcPr>
            <w:tcW w:w="1559" w:type="dxa"/>
          </w:tcPr>
          <w:p w14:paraId="78766EE5" w14:textId="77777777" w:rsidR="00FF3DA2" w:rsidRPr="00A941DA" w:rsidRDefault="00FF3DA2" w:rsidP="00FF3DA2">
            <w:pPr>
              <w:widowControl w:val="0"/>
              <w:autoSpaceDE w:val="0"/>
              <w:autoSpaceDN w:val="0"/>
              <w:spacing w:before="124" w:line="252" w:lineRule="auto"/>
              <w:ind w:right="134"/>
              <w:jc w:val="center"/>
              <w:rPr>
                <w:rFonts w:cs="Arial"/>
              </w:rPr>
            </w:pPr>
            <w:r w:rsidRPr="00A941DA">
              <w:rPr>
                <w:rFonts w:cs="Arial"/>
              </w:rPr>
              <w:t>7.1</w:t>
            </w:r>
          </w:p>
        </w:tc>
        <w:tc>
          <w:tcPr>
            <w:tcW w:w="2689" w:type="dxa"/>
          </w:tcPr>
          <w:p w14:paraId="728938B4" w14:textId="77777777" w:rsidR="00FF3DA2" w:rsidRPr="007F3BEA" w:rsidRDefault="003004A3" w:rsidP="00FF3DA2">
            <w:pPr>
              <w:widowControl w:val="0"/>
              <w:tabs>
                <w:tab w:val="left" w:pos="450"/>
                <w:tab w:val="center" w:pos="601"/>
              </w:tabs>
              <w:autoSpaceDE w:val="0"/>
              <w:autoSpaceDN w:val="0"/>
              <w:spacing w:before="124" w:line="252" w:lineRule="auto"/>
              <w:ind w:right="134"/>
              <w:jc w:val="center"/>
              <w:rPr>
                <w:rFonts w:cs="Arial"/>
              </w:rPr>
            </w:pPr>
            <w:hyperlink r:id="rId95" w:anchor="/view/regulation/2011/653/chap4/part4.2/div4/reg92" w:history="1">
              <w:r w:rsidR="00FF3DA2" w:rsidRPr="007F3BEA">
                <w:rPr>
                  <w:rFonts w:cs="Arial"/>
                </w:rPr>
                <w:t>92</w:t>
              </w:r>
            </w:hyperlink>
          </w:p>
          <w:p w14:paraId="155158CA" w14:textId="77777777" w:rsidR="00FF3DA2" w:rsidRPr="007F3BEA" w:rsidRDefault="003004A3" w:rsidP="00FF3DA2">
            <w:pPr>
              <w:widowControl w:val="0"/>
              <w:tabs>
                <w:tab w:val="left" w:pos="450"/>
                <w:tab w:val="center" w:pos="601"/>
              </w:tabs>
              <w:autoSpaceDE w:val="0"/>
              <w:autoSpaceDN w:val="0"/>
              <w:spacing w:before="124" w:line="252" w:lineRule="auto"/>
              <w:ind w:right="134"/>
              <w:jc w:val="center"/>
              <w:rPr>
                <w:rFonts w:cs="Arial"/>
              </w:rPr>
            </w:pPr>
            <w:hyperlink r:id="rId96" w:anchor="/view/regulation/2011/653/chap4/part4.2/div4/reg93" w:history="1">
              <w:r w:rsidR="00FF3DA2" w:rsidRPr="007F3BEA">
                <w:rPr>
                  <w:rFonts w:cs="Arial"/>
                </w:rPr>
                <w:t>93</w:t>
              </w:r>
            </w:hyperlink>
          </w:p>
          <w:p w14:paraId="6CC7F98C" w14:textId="77777777" w:rsidR="00FF3DA2" w:rsidRPr="007F3BEA" w:rsidRDefault="003004A3" w:rsidP="00FF3DA2">
            <w:pPr>
              <w:widowControl w:val="0"/>
              <w:tabs>
                <w:tab w:val="left" w:pos="450"/>
                <w:tab w:val="center" w:pos="601"/>
              </w:tabs>
              <w:autoSpaceDE w:val="0"/>
              <w:autoSpaceDN w:val="0"/>
              <w:spacing w:before="124" w:line="252" w:lineRule="auto"/>
              <w:ind w:right="134"/>
              <w:jc w:val="center"/>
              <w:rPr>
                <w:rFonts w:cs="Arial"/>
              </w:rPr>
            </w:pPr>
            <w:hyperlink r:id="rId97" w:anchor="/view/regulation/2011/653/chap4/part4.2/div6/reg99" w:history="1">
              <w:r w:rsidR="00FF3DA2" w:rsidRPr="007F3BEA">
                <w:rPr>
                  <w:rFonts w:cs="Arial"/>
                </w:rPr>
                <w:t>99</w:t>
              </w:r>
            </w:hyperlink>
          </w:p>
          <w:p w14:paraId="4EBD6A97" w14:textId="77777777" w:rsidR="00FF3DA2" w:rsidRPr="007F3BEA" w:rsidRDefault="003004A3" w:rsidP="00FF3DA2">
            <w:pPr>
              <w:widowControl w:val="0"/>
              <w:tabs>
                <w:tab w:val="left" w:pos="450"/>
                <w:tab w:val="center" w:pos="601"/>
              </w:tabs>
              <w:autoSpaceDE w:val="0"/>
              <w:autoSpaceDN w:val="0"/>
              <w:spacing w:before="124" w:line="252" w:lineRule="auto"/>
              <w:ind w:right="134"/>
              <w:jc w:val="center"/>
              <w:rPr>
                <w:rFonts w:cs="Arial"/>
              </w:rPr>
            </w:pPr>
            <w:hyperlink r:id="rId98" w:anchor="/view/regulation/2011/653/chap4/part4.2/div6/reg102" w:history="1">
              <w:r w:rsidR="00FF3DA2" w:rsidRPr="007F3BEA">
                <w:rPr>
                  <w:rFonts w:eastAsia="Arial" w:cs="Arial"/>
                  <w:sz w:val="22"/>
                  <w:szCs w:val="22"/>
                  <w:lang w:val="en-US" w:bidi="en-US"/>
                </w:rPr>
                <w:t>102</w:t>
              </w:r>
            </w:hyperlink>
          </w:p>
          <w:p w14:paraId="53AF1113" w14:textId="77777777" w:rsidR="00FF3DA2" w:rsidRPr="007F3BEA" w:rsidRDefault="003004A3" w:rsidP="00FF3DA2">
            <w:pPr>
              <w:widowControl w:val="0"/>
              <w:autoSpaceDE w:val="0"/>
              <w:autoSpaceDN w:val="0"/>
              <w:spacing w:before="124" w:line="252" w:lineRule="auto"/>
              <w:ind w:right="134"/>
              <w:jc w:val="center"/>
              <w:rPr>
                <w:rFonts w:cs="Arial"/>
              </w:rPr>
            </w:pPr>
            <w:hyperlink r:id="rId99" w:anchor="/view/regulation/2011/653/chap4/part4.7/div1/subDiv1/reg161" w:history="1">
              <w:r w:rsidR="00FF3DA2" w:rsidRPr="007F3BEA">
                <w:rPr>
                  <w:rFonts w:cs="Arial"/>
                </w:rPr>
                <w:t>161</w:t>
              </w:r>
            </w:hyperlink>
          </w:p>
          <w:p w14:paraId="7E2EE728" w14:textId="77777777" w:rsidR="00FF3DA2" w:rsidRPr="007F3BEA" w:rsidRDefault="00FF3DA2" w:rsidP="00FF3DA2">
            <w:pPr>
              <w:widowControl w:val="0"/>
              <w:autoSpaceDE w:val="0"/>
              <w:autoSpaceDN w:val="0"/>
              <w:spacing w:before="124" w:line="252" w:lineRule="auto"/>
              <w:ind w:right="134"/>
              <w:jc w:val="center"/>
              <w:rPr>
                <w:rFonts w:cs="Arial"/>
              </w:rPr>
            </w:pPr>
          </w:p>
        </w:tc>
        <w:tc>
          <w:tcPr>
            <w:tcW w:w="6095" w:type="dxa"/>
          </w:tcPr>
          <w:p w14:paraId="6866E0E4" w14:textId="77777777" w:rsidR="00FF3DA2" w:rsidRPr="007F3BEA" w:rsidRDefault="003004A3" w:rsidP="00FF3DA2">
            <w:pPr>
              <w:widowControl w:val="0"/>
              <w:autoSpaceDE w:val="0"/>
              <w:autoSpaceDN w:val="0"/>
              <w:spacing w:before="124" w:line="252" w:lineRule="auto"/>
              <w:ind w:right="134"/>
              <w:rPr>
                <w:rFonts w:cs="Arial"/>
              </w:rPr>
            </w:pPr>
            <w:hyperlink r:id="rId100" w:history="1">
              <w:r w:rsidR="00FF3DA2" w:rsidRPr="007F3BEA">
                <w:rPr>
                  <w:rFonts w:cs="Arial"/>
                </w:rPr>
                <w:t>Preschool- Obtaining parent’s authorisation and consent</w:t>
              </w:r>
            </w:hyperlink>
          </w:p>
          <w:p w14:paraId="4DCE724E" w14:textId="77777777" w:rsidR="00FF3DA2" w:rsidRPr="007F3BEA" w:rsidRDefault="003004A3" w:rsidP="00FF3DA2">
            <w:pPr>
              <w:widowControl w:val="0"/>
              <w:autoSpaceDE w:val="0"/>
              <w:autoSpaceDN w:val="0"/>
              <w:spacing w:before="124" w:line="252" w:lineRule="auto"/>
              <w:ind w:right="134"/>
              <w:rPr>
                <w:rFonts w:cs="Arial"/>
              </w:rPr>
            </w:pPr>
            <w:hyperlink r:id="rId101" w:history="1">
              <w:r w:rsidR="00FF3DA2" w:rsidRPr="007F3BEA">
                <w:rPr>
                  <w:rFonts w:cs="Arial"/>
                </w:rPr>
                <w:t>Excursions policy</w:t>
              </w:r>
            </w:hyperlink>
          </w:p>
          <w:p w14:paraId="0403EE42" w14:textId="77777777" w:rsidR="00FF3DA2" w:rsidRPr="007F3BEA" w:rsidRDefault="00FF3DA2" w:rsidP="00FF3DA2">
            <w:pPr>
              <w:widowControl w:val="0"/>
              <w:autoSpaceDE w:val="0"/>
              <w:autoSpaceDN w:val="0"/>
              <w:spacing w:before="124" w:line="252" w:lineRule="auto"/>
              <w:ind w:right="134"/>
              <w:rPr>
                <w:rFonts w:cs="Arial"/>
              </w:rPr>
            </w:pPr>
          </w:p>
        </w:tc>
      </w:tr>
    </w:tbl>
    <w:p w14:paraId="598E6876" w14:textId="77777777" w:rsidR="00FF3DA2" w:rsidRPr="00A941DA" w:rsidRDefault="00FF3DA2" w:rsidP="00FF3DA2">
      <w:r w:rsidRPr="00A941DA">
        <w:t>Information to include in this procedure and questions to address:</w:t>
      </w:r>
    </w:p>
    <w:p w14:paraId="474A4C5C" w14:textId="77777777" w:rsidR="00FF3DA2" w:rsidRPr="00A941DA" w:rsidRDefault="00FF3DA2" w:rsidP="00FF3DA2">
      <w:pPr>
        <w:numPr>
          <w:ilvl w:val="0"/>
          <w:numId w:val="34"/>
        </w:numPr>
        <w:spacing w:after="200" w:line="276" w:lineRule="auto"/>
        <w:contextualSpacing/>
        <w:rPr>
          <w:rFonts w:cs="Arial"/>
        </w:rPr>
      </w:pPr>
      <w:r w:rsidRPr="00A941DA">
        <w:rPr>
          <w:rFonts w:cs="Arial"/>
        </w:rPr>
        <w:t xml:space="preserve">Detail which authorisations are collected in the enrolment form. </w:t>
      </w:r>
    </w:p>
    <w:p w14:paraId="086048EE" w14:textId="77777777" w:rsidR="00FF3DA2" w:rsidRPr="00A941DA" w:rsidRDefault="00FF3DA2" w:rsidP="00FF3DA2">
      <w:pPr>
        <w:numPr>
          <w:ilvl w:val="0"/>
          <w:numId w:val="34"/>
        </w:numPr>
        <w:spacing w:after="200" w:line="276" w:lineRule="auto"/>
        <w:contextualSpacing/>
        <w:rPr>
          <w:rFonts w:cs="Arial"/>
        </w:rPr>
      </w:pPr>
      <w:r w:rsidRPr="00A941DA">
        <w:rPr>
          <w:rFonts w:cs="Arial"/>
        </w:rPr>
        <w:t>Is authorisation for staff to administer sunscreen and/or insect repellent collected? If so, how is this done and where are the authorisations stored?</w:t>
      </w:r>
    </w:p>
    <w:p w14:paraId="70DA8E53" w14:textId="77777777" w:rsidR="00FF3DA2" w:rsidRPr="00A941DA" w:rsidRDefault="00FF3DA2" w:rsidP="00FF3DA2">
      <w:pPr>
        <w:numPr>
          <w:ilvl w:val="0"/>
          <w:numId w:val="34"/>
        </w:numPr>
        <w:spacing w:after="200" w:line="276" w:lineRule="auto"/>
        <w:contextualSpacing/>
        <w:rPr>
          <w:rFonts w:cs="Arial"/>
        </w:rPr>
      </w:pPr>
      <w:r w:rsidRPr="00A941DA">
        <w:rPr>
          <w:rFonts w:cs="Arial"/>
        </w:rPr>
        <w:t>What method is used to collate and then communicate any authorisation refusals to regular, relieving and casual staff?</w:t>
      </w:r>
    </w:p>
    <w:p w14:paraId="0B930B61" w14:textId="77777777" w:rsidR="00FF3DA2" w:rsidRPr="00A941DA" w:rsidRDefault="00FF3DA2" w:rsidP="00FF3DA2">
      <w:pPr>
        <w:numPr>
          <w:ilvl w:val="0"/>
          <w:numId w:val="34"/>
        </w:numPr>
        <w:spacing w:after="200" w:line="276" w:lineRule="auto"/>
        <w:contextualSpacing/>
        <w:rPr>
          <w:rFonts w:cs="Arial"/>
        </w:rPr>
      </w:pPr>
      <w:r w:rsidRPr="00A941DA">
        <w:rPr>
          <w:rFonts w:cs="Arial"/>
        </w:rPr>
        <w:t xml:space="preserve">Where in the preschool are each child’s authorised collectors listed? How are relieving or casual staff informed of the location of these? How is a family able to update their child’s authorised collectors? </w:t>
      </w:r>
    </w:p>
    <w:p w14:paraId="23283A38" w14:textId="77777777" w:rsidR="00FF3DA2" w:rsidRPr="00A941DA" w:rsidRDefault="00FF3DA2" w:rsidP="00FF3DA2">
      <w:pPr>
        <w:numPr>
          <w:ilvl w:val="0"/>
          <w:numId w:val="34"/>
        </w:numPr>
        <w:spacing w:after="200" w:line="276" w:lineRule="auto"/>
        <w:contextualSpacing/>
        <w:rPr>
          <w:rFonts w:cs="Arial"/>
        </w:rPr>
      </w:pPr>
      <w:r w:rsidRPr="00A941DA">
        <w:rPr>
          <w:rFonts w:cs="Arial"/>
        </w:rPr>
        <w:t>What is the process for collecting authorisation to administer medication to a child?</w:t>
      </w:r>
    </w:p>
    <w:p w14:paraId="594E2FBD" w14:textId="10E2A2D9" w:rsidR="00FF3DA2" w:rsidRPr="00A941DA" w:rsidRDefault="00FF3DA2" w:rsidP="00FF3DA2">
      <w:pPr>
        <w:numPr>
          <w:ilvl w:val="0"/>
          <w:numId w:val="34"/>
        </w:numPr>
        <w:spacing w:after="200" w:line="276" w:lineRule="auto"/>
        <w:contextualSpacing/>
        <w:rPr>
          <w:rFonts w:cs="Arial"/>
        </w:rPr>
      </w:pPr>
      <w:r w:rsidRPr="00A941DA">
        <w:rPr>
          <w:rFonts w:cs="Arial"/>
        </w:rPr>
        <w:t>How is authorisation to take the children out of the premises on an excursion collected?</w:t>
      </w:r>
    </w:p>
    <w:p w14:paraId="618E1245" w14:textId="4C951D22" w:rsidR="006C1DC1" w:rsidRPr="00A941DA" w:rsidRDefault="006C1DC1" w:rsidP="006C1DC1">
      <w:pPr>
        <w:numPr>
          <w:ilvl w:val="0"/>
          <w:numId w:val="34"/>
        </w:numPr>
        <w:spacing w:after="200" w:line="276" w:lineRule="auto"/>
        <w:contextualSpacing/>
        <w:rPr>
          <w:rFonts w:cs="Arial"/>
        </w:rPr>
      </w:pPr>
      <w:r w:rsidRPr="00A941DA">
        <w:rPr>
          <w:rFonts w:cs="Arial"/>
        </w:rPr>
        <w:t>Add any additional information relevant to this procedure in your preschool setting.</w:t>
      </w:r>
    </w:p>
    <w:p w14:paraId="278A44BF" w14:textId="77777777" w:rsidR="00FF3DA2" w:rsidRPr="00A941DA" w:rsidRDefault="00FF3DA2" w:rsidP="00FF3DA2">
      <w:pPr>
        <w:spacing w:line="276" w:lineRule="auto"/>
        <w:rPr>
          <w:rFonts w:eastAsia="SimSun" w:cs="Times New Roman"/>
          <w:sz w:val="44"/>
          <w:szCs w:val="36"/>
        </w:rPr>
      </w:pPr>
      <w:r w:rsidRPr="00A941DA">
        <w:br w:type="page"/>
      </w:r>
    </w:p>
    <w:p w14:paraId="7E7C1A1E" w14:textId="77777777" w:rsidR="00FF3DA2" w:rsidRPr="00A941DA" w:rsidRDefault="00FF3DA2" w:rsidP="00FF3DA2">
      <w:pPr>
        <w:keepNext/>
        <w:keepLines/>
        <w:tabs>
          <w:tab w:val="left" w:pos="567"/>
          <w:tab w:val="left" w:pos="1134"/>
          <w:tab w:val="left" w:pos="1701"/>
          <w:tab w:val="left" w:pos="2268"/>
          <w:tab w:val="left" w:pos="2835"/>
          <w:tab w:val="left" w:pos="3402"/>
        </w:tabs>
        <w:spacing w:before="280" w:after="240" w:line="276" w:lineRule="auto"/>
        <w:outlineLvl w:val="2"/>
        <w:rPr>
          <w:rFonts w:eastAsia="SimSun" w:cs="Times New Roman"/>
          <w:sz w:val="40"/>
          <w:szCs w:val="40"/>
        </w:rPr>
      </w:pPr>
      <w:bookmarkStart w:id="30" w:name="_Toc11938279"/>
      <w:r w:rsidRPr="00A941DA">
        <w:rPr>
          <w:rFonts w:eastAsia="SimSun" w:cs="Times New Roman"/>
          <w:sz w:val="40"/>
          <w:szCs w:val="40"/>
        </w:rPr>
        <w:lastRenderedPageBreak/>
        <w:t>Procedure related to the payment of fees and the provision of a statement of fees</w:t>
      </w:r>
      <w:bookmarkEnd w:id="30"/>
    </w:p>
    <w:tbl>
      <w:tblPr>
        <w:tblStyle w:val="TableGrid8"/>
        <w:tblW w:w="0" w:type="auto"/>
        <w:shd w:val="clear" w:color="auto" w:fill="DEEAF6" w:themeFill="accent5" w:themeFillTint="33"/>
        <w:tblLayout w:type="fixed"/>
        <w:tblLook w:val="04A0" w:firstRow="1" w:lastRow="0" w:firstColumn="1" w:lastColumn="0" w:noHBand="0" w:noVBand="1"/>
      </w:tblPr>
      <w:tblGrid>
        <w:gridCol w:w="1559"/>
        <w:gridCol w:w="2689"/>
        <w:gridCol w:w="6095"/>
      </w:tblGrid>
      <w:tr w:rsidR="00FF3DA2" w:rsidRPr="00A941DA" w14:paraId="623A53B7" w14:textId="77777777" w:rsidTr="000C5B72">
        <w:tc>
          <w:tcPr>
            <w:tcW w:w="1559" w:type="dxa"/>
            <w:shd w:val="clear" w:color="auto" w:fill="DEEAF6" w:themeFill="accent5" w:themeFillTint="33"/>
          </w:tcPr>
          <w:p w14:paraId="7A02DCB8" w14:textId="77777777" w:rsidR="00FF3DA2" w:rsidRPr="00A941DA" w:rsidRDefault="00FF3DA2" w:rsidP="00FF3DA2">
            <w:pPr>
              <w:widowControl w:val="0"/>
              <w:autoSpaceDE w:val="0"/>
              <w:autoSpaceDN w:val="0"/>
              <w:spacing w:before="124" w:line="252" w:lineRule="auto"/>
              <w:ind w:right="134"/>
              <w:jc w:val="center"/>
              <w:rPr>
                <w:rFonts w:eastAsia="Arial" w:cs="Arial"/>
                <w:bCs/>
                <w:sz w:val="22"/>
                <w:szCs w:val="22"/>
                <w:lang w:bidi="en-US"/>
              </w:rPr>
            </w:pPr>
            <w:r w:rsidRPr="00A941DA">
              <w:rPr>
                <w:rFonts w:eastAsia="Arial" w:cs="Arial"/>
                <w:bCs/>
                <w:sz w:val="22"/>
                <w:szCs w:val="22"/>
                <w:lang w:bidi="en-US"/>
              </w:rPr>
              <w:t>Associated National Quality Standard</w:t>
            </w:r>
          </w:p>
        </w:tc>
        <w:tc>
          <w:tcPr>
            <w:tcW w:w="2689" w:type="dxa"/>
            <w:shd w:val="clear" w:color="auto" w:fill="DEEAF6" w:themeFill="accent5" w:themeFillTint="33"/>
          </w:tcPr>
          <w:p w14:paraId="5ADA675E" w14:textId="77777777" w:rsidR="00FF3DA2" w:rsidRPr="00A941DA" w:rsidRDefault="00FF3DA2" w:rsidP="00FF3DA2">
            <w:pPr>
              <w:widowControl w:val="0"/>
              <w:autoSpaceDE w:val="0"/>
              <w:autoSpaceDN w:val="0"/>
              <w:spacing w:before="124" w:line="252" w:lineRule="auto"/>
              <w:ind w:right="134"/>
              <w:jc w:val="center"/>
              <w:rPr>
                <w:rFonts w:eastAsia="Arial" w:cs="Arial"/>
                <w:bCs/>
                <w:sz w:val="22"/>
                <w:szCs w:val="22"/>
                <w:lang w:bidi="en-US"/>
              </w:rPr>
            </w:pPr>
            <w:r w:rsidRPr="00A941DA">
              <w:rPr>
                <w:rFonts w:eastAsia="Arial" w:cs="Arial"/>
                <w:bCs/>
                <w:sz w:val="22"/>
                <w:szCs w:val="22"/>
                <w:lang w:bidi="en-US"/>
              </w:rPr>
              <w:t>Education and Care Services National Law or Regulation</w:t>
            </w:r>
          </w:p>
        </w:tc>
        <w:tc>
          <w:tcPr>
            <w:tcW w:w="6095" w:type="dxa"/>
            <w:shd w:val="clear" w:color="auto" w:fill="DEEAF6" w:themeFill="accent5" w:themeFillTint="33"/>
          </w:tcPr>
          <w:p w14:paraId="07BC69FA" w14:textId="1BB7170A" w:rsidR="00FF3DA2" w:rsidRPr="00A941DA" w:rsidRDefault="00D54B3A" w:rsidP="00FF3DA2">
            <w:pPr>
              <w:widowControl w:val="0"/>
              <w:autoSpaceDE w:val="0"/>
              <w:autoSpaceDN w:val="0"/>
              <w:spacing w:before="124" w:line="252" w:lineRule="auto"/>
              <w:ind w:right="134"/>
              <w:rPr>
                <w:rFonts w:eastAsia="Arial" w:cs="Arial"/>
                <w:bCs/>
                <w:sz w:val="22"/>
                <w:szCs w:val="22"/>
                <w:lang w:bidi="en-US"/>
              </w:rPr>
            </w:pPr>
            <w:r>
              <w:rPr>
                <w:rFonts w:eastAsia="Arial" w:cs="Arial"/>
                <w:bCs/>
                <w:sz w:val="22"/>
                <w:szCs w:val="22"/>
                <w:lang w:bidi="en-US"/>
              </w:rPr>
              <w:t>Associated d</w:t>
            </w:r>
            <w:r w:rsidR="00FF3DA2" w:rsidRPr="00A941DA">
              <w:rPr>
                <w:rFonts w:eastAsia="Arial" w:cs="Arial"/>
                <w:bCs/>
                <w:sz w:val="22"/>
                <w:szCs w:val="22"/>
                <w:lang w:bidi="en-US"/>
              </w:rPr>
              <w:t>epartment policy, procedure or guideline</w:t>
            </w:r>
          </w:p>
        </w:tc>
      </w:tr>
      <w:tr w:rsidR="00FF3DA2" w:rsidRPr="00A941DA" w14:paraId="00CC9A00" w14:textId="77777777" w:rsidTr="000C5B72">
        <w:tblPrEx>
          <w:shd w:val="clear" w:color="auto" w:fill="auto"/>
        </w:tblPrEx>
        <w:tc>
          <w:tcPr>
            <w:tcW w:w="1559" w:type="dxa"/>
          </w:tcPr>
          <w:p w14:paraId="72AA80A6" w14:textId="77777777" w:rsidR="00FF3DA2" w:rsidRPr="00A941DA" w:rsidRDefault="00FF3DA2" w:rsidP="00FF3DA2">
            <w:pPr>
              <w:widowControl w:val="0"/>
              <w:autoSpaceDE w:val="0"/>
              <w:autoSpaceDN w:val="0"/>
              <w:spacing w:before="124" w:line="252" w:lineRule="auto"/>
              <w:ind w:right="134"/>
              <w:jc w:val="center"/>
              <w:rPr>
                <w:rFonts w:cs="Arial"/>
              </w:rPr>
            </w:pPr>
            <w:r w:rsidRPr="00A941DA">
              <w:rPr>
                <w:rFonts w:cs="Arial"/>
              </w:rPr>
              <w:t>7.1</w:t>
            </w:r>
          </w:p>
        </w:tc>
        <w:tc>
          <w:tcPr>
            <w:tcW w:w="2689" w:type="dxa"/>
          </w:tcPr>
          <w:p w14:paraId="12165319" w14:textId="77777777" w:rsidR="00FF3DA2" w:rsidRPr="00A941DA" w:rsidRDefault="00FF3DA2" w:rsidP="00FF3DA2">
            <w:pPr>
              <w:widowControl w:val="0"/>
              <w:autoSpaceDE w:val="0"/>
              <w:autoSpaceDN w:val="0"/>
              <w:spacing w:before="124" w:line="252" w:lineRule="auto"/>
              <w:ind w:right="134"/>
              <w:jc w:val="center"/>
              <w:rPr>
                <w:rFonts w:cs="Arial"/>
              </w:rPr>
            </w:pPr>
          </w:p>
        </w:tc>
        <w:tc>
          <w:tcPr>
            <w:tcW w:w="6095" w:type="dxa"/>
          </w:tcPr>
          <w:p w14:paraId="7D7EA40B" w14:textId="77777777" w:rsidR="00FF3DA2" w:rsidRPr="007F3BEA" w:rsidRDefault="003004A3" w:rsidP="00FF3DA2">
            <w:pPr>
              <w:widowControl w:val="0"/>
              <w:autoSpaceDE w:val="0"/>
              <w:autoSpaceDN w:val="0"/>
              <w:spacing w:before="124" w:line="252" w:lineRule="auto"/>
              <w:ind w:right="134"/>
              <w:rPr>
                <w:rFonts w:cs="Arial"/>
              </w:rPr>
            </w:pPr>
            <w:hyperlink r:id="rId102" w:history="1">
              <w:r w:rsidR="00FF3DA2" w:rsidRPr="007F3BEA">
                <w:rPr>
                  <w:rFonts w:cs="Arial"/>
                </w:rPr>
                <w:t>Preschool Class Fees in Government Schools</w:t>
              </w:r>
            </w:hyperlink>
          </w:p>
          <w:p w14:paraId="7E684283" w14:textId="77777777" w:rsidR="00FF3DA2" w:rsidRPr="00A941DA" w:rsidRDefault="00FF3DA2" w:rsidP="00FF3DA2">
            <w:pPr>
              <w:widowControl w:val="0"/>
              <w:autoSpaceDE w:val="0"/>
              <w:autoSpaceDN w:val="0"/>
              <w:spacing w:before="124" w:line="252" w:lineRule="auto"/>
              <w:ind w:right="134"/>
              <w:rPr>
                <w:rFonts w:cs="Arial"/>
              </w:rPr>
            </w:pPr>
          </w:p>
        </w:tc>
      </w:tr>
    </w:tbl>
    <w:p w14:paraId="443C8F99" w14:textId="77777777" w:rsidR="00FF3DA2" w:rsidRPr="00A941DA" w:rsidRDefault="00FF3DA2" w:rsidP="00FF3DA2">
      <w:bookmarkStart w:id="31" w:name="_Toc11263683"/>
      <w:r w:rsidRPr="00A941DA">
        <w:t>Information to include in this procedure and questions to address:</w:t>
      </w:r>
    </w:p>
    <w:p w14:paraId="3F52CF0E" w14:textId="77777777" w:rsidR="00FF3DA2" w:rsidRPr="00A941DA" w:rsidRDefault="00FF3DA2" w:rsidP="00FF3DA2">
      <w:pPr>
        <w:numPr>
          <w:ilvl w:val="0"/>
          <w:numId w:val="39"/>
        </w:numPr>
        <w:spacing w:before="0" w:after="160" w:line="276" w:lineRule="auto"/>
        <w:contextualSpacing/>
        <w:rPr>
          <w:rFonts w:cs="Arial"/>
        </w:rPr>
      </w:pPr>
      <w:r w:rsidRPr="00A941DA">
        <w:rPr>
          <w:rFonts w:cs="Arial"/>
        </w:rPr>
        <w:t>What is the daily rate?</w:t>
      </w:r>
    </w:p>
    <w:p w14:paraId="66DE17FC" w14:textId="77777777" w:rsidR="00FF3DA2" w:rsidRPr="00A941DA" w:rsidRDefault="00FF3DA2" w:rsidP="00FF3DA2">
      <w:pPr>
        <w:numPr>
          <w:ilvl w:val="0"/>
          <w:numId w:val="39"/>
        </w:numPr>
        <w:spacing w:before="0" w:after="160" w:line="276" w:lineRule="auto"/>
        <w:contextualSpacing/>
        <w:rPr>
          <w:rFonts w:cs="Arial"/>
        </w:rPr>
      </w:pPr>
      <w:r w:rsidRPr="00A941DA">
        <w:rPr>
          <w:rFonts w:cs="Arial"/>
        </w:rPr>
        <w:t xml:space="preserve">What are the reduced rates for the holder of a Commonwealth Health Care Card or an </w:t>
      </w:r>
    </w:p>
    <w:p w14:paraId="714B1ED2" w14:textId="77777777" w:rsidR="00FF3DA2" w:rsidRPr="00A941DA" w:rsidRDefault="00FF3DA2" w:rsidP="00FF3DA2">
      <w:pPr>
        <w:spacing w:before="0" w:after="160" w:line="276" w:lineRule="auto"/>
        <w:ind w:left="720"/>
        <w:contextualSpacing/>
        <w:rPr>
          <w:rFonts w:cs="Arial"/>
        </w:rPr>
      </w:pPr>
      <w:r w:rsidRPr="00A941DA">
        <w:rPr>
          <w:rFonts w:cs="Arial"/>
        </w:rPr>
        <w:t>Aboriginal or Torres Strait Islander child?</w:t>
      </w:r>
    </w:p>
    <w:p w14:paraId="69EA5D4A" w14:textId="77777777" w:rsidR="00FF3DA2" w:rsidRPr="00A941DA" w:rsidRDefault="00FF3DA2" w:rsidP="00FF3DA2">
      <w:pPr>
        <w:numPr>
          <w:ilvl w:val="0"/>
          <w:numId w:val="39"/>
        </w:numPr>
        <w:spacing w:before="0" w:after="160" w:line="276" w:lineRule="auto"/>
        <w:contextualSpacing/>
        <w:rPr>
          <w:rFonts w:cs="Arial"/>
        </w:rPr>
      </w:pPr>
      <w:r w:rsidRPr="00A941DA">
        <w:rPr>
          <w:rFonts w:cs="Arial"/>
        </w:rPr>
        <w:t>What is the process for a family seeking a further fee reduction or exemption?</w:t>
      </w:r>
    </w:p>
    <w:p w14:paraId="5F09DB96" w14:textId="77777777" w:rsidR="00FF3DA2" w:rsidRPr="00A941DA" w:rsidRDefault="00FF3DA2" w:rsidP="00FF3DA2">
      <w:pPr>
        <w:numPr>
          <w:ilvl w:val="0"/>
          <w:numId w:val="39"/>
        </w:numPr>
        <w:spacing w:before="0" w:after="160" w:line="276" w:lineRule="auto"/>
        <w:contextualSpacing/>
        <w:rPr>
          <w:rFonts w:cs="Arial"/>
        </w:rPr>
      </w:pPr>
      <w:r w:rsidRPr="00CB1F05">
        <w:rPr>
          <w:rFonts w:cs="Arial"/>
          <w:i/>
        </w:rPr>
        <w:t>Note</w:t>
      </w:r>
      <w:r w:rsidRPr="00A941DA">
        <w:rPr>
          <w:rFonts w:cs="Arial"/>
        </w:rPr>
        <w:t>- if a health care card expires during the term, the new current card must be produced before the start of the new term, otherwise the full rate will be charged for the new term.</w:t>
      </w:r>
    </w:p>
    <w:p w14:paraId="183A056D" w14:textId="77777777" w:rsidR="00FF3DA2" w:rsidRPr="00A941DA" w:rsidRDefault="00FF3DA2" w:rsidP="00FF3DA2">
      <w:pPr>
        <w:numPr>
          <w:ilvl w:val="0"/>
          <w:numId w:val="39"/>
        </w:numPr>
        <w:spacing w:before="0" w:after="160" w:line="276" w:lineRule="auto"/>
        <w:contextualSpacing/>
        <w:rPr>
          <w:rFonts w:cs="Arial"/>
        </w:rPr>
      </w:pPr>
      <w:r w:rsidRPr="00CB1F05">
        <w:rPr>
          <w:rFonts w:cs="Arial"/>
          <w:i/>
        </w:rPr>
        <w:t>Note</w:t>
      </w:r>
      <w:r w:rsidRPr="00A941DA">
        <w:rPr>
          <w:rFonts w:cs="Arial"/>
        </w:rPr>
        <w:t>- national child care rebates and subsidies are not available in Department preschools.</w:t>
      </w:r>
    </w:p>
    <w:p w14:paraId="04EEEAB6" w14:textId="77777777" w:rsidR="00FF3DA2" w:rsidRPr="00A941DA" w:rsidRDefault="00FF3DA2" w:rsidP="00FF3DA2">
      <w:pPr>
        <w:numPr>
          <w:ilvl w:val="0"/>
          <w:numId w:val="39"/>
        </w:numPr>
        <w:spacing w:before="0" w:after="160" w:line="276" w:lineRule="auto"/>
        <w:contextualSpacing/>
        <w:rPr>
          <w:rFonts w:cs="Arial"/>
        </w:rPr>
      </w:pPr>
      <w:r w:rsidRPr="00A941DA">
        <w:rPr>
          <w:rFonts w:cs="Arial"/>
        </w:rPr>
        <w:t>What is the process for a family taking an overseas trip or holiday? Will their position be held? Will they be required to pay fees for the period they are absent in advance?</w:t>
      </w:r>
    </w:p>
    <w:p w14:paraId="5CAEFFDD" w14:textId="21BF60A3" w:rsidR="00FF3DA2" w:rsidRPr="00A941DA" w:rsidRDefault="00FF3DA2" w:rsidP="00FF3DA2">
      <w:pPr>
        <w:numPr>
          <w:ilvl w:val="0"/>
          <w:numId w:val="39"/>
        </w:numPr>
        <w:spacing w:before="0" w:after="160" w:line="276" w:lineRule="auto"/>
        <w:contextualSpacing/>
        <w:rPr>
          <w:rFonts w:cs="Arial"/>
        </w:rPr>
      </w:pPr>
      <w:r w:rsidRPr="00A941DA">
        <w:rPr>
          <w:rFonts w:cs="Arial"/>
        </w:rPr>
        <w:t xml:space="preserve">In the situation that fees are unpaid, what steps will be taken (refer to 13.2.4 of the </w:t>
      </w:r>
      <w:hyperlink r:id="rId103" w:history="1">
        <w:r w:rsidRPr="00A941DA">
          <w:rPr>
            <w:rFonts w:cs="Arial"/>
            <w:u w:val="single"/>
          </w:rPr>
          <w:t>Finance in Schools Handbook</w:t>
        </w:r>
      </w:hyperlink>
      <w:r w:rsidRPr="00A941DA">
        <w:rPr>
          <w:rFonts w:cs="Arial"/>
        </w:rPr>
        <w:t>)</w:t>
      </w:r>
      <w:r w:rsidR="001C709E" w:rsidRPr="00A941DA">
        <w:rPr>
          <w:rFonts w:cs="Arial"/>
        </w:rPr>
        <w:t>?</w:t>
      </w:r>
    </w:p>
    <w:bookmarkEnd w:id="31"/>
    <w:p w14:paraId="409AA085" w14:textId="77777777" w:rsidR="00FF3DA2" w:rsidRPr="00A941DA" w:rsidRDefault="00FF3DA2" w:rsidP="00FF3DA2">
      <w:pPr>
        <w:numPr>
          <w:ilvl w:val="0"/>
          <w:numId w:val="39"/>
        </w:numPr>
        <w:spacing w:after="200" w:line="276" w:lineRule="auto"/>
        <w:contextualSpacing/>
        <w:rPr>
          <w:rFonts w:cs="Arial"/>
        </w:rPr>
      </w:pPr>
      <w:r w:rsidRPr="00A941DA">
        <w:rPr>
          <w:rFonts w:cs="Arial"/>
        </w:rPr>
        <w:t>How and when do families receive their fee invoice?</w:t>
      </w:r>
    </w:p>
    <w:p w14:paraId="146CC121" w14:textId="77777777" w:rsidR="00FF3DA2" w:rsidRPr="00A941DA" w:rsidRDefault="00FF3DA2" w:rsidP="00FF3DA2">
      <w:pPr>
        <w:numPr>
          <w:ilvl w:val="0"/>
          <w:numId w:val="39"/>
        </w:numPr>
        <w:spacing w:after="200" w:line="276" w:lineRule="auto"/>
        <w:contextualSpacing/>
        <w:rPr>
          <w:rFonts w:cs="Arial"/>
        </w:rPr>
      </w:pPr>
      <w:r w:rsidRPr="00A941DA">
        <w:rPr>
          <w:rFonts w:cs="Arial"/>
        </w:rPr>
        <w:t>How and when are families able to pay their fees?</w:t>
      </w:r>
    </w:p>
    <w:p w14:paraId="2B39D1D3" w14:textId="2D4FB287" w:rsidR="00FF3DA2" w:rsidRDefault="00FF3DA2" w:rsidP="00FF3DA2">
      <w:pPr>
        <w:numPr>
          <w:ilvl w:val="0"/>
          <w:numId w:val="39"/>
        </w:numPr>
        <w:spacing w:after="200" w:line="276" w:lineRule="auto"/>
        <w:contextualSpacing/>
        <w:rPr>
          <w:rFonts w:cs="Arial"/>
        </w:rPr>
      </w:pPr>
      <w:r w:rsidRPr="00CB1F05">
        <w:rPr>
          <w:rFonts w:cs="Arial"/>
          <w:i/>
        </w:rPr>
        <w:t>Note</w:t>
      </w:r>
      <w:r w:rsidRPr="00A941DA">
        <w:rPr>
          <w:rFonts w:cs="Arial"/>
        </w:rPr>
        <w:t>- There is no requirement to reduce or refund fees in the case of absence.</w:t>
      </w:r>
    </w:p>
    <w:p w14:paraId="375D0DDE" w14:textId="77777777" w:rsidR="001C709E" w:rsidRPr="00A941DA" w:rsidRDefault="001C709E" w:rsidP="001C709E">
      <w:pPr>
        <w:numPr>
          <w:ilvl w:val="0"/>
          <w:numId w:val="39"/>
        </w:numPr>
        <w:spacing w:after="200" w:line="276" w:lineRule="auto"/>
        <w:contextualSpacing/>
        <w:rPr>
          <w:rFonts w:cs="Arial"/>
        </w:rPr>
      </w:pPr>
      <w:bookmarkStart w:id="32" w:name="_Toc11938280"/>
      <w:r w:rsidRPr="00A941DA">
        <w:rPr>
          <w:rFonts w:cs="Arial"/>
        </w:rPr>
        <w:t>Add any additional information relevant to this procedure in your preschool setting.</w:t>
      </w:r>
    </w:p>
    <w:p w14:paraId="4E6C397E" w14:textId="77777777" w:rsidR="00FF3DA2" w:rsidRPr="00A941DA" w:rsidRDefault="00FF3DA2" w:rsidP="00FF3DA2">
      <w:pPr>
        <w:spacing w:line="276" w:lineRule="auto"/>
        <w:rPr>
          <w:rFonts w:eastAsia="SimSun" w:cs="Times New Roman"/>
          <w:sz w:val="40"/>
          <w:szCs w:val="40"/>
        </w:rPr>
      </w:pPr>
      <w:r w:rsidRPr="00A941DA">
        <w:br w:type="page"/>
      </w:r>
    </w:p>
    <w:p w14:paraId="28E6697F" w14:textId="77777777" w:rsidR="00FF3DA2" w:rsidRPr="00A941DA" w:rsidRDefault="00FF3DA2" w:rsidP="00FF3DA2">
      <w:pPr>
        <w:keepNext/>
        <w:keepLines/>
        <w:tabs>
          <w:tab w:val="left" w:pos="567"/>
          <w:tab w:val="left" w:pos="1134"/>
          <w:tab w:val="left" w:pos="1701"/>
          <w:tab w:val="left" w:pos="2268"/>
          <w:tab w:val="left" w:pos="2835"/>
          <w:tab w:val="left" w:pos="3402"/>
        </w:tabs>
        <w:spacing w:before="280" w:after="240" w:line="276" w:lineRule="auto"/>
        <w:outlineLvl w:val="2"/>
        <w:rPr>
          <w:rFonts w:eastAsia="SimSun" w:cs="Times New Roman"/>
          <w:sz w:val="40"/>
          <w:szCs w:val="40"/>
        </w:rPr>
      </w:pPr>
      <w:r w:rsidRPr="00A941DA">
        <w:rPr>
          <w:rFonts w:eastAsia="SimSun" w:cs="Times New Roman"/>
          <w:sz w:val="40"/>
          <w:szCs w:val="40"/>
        </w:rPr>
        <w:lastRenderedPageBreak/>
        <w:t>Procedure related to dealing with complaints</w:t>
      </w:r>
      <w:bookmarkEnd w:id="32"/>
    </w:p>
    <w:tbl>
      <w:tblPr>
        <w:tblStyle w:val="TableGrid8"/>
        <w:tblW w:w="0" w:type="auto"/>
        <w:tblLayout w:type="fixed"/>
        <w:tblLook w:val="04A0" w:firstRow="1" w:lastRow="0" w:firstColumn="1" w:lastColumn="0" w:noHBand="0" w:noVBand="1"/>
      </w:tblPr>
      <w:tblGrid>
        <w:gridCol w:w="1559"/>
        <w:gridCol w:w="2689"/>
        <w:gridCol w:w="6095"/>
      </w:tblGrid>
      <w:tr w:rsidR="00FF3DA2" w:rsidRPr="00A941DA" w14:paraId="60357DD1" w14:textId="77777777" w:rsidTr="000C5B72">
        <w:tc>
          <w:tcPr>
            <w:tcW w:w="1559" w:type="dxa"/>
            <w:shd w:val="clear" w:color="auto" w:fill="DEEAF6" w:themeFill="accent5" w:themeFillTint="33"/>
          </w:tcPr>
          <w:p w14:paraId="2A69F4FF" w14:textId="77777777" w:rsidR="00FF3DA2" w:rsidRPr="00A941DA" w:rsidRDefault="00FF3DA2" w:rsidP="00FF3DA2">
            <w:pPr>
              <w:widowControl w:val="0"/>
              <w:autoSpaceDE w:val="0"/>
              <w:autoSpaceDN w:val="0"/>
              <w:spacing w:before="124" w:line="252" w:lineRule="auto"/>
              <w:ind w:right="134"/>
              <w:jc w:val="center"/>
              <w:rPr>
                <w:rFonts w:eastAsia="Arial" w:cs="Arial"/>
                <w:bCs/>
                <w:sz w:val="22"/>
                <w:szCs w:val="22"/>
                <w:lang w:bidi="en-US"/>
              </w:rPr>
            </w:pPr>
            <w:r w:rsidRPr="00A941DA">
              <w:rPr>
                <w:rFonts w:eastAsia="Arial" w:cs="Arial"/>
                <w:bCs/>
                <w:sz w:val="22"/>
                <w:szCs w:val="22"/>
                <w:lang w:bidi="en-US"/>
              </w:rPr>
              <w:t>Associated National Quality Standard</w:t>
            </w:r>
          </w:p>
        </w:tc>
        <w:tc>
          <w:tcPr>
            <w:tcW w:w="2689" w:type="dxa"/>
            <w:shd w:val="clear" w:color="auto" w:fill="DEEAF6" w:themeFill="accent5" w:themeFillTint="33"/>
          </w:tcPr>
          <w:p w14:paraId="3DE89588" w14:textId="77777777" w:rsidR="00FF3DA2" w:rsidRPr="00A941DA" w:rsidRDefault="00FF3DA2" w:rsidP="00FF3DA2">
            <w:pPr>
              <w:widowControl w:val="0"/>
              <w:autoSpaceDE w:val="0"/>
              <w:autoSpaceDN w:val="0"/>
              <w:spacing w:before="124" w:line="252" w:lineRule="auto"/>
              <w:ind w:right="134"/>
              <w:jc w:val="center"/>
              <w:rPr>
                <w:rFonts w:eastAsia="Arial" w:cs="Arial"/>
                <w:bCs/>
                <w:sz w:val="22"/>
                <w:szCs w:val="22"/>
                <w:lang w:bidi="en-US"/>
              </w:rPr>
            </w:pPr>
            <w:r w:rsidRPr="00A941DA">
              <w:rPr>
                <w:rFonts w:eastAsia="Arial" w:cs="Arial"/>
                <w:bCs/>
                <w:sz w:val="22"/>
                <w:szCs w:val="22"/>
                <w:lang w:bidi="en-US"/>
              </w:rPr>
              <w:t>Education and Care Services National Law or Regulation</w:t>
            </w:r>
          </w:p>
        </w:tc>
        <w:tc>
          <w:tcPr>
            <w:tcW w:w="6095" w:type="dxa"/>
            <w:shd w:val="clear" w:color="auto" w:fill="DEEAF6" w:themeFill="accent5" w:themeFillTint="33"/>
          </w:tcPr>
          <w:p w14:paraId="1EBD5368" w14:textId="54A805D5" w:rsidR="00FF3DA2" w:rsidRPr="00A941DA" w:rsidRDefault="00FF3DA2" w:rsidP="00D54B3A">
            <w:pPr>
              <w:widowControl w:val="0"/>
              <w:autoSpaceDE w:val="0"/>
              <w:autoSpaceDN w:val="0"/>
              <w:spacing w:before="124" w:line="252" w:lineRule="auto"/>
              <w:ind w:right="134"/>
              <w:rPr>
                <w:rFonts w:eastAsia="Arial" w:cs="Arial"/>
                <w:bCs/>
                <w:sz w:val="22"/>
                <w:szCs w:val="22"/>
                <w:lang w:bidi="en-US"/>
              </w:rPr>
            </w:pPr>
            <w:r w:rsidRPr="00A941DA">
              <w:rPr>
                <w:rFonts w:eastAsia="Arial" w:cs="Arial"/>
                <w:bCs/>
                <w:sz w:val="22"/>
                <w:szCs w:val="22"/>
                <w:lang w:bidi="en-US"/>
              </w:rPr>
              <w:t xml:space="preserve">Associated </w:t>
            </w:r>
            <w:r w:rsidR="00D54B3A">
              <w:rPr>
                <w:rFonts w:eastAsia="Arial" w:cs="Arial"/>
                <w:bCs/>
                <w:sz w:val="22"/>
                <w:szCs w:val="22"/>
                <w:lang w:bidi="en-US"/>
              </w:rPr>
              <w:t>d</w:t>
            </w:r>
            <w:r w:rsidRPr="00A941DA">
              <w:rPr>
                <w:rFonts w:eastAsia="Arial" w:cs="Arial"/>
                <w:bCs/>
                <w:sz w:val="22"/>
                <w:szCs w:val="22"/>
                <w:lang w:bidi="en-US"/>
              </w:rPr>
              <w:t>epartment policy, procedure or guideline</w:t>
            </w:r>
          </w:p>
        </w:tc>
      </w:tr>
      <w:tr w:rsidR="00FF3DA2" w:rsidRPr="007F3BEA" w14:paraId="48FB7BF4" w14:textId="77777777" w:rsidTr="000C5B72">
        <w:tc>
          <w:tcPr>
            <w:tcW w:w="1559" w:type="dxa"/>
          </w:tcPr>
          <w:p w14:paraId="7F28AE3D" w14:textId="77777777" w:rsidR="00FF3DA2" w:rsidRPr="007F3BEA" w:rsidRDefault="00FF3DA2" w:rsidP="007F3BEA">
            <w:pPr>
              <w:pStyle w:val="Tabletext"/>
              <w:jc w:val="center"/>
            </w:pPr>
            <w:r w:rsidRPr="007F3BEA">
              <w:t>7.1</w:t>
            </w:r>
          </w:p>
        </w:tc>
        <w:tc>
          <w:tcPr>
            <w:tcW w:w="2689" w:type="dxa"/>
          </w:tcPr>
          <w:p w14:paraId="56B148E7" w14:textId="77777777" w:rsidR="00FF3DA2" w:rsidRPr="007F3BEA" w:rsidRDefault="003004A3" w:rsidP="007F3BEA">
            <w:pPr>
              <w:pStyle w:val="Tabletext"/>
              <w:jc w:val="center"/>
            </w:pPr>
            <w:hyperlink r:id="rId104" w:anchor="/view/regulation/2011/653/chap4/part4.7/div3/subDiv1/reg176" w:history="1">
              <w:r w:rsidR="00FF3DA2" w:rsidRPr="007F3BEA">
                <w:t>176</w:t>
              </w:r>
            </w:hyperlink>
          </w:p>
        </w:tc>
        <w:tc>
          <w:tcPr>
            <w:tcW w:w="6095" w:type="dxa"/>
          </w:tcPr>
          <w:p w14:paraId="6A46B1BD" w14:textId="77777777" w:rsidR="00FF3DA2" w:rsidRPr="007F3BEA" w:rsidRDefault="003004A3" w:rsidP="007F3BEA">
            <w:pPr>
              <w:pStyle w:val="Tabletext"/>
            </w:pPr>
            <w:hyperlink r:id="rId105" w:history="1">
              <w:r w:rsidR="00FF3DA2" w:rsidRPr="007F3BEA">
                <w:t>Complaints Handling Policy</w:t>
              </w:r>
            </w:hyperlink>
          </w:p>
          <w:p w14:paraId="351D881C" w14:textId="77777777" w:rsidR="00FF3DA2" w:rsidRPr="007F3BEA" w:rsidRDefault="00FF3DA2" w:rsidP="007F3BEA">
            <w:pPr>
              <w:pStyle w:val="Tabletext"/>
            </w:pPr>
          </w:p>
        </w:tc>
      </w:tr>
    </w:tbl>
    <w:p w14:paraId="72CF1B0D" w14:textId="77777777" w:rsidR="00FF3DA2" w:rsidRPr="00A941DA" w:rsidRDefault="00FF3DA2" w:rsidP="00FF3DA2">
      <w:r w:rsidRPr="00A941DA">
        <w:t>Information to include in this procedure and questions to address:</w:t>
      </w:r>
    </w:p>
    <w:p w14:paraId="55CB0D3A" w14:textId="77777777" w:rsidR="00FF3DA2" w:rsidRPr="00A941DA" w:rsidRDefault="00FF3DA2" w:rsidP="00FF3DA2">
      <w:pPr>
        <w:numPr>
          <w:ilvl w:val="0"/>
          <w:numId w:val="38"/>
        </w:numPr>
        <w:spacing w:before="0" w:after="160" w:line="276" w:lineRule="auto"/>
        <w:contextualSpacing/>
        <w:rPr>
          <w:rFonts w:cs="Arial"/>
        </w:rPr>
      </w:pPr>
      <w:r w:rsidRPr="00A941DA">
        <w:rPr>
          <w:rFonts w:cs="Arial"/>
        </w:rPr>
        <w:t>Describe how a family is able to make a complaint.</w:t>
      </w:r>
    </w:p>
    <w:p w14:paraId="69C74721" w14:textId="77777777" w:rsidR="00FF3DA2" w:rsidRPr="00A941DA" w:rsidRDefault="00FF3DA2" w:rsidP="00FF3DA2">
      <w:pPr>
        <w:numPr>
          <w:ilvl w:val="0"/>
          <w:numId w:val="38"/>
        </w:numPr>
        <w:spacing w:before="0" w:after="160" w:line="276" w:lineRule="auto"/>
        <w:contextualSpacing/>
        <w:rPr>
          <w:rFonts w:cs="Arial"/>
        </w:rPr>
      </w:pPr>
      <w:r w:rsidRPr="00A941DA">
        <w:rPr>
          <w:rFonts w:cs="Arial"/>
        </w:rPr>
        <w:t>Does this process differ for a minor, serious, or complaints of a child protection nature?</w:t>
      </w:r>
    </w:p>
    <w:p w14:paraId="1D00ADC2" w14:textId="77777777" w:rsidR="00FF3DA2" w:rsidRPr="00A941DA" w:rsidRDefault="00FF3DA2" w:rsidP="00FF3DA2">
      <w:pPr>
        <w:numPr>
          <w:ilvl w:val="0"/>
          <w:numId w:val="38"/>
        </w:numPr>
        <w:spacing w:before="0" w:after="160" w:line="276" w:lineRule="auto"/>
        <w:contextualSpacing/>
        <w:rPr>
          <w:rFonts w:cs="Arial"/>
        </w:rPr>
      </w:pPr>
      <w:r w:rsidRPr="00A941DA">
        <w:rPr>
          <w:rFonts w:cs="Arial"/>
        </w:rPr>
        <w:t xml:space="preserve">How are families informed of these processes? </w:t>
      </w:r>
    </w:p>
    <w:p w14:paraId="3E16AD1D" w14:textId="77777777" w:rsidR="00FF3DA2" w:rsidRPr="00A941DA" w:rsidRDefault="00FF3DA2" w:rsidP="00FF3DA2">
      <w:pPr>
        <w:numPr>
          <w:ilvl w:val="0"/>
          <w:numId w:val="38"/>
        </w:numPr>
        <w:spacing w:before="0" w:after="160" w:line="276" w:lineRule="auto"/>
        <w:contextualSpacing/>
        <w:rPr>
          <w:rFonts w:cs="Arial"/>
        </w:rPr>
      </w:pPr>
      <w:r w:rsidRPr="00CB1F05">
        <w:rPr>
          <w:rFonts w:cs="Arial"/>
          <w:i/>
        </w:rPr>
        <w:t>Note</w:t>
      </w:r>
      <w:r w:rsidRPr="00A941DA">
        <w:rPr>
          <w:rFonts w:cs="Arial"/>
        </w:rPr>
        <w:t>- the preschool’s service approval displayed in the preschool entrance states that complaints can be made to the school principal.</w:t>
      </w:r>
    </w:p>
    <w:p w14:paraId="06FC0FE0" w14:textId="77777777" w:rsidR="00FF3DA2" w:rsidRPr="00A941DA" w:rsidRDefault="00FF3DA2" w:rsidP="00FF3DA2">
      <w:pPr>
        <w:numPr>
          <w:ilvl w:val="0"/>
          <w:numId w:val="38"/>
        </w:numPr>
        <w:spacing w:before="0" w:after="160" w:line="276" w:lineRule="auto"/>
        <w:contextualSpacing/>
        <w:rPr>
          <w:rFonts w:cs="Arial"/>
        </w:rPr>
      </w:pPr>
      <w:r w:rsidRPr="00A941DA">
        <w:rPr>
          <w:rFonts w:cs="Arial"/>
        </w:rPr>
        <w:t xml:space="preserve">If a family makes a complaint to an SLSO or AEO, is it referred to the teacher? </w:t>
      </w:r>
    </w:p>
    <w:p w14:paraId="0EF9ABCA" w14:textId="77777777" w:rsidR="00FF3DA2" w:rsidRPr="00A941DA" w:rsidRDefault="00FF3DA2" w:rsidP="00FF3DA2">
      <w:pPr>
        <w:numPr>
          <w:ilvl w:val="0"/>
          <w:numId w:val="38"/>
        </w:numPr>
        <w:spacing w:before="0" w:after="160" w:line="276" w:lineRule="auto"/>
        <w:contextualSpacing/>
        <w:rPr>
          <w:rFonts w:cs="Arial"/>
        </w:rPr>
      </w:pPr>
      <w:r w:rsidRPr="00A941DA">
        <w:rPr>
          <w:rFonts w:cs="Arial"/>
        </w:rPr>
        <w:t xml:space="preserve">How are families informed that they are able to make a complaint to </w:t>
      </w:r>
      <w:r w:rsidRPr="00A941DA">
        <w:rPr>
          <w:rFonts w:cs="Arial"/>
          <w:i/>
        </w:rPr>
        <w:t>Early Childhood Education Directorate</w:t>
      </w:r>
      <w:r w:rsidRPr="00A941DA">
        <w:rPr>
          <w:rFonts w:cs="Arial"/>
        </w:rPr>
        <w:t xml:space="preserve"> (the regulatory authority)?</w:t>
      </w:r>
    </w:p>
    <w:p w14:paraId="1B402CB1" w14:textId="77777777" w:rsidR="00FF3DA2" w:rsidRPr="00A941DA" w:rsidRDefault="00FF3DA2" w:rsidP="00FF3DA2">
      <w:pPr>
        <w:numPr>
          <w:ilvl w:val="0"/>
          <w:numId w:val="38"/>
        </w:numPr>
        <w:spacing w:before="0" w:after="160" w:line="276" w:lineRule="auto"/>
        <w:contextualSpacing/>
      </w:pPr>
      <w:r w:rsidRPr="00A941DA">
        <w:rPr>
          <w:rFonts w:cs="Arial"/>
        </w:rPr>
        <w:t xml:space="preserve">What is the process if a staff member has concerns related to the behaviour or actions of another employee, contractor or volunteer? </w:t>
      </w:r>
    </w:p>
    <w:p w14:paraId="07FF40A5" w14:textId="77777777" w:rsidR="00FF3DA2" w:rsidRPr="00A941DA" w:rsidRDefault="00FF3DA2" w:rsidP="00FF3DA2">
      <w:pPr>
        <w:numPr>
          <w:ilvl w:val="0"/>
          <w:numId w:val="38"/>
        </w:numPr>
        <w:spacing w:before="0" w:after="160" w:line="276" w:lineRule="auto"/>
        <w:contextualSpacing/>
      </w:pPr>
      <w:r w:rsidRPr="00A941DA">
        <w:t>What is the process for recording complaints?</w:t>
      </w:r>
    </w:p>
    <w:p w14:paraId="741DD253" w14:textId="7AC159B0" w:rsidR="00514D5F" w:rsidRPr="00A941DA" w:rsidRDefault="00FF3DA2" w:rsidP="00FF3DA2">
      <w:pPr>
        <w:numPr>
          <w:ilvl w:val="0"/>
          <w:numId w:val="38"/>
        </w:numPr>
        <w:spacing w:before="0" w:after="160" w:line="276" w:lineRule="auto"/>
        <w:contextualSpacing/>
        <w:rPr>
          <w:rFonts w:cs="Arial"/>
        </w:rPr>
      </w:pPr>
      <w:r w:rsidRPr="00CB1F05">
        <w:rPr>
          <w:rFonts w:cs="Arial"/>
          <w:i/>
        </w:rPr>
        <w:t>Note</w:t>
      </w:r>
      <w:r w:rsidRPr="00A941DA">
        <w:rPr>
          <w:rFonts w:cs="Arial"/>
        </w:rPr>
        <w:t>- Early Learning needs to be notified if a complaint is made of a serious incident or a law being contravened within 24 hours of the complaint being received.</w:t>
      </w:r>
    </w:p>
    <w:p w14:paraId="2E142994" w14:textId="77777777" w:rsidR="001C709E" w:rsidRPr="00A941DA" w:rsidRDefault="001C709E" w:rsidP="001C709E">
      <w:pPr>
        <w:numPr>
          <w:ilvl w:val="0"/>
          <w:numId w:val="38"/>
        </w:numPr>
        <w:spacing w:after="200" w:line="276" w:lineRule="auto"/>
        <w:contextualSpacing/>
        <w:rPr>
          <w:rFonts w:cs="Arial"/>
        </w:rPr>
      </w:pPr>
      <w:r w:rsidRPr="00A941DA">
        <w:rPr>
          <w:rFonts w:cs="Arial"/>
        </w:rPr>
        <w:t>Add any additional information relevant to this procedure in your preschool setting.</w:t>
      </w:r>
    </w:p>
    <w:p w14:paraId="669AB4B0" w14:textId="4812E47F" w:rsidR="00514D5F" w:rsidRPr="00A941DA" w:rsidRDefault="00514D5F" w:rsidP="00FF3DA2">
      <w:pPr>
        <w:numPr>
          <w:ilvl w:val="0"/>
          <w:numId w:val="38"/>
        </w:numPr>
        <w:spacing w:before="0" w:after="160" w:line="276" w:lineRule="auto"/>
        <w:contextualSpacing/>
        <w:rPr>
          <w:rFonts w:cs="Arial"/>
        </w:rPr>
        <w:sectPr w:rsidR="00514D5F" w:rsidRPr="00A941DA" w:rsidSect="005362A4">
          <w:pgSz w:w="11900" w:h="16840"/>
          <w:pgMar w:top="964" w:right="624" w:bottom="397" w:left="907" w:header="567" w:footer="624" w:gutter="0"/>
          <w:cols w:space="708"/>
          <w:titlePg/>
          <w:docGrid w:linePitch="360"/>
        </w:sectPr>
      </w:pPr>
    </w:p>
    <w:p w14:paraId="1D713733" w14:textId="7127D36F" w:rsidR="00EB0A2E" w:rsidRPr="00A952C6" w:rsidRDefault="00C329B2" w:rsidP="00EB0A2E">
      <w:pPr>
        <w:pStyle w:val="Heading3"/>
      </w:pPr>
      <w:bookmarkStart w:id="33" w:name="_Toc11062070"/>
      <w:r w:rsidRPr="004672E8">
        <w:rPr>
          <w:rFonts w:ascii="Helvetica" w:eastAsiaTheme="minorHAnsi" w:hAnsi="Helvetica" w:cstheme="minorBidi"/>
          <w:noProof/>
          <w:sz w:val="56"/>
          <w:szCs w:val="56"/>
          <w:lang w:eastAsia="en-AU"/>
        </w:rPr>
        <w:lastRenderedPageBreak/>
        <mc:AlternateContent>
          <mc:Choice Requires="wps">
            <w:drawing>
              <wp:anchor distT="45720" distB="45720" distL="114300" distR="114300" simplePos="0" relativeHeight="251658262" behindDoc="0" locked="0" layoutInCell="1" allowOverlap="1" wp14:anchorId="36842ABB" wp14:editId="5B688ED1">
                <wp:simplePos x="0" y="0"/>
                <wp:positionH relativeFrom="column">
                  <wp:posOffset>8886825</wp:posOffset>
                </wp:positionH>
                <wp:positionV relativeFrom="page">
                  <wp:posOffset>63500</wp:posOffset>
                </wp:positionV>
                <wp:extent cx="898525" cy="490855"/>
                <wp:effectExtent l="0" t="0" r="0" b="4445"/>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490855"/>
                        </a:xfrm>
                        <a:prstGeom prst="rect">
                          <a:avLst/>
                        </a:prstGeom>
                        <a:solidFill>
                          <a:srgbClr val="FFFFFF"/>
                        </a:solidFill>
                        <a:ln w="9525">
                          <a:noFill/>
                          <a:miter lim="800000"/>
                          <a:headEnd/>
                          <a:tailEnd/>
                        </a:ln>
                      </wps:spPr>
                      <wps:txbx>
                        <w:txbxContent>
                          <w:p w14:paraId="1243186C" w14:textId="03392B48" w:rsidR="00267A6D" w:rsidRPr="0049324E" w:rsidRDefault="00267A6D" w:rsidP="00C329B2">
                            <w:pPr>
                              <w:pStyle w:val="Heading2"/>
                              <w:rPr>
                                <w:sz w:val="20"/>
                                <w:szCs w:val="20"/>
                              </w:rPr>
                            </w:pPr>
                            <w:r>
                              <w:rPr>
                                <w:sz w:val="20"/>
                                <w:szCs w:val="20"/>
                              </w:rPr>
                              <w:t>Appendix 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842ABB" id="_x0000_s1047" type="#_x0000_t202" style="position:absolute;margin-left:699.75pt;margin-top:5pt;width:70.75pt;height:38.65pt;z-index:25165826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KeIAIAACMEAAAOAAAAZHJzL2Uyb0RvYy54bWysU8GO0zAQvSPxD5bvNG3UQhs1XS1dipCW&#10;BWmXD5g4TmNhe4LtNilfz9jpdgvcED5YHs/M85s34/XNYDQ7SucV2pLPJlPOpBVYK7sv+ben3Zsl&#10;Zz6ArUGjlSU/Sc9vNq9frfuukDm2qGvpGIFYX/RdydsQuiLLvGilAT/BTlpyNugMBDLdPqsd9IRu&#10;dJZPp2+zHl3dORTSe7q9G518k/CbRorwpWm8DEyXnLiFtLu0V3HPNmso9g66VokzDfgHFgaUpUcv&#10;UHcQgB2c+gvKKOHQYxMmAk2GTaOETDVQNbPpH9U8ttDJVAuJ47uLTP7/wYqH41fHVF3yfMWZBUM9&#10;epJDYO9xYHmUp+98QVGPHcWFga6pzalU392j+O6ZxW0Ldi9vncO+lVATvVnMzK5SRxwfQar+M9b0&#10;DBwCJqChcSZqR2owQqc2nS6tiVQEXS5Xy0W+4EyQa76aLheL9AIUz8md8+GjRMPioeSOOp/A4Xjv&#10;QyQDxXNIfMujVvVOaZ0Mt6+22rEj0JTs0jqj/xamLetLvoo8YpbFmJ8GyKhAU6yVIaLTuGI6FFGM&#10;D7ZO5wBKj2diou1ZnSjIKE0YqmHsQ9IuSldhfSK9HI5TS7+MDi26n5z1NLEl9z8O4CRn+pMlzVez&#10;+TyOeDLmi3c5Ge7aU117wAqCKnngbDxuQ/oWY2W31JtGJd1emJw50yQmOc+/Jo76tZ2iXv725hcA&#10;AAD//wMAUEsDBBQABgAIAAAAIQCa3FrW3gAAAAsBAAAPAAAAZHJzL2Rvd25yZXYueG1sTI/BbsIw&#10;EETvlfoP1iL1UhWHQghJ46C2UqteoXzAJl6SiNiOYkPC33c5lduM9ml2Jt9OphMXGnzrrILFPAJB&#10;tnK6tbWCw+/XywaED2g1ds6Sgit52BaPDzlm2o12R5d9qAWHWJ+hgiaEPpPSVw0Z9HPXk+Xb0Q0G&#10;A9uhlnrAkcNNJ1+jaC0NtpY/NNjTZ0PVaX82Co4/43OcjuV3OCS71foD26R0V6WeZtP7G4hAU/iH&#10;4Vafq0PBnUp3ttqLjv0yTWNmWUU86kbEqwWrUsEmWYIscnm/ofgDAAD//wMAUEsBAi0AFAAGAAgA&#10;AAAhALaDOJL+AAAA4QEAABMAAAAAAAAAAAAAAAAAAAAAAFtDb250ZW50X1R5cGVzXS54bWxQSwEC&#10;LQAUAAYACAAAACEAOP0h/9YAAACUAQAACwAAAAAAAAAAAAAAAAAvAQAAX3JlbHMvLnJlbHNQSwEC&#10;LQAUAAYACAAAACEA/wuCniACAAAjBAAADgAAAAAAAAAAAAAAAAAuAgAAZHJzL2Uyb0RvYy54bWxQ&#10;SwECLQAUAAYACAAAACEAmtxa1t4AAAALAQAADwAAAAAAAAAAAAAAAAB6BAAAZHJzL2Rvd25yZXYu&#10;eG1sUEsFBgAAAAAEAAQA8wAAAIUFAAAAAA==&#10;" stroked="f">
                <v:textbox>
                  <w:txbxContent>
                    <w:p w14:paraId="1243186C" w14:textId="03392B48" w:rsidR="00267A6D" w:rsidRPr="0049324E" w:rsidRDefault="00267A6D" w:rsidP="00C329B2">
                      <w:pPr>
                        <w:pStyle w:val="Heading2"/>
                        <w:rPr>
                          <w:sz w:val="20"/>
                          <w:szCs w:val="20"/>
                        </w:rPr>
                      </w:pPr>
                      <w:r>
                        <w:rPr>
                          <w:sz w:val="20"/>
                          <w:szCs w:val="20"/>
                        </w:rPr>
                        <w:t>Appendix V</w:t>
                      </w:r>
                    </w:p>
                  </w:txbxContent>
                </v:textbox>
                <w10:wrap type="square" anchory="page"/>
              </v:shape>
            </w:pict>
          </mc:Fallback>
        </mc:AlternateContent>
      </w:r>
      <w:r w:rsidR="00EB0A2E" w:rsidRPr="00A952C6">
        <w:t>Record of preschool visitors and volunteers</w:t>
      </w:r>
      <w:r w:rsidR="00EB0A2E">
        <w:t xml:space="preserve"> - example</w:t>
      </w:r>
    </w:p>
    <w:tbl>
      <w:tblPr>
        <w:tblStyle w:val="TableGrid9"/>
        <w:tblpPr w:leftFromText="180" w:rightFromText="180" w:vertAnchor="text" w:horzAnchor="margin" w:tblpXSpec="center" w:tblpY="532"/>
        <w:tblW w:w="15031" w:type="dxa"/>
        <w:tblLayout w:type="fixed"/>
        <w:tblLook w:val="04A0" w:firstRow="1" w:lastRow="0" w:firstColumn="1" w:lastColumn="0" w:noHBand="0" w:noVBand="1"/>
      </w:tblPr>
      <w:tblGrid>
        <w:gridCol w:w="1915"/>
        <w:gridCol w:w="1915"/>
        <w:gridCol w:w="1915"/>
        <w:gridCol w:w="1915"/>
        <w:gridCol w:w="4678"/>
        <w:gridCol w:w="1346"/>
        <w:gridCol w:w="1347"/>
      </w:tblGrid>
      <w:tr w:rsidR="00EB0A2E" w:rsidRPr="00A952C6" w14:paraId="34E43C31" w14:textId="77777777" w:rsidTr="001551EE">
        <w:tc>
          <w:tcPr>
            <w:tcW w:w="1915" w:type="dxa"/>
          </w:tcPr>
          <w:p w14:paraId="1B5F5122" w14:textId="77777777" w:rsidR="00EB0A2E" w:rsidRPr="00A952C6" w:rsidRDefault="00EB0A2E" w:rsidP="001551EE">
            <w:pPr>
              <w:pStyle w:val="Tabletext"/>
              <w:jc w:val="center"/>
              <w:rPr>
                <w:lang w:val="en-US"/>
              </w:rPr>
            </w:pPr>
            <w:r w:rsidRPr="00A952C6">
              <w:rPr>
                <w:lang w:val="en-US"/>
              </w:rPr>
              <w:t>Date</w:t>
            </w:r>
          </w:p>
        </w:tc>
        <w:tc>
          <w:tcPr>
            <w:tcW w:w="1915" w:type="dxa"/>
          </w:tcPr>
          <w:p w14:paraId="32B84245" w14:textId="77777777" w:rsidR="00EB0A2E" w:rsidRPr="00A952C6" w:rsidRDefault="00EB0A2E" w:rsidP="001551EE">
            <w:pPr>
              <w:pStyle w:val="Tabletext"/>
              <w:jc w:val="center"/>
              <w:rPr>
                <w:lang w:val="en-US"/>
              </w:rPr>
            </w:pPr>
            <w:r w:rsidRPr="00A952C6">
              <w:rPr>
                <w:lang w:val="en-US"/>
              </w:rPr>
              <w:t>First Name</w:t>
            </w:r>
          </w:p>
        </w:tc>
        <w:tc>
          <w:tcPr>
            <w:tcW w:w="1915" w:type="dxa"/>
          </w:tcPr>
          <w:p w14:paraId="61D31E64" w14:textId="77777777" w:rsidR="00EB0A2E" w:rsidRPr="00A952C6" w:rsidRDefault="00EB0A2E" w:rsidP="001551EE">
            <w:pPr>
              <w:pStyle w:val="Tabletext"/>
              <w:jc w:val="center"/>
              <w:rPr>
                <w:lang w:val="en-US"/>
              </w:rPr>
            </w:pPr>
            <w:r w:rsidRPr="00A952C6">
              <w:rPr>
                <w:lang w:val="en-US"/>
              </w:rPr>
              <w:t>Surname</w:t>
            </w:r>
          </w:p>
        </w:tc>
        <w:tc>
          <w:tcPr>
            <w:tcW w:w="1915" w:type="dxa"/>
          </w:tcPr>
          <w:p w14:paraId="7B41CD8C" w14:textId="77777777" w:rsidR="00EB0A2E" w:rsidRPr="00A952C6" w:rsidRDefault="00EB0A2E" w:rsidP="001551EE">
            <w:pPr>
              <w:pStyle w:val="Tabletext"/>
              <w:jc w:val="center"/>
              <w:rPr>
                <w:lang w:val="en-US"/>
              </w:rPr>
            </w:pPr>
            <w:r w:rsidRPr="00A952C6">
              <w:rPr>
                <w:lang w:val="en-US"/>
              </w:rPr>
              <w:t>Signature</w:t>
            </w:r>
          </w:p>
        </w:tc>
        <w:tc>
          <w:tcPr>
            <w:tcW w:w="4678" w:type="dxa"/>
          </w:tcPr>
          <w:p w14:paraId="2677714B" w14:textId="77777777" w:rsidR="00EB0A2E" w:rsidRPr="00A952C6" w:rsidRDefault="00EB0A2E" w:rsidP="001551EE">
            <w:pPr>
              <w:pStyle w:val="Tabletext"/>
              <w:jc w:val="center"/>
              <w:rPr>
                <w:lang w:val="en-US"/>
              </w:rPr>
            </w:pPr>
            <w:r w:rsidRPr="00A952C6">
              <w:rPr>
                <w:lang w:val="en-US"/>
              </w:rPr>
              <w:t>Reason for visit</w:t>
            </w:r>
          </w:p>
        </w:tc>
        <w:tc>
          <w:tcPr>
            <w:tcW w:w="1346" w:type="dxa"/>
          </w:tcPr>
          <w:p w14:paraId="4F42006B" w14:textId="77777777" w:rsidR="00EB0A2E" w:rsidRPr="00A952C6" w:rsidRDefault="00EB0A2E" w:rsidP="001551EE">
            <w:pPr>
              <w:pStyle w:val="Tabletext"/>
              <w:jc w:val="center"/>
              <w:rPr>
                <w:lang w:val="en-US"/>
              </w:rPr>
            </w:pPr>
            <w:r w:rsidRPr="00A952C6">
              <w:rPr>
                <w:lang w:val="en-US"/>
              </w:rPr>
              <w:t>Time arrived</w:t>
            </w:r>
          </w:p>
        </w:tc>
        <w:tc>
          <w:tcPr>
            <w:tcW w:w="1347" w:type="dxa"/>
          </w:tcPr>
          <w:p w14:paraId="3216EF39" w14:textId="77777777" w:rsidR="00EB0A2E" w:rsidRPr="00A952C6" w:rsidRDefault="00EB0A2E" w:rsidP="001551EE">
            <w:pPr>
              <w:pStyle w:val="Tabletext"/>
              <w:jc w:val="center"/>
              <w:rPr>
                <w:lang w:val="en-US"/>
              </w:rPr>
            </w:pPr>
            <w:r w:rsidRPr="00A952C6">
              <w:rPr>
                <w:lang w:val="en-US"/>
              </w:rPr>
              <w:t>Time departed</w:t>
            </w:r>
          </w:p>
        </w:tc>
      </w:tr>
      <w:tr w:rsidR="00EB0A2E" w:rsidRPr="00A952C6" w14:paraId="6A9B7B16" w14:textId="77777777" w:rsidTr="001551EE">
        <w:tc>
          <w:tcPr>
            <w:tcW w:w="1915" w:type="dxa"/>
          </w:tcPr>
          <w:p w14:paraId="32E5FF84" w14:textId="77777777" w:rsidR="00EB0A2E" w:rsidRPr="00A952C6" w:rsidRDefault="00EB0A2E" w:rsidP="001551EE">
            <w:pPr>
              <w:spacing w:line="240" w:lineRule="auto"/>
              <w:rPr>
                <w:rFonts w:ascii="Calibri" w:eastAsia="Calibri" w:hAnsi="Calibri"/>
                <w:sz w:val="44"/>
                <w:szCs w:val="40"/>
                <w:lang w:val="en-US"/>
              </w:rPr>
            </w:pPr>
          </w:p>
        </w:tc>
        <w:tc>
          <w:tcPr>
            <w:tcW w:w="1915" w:type="dxa"/>
          </w:tcPr>
          <w:p w14:paraId="3C882B04" w14:textId="77777777" w:rsidR="00EB0A2E" w:rsidRPr="00A952C6" w:rsidRDefault="00EB0A2E" w:rsidP="001551EE">
            <w:pPr>
              <w:spacing w:line="240" w:lineRule="auto"/>
              <w:rPr>
                <w:rFonts w:ascii="Calibri" w:eastAsia="Calibri" w:hAnsi="Calibri"/>
                <w:sz w:val="44"/>
                <w:szCs w:val="40"/>
                <w:lang w:val="en-US"/>
              </w:rPr>
            </w:pPr>
          </w:p>
        </w:tc>
        <w:tc>
          <w:tcPr>
            <w:tcW w:w="1915" w:type="dxa"/>
          </w:tcPr>
          <w:p w14:paraId="4EE71DE8" w14:textId="77777777" w:rsidR="00EB0A2E" w:rsidRPr="00A952C6" w:rsidRDefault="00EB0A2E" w:rsidP="001551EE">
            <w:pPr>
              <w:spacing w:line="240" w:lineRule="auto"/>
              <w:rPr>
                <w:rFonts w:ascii="Calibri" w:eastAsia="Calibri" w:hAnsi="Calibri"/>
                <w:sz w:val="44"/>
                <w:szCs w:val="40"/>
                <w:lang w:val="en-US"/>
              </w:rPr>
            </w:pPr>
          </w:p>
        </w:tc>
        <w:tc>
          <w:tcPr>
            <w:tcW w:w="1915" w:type="dxa"/>
          </w:tcPr>
          <w:p w14:paraId="137324E0" w14:textId="77777777" w:rsidR="00EB0A2E" w:rsidRPr="00A952C6" w:rsidRDefault="00EB0A2E" w:rsidP="001551EE">
            <w:pPr>
              <w:spacing w:line="240" w:lineRule="auto"/>
              <w:rPr>
                <w:rFonts w:ascii="Calibri" w:eastAsia="Calibri" w:hAnsi="Calibri"/>
                <w:sz w:val="44"/>
                <w:szCs w:val="40"/>
                <w:lang w:val="en-US"/>
              </w:rPr>
            </w:pPr>
          </w:p>
        </w:tc>
        <w:tc>
          <w:tcPr>
            <w:tcW w:w="4678" w:type="dxa"/>
          </w:tcPr>
          <w:p w14:paraId="435A65D0" w14:textId="77777777" w:rsidR="00EB0A2E" w:rsidRPr="00A952C6" w:rsidRDefault="00EB0A2E" w:rsidP="001551EE">
            <w:pPr>
              <w:spacing w:line="240" w:lineRule="auto"/>
              <w:rPr>
                <w:rFonts w:ascii="Calibri" w:eastAsia="Calibri" w:hAnsi="Calibri"/>
                <w:sz w:val="44"/>
                <w:szCs w:val="40"/>
                <w:lang w:val="en-US"/>
              </w:rPr>
            </w:pPr>
          </w:p>
        </w:tc>
        <w:tc>
          <w:tcPr>
            <w:tcW w:w="1346" w:type="dxa"/>
          </w:tcPr>
          <w:p w14:paraId="7E00BE7E" w14:textId="77777777" w:rsidR="00EB0A2E" w:rsidRPr="00A952C6" w:rsidRDefault="00EB0A2E" w:rsidP="001551EE">
            <w:pPr>
              <w:spacing w:line="240" w:lineRule="auto"/>
              <w:rPr>
                <w:rFonts w:ascii="Calibri" w:eastAsia="Calibri" w:hAnsi="Calibri"/>
                <w:sz w:val="44"/>
                <w:szCs w:val="40"/>
                <w:lang w:val="en-US"/>
              </w:rPr>
            </w:pPr>
          </w:p>
        </w:tc>
        <w:tc>
          <w:tcPr>
            <w:tcW w:w="1347" w:type="dxa"/>
          </w:tcPr>
          <w:p w14:paraId="7D98D11F" w14:textId="77777777" w:rsidR="00EB0A2E" w:rsidRPr="00A952C6" w:rsidRDefault="00EB0A2E" w:rsidP="001551EE">
            <w:pPr>
              <w:spacing w:line="240" w:lineRule="auto"/>
              <w:rPr>
                <w:rFonts w:ascii="Calibri" w:eastAsia="Calibri" w:hAnsi="Calibri"/>
                <w:sz w:val="44"/>
                <w:szCs w:val="40"/>
                <w:lang w:val="en-US"/>
              </w:rPr>
            </w:pPr>
          </w:p>
        </w:tc>
      </w:tr>
      <w:tr w:rsidR="00EB0A2E" w:rsidRPr="00A952C6" w14:paraId="2BACE544" w14:textId="77777777" w:rsidTr="001551EE">
        <w:tc>
          <w:tcPr>
            <w:tcW w:w="1915" w:type="dxa"/>
          </w:tcPr>
          <w:p w14:paraId="69CDD953" w14:textId="77777777" w:rsidR="00EB0A2E" w:rsidRPr="00A952C6" w:rsidRDefault="00EB0A2E" w:rsidP="001551EE">
            <w:pPr>
              <w:spacing w:line="240" w:lineRule="auto"/>
              <w:rPr>
                <w:rFonts w:ascii="Calibri" w:eastAsia="Calibri" w:hAnsi="Calibri"/>
                <w:sz w:val="44"/>
                <w:szCs w:val="40"/>
                <w:lang w:val="en-US"/>
              </w:rPr>
            </w:pPr>
          </w:p>
        </w:tc>
        <w:tc>
          <w:tcPr>
            <w:tcW w:w="1915" w:type="dxa"/>
          </w:tcPr>
          <w:p w14:paraId="1917394B" w14:textId="77777777" w:rsidR="00EB0A2E" w:rsidRPr="00A952C6" w:rsidRDefault="00EB0A2E" w:rsidP="001551EE">
            <w:pPr>
              <w:spacing w:line="240" w:lineRule="auto"/>
              <w:rPr>
                <w:rFonts w:ascii="Calibri" w:eastAsia="Calibri" w:hAnsi="Calibri"/>
                <w:sz w:val="44"/>
                <w:szCs w:val="40"/>
                <w:lang w:val="en-US"/>
              </w:rPr>
            </w:pPr>
          </w:p>
        </w:tc>
        <w:tc>
          <w:tcPr>
            <w:tcW w:w="1915" w:type="dxa"/>
          </w:tcPr>
          <w:p w14:paraId="2AFDBA8E" w14:textId="77777777" w:rsidR="00EB0A2E" w:rsidRPr="00A952C6" w:rsidRDefault="00EB0A2E" w:rsidP="001551EE">
            <w:pPr>
              <w:spacing w:line="240" w:lineRule="auto"/>
              <w:rPr>
                <w:rFonts w:ascii="Calibri" w:eastAsia="Calibri" w:hAnsi="Calibri"/>
                <w:sz w:val="44"/>
                <w:szCs w:val="40"/>
                <w:lang w:val="en-US"/>
              </w:rPr>
            </w:pPr>
          </w:p>
        </w:tc>
        <w:tc>
          <w:tcPr>
            <w:tcW w:w="1915" w:type="dxa"/>
          </w:tcPr>
          <w:p w14:paraId="62EA97ED" w14:textId="77777777" w:rsidR="00EB0A2E" w:rsidRPr="00A952C6" w:rsidRDefault="00EB0A2E" w:rsidP="001551EE">
            <w:pPr>
              <w:spacing w:line="240" w:lineRule="auto"/>
              <w:rPr>
                <w:rFonts w:ascii="Calibri" w:eastAsia="Calibri" w:hAnsi="Calibri"/>
                <w:sz w:val="44"/>
                <w:szCs w:val="40"/>
                <w:lang w:val="en-US"/>
              </w:rPr>
            </w:pPr>
          </w:p>
        </w:tc>
        <w:tc>
          <w:tcPr>
            <w:tcW w:w="4678" w:type="dxa"/>
          </w:tcPr>
          <w:p w14:paraId="5CD33DBB" w14:textId="77777777" w:rsidR="00EB0A2E" w:rsidRPr="00A952C6" w:rsidRDefault="00EB0A2E" w:rsidP="001551EE">
            <w:pPr>
              <w:spacing w:line="240" w:lineRule="auto"/>
              <w:rPr>
                <w:rFonts w:ascii="Calibri" w:eastAsia="Calibri" w:hAnsi="Calibri"/>
                <w:sz w:val="44"/>
                <w:szCs w:val="40"/>
                <w:lang w:val="en-US"/>
              </w:rPr>
            </w:pPr>
          </w:p>
        </w:tc>
        <w:tc>
          <w:tcPr>
            <w:tcW w:w="1346" w:type="dxa"/>
          </w:tcPr>
          <w:p w14:paraId="2EF41895" w14:textId="77777777" w:rsidR="00EB0A2E" w:rsidRPr="00A952C6" w:rsidRDefault="00EB0A2E" w:rsidP="001551EE">
            <w:pPr>
              <w:spacing w:line="240" w:lineRule="auto"/>
              <w:rPr>
                <w:rFonts w:ascii="Calibri" w:eastAsia="Calibri" w:hAnsi="Calibri"/>
                <w:sz w:val="44"/>
                <w:szCs w:val="40"/>
                <w:lang w:val="en-US"/>
              </w:rPr>
            </w:pPr>
          </w:p>
        </w:tc>
        <w:tc>
          <w:tcPr>
            <w:tcW w:w="1347" w:type="dxa"/>
          </w:tcPr>
          <w:p w14:paraId="655FEA50" w14:textId="77777777" w:rsidR="00EB0A2E" w:rsidRPr="00A952C6" w:rsidRDefault="00EB0A2E" w:rsidP="001551EE">
            <w:pPr>
              <w:spacing w:line="240" w:lineRule="auto"/>
              <w:rPr>
                <w:rFonts w:ascii="Calibri" w:eastAsia="Calibri" w:hAnsi="Calibri"/>
                <w:sz w:val="44"/>
                <w:szCs w:val="40"/>
                <w:lang w:val="en-US"/>
              </w:rPr>
            </w:pPr>
          </w:p>
        </w:tc>
      </w:tr>
      <w:tr w:rsidR="00EB0A2E" w:rsidRPr="00A952C6" w14:paraId="51F6F229" w14:textId="77777777" w:rsidTr="001551EE">
        <w:tc>
          <w:tcPr>
            <w:tcW w:w="1915" w:type="dxa"/>
          </w:tcPr>
          <w:p w14:paraId="22E43241" w14:textId="77777777" w:rsidR="00EB0A2E" w:rsidRPr="00A952C6" w:rsidRDefault="00EB0A2E" w:rsidP="001551EE">
            <w:pPr>
              <w:spacing w:line="240" w:lineRule="auto"/>
              <w:rPr>
                <w:rFonts w:ascii="Calibri" w:eastAsia="Calibri" w:hAnsi="Calibri"/>
                <w:sz w:val="44"/>
                <w:szCs w:val="40"/>
                <w:lang w:val="en-US"/>
              </w:rPr>
            </w:pPr>
          </w:p>
        </w:tc>
        <w:tc>
          <w:tcPr>
            <w:tcW w:w="1915" w:type="dxa"/>
          </w:tcPr>
          <w:p w14:paraId="2768A535" w14:textId="77777777" w:rsidR="00EB0A2E" w:rsidRPr="00A952C6" w:rsidRDefault="00EB0A2E" w:rsidP="001551EE">
            <w:pPr>
              <w:spacing w:line="240" w:lineRule="auto"/>
              <w:rPr>
                <w:rFonts w:ascii="Calibri" w:eastAsia="Calibri" w:hAnsi="Calibri"/>
                <w:sz w:val="44"/>
                <w:szCs w:val="40"/>
                <w:lang w:val="en-US"/>
              </w:rPr>
            </w:pPr>
          </w:p>
        </w:tc>
        <w:tc>
          <w:tcPr>
            <w:tcW w:w="1915" w:type="dxa"/>
          </w:tcPr>
          <w:p w14:paraId="7496A191" w14:textId="77777777" w:rsidR="00EB0A2E" w:rsidRPr="00A952C6" w:rsidRDefault="00EB0A2E" w:rsidP="001551EE">
            <w:pPr>
              <w:spacing w:line="240" w:lineRule="auto"/>
              <w:rPr>
                <w:rFonts w:ascii="Calibri" w:eastAsia="Calibri" w:hAnsi="Calibri"/>
                <w:sz w:val="44"/>
                <w:szCs w:val="40"/>
                <w:lang w:val="en-US"/>
              </w:rPr>
            </w:pPr>
          </w:p>
        </w:tc>
        <w:tc>
          <w:tcPr>
            <w:tcW w:w="1915" w:type="dxa"/>
          </w:tcPr>
          <w:p w14:paraId="51C1242C" w14:textId="77777777" w:rsidR="00EB0A2E" w:rsidRPr="00A952C6" w:rsidRDefault="00EB0A2E" w:rsidP="001551EE">
            <w:pPr>
              <w:spacing w:line="240" w:lineRule="auto"/>
              <w:rPr>
                <w:rFonts w:ascii="Calibri" w:eastAsia="Calibri" w:hAnsi="Calibri"/>
                <w:sz w:val="44"/>
                <w:szCs w:val="40"/>
                <w:lang w:val="en-US"/>
              </w:rPr>
            </w:pPr>
          </w:p>
        </w:tc>
        <w:tc>
          <w:tcPr>
            <w:tcW w:w="4678" w:type="dxa"/>
          </w:tcPr>
          <w:p w14:paraId="7995866B" w14:textId="77777777" w:rsidR="00EB0A2E" w:rsidRPr="00A952C6" w:rsidRDefault="00EB0A2E" w:rsidP="001551EE">
            <w:pPr>
              <w:spacing w:line="240" w:lineRule="auto"/>
              <w:rPr>
                <w:rFonts w:ascii="Calibri" w:eastAsia="Calibri" w:hAnsi="Calibri"/>
                <w:sz w:val="44"/>
                <w:szCs w:val="40"/>
                <w:lang w:val="en-US"/>
              </w:rPr>
            </w:pPr>
          </w:p>
        </w:tc>
        <w:tc>
          <w:tcPr>
            <w:tcW w:w="1346" w:type="dxa"/>
          </w:tcPr>
          <w:p w14:paraId="7852C049" w14:textId="77777777" w:rsidR="00EB0A2E" w:rsidRPr="00A952C6" w:rsidRDefault="00EB0A2E" w:rsidP="001551EE">
            <w:pPr>
              <w:spacing w:line="240" w:lineRule="auto"/>
              <w:rPr>
                <w:rFonts w:ascii="Calibri" w:eastAsia="Calibri" w:hAnsi="Calibri"/>
                <w:sz w:val="44"/>
                <w:szCs w:val="40"/>
                <w:lang w:val="en-US"/>
              </w:rPr>
            </w:pPr>
          </w:p>
        </w:tc>
        <w:tc>
          <w:tcPr>
            <w:tcW w:w="1347" w:type="dxa"/>
          </w:tcPr>
          <w:p w14:paraId="19A7B5D2" w14:textId="77777777" w:rsidR="00EB0A2E" w:rsidRPr="00A952C6" w:rsidRDefault="00EB0A2E" w:rsidP="001551EE">
            <w:pPr>
              <w:spacing w:line="240" w:lineRule="auto"/>
              <w:rPr>
                <w:rFonts w:ascii="Calibri" w:eastAsia="Calibri" w:hAnsi="Calibri"/>
                <w:sz w:val="44"/>
                <w:szCs w:val="40"/>
                <w:lang w:val="en-US"/>
              </w:rPr>
            </w:pPr>
          </w:p>
        </w:tc>
      </w:tr>
      <w:tr w:rsidR="00EB0A2E" w:rsidRPr="00A952C6" w14:paraId="385FAD22" w14:textId="77777777" w:rsidTr="001551EE">
        <w:tc>
          <w:tcPr>
            <w:tcW w:w="1915" w:type="dxa"/>
          </w:tcPr>
          <w:p w14:paraId="09B4E391" w14:textId="77777777" w:rsidR="00EB0A2E" w:rsidRPr="00A952C6" w:rsidRDefault="00EB0A2E" w:rsidP="001551EE">
            <w:pPr>
              <w:spacing w:line="240" w:lineRule="auto"/>
              <w:rPr>
                <w:rFonts w:ascii="Calibri" w:eastAsia="Calibri" w:hAnsi="Calibri"/>
                <w:sz w:val="44"/>
                <w:szCs w:val="40"/>
                <w:lang w:val="en-US"/>
              </w:rPr>
            </w:pPr>
          </w:p>
        </w:tc>
        <w:tc>
          <w:tcPr>
            <w:tcW w:w="1915" w:type="dxa"/>
          </w:tcPr>
          <w:p w14:paraId="7B8AEEE4" w14:textId="77777777" w:rsidR="00EB0A2E" w:rsidRPr="00A952C6" w:rsidRDefault="00EB0A2E" w:rsidP="001551EE">
            <w:pPr>
              <w:spacing w:line="240" w:lineRule="auto"/>
              <w:rPr>
                <w:rFonts w:ascii="Calibri" w:eastAsia="Calibri" w:hAnsi="Calibri"/>
                <w:sz w:val="44"/>
                <w:szCs w:val="40"/>
                <w:lang w:val="en-US"/>
              </w:rPr>
            </w:pPr>
          </w:p>
        </w:tc>
        <w:tc>
          <w:tcPr>
            <w:tcW w:w="1915" w:type="dxa"/>
          </w:tcPr>
          <w:p w14:paraId="1BFB8A08" w14:textId="77777777" w:rsidR="00EB0A2E" w:rsidRPr="00A952C6" w:rsidRDefault="00EB0A2E" w:rsidP="001551EE">
            <w:pPr>
              <w:spacing w:line="240" w:lineRule="auto"/>
              <w:rPr>
                <w:rFonts w:ascii="Calibri" w:eastAsia="Calibri" w:hAnsi="Calibri"/>
                <w:sz w:val="44"/>
                <w:szCs w:val="40"/>
                <w:lang w:val="en-US"/>
              </w:rPr>
            </w:pPr>
          </w:p>
        </w:tc>
        <w:tc>
          <w:tcPr>
            <w:tcW w:w="1915" w:type="dxa"/>
          </w:tcPr>
          <w:p w14:paraId="1BEB0949" w14:textId="77777777" w:rsidR="00EB0A2E" w:rsidRPr="00A952C6" w:rsidRDefault="00EB0A2E" w:rsidP="001551EE">
            <w:pPr>
              <w:spacing w:line="240" w:lineRule="auto"/>
              <w:rPr>
                <w:rFonts w:ascii="Calibri" w:eastAsia="Calibri" w:hAnsi="Calibri"/>
                <w:sz w:val="44"/>
                <w:szCs w:val="40"/>
                <w:lang w:val="en-US"/>
              </w:rPr>
            </w:pPr>
          </w:p>
        </w:tc>
        <w:tc>
          <w:tcPr>
            <w:tcW w:w="4678" w:type="dxa"/>
          </w:tcPr>
          <w:p w14:paraId="22CFE7B9" w14:textId="77777777" w:rsidR="00EB0A2E" w:rsidRPr="00A952C6" w:rsidRDefault="00EB0A2E" w:rsidP="001551EE">
            <w:pPr>
              <w:spacing w:line="240" w:lineRule="auto"/>
              <w:rPr>
                <w:rFonts w:ascii="Calibri" w:eastAsia="Calibri" w:hAnsi="Calibri"/>
                <w:sz w:val="44"/>
                <w:szCs w:val="40"/>
                <w:lang w:val="en-US"/>
              </w:rPr>
            </w:pPr>
          </w:p>
        </w:tc>
        <w:tc>
          <w:tcPr>
            <w:tcW w:w="1346" w:type="dxa"/>
          </w:tcPr>
          <w:p w14:paraId="1CF97282" w14:textId="77777777" w:rsidR="00EB0A2E" w:rsidRPr="00A952C6" w:rsidRDefault="00EB0A2E" w:rsidP="001551EE">
            <w:pPr>
              <w:spacing w:line="240" w:lineRule="auto"/>
              <w:rPr>
                <w:rFonts w:ascii="Calibri" w:eastAsia="Calibri" w:hAnsi="Calibri"/>
                <w:sz w:val="44"/>
                <w:szCs w:val="40"/>
                <w:lang w:val="en-US"/>
              </w:rPr>
            </w:pPr>
          </w:p>
        </w:tc>
        <w:tc>
          <w:tcPr>
            <w:tcW w:w="1347" w:type="dxa"/>
          </w:tcPr>
          <w:p w14:paraId="28AAB7F3" w14:textId="77777777" w:rsidR="00EB0A2E" w:rsidRPr="00A952C6" w:rsidRDefault="00EB0A2E" w:rsidP="001551EE">
            <w:pPr>
              <w:spacing w:line="240" w:lineRule="auto"/>
              <w:rPr>
                <w:rFonts w:ascii="Calibri" w:eastAsia="Calibri" w:hAnsi="Calibri"/>
                <w:sz w:val="44"/>
                <w:szCs w:val="40"/>
                <w:lang w:val="en-US"/>
              </w:rPr>
            </w:pPr>
          </w:p>
        </w:tc>
      </w:tr>
      <w:tr w:rsidR="00EB0A2E" w:rsidRPr="00A952C6" w14:paraId="67D9EDD0" w14:textId="77777777" w:rsidTr="001551EE">
        <w:tc>
          <w:tcPr>
            <w:tcW w:w="1915" w:type="dxa"/>
          </w:tcPr>
          <w:p w14:paraId="4981D29C" w14:textId="77777777" w:rsidR="00EB0A2E" w:rsidRPr="00A952C6" w:rsidRDefault="00EB0A2E" w:rsidP="001551EE">
            <w:pPr>
              <w:spacing w:line="240" w:lineRule="auto"/>
              <w:rPr>
                <w:rFonts w:ascii="Calibri" w:eastAsia="Calibri" w:hAnsi="Calibri"/>
                <w:sz w:val="44"/>
                <w:szCs w:val="40"/>
                <w:lang w:val="en-US"/>
              </w:rPr>
            </w:pPr>
          </w:p>
        </w:tc>
        <w:tc>
          <w:tcPr>
            <w:tcW w:w="1915" w:type="dxa"/>
          </w:tcPr>
          <w:p w14:paraId="14797BAC" w14:textId="77777777" w:rsidR="00EB0A2E" w:rsidRPr="00A952C6" w:rsidRDefault="00EB0A2E" w:rsidP="001551EE">
            <w:pPr>
              <w:spacing w:line="240" w:lineRule="auto"/>
              <w:rPr>
                <w:rFonts w:ascii="Calibri" w:eastAsia="Calibri" w:hAnsi="Calibri"/>
                <w:sz w:val="44"/>
                <w:szCs w:val="40"/>
                <w:lang w:val="en-US"/>
              </w:rPr>
            </w:pPr>
          </w:p>
        </w:tc>
        <w:tc>
          <w:tcPr>
            <w:tcW w:w="1915" w:type="dxa"/>
          </w:tcPr>
          <w:p w14:paraId="138A3686" w14:textId="77777777" w:rsidR="00EB0A2E" w:rsidRPr="00A952C6" w:rsidRDefault="00EB0A2E" w:rsidP="001551EE">
            <w:pPr>
              <w:spacing w:line="240" w:lineRule="auto"/>
              <w:rPr>
                <w:rFonts w:ascii="Calibri" w:eastAsia="Calibri" w:hAnsi="Calibri"/>
                <w:sz w:val="44"/>
                <w:szCs w:val="40"/>
                <w:lang w:val="en-US"/>
              </w:rPr>
            </w:pPr>
          </w:p>
        </w:tc>
        <w:tc>
          <w:tcPr>
            <w:tcW w:w="1915" w:type="dxa"/>
          </w:tcPr>
          <w:p w14:paraId="385A7FA2" w14:textId="77777777" w:rsidR="00EB0A2E" w:rsidRPr="00A952C6" w:rsidRDefault="00EB0A2E" w:rsidP="001551EE">
            <w:pPr>
              <w:spacing w:line="240" w:lineRule="auto"/>
              <w:rPr>
                <w:rFonts w:ascii="Calibri" w:eastAsia="Calibri" w:hAnsi="Calibri"/>
                <w:sz w:val="44"/>
                <w:szCs w:val="40"/>
                <w:lang w:val="en-US"/>
              </w:rPr>
            </w:pPr>
          </w:p>
        </w:tc>
        <w:tc>
          <w:tcPr>
            <w:tcW w:w="4678" w:type="dxa"/>
          </w:tcPr>
          <w:p w14:paraId="02DF323D" w14:textId="77777777" w:rsidR="00EB0A2E" w:rsidRPr="00A952C6" w:rsidRDefault="00EB0A2E" w:rsidP="001551EE">
            <w:pPr>
              <w:spacing w:line="240" w:lineRule="auto"/>
              <w:rPr>
                <w:rFonts w:ascii="Calibri" w:eastAsia="Calibri" w:hAnsi="Calibri"/>
                <w:sz w:val="44"/>
                <w:szCs w:val="40"/>
                <w:lang w:val="en-US"/>
              </w:rPr>
            </w:pPr>
          </w:p>
        </w:tc>
        <w:tc>
          <w:tcPr>
            <w:tcW w:w="1346" w:type="dxa"/>
          </w:tcPr>
          <w:p w14:paraId="4796ED1B" w14:textId="77777777" w:rsidR="00EB0A2E" w:rsidRPr="00A952C6" w:rsidRDefault="00EB0A2E" w:rsidP="001551EE">
            <w:pPr>
              <w:spacing w:line="240" w:lineRule="auto"/>
              <w:rPr>
                <w:rFonts w:ascii="Calibri" w:eastAsia="Calibri" w:hAnsi="Calibri"/>
                <w:sz w:val="44"/>
                <w:szCs w:val="40"/>
                <w:lang w:val="en-US"/>
              </w:rPr>
            </w:pPr>
          </w:p>
        </w:tc>
        <w:tc>
          <w:tcPr>
            <w:tcW w:w="1347" w:type="dxa"/>
          </w:tcPr>
          <w:p w14:paraId="0412FF54" w14:textId="77777777" w:rsidR="00EB0A2E" w:rsidRPr="00A952C6" w:rsidRDefault="00EB0A2E" w:rsidP="001551EE">
            <w:pPr>
              <w:spacing w:line="240" w:lineRule="auto"/>
              <w:rPr>
                <w:rFonts w:ascii="Calibri" w:eastAsia="Calibri" w:hAnsi="Calibri"/>
                <w:sz w:val="44"/>
                <w:szCs w:val="40"/>
                <w:lang w:val="en-US"/>
              </w:rPr>
            </w:pPr>
          </w:p>
        </w:tc>
      </w:tr>
      <w:tr w:rsidR="00EB0A2E" w:rsidRPr="00A952C6" w14:paraId="052A6AF4" w14:textId="77777777" w:rsidTr="001551EE">
        <w:tc>
          <w:tcPr>
            <w:tcW w:w="1915" w:type="dxa"/>
          </w:tcPr>
          <w:p w14:paraId="2E853C86" w14:textId="77777777" w:rsidR="00EB0A2E" w:rsidRPr="00A952C6" w:rsidRDefault="00EB0A2E" w:rsidP="001551EE">
            <w:pPr>
              <w:spacing w:line="240" w:lineRule="auto"/>
              <w:rPr>
                <w:rFonts w:ascii="Calibri" w:eastAsia="Calibri" w:hAnsi="Calibri"/>
                <w:sz w:val="44"/>
                <w:szCs w:val="40"/>
                <w:lang w:val="en-US"/>
              </w:rPr>
            </w:pPr>
          </w:p>
        </w:tc>
        <w:tc>
          <w:tcPr>
            <w:tcW w:w="1915" w:type="dxa"/>
          </w:tcPr>
          <w:p w14:paraId="486FB31A" w14:textId="77777777" w:rsidR="00EB0A2E" w:rsidRPr="00A952C6" w:rsidRDefault="00EB0A2E" w:rsidP="001551EE">
            <w:pPr>
              <w:spacing w:line="240" w:lineRule="auto"/>
              <w:rPr>
                <w:rFonts w:ascii="Calibri" w:eastAsia="Calibri" w:hAnsi="Calibri"/>
                <w:sz w:val="44"/>
                <w:szCs w:val="40"/>
                <w:lang w:val="en-US"/>
              </w:rPr>
            </w:pPr>
          </w:p>
        </w:tc>
        <w:tc>
          <w:tcPr>
            <w:tcW w:w="1915" w:type="dxa"/>
          </w:tcPr>
          <w:p w14:paraId="0036BECC" w14:textId="77777777" w:rsidR="00EB0A2E" w:rsidRPr="00A952C6" w:rsidRDefault="00EB0A2E" w:rsidP="001551EE">
            <w:pPr>
              <w:spacing w:line="240" w:lineRule="auto"/>
              <w:rPr>
                <w:rFonts w:ascii="Calibri" w:eastAsia="Calibri" w:hAnsi="Calibri"/>
                <w:sz w:val="44"/>
                <w:szCs w:val="40"/>
                <w:lang w:val="en-US"/>
              </w:rPr>
            </w:pPr>
          </w:p>
        </w:tc>
        <w:tc>
          <w:tcPr>
            <w:tcW w:w="1915" w:type="dxa"/>
          </w:tcPr>
          <w:p w14:paraId="4F423D20" w14:textId="77777777" w:rsidR="00EB0A2E" w:rsidRPr="00A952C6" w:rsidRDefault="00EB0A2E" w:rsidP="001551EE">
            <w:pPr>
              <w:spacing w:line="240" w:lineRule="auto"/>
              <w:rPr>
                <w:rFonts w:ascii="Calibri" w:eastAsia="Calibri" w:hAnsi="Calibri"/>
                <w:sz w:val="44"/>
                <w:szCs w:val="40"/>
                <w:lang w:val="en-US"/>
              </w:rPr>
            </w:pPr>
          </w:p>
        </w:tc>
        <w:tc>
          <w:tcPr>
            <w:tcW w:w="4678" w:type="dxa"/>
          </w:tcPr>
          <w:p w14:paraId="3B2FC420" w14:textId="77777777" w:rsidR="00EB0A2E" w:rsidRPr="00A952C6" w:rsidRDefault="00EB0A2E" w:rsidP="001551EE">
            <w:pPr>
              <w:spacing w:line="240" w:lineRule="auto"/>
              <w:rPr>
                <w:rFonts w:ascii="Calibri" w:eastAsia="Calibri" w:hAnsi="Calibri"/>
                <w:sz w:val="44"/>
                <w:szCs w:val="40"/>
                <w:lang w:val="en-US"/>
              </w:rPr>
            </w:pPr>
          </w:p>
        </w:tc>
        <w:tc>
          <w:tcPr>
            <w:tcW w:w="1346" w:type="dxa"/>
          </w:tcPr>
          <w:p w14:paraId="3283DD23" w14:textId="77777777" w:rsidR="00EB0A2E" w:rsidRPr="00A952C6" w:rsidRDefault="00EB0A2E" w:rsidP="001551EE">
            <w:pPr>
              <w:spacing w:line="240" w:lineRule="auto"/>
              <w:rPr>
                <w:rFonts w:ascii="Calibri" w:eastAsia="Calibri" w:hAnsi="Calibri"/>
                <w:sz w:val="44"/>
                <w:szCs w:val="40"/>
                <w:lang w:val="en-US"/>
              </w:rPr>
            </w:pPr>
          </w:p>
        </w:tc>
        <w:tc>
          <w:tcPr>
            <w:tcW w:w="1347" w:type="dxa"/>
          </w:tcPr>
          <w:p w14:paraId="07C75592" w14:textId="77777777" w:rsidR="00EB0A2E" w:rsidRPr="00A952C6" w:rsidRDefault="00EB0A2E" w:rsidP="001551EE">
            <w:pPr>
              <w:spacing w:line="240" w:lineRule="auto"/>
              <w:rPr>
                <w:rFonts w:ascii="Calibri" w:eastAsia="Calibri" w:hAnsi="Calibri"/>
                <w:sz w:val="44"/>
                <w:szCs w:val="40"/>
                <w:lang w:val="en-US"/>
              </w:rPr>
            </w:pPr>
          </w:p>
        </w:tc>
      </w:tr>
      <w:tr w:rsidR="00EB0A2E" w:rsidRPr="00A952C6" w14:paraId="6C9F7AF2" w14:textId="77777777" w:rsidTr="001551EE">
        <w:tc>
          <w:tcPr>
            <w:tcW w:w="1915" w:type="dxa"/>
          </w:tcPr>
          <w:p w14:paraId="4755CCDC" w14:textId="77777777" w:rsidR="00EB0A2E" w:rsidRPr="00A952C6" w:rsidRDefault="00EB0A2E" w:rsidP="001551EE">
            <w:pPr>
              <w:spacing w:line="240" w:lineRule="auto"/>
              <w:rPr>
                <w:rFonts w:ascii="Calibri" w:eastAsia="Calibri" w:hAnsi="Calibri"/>
                <w:sz w:val="44"/>
                <w:szCs w:val="40"/>
                <w:lang w:val="en-US"/>
              </w:rPr>
            </w:pPr>
          </w:p>
        </w:tc>
        <w:tc>
          <w:tcPr>
            <w:tcW w:w="1915" w:type="dxa"/>
          </w:tcPr>
          <w:p w14:paraId="41A0F2EE" w14:textId="77777777" w:rsidR="00EB0A2E" w:rsidRPr="00A952C6" w:rsidRDefault="00EB0A2E" w:rsidP="001551EE">
            <w:pPr>
              <w:spacing w:line="240" w:lineRule="auto"/>
              <w:rPr>
                <w:rFonts w:ascii="Calibri" w:eastAsia="Calibri" w:hAnsi="Calibri"/>
                <w:sz w:val="44"/>
                <w:szCs w:val="40"/>
                <w:lang w:val="en-US"/>
              </w:rPr>
            </w:pPr>
          </w:p>
        </w:tc>
        <w:tc>
          <w:tcPr>
            <w:tcW w:w="1915" w:type="dxa"/>
          </w:tcPr>
          <w:p w14:paraId="56947A96" w14:textId="77777777" w:rsidR="00EB0A2E" w:rsidRPr="00A952C6" w:rsidRDefault="00EB0A2E" w:rsidP="001551EE">
            <w:pPr>
              <w:spacing w:line="240" w:lineRule="auto"/>
              <w:rPr>
                <w:rFonts w:ascii="Calibri" w:eastAsia="Calibri" w:hAnsi="Calibri"/>
                <w:sz w:val="44"/>
                <w:szCs w:val="40"/>
                <w:lang w:val="en-US"/>
              </w:rPr>
            </w:pPr>
          </w:p>
        </w:tc>
        <w:tc>
          <w:tcPr>
            <w:tcW w:w="1915" w:type="dxa"/>
          </w:tcPr>
          <w:p w14:paraId="192FBC70" w14:textId="77777777" w:rsidR="00EB0A2E" w:rsidRPr="00A952C6" w:rsidRDefault="00EB0A2E" w:rsidP="001551EE">
            <w:pPr>
              <w:spacing w:line="240" w:lineRule="auto"/>
              <w:rPr>
                <w:rFonts w:ascii="Calibri" w:eastAsia="Calibri" w:hAnsi="Calibri"/>
                <w:sz w:val="44"/>
                <w:szCs w:val="40"/>
                <w:lang w:val="en-US"/>
              </w:rPr>
            </w:pPr>
          </w:p>
        </w:tc>
        <w:tc>
          <w:tcPr>
            <w:tcW w:w="4678" w:type="dxa"/>
          </w:tcPr>
          <w:p w14:paraId="575CD666" w14:textId="77777777" w:rsidR="00EB0A2E" w:rsidRPr="00A952C6" w:rsidRDefault="00EB0A2E" w:rsidP="001551EE">
            <w:pPr>
              <w:spacing w:line="240" w:lineRule="auto"/>
              <w:rPr>
                <w:rFonts w:ascii="Calibri" w:eastAsia="Calibri" w:hAnsi="Calibri"/>
                <w:sz w:val="44"/>
                <w:szCs w:val="40"/>
                <w:lang w:val="en-US"/>
              </w:rPr>
            </w:pPr>
          </w:p>
        </w:tc>
        <w:tc>
          <w:tcPr>
            <w:tcW w:w="1346" w:type="dxa"/>
          </w:tcPr>
          <w:p w14:paraId="1F99EC5C" w14:textId="77777777" w:rsidR="00EB0A2E" w:rsidRPr="00A952C6" w:rsidRDefault="00EB0A2E" w:rsidP="001551EE">
            <w:pPr>
              <w:spacing w:line="240" w:lineRule="auto"/>
              <w:rPr>
                <w:rFonts w:ascii="Calibri" w:eastAsia="Calibri" w:hAnsi="Calibri"/>
                <w:sz w:val="44"/>
                <w:szCs w:val="40"/>
                <w:lang w:val="en-US"/>
              </w:rPr>
            </w:pPr>
          </w:p>
        </w:tc>
        <w:tc>
          <w:tcPr>
            <w:tcW w:w="1347" w:type="dxa"/>
          </w:tcPr>
          <w:p w14:paraId="6F0D4F13" w14:textId="77777777" w:rsidR="00EB0A2E" w:rsidRPr="00A952C6" w:rsidRDefault="00EB0A2E" w:rsidP="001551EE">
            <w:pPr>
              <w:spacing w:line="240" w:lineRule="auto"/>
              <w:rPr>
                <w:rFonts w:ascii="Calibri" w:eastAsia="Calibri" w:hAnsi="Calibri"/>
                <w:sz w:val="44"/>
                <w:szCs w:val="40"/>
                <w:lang w:val="en-US"/>
              </w:rPr>
            </w:pPr>
          </w:p>
        </w:tc>
      </w:tr>
      <w:tr w:rsidR="00EB0A2E" w:rsidRPr="00A952C6" w14:paraId="1D191393" w14:textId="77777777" w:rsidTr="001551EE">
        <w:tc>
          <w:tcPr>
            <w:tcW w:w="1915" w:type="dxa"/>
          </w:tcPr>
          <w:p w14:paraId="3D3C773F" w14:textId="77777777" w:rsidR="00EB0A2E" w:rsidRPr="00A952C6" w:rsidRDefault="00EB0A2E" w:rsidP="001551EE">
            <w:pPr>
              <w:spacing w:line="240" w:lineRule="auto"/>
              <w:rPr>
                <w:rFonts w:ascii="Calibri" w:eastAsia="Calibri" w:hAnsi="Calibri"/>
                <w:sz w:val="44"/>
                <w:szCs w:val="40"/>
                <w:lang w:val="en-US"/>
              </w:rPr>
            </w:pPr>
          </w:p>
        </w:tc>
        <w:tc>
          <w:tcPr>
            <w:tcW w:w="1915" w:type="dxa"/>
          </w:tcPr>
          <w:p w14:paraId="53B783ED" w14:textId="77777777" w:rsidR="00EB0A2E" w:rsidRPr="00A952C6" w:rsidRDefault="00EB0A2E" w:rsidP="001551EE">
            <w:pPr>
              <w:spacing w:line="240" w:lineRule="auto"/>
              <w:rPr>
                <w:rFonts w:ascii="Calibri" w:eastAsia="Calibri" w:hAnsi="Calibri"/>
                <w:sz w:val="44"/>
                <w:szCs w:val="40"/>
                <w:lang w:val="en-US"/>
              </w:rPr>
            </w:pPr>
          </w:p>
        </w:tc>
        <w:tc>
          <w:tcPr>
            <w:tcW w:w="1915" w:type="dxa"/>
          </w:tcPr>
          <w:p w14:paraId="424D0559" w14:textId="77777777" w:rsidR="00EB0A2E" w:rsidRPr="00A952C6" w:rsidRDefault="00EB0A2E" w:rsidP="001551EE">
            <w:pPr>
              <w:spacing w:line="240" w:lineRule="auto"/>
              <w:rPr>
                <w:rFonts w:ascii="Calibri" w:eastAsia="Calibri" w:hAnsi="Calibri"/>
                <w:sz w:val="44"/>
                <w:szCs w:val="40"/>
                <w:lang w:val="en-US"/>
              </w:rPr>
            </w:pPr>
          </w:p>
        </w:tc>
        <w:tc>
          <w:tcPr>
            <w:tcW w:w="1915" w:type="dxa"/>
          </w:tcPr>
          <w:p w14:paraId="1FD2F08A" w14:textId="77777777" w:rsidR="00EB0A2E" w:rsidRPr="00A952C6" w:rsidRDefault="00EB0A2E" w:rsidP="001551EE">
            <w:pPr>
              <w:spacing w:line="240" w:lineRule="auto"/>
              <w:rPr>
                <w:rFonts w:ascii="Calibri" w:eastAsia="Calibri" w:hAnsi="Calibri"/>
                <w:sz w:val="44"/>
                <w:szCs w:val="40"/>
                <w:lang w:val="en-US"/>
              </w:rPr>
            </w:pPr>
          </w:p>
        </w:tc>
        <w:tc>
          <w:tcPr>
            <w:tcW w:w="4678" w:type="dxa"/>
          </w:tcPr>
          <w:p w14:paraId="7A62A35D" w14:textId="77777777" w:rsidR="00EB0A2E" w:rsidRPr="00A952C6" w:rsidRDefault="00EB0A2E" w:rsidP="001551EE">
            <w:pPr>
              <w:spacing w:line="240" w:lineRule="auto"/>
              <w:rPr>
                <w:rFonts w:ascii="Calibri" w:eastAsia="Calibri" w:hAnsi="Calibri"/>
                <w:sz w:val="44"/>
                <w:szCs w:val="40"/>
                <w:lang w:val="en-US"/>
              </w:rPr>
            </w:pPr>
          </w:p>
        </w:tc>
        <w:tc>
          <w:tcPr>
            <w:tcW w:w="1346" w:type="dxa"/>
          </w:tcPr>
          <w:p w14:paraId="352220B2" w14:textId="77777777" w:rsidR="00EB0A2E" w:rsidRPr="00A952C6" w:rsidRDefault="00EB0A2E" w:rsidP="001551EE">
            <w:pPr>
              <w:spacing w:line="240" w:lineRule="auto"/>
              <w:rPr>
                <w:rFonts w:ascii="Calibri" w:eastAsia="Calibri" w:hAnsi="Calibri"/>
                <w:sz w:val="44"/>
                <w:szCs w:val="40"/>
                <w:lang w:val="en-US"/>
              </w:rPr>
            </w:pPr>
          </w:p>
        </w:tc>
        <w:tc>
          <w:tcPr>
            <w:tcW w:w="1347" w:type="dxa"/>
          </w:tcPr>
          <w:p w14:paraId="794D1484" w14:textId="77777777" w:rsidR="00EB0A2E" w:rsidRPr="00A952C6" w:rsidRDefault="00EB0A2E" w:rsidP="001551EE">
            <w:pPr>
              <w:spacing w:line="240" w:lineRule="auto"/>
              <w:rPr>
                <w:rFonts w:ascii="Calibri" w:eastAsia="Calibri" w:hAnsi="Calibri"/>
                <w:sz w:val="44"/>
                <w:szCs w:val="40"/>
                <w:lang w:val="en-US"/>
              </w:rPr>
            </w:pPr>
          </w:p>
        </w:tc>
      </w:tr>
      <w:tr w:rsidR="00EB0A2E" w:rsidRPr="00A952C6" w14:paraId="5916AAAF" w14:textId="77777777" w:rsidTr="001551EE">
        <w:tc>
          <w:tcPr>
            <w:tcW w:w="1915" w:type="dxa"/>
          </w:tcPr>
          <w:p w14:paraId="6610BF8C" w14:textId="77777777" w:rsidR="00EB0A2E" w:rsidRPr="00A952C6" w:rsidRDefault="00EB0A2E" w:rsidP="001551EE">
            <w:pPr>
              <w:spacing w:line="240" w:lineRule="auto"/>
              <w:rPr>
                <w:rFonts w:ascii="Calibri" w:eastAsia="Calibri" w:hAnsi="Calibri"/>
                <w:sz w:val="44"/>
                <w:szCs w:val="40"/>
                <w:lang w:val="en-US"/>
              </w:rPr>
            </w:pPr>
          </w:p>
        </w:tc>
        <w:tc>
          <w:tcPr>
            <w:tcW w:w="1915" w:type="dxa"/>
          </w:tcPr>
          <w:p w14:paraId="2B915333" w14:textId="77777777" w:rsidR="00EB0A2E" w:rsidRPr="00A952C6" w:rsidRDefault="00EB0A2E" w:rsidP="001551EE">
            <w:pPr>
              <w:spacing w:line="240" w:lineRule="auto"/>
              <w:rPr>
                <w:rFonts w:ascii="Calibri" w:eastAsia="Calibri" w:hAnsi="Calibri"/>
                <w:sz w:val="44"/>
                <w:szCs w:val="40"/>
                <w:lang w:val="en-US"/>
              </w:rPr>
            </w:pPr>
          </w:p>
        </w:tc>
        <w:tc>
          <w:tcPr>
            <w:tcW w:w="1915" w:type="dxa"/>
          </w:tcPr>
          <w:p w14:paraId="0131903E" w14:textId="77777777" w:rsidR="00EB0A2E" w:rsidRPr="00A952C6" w:rsidRDefault="00EB0A2E" w:rsidP="001551EE">
            <w:pPr>
              <w:spacing w:line="240" w:lineRule="auto"/>
              <w:rPr>
                <w:rFonts w:ascii="Calibri" w:eastAsia="Calibri" w:hAnsi="Calibri"/>
                <w:sz w:val="44"/>
                <w:szCs w:val="40"/>
                <w:lang w:val="en-US"/>
              </w:rPr>
            </w:pPr>
          </w:p>
        </w:tc>
        <w:tc>
          <w:tcPr>
            <w:tcW w:w="1915" w:type="dxa"/>
          </w:tcPr>
          <w:p w14:paraId="65773D4A" w14:textId="77777777" w:rsidR="00EB0A2E" w:rsidRPr="00A952C6" w:rsidRDefault="00EB0A2E" w:rsidP="001551EE">
            <w:pPr>
              <w:spacing w:line="240" w:lineRule="auto"/>
              <w:rPr>
                <w:rFonts w:ascii="Calibri" w:eastAsia="Calibri" w:hAnsi="Calibri"/>
                <w:sz w:val="44"/>
                <w:szCs w:val="40"/>
                <w:lang w:val="en-US"/>
              </w:rPr>
            </w:pPr>
          </w:p>
        </w:tc>
        <w:tc>
          <w:tcPr>
            <w:tcW w:w="4678" w:type="dxa"/>
          </w:tcPr>
          <w:p w14:paraId="2A772484" w14:textId="77777777" w:rsidR="00EB0A2E" w:rsidRPr="00A952C6" w:rsidRDefault="00EB0A2E" w:rsidP="001551EE">
            <w:pPr>
              <w:spacing w:line="240" w:lineRule="auto"/>
              <w:rPr>
                <w:rFonts w:ascii="Calibri" w:eastAsia="Calibri" w:hAnsi="Calibri"/>
                <w:sz w:val="44"/>
                <w:szCs w:val="40"/>
                <w:lang w:val="en-US"/>
              </w:rPr>
            </w:pPr>
          </w:p>
        </w:tc>
        <w:tc>
          <w:tcPr>
            <w:tcW w:w="1346" w:type="dxa"/>
          </w:tcPr>
          <w:p w14:paraId="37C098B9" w14:textId="77777777" w:rsidR="00EB0A2E" w:rsidRPr="00A952C6" w:rsidRDefault="00EB0A2E" w:rsidP="001551EE">
            <w:pPr>
              <w:spacing w:line="240" w:lineRule="auto"/>
              <w:rPr>
                <w:rFonts w:ascii="Calibri" w:eastAsia="Calibri" w:hAnsi="Calibri"/>
                <w:sz w:val="44"/>
                <w:szCs w:val="40"/>
                <w:lang w:val="en-US"/>
              </w:rPr>
            </w:pPr>
          </w:p>
        </w:tc>
        <w:tc>
          <w:tcPr>
            <w:tcW w:w="1347" w:type="dxa"/>
          </w:tcPr>
          <w:p w14:paraId="72AFB098" w14:textId="77777777" w:rsidR="00EB0A2E" w:rsidRPr="00A952C6" w:rsidRDefault="00EB0A2E" w:rsidP="001551EE">
            <w:pPr>
              <w:spacing w:line="240" w:lineRule="auto"/>
              <w:rPr>
                <w:rFonts w:ascii="Calibri" w:eastAsia="Calibri" w:hAnsi="Calibri"/>
                <w:sz w:val="44"/>
                <w:szCs w:val="40"/>
                <w:lang w:val="en-US"/>
              </w:rPr>
            </w:pPr>
          </w:p>
        </w:tc>
      </w:tr>
      <w:tr w:rsidR="00EB0A2E" w:rsidRPr="00A952C6" w14:paraId="160252A4" w14:textId="77777777" w:rsidTr="001551EE">
        <w:tc>
          <w:tcPr>
            <w:tcW w:w="1915" w:type="dxa"/>
          </w:tcPr>
          <w:p w14:paraId="559ED1F7" w14:textId="77777777" w:rsidR="00EB0A2E" w:rsidRPr="00A952C6" w:rsidRDefault="00EB0A2E" w:rsidP="001551EE">
            <w:pPr>
              <w:spacing w:line="240" w:lineRule="auto"/>
              <w:rPr>
                <w:rFonts w:ascii="Calibri" w:eastAsia="Calibri" w:hAnsi="Calibri"/>
                <w:sz w:val="44"/>
                <w:szCs w:val="40"/>
                <w:lang w:val="en-US"/>
              </w:rPr>
            </w:pPr>
          </w:p>
        </w:tc>
        <w:tc>
          <w:tcPr>
            <w:tcW w:w="1915" w:type="dxa"/>
          </w:tcPr>
          <w:p w14:paraId="48E9DB21" w14:textId="77777777" w:rsidR="00EB0A2E" w:rsidRPr="00A952C6" w:rsidRDefault="00EB0A2E" w:rsidP="001551EE">
            <w:pPr>
              <w:spacing w:line="240" w:lineRule="auto"/>
              <w:rPr>
                <w:rFonts w:ascii="Calibri" w:eastAsia="Calibri" w:hAnsi="Calibri"/>
                <w:sz w:val="44"/>
                <w:szCs w:val="40"/>
                <w:lang w:val="en-US"/>
              </w:rPr>
            </w:pPr>
          </w:p>
        </w:tc>
        <w:tc>
          <w:tcPr>
            <w:tcW w:w="1915" w:type="dxa"/>
          </w:tcPr>
          <w:p w14:paraId="4E885821" w14:textId="77777777" w:rsidR="00EB0A2E" w:rsidRPr="00A952C6" w:rsidRDefault="00EB0A2E" w:rsidP="001551EE">
            <w:pPr>
              <w:spacing w:line="240" w:lineRule="auto"/>
              <w:rPr>
                <w:rFonts w:ascii="Calibri" w:eastAsia="Calibri" w:hAnsi="Calibri"/>
                <w:sz w:val="44"/>
                <w:szCs w:val="40"/>
                <w:lang w:val="en-US"/>
              </w:rPr>
            </w:pPr>
          </w:p>
        </w:tc>
        <w:tc>
          <w:tcPr>
            <w:tcW w:w="1915" w:type="dxa"/>
          </w:tcPr>
          <w:p w14:paraId="5FA9CD57" w14:textId="77777777" w:rsidR="00EB0A2E" w:rsidRPr="00A952C6" w:rsidRDefault="00EB0A2E" w:rsidP="001551EE">
            <w:pPr>
              <w:spacing w:line="240" w:lineRule="auto"/>
              <w:rPr>
                <w:rFonts w:ascii="Calibri" w:eastAsia="Calibri" w:hAnsi="Calibri"/>
                <w:sz w:val="44"/>
                <w:szCs w:val="40"/>
                <w:lang w:val="en-US"/>
              </w:rPr>
            </w:pPr>
          </w:p>
        </w:tc>
        <w:tc>
          <w:tcPr>
            <w:tcW w:w="4678" w:type="dxa"/>
          </w:tcPr>
          <w:p w14:paraId="10377D44" w14:textId="77777777" w:rsidR="00EB0A2E" w:rsidRPr="00A952C6" w:rsidRDefault="00EB0A2E" w:rsidP="001551EE">
            <w:pPr>
              <w:spacing w:line="240" w:lineRule="auto"/>
              <w:rPr>
                <w:rFonts w:ascii="Calibri" w:eastAsia="Calibri" w:hAnsi="Calibri"/>
                <w:sz w:val="44"/>
                <w:szCs w:val="40"/>
                <w:lang w:val="en-US"/>
              </w:rPr>
            </w:pPr>
          </w:p>
        </w:tc>
        <w:tc>
          <w:tcPr>
            <w:tcW w:w="1346" w:type="dxa"/>
          </w:tcPr>
          <w:p w14:paraId="3BCD5A71" w14:textId="77777777" w:rsidR="00EB0A2E" w:rsidRPr="00A952C6" w:rsidRDefault="00EB0A2E" w:rsidP="001551EE">
            <w:pPr>
              <w:spacing w:line="240" w:lineRule="auto"/>
              <w:rPr>
                <w:rFonts w:ascii="Calibri" w:eastAsia="Calibri" w:hAnsi="Calibri"/>
                <w:sz w:val="44"/>
                <w:szCs w:val="40"/>
                <w:lang w:val="en-US"/>
              </w:rPr>
            </w:pPr>
          </w:p>
        </w:tc>
        <w:tc>
          <w:tcPr>
            <w:tcW w:w="1347" w:type="dxa"/>
          </w:tcPr>
          <w:p w14:paraId="5013787E" w14:textId="77777777" w:rsidR="00EB0A2E" w:rsidRPr="00A952C6" w:rsidRDefault="00EB0A2E" w:rsidP="001551EE">
            <w:pPr>
              <w:spacing w:line="240" w:lineRule="auto"/>
              <w:rPr>
                <w:rFonts w:ascii="Calibri" w:eastAsia="Calibri" w:hAnsi="Calibri"/>
                <w:sz w:val="44"/>
                <w:szCs w:val="40"/>
                <w:lang w:val="en-US"/>
              </w:rPr>
            </w:pPr>
          </w:p>
        </w:tc>
      </w:tr>
      <w:tr w:rsidR="00EB0A2E" w:rsidRPr="00A952C6" w14:paraId="13EB26CC" w14:textId="77777777" w:rsidTr="001551EE">
        <w:tc>
          <w:tcPr>
            <w:tcW w:w="1915" w:type="dxa"/>
          </w:tcPr>
          <w:p w14:paraId="72292163" w14:textId="77777777" w:rsidR="00EB0A2E" w:rsidRPr="00A952C6" w:rsidRDefault="00EB0A2E" w:rsidP="001551EE">
            <w:pPr>
              <w:spacing w:line="240" w:lineRule="auto"/>
              <w:rPr>
                <w:rFonts w:ascii="Calibri" w:eastAsia="Calibri" w:hAnsi="Calibri"/>
                <w:sz w:val="44"/>
                <w:szCs w:val="40"/>
                <w:lang w:val="en-US"/>
              </w:rPr>
            </w:pPr>
          </w:p>
        </w:tc>
        <w:tc>
          <w:tcPr>
            <w:tcW w:w="1915" w:type="dxa"/>
          </w:tcPr>
          <w:p w14:paraId="2EF2BB91" w14:textId="77777777" w:rsidR="00EB0A2E" w:rsidRPr="00A952C6" w:rsidRDefault="00EB0A2E" w:rsidP="001551EE">
            <w:pPr>
              <w:spacing w:line="240" w:lineRule="auto"/>
              <w:rPr>
                <w:rFonts w:ascii="Calibri" w:eastAsia="Calibri" w:hAnsi="Calibri"/>
                <w:sz w:val="44"/>
                <w:szCs w:val="40"/>
                <w:lang w:val="en-US"/>
              </w:rPr>
            </w:pPr>
          </w:p>
        </w:tc>
        <w:tc>
          <w:tcPr>
            <w:tcW w:w="1915" w:type="dxa"/>
          </w:tcPr>
          <w:p w14:paraId="31127308" w14:textId="77777777" w:rsidR="00EB0A2E" w:rsidRPr="00A952C6" w:rsidRDefault="00EB0A2E" w:rsidP="001551EE">
            <w:pPr>
              <w:spacing w:line="240" w:lineRule="auto"/>
              <w:rPr>
                <w:rFonts w:ascii="Calibri" w:eastAsia="Calibri" w:hAnsi="Calibri"/>
                <w:sz w:val="44"/>
                <w:szCs w:val="40"/>
                <w:lang w:val="en-US"/>
              </w:rPr>
            </w:pPr>
          </w:p>
        </w:tc>
        <w:tc>
          <w:tcPr>
            <w:tcW w:w="1915" w:type="dxa"/>
          </w:tcPr>
          <w:p w14:paraId="2BD3CD14" w14:textId="77777777" w:rsidR="00EB0A2E" w:rsidRPr="00A952C6" w:rsidRDefault="00EB0A2E" w:rsidP="001551EE">
            <w:pPr>
              <w:spacing w:line="240" w:lineRule="auto"/>
              <w:rPr>
                <w:rFonts w:ascii="Calibri" w:eastAsia="Calibri" w:hAnsi="Calibri"/>
                <w:sz w:val="44"/>
                <w:szCs w:val="40"/>
                <w:lang w:val="en-US"/>
              </w:rPr>
            </w:pPr>
          </w:p>
        </w:tc>
        <w:tc>
          <w:tcPr>
            <w:tcW w:w="4678" w:type="dxa"/>
          </w:tcPr>
          <w:p w14:paraId="776F4391" w14:textId="77777777" w:rsidR="00EB0A2E" w:rsidRPr="00A952C6" w:rsidRDefault="00EB0A2E" w:rsidP="001551EE">
            <w:pPr>
              <w:spacing w:line="240" w:lineRule="auto"/>
              <w:rPr>
                <w:rFonts w:ascii="Calibri" w:eastAsia="Calibri" w:hAnsi="Calibri"/>
                <w:sz w:val="44"/>
                <w:szCs w:val="40"/>
                <w:lang w:val="en-US"/>
              </w:rPr>
            </w:pPr>
          </w:p>
        </w:tc>
        <w:tc>
          <w:tcPr>
            <w:tcW w:w="1346" w:type="dxa"/>
          </w:tcPr>
          <w:p w14:paraId="02800093" w14:textId="77777777" w:rsidR="00EB0A2E" w:rsidRPr="00A952C6" w:rsidRDefault="00EB0A2E" w:rsidP="001551EE">
            <w:pPr>
              <w:spacing w:line="240" w:lineRule="auto"/>
              <w:rPr>
                <w:rFonts w:ascii="Calibri" w:eastAsia="Calibri" w:hAnsi="Calibri"/>
                <w:sz w:val="44"/>
                <w:szCs w:val="40"/>
                <w:lang w:val="en-US"/>
              </w:rPr>
            </w:pPr>
          </w:p>
        </w:tc>
        <w:tc>
          <w:tcPr>
            <w:tcW w:w="1347" w:type="dxa"/>
          </w:tcPr>
          <w:p w14:paraId="03A2B44A" w14:textId="77777777" w:rsidR="00EB0A2E" w:rsidRPr="00A952C6" w:rsidRDefault="00EB0A2E" w:rsidP="001551EE">
            <w:pPr>
              <w:spacing w:line="240" w:lineRule="auto"/>
              <w:rPr>
                <w:rFonts w:ascii="Calibri" w:eastAsia="Calibri" w:hAnsi="Calibri"/>
                <w:sz w:val="44"/>
                <w:szCs w:val="40"/>
                <w:lang w:val="en-US"/>
              </w:rPr>
            </w:pPr>
          </w:p>
        </w:tc>
      </w:tr>
      <w:tr w:rsidR="00EB0A2E" w:rsidRPr="00A952C6" w14:paraId="3F02A2EB" w14:textId="77777777" w:rsidTr="001551EE">
        <w:tc>
          <w:tcPr>
            <w:tcW w:w="1915" w:type="dxa"/>
          </w:tcPr>
          <w:p w14:paraId="3F3C1526" w14:textId="77777777" w:rsidR="00EB0A2E" w:rsidRPr="00A952C6" w:rsidRDefault="00EB0A2E" w:rsidP="001551EE">
            <w:pPr>
              <w:spacing w:line="240" w:lineRule="auto"/>
              <w:rPr>
                <w:rFonts w:ascii="Calibri" w:eastAsia="Calibri" w:hAnsi="Calibri"/>
                <w:sz w:val="44"/>
                <w:szCs w:val="40"/>
                <w:lang w:val="en-US"/>
              </w:rPr>
            </w:pPr>
          </w:p>
        </w:tc>
        <w:tc>
          <w:tcPr>
            <w:tcW w:w="1915" w:type="dxa"/>
          </w:tcPr>
          <w:p w14:paraId="7F043478" w14:textId="77777777" w:rsidR="00EB0A2E" w:rsidRPr="00A952C6" w:rsidRDefault="00EB0A2E" w:rsidP="001551EE">
            <w:pPr>
              <w:spacing w:line="240" w:lineRule="auto"/>
              <w:rPr>
                <w:rFonts w:ascii="Calibri" w:eastAsia="Calibri" w:hAnsi="Calibri"/>
                <w:sz w:val="44"/>
                <w:szCs w:val="40"/>
                <w:lang w:val="en-US"/>
              </w:rPr>
            </w:pPr>
          </w:p>
        </w:tc>
        <w:tc>
          <w:tcPr>
            <w:tcW w:w="1915" w:type="dxa"/>
          </w:tcPr>
          <w:p w14:paraId="5F5DEA0F" w14:textId="77777777" w:rsidR="00EB0A2E" w:rsidRPr="00A952C6" w:rsidRDefault="00EB0A2E" w:rsidP="001551EE">
            <w:pPr>
              <w:spacing w:line="240" w:lineRule="auto"/>
              <w:rPr>
                <w:rFonts w:ascii="Calibri" w:eastAsia="Calibri" w:hAnsi="Calibri"/>
                <w:sz w:val="44"/>
                <w:szCs w:val="40"/>
                <w:lang w:val="en-US"/>
              </w:rPr>
            </w:pPr>
          </w:p>
        </w:tc>
        <w:tc>
          <w:tcPr>
            <w:tcW w:w="1915" w:type="dxa"/>
          </w:tcPr>
          <w:p w14:paraId="30E93511" w14:textId="77777777" w:rsidR="00EB0A2E" w:rsidRPr="00A952C6" w:rsidRDefault="00EB0A2E" w:rsidP="001551EE">
            <w:pPr>
              <w:spacing w:line="240" w:lineRule="auto"/>
              <w:rPr>
                <w:rFonts w:ascii="Calibri" w:eastAsia="Calibri" w:hAnsi="Calibri"/>
                <w:sz w:val="44"/>
                <w:szCs w:val="40"/>
                <w:lang w:val="en-US"/>
              </w:rPr>
            </w:pPr>
          </w:p>
        </w:tc>
        <w:tc>
          <w:tcPr>
            <w:tcW w:w="4678" w:type="dxa"/>
          </w:tcPr>
          <w:p w14:paraId="7DA58B10" w14:textId="77777777" w:rsidR="00EB0A2E" w:rsidRPr="00A952C6" w:rsidRDefault="00EB0A2E" w:rsidP="001551EE">
            <w:pPr>
              <w:spacing w:line="240" w:lineRule="auto"/>
              <w:rPr>
                <w:rFonts w:ascii="Calibri" w:eastAsia="Calibri" w:hAnsi="Calibri"/>
                <w:sz w:val="44"/>
                <w:szCs w:val="40"/>
                <w:lang w:val="en-US"/>
              </w:rPr>
            </w:pPr>
          </w:p>
        </w:tc>
        <w:tc>
          <w:tcPr>
            <w:tcW w:w="1346" w:type="dxa"/>
          </w:tcPr>
          <w:p w14:paraId="52D4E65D" w14:textId="77777777" w:rsidR="00EB0A2E" w:rsidRPr="00A952C6" w:rsidRDefault="00EB0A2E" w:rsidP="001551EE">
            <w:pPr>
              <w:spacing w:line="240" w:lineRule="auto"/>
              <w:rPr>
                <w:rFonts w:ascii="Calibri" w:eastAsia="Calibri" w:hAnsi="Calibri"/>
                <w:sz w:val="44"/>
                <w:szCs w:val="40"/>
                <w:lang w:val="en-US"/>
              </w:rPr>
            </w:pPr>
          </w:p>
        </w:tc>
        <w:tc>
          <w:tcPr>
            <w:tcW w:w="1347" w:type="dxa"/>
          </w:tcPr>
          <w:p w14:paraId="4C9659DF" w14:textId="77777777" w:rsidR="00EB0A2E" w:rsidRPr="00A952C6" w:rsidRDefault="00EB0A2E" w:rsidP="001551EE">
            <w:pPr>
              <w:spacing w:line="240" w:lineRule="auto"/>
              <w:rPr>
                <w:rFonts w:ascii="Calibri" w:eastAsia="Calibri" w:hAnsi="Calibri"/>
                <w:sz w:val="44"/>
                <w:szCs w:val="40"/>
                <w:lang w:val="en-US"/>
              </w:rPr>
            </w:pPr>
          </w:p>
        </w:tc>
      </w:tr>
      <w:tr w:rsidR="00EB0A2E" w:rsidRPr="00A952C6" w14:paraId="27301411" w14:textId="77777777" w:rsidTr="001551EE">
        <w:tc>
          <w:tcPr>
            <w:tcW w:w="1915" w:type="dxa"/>
          </w:tcPr>
          <w:p w14:paraId="6330E238" w14:textId="77777777" w:rsidR="00EB0A2E" w:rsidRPr="00A952C6" w:rsidRDefault="00EB0A2E" w:rsidP="001551EE">
            <w:pPr>
              <w:spacing w:line="240" w:lineRule="auto"/>
              <w:rPr>
                <w:rFonts w:ascii="Calibri" w:eastAsia="Calibri" w:hAnsi="Calibri"/>
                <w:sz w:val="44"/>
                <w:szCs w:val="40"/>
                <w:lang w:val="en-US"/>
              </w:rPr>
            </w:pPr>
          </w:p>
        </w:tc>
        <w:tc>
          <w:tcPr>
            <w:tcW w:w="1915" w:type="dxa"/>
          </w:tcPr>
          <w:p w14:paraId="656357CE" w14:textId="77777777" w:rsidR="00EB0A2E" w:rsidRPr="00A952C6" w:rsidRDefault="00EB0A2E" w:rsidP="001551EE">
            <w:pPr>
              <w:spacing w:line="240" w:lineRule="auto"/>
              <w:rPr>
                <w:rFonts w:ascii="Calibri" w:eastAsia="Calibri" w:hAnsi="Calibri"/>
                <w:sz w:val="44"/>
                <w:szCs w:val="40"/>
                <w:lang w:val="en-US"/>
              </w:rPr>
            </w:pPr>
          </w:p>
        </w:tc>
        <w:tc>
          <w:tcPr>
            <w:tcW w:w="1915" w:type="dxa"/>
          </w:tcPr>
          <w:p w14:paraId="2F2C7565" w14:textId="77777777" w:rsidR="00EB0A2E" w:rsidRPr="00A952C6" w:rsidRDefault="00EB0A2E" w:rsidP="001551EE">
            <w:pPr>
              <w:spacing w:line="240" w:lineRule="auto"/>
              <w:rPr>
                <w:rFonts w:ascii="Calibri" w:eastAsia="Calibri" w:hAnsi="Calibri"/>
                <w:sz w:val="44"/>
                <w:szCs w:val="40"/>
                <w:lang w:val="en-US"/>
              </w:rPr>
            </w:pPr>
          </w:p>
        </w:tc>
        <w:tc>
          <w:tcPr>
            <w:tcW w:w="1915" w:type="dxa"/>
          </w:tcPr>
          <w:p w14:paraId="57A06B52" w14:textId="77777777" w:rsidR="00EB0A2E" w:rsidRPr="00A952C6" w:rsidRDefault="00EB0A2E" w:rsidP="001551EE">
            <w:pPr>
              <w:spacing w:line="240" w:lineRule="auto"/>
              <w:rPr>
                <w:rFonts w:ascii="Calibri" w:eastAsia="Calibri" w:hAnsi="Calibri"/>
                <w:sz w:val="44"/>
                <w:szCs w:val="40"/>
                <w:lang w:val="en-US"/>
              </w:rPr>
            </w:pPr>
          </w:p>
        </w:tc>
        <w:tc>
          <w:tcPr>
            <w:tcW w:w="4678" w:type="dxa"/>
          </w:tcPr>
          <w:p w14:paraId="40421B81" w14:textId="77777777" w:rsidR="00EB0A2E" w:rsidRPr="00A952C6" w:rsidRDefault="00EB0A2E" w:rsidP="001551EE">
            <w:pPr>
              <w:spacing w:line="240" w:lineRule="auto"/>
              <w:rPr>
                <w:rFonts w:ascii="Calibri" w:eastAsia="Calibri" w:hAnsi="Calibri"/>
                <w:sz w:val="44"/>
                <w:szCs w:val="40"/>
                <w:lang w:val="en-US"/>
              </w:rPr>
            </w:pPr>
          </w:p>
        </w:tc>
        <w:tc>
          <w:tcPr>
            <w:tcW w:w="1346" w:type="dxa"/>
          </w:tcPr>
          <w:p w14:paraId="43260139" w14:textId="77777777" w:rsidR="00EB0A2E" w:rsidRPr="00A952C6" w:rsidRDefault="00EB0A2E" w:rsidP="001551EE">
            <w:pPr>
              <w:spacing w:line="240" w:lineRule="auto"/>
              <w:rPr>
                <w:rFonts w:ascii="Calibri" w:eastAsia="Calibri" w:hAnsi="Calibri"/>
                <w:sz w:val="44"/>
                <w:szCs w:val="40"/>
                <w:lang w:val="en-US"/>
              </w:rPr>
            </w:pPr>
          </w:p>
        </w:tc>
        <w:tc>
          <w:tcPr>
            <w:tcW w:w="1347" w:type="dxa"/>
          </w:tcPr>
          <w:p w14:paraId="2409CDFC" w14:textId="77777777" w:rsidR="00EB0A2E" w:rsidRPr="00A952C6" w:rsidRDefault="00EB0A2E" w:rsidP="001551EE">
            <w:pPr>
              <w:spacing w:line="240" w:lineRule="auto"/>
              <w:rPr>
                <w:rFonts w:ascii="Calibri" w:eastAsia="Calibri" w:hAnsi="Calibri"/>
                <w:sz w:val="44"/>
                <w:szCs w:val="40"/>
                <w:lang w:val="en-US"/>
              </w:rPr>
            </w:pPr>
          </w:p>
        </w:tc>
      </w:tr>
      <w:tr w:rsidR="00EB0A2E" w:rsidRPr="00A952C6" w14:paraId="776A7CA7" w14:textId="77777777" w:rsidTr="001551EE">
        <w:tc>
          <w:tcPr>
            <w:tcW w:w="1915" w:type="dxa"/>
          </w:tcPr>
          <w:p w14:paraId="7A7E89A4" w14:textId="77777777" w:rsidR="00EB0A2E" w:rsidRPr="00A952C6" w:rsidRDefault="00EB0A2E" w:rsidP="001551EE">
            <w:pPr>
              <w:spacing w:line="240" w:lineRule="auto"/>
              <w:rPr>
                <w:rFonts w:ascii="Calibri" w:eastAsia="Calibri" w:hAnsi="Calibri"/>
                <w:sz w:val="44"/>
                <w:szCs w:val="40"/>
                <w:lang w:val="en-US"/>
              </w:rPr>
            </w:pPr>
          </w:p>
        </w:tc>
        <w:tc>
          <w:tcPr>
            <w:tcW w:w="1915" w:type="dxa"/>
          </w:tcPr>
          <w:p w14:paraId="637364FE" w14:textId="77777777" w:rsidR="00EB0A2E" w:rsidRPr="00A952C6" w:rsidRDefault="00EB0A2E" w:rsidP="001551EE">
            <w:pPr>
              <w:spacing w:line="240" w:lineRule="auto"/>
              <w:rPr>
                <w:rFonts w:ascii="Calibri" w:eastAsia="Calibri" w:hAnsi="Calibri"/>
                <w:sz w:val="44"/>
                <w:szCs w:val="40"/>
                <w:lang w:val="en-US"/>
              </w:rPr>
            </w:pPr>
          </w:p>
        </w:tc>
        <w:tc>
          <w:tcPr>
            <w:tcW w:w="1915" w:type="dxa"/>
          </w:tcPr>
          <w:p w14:paraId="5CF64D65" w14:textId="77777777" w:rsidR="00EB0A2E" w:rsidRPr="00A952C6" w:rsidRDefault="00EB0A2E" w:rsidP="001551EE">
            <w:pPr>
              <w:spacing w:line="240" w:lineRule="auto"/>
              <w:rPr>
                <w:rFonts w:ascii="Calibri" w:eastAsia="Calibri" w:hAnsi="Calibri"/>
                <w:sz w:val="44"/>
                <w:szCs w:val="40"/>
                <w:lang w:val="en-US"/>
              </w:rPr>
            </w:pPr>
          </w:p>
        </w:tc>
        <w:tc>
          <w:tcPr>
            <w:tcW w:w="1915" w:type="dxa"/>
          </w:tcPr>
          <w:p w14:paraId="700415D2" w14:textId="77777777" w:rsidR="00EB0A2E" w:rsidRPr="00A952C6" w:rsidRDefault="00EB0A2E" w:rsidP="001551EE">
            <w:pPr>
              <w:spacing w:line="240" w:lineRule="auto"/>
              <w:rPr>
                <w:rFonts w:ascii="Calibri" w:eastAsia="Calibri" w:hAnsi="Calibri"/>
                <w:sz w:val="44"/>
                <w:szCs w:val="40"/>
                <w:lang w:val="en-US"/>
              </w:rPr>
            </w:pPr>
          </w:p>
        </w:tc>
        <w:tc>
          <w:tcPr>
            <w:tcW w:w="4678" w:type="dxa"/>
          </w:tcPr>
          <w:p w14:paraId="67C61C56" w14:textId="77777777" w:rsidR="00EB0A2E" w:rsidRPr="00A952C6" w:rsidRDefault="00EB0A2E" w:rsidP="001551EE">
            <w:pPr>
              <w:spacing w:line="240" w:lineRule="auto"/>
              <w:rPr>
                <w:rFonts w:ascii="Calibri" w:eastAsia="Calibri" w:hAnsi="Calibri"/>
                <w:sz w:val="44"/>
                <w:szCs w:val="40"/>
                <w:lang w:val="en-US"/>
              </w:rPr>
            </w:pPr>
          </w:p>
        </w:tc>
        <w:tc>
          <w:tcPr>
            <w:tcW w:w="1346" w:type="dxa"/>
          </w:tcPr>
          <w:p w14:paraId="363A039B" w14:textId="77777777" w:rsidR="00EB0A2E" w:rsidRPr="00A952C6" w:rsidRDefault="00EB0A2E" w:rsidP="001551EE">
            <w:pPr>
              <w:spacing w:line="240" w:lineRule="auto"/>
              <w:rPr>
                <w:rFonts w:ascii="Calibri" w:eastAsia="Calibri" w:hAnsi="Calibri"/>
                <w:sz w:val="44"/>
                <w:szCs w:val="40"/>
                <w:lang w:val="en-US"/>
              </w:rPr>
            </w:pPr>
          </w:p>
        </w:tc>
        <w:tc>
          <w:tcPr>
            <w:tcW w:w="1347" w:type="dxa"/>
          </w:tcPr>
          <w:p w14:paraId="6AA92E84" w14:textId="77777777" w:rsidR="00EB0A2E" w:rsidRPr="00A952C6" w:rsidRDefault="00EB0A2E" w:rsidP="001551EE">
            <w:pPr>
              <w:spacing w:line="240" w:lineRule="auto"/>
              <w:rPr>
                <w:rFonts w:ascii="Calibri" w:eastAsia="Calibri" w:hAnsi="Calibri"/>
                <w:sz w:val="44"/>
                <w:szCs w:val="40"/>
                <w:lang w:val="en-US"/>
              </w:rPr>
            </w:pPr>
          </w:p>
        </w:tc>
      </w:tr>
    </w:tbl>
    <w:p w14:paraId="4B3D18CA" w14:textId="77777777" w:rsidR="00EB0A2E" w:rsidRDefault="00EB0A2E" w:rsidP="00EB0A2E">
      <w:pPr>
        <w:pStyle w:val="Heading3"/>
        <w:sectPr w:rsidR="00EB0A2E" w:rsidSect="005362A4">
          <w:pgSz w:w="16840" w:h="11900" w:orient="landscape"/>
          <w:pgMar w:top="794" w:right="624" w:bottom="624" w:left="907" w:header="567" w:footer="624" w:gutter="0"/>
          <w:cols w:space="708"/>
          <w:titlePg/>
          <w:docGrid w:linePitch="360"/>
        </w:sectPr>
      </w:pPr>
    </w:p>
    <w:p w14:paraId="5348455E" w14:textId="244F3205" w:rsidR="000C5B72" w:rsidRPr="00A941DA" w:rsidRDefault="00C329B2" w:rsidP="00514D5F">
      <w:pPr>
        <w:pStyle w:val="Heading3"/>
      </w:pPr>
      <w:r w:rsidRPr="004672E8">
        <w:rPr>
          <w:rFonts w:ascii="Helvetica" w:eastAsiaTheme="minorHAnsi" w:hAnsi="Helvetica" w:cstheme="minorBidi"/>
          <w:noProof/>
          <w:sz w:val="56"/>
          <w:szCs w:val="56"/>
          <w:lang w:eastAsia="en-AU"/>
        </w:rPr>
        <w:lastRenderedPageBreak/>
        <mc:AlternateContent>
          <mc:Choice Requires="wps">
            <w:drawing>
              <wp:anchor distT="45720" distB="45720" distL="114300" distR="114300" simplePos="0" relativeHeight="251658263" behindDoc="0" locked="0" layoutInCell="1" allowOverlap="1" wp14:anchorId="67484DDB" wp14:editId="7832DC09">
                <wp:simplePos x="0" y="0"/>
                <wp:positionH relativeFrom="column">
                  <wp:posOffset>5867400</wp:posOffset>
                </wp:positionH>
                <wp:positionV relativeFrom="page">
                  <wp:posOffset>95250</wp:posOffset>
                </wp:positionV>
                <wp:extent cx="898525" cy="490855"/>
                <wp:effectExtent l="0" t="0" r="0" b="4445"/>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490855"/>
                        </a:xfrm>
                        <a:prstGeom prst="rect">
                          <a:avLst/>
                        </a:prstGeom>
                        <a:solidFill>
                          <a:srgbClr val="FFFFFF"/>
                        </a:solidFill>
                        <a:ln w="9525">
                          <a:noFill/>
                          <a:miter lim="800000"/>
                          <a:headEnd/>
                          <a:tailEnd/>
                        </a:ln>
                      </wps:spPr>
                      <wps:txbx>
                        <w:txbxContent>
                          <w:p w14:paraId="4E47D689" w14:textId="27289FFC" w:rsidR="00267A6D" w:rsidRPr="0049324E" w:rsidRDefault="00267A6D" w:rsidP="00C329B2">
                            <w:pPr>
                              <w:pStyle w:val="Heading2"/>
                              <w:rPr>
                                <w:sz w:val="20"/>
                                <w:szCs w:val="20"/>
                              </w:rPr>
                            </w:pPr>
                            <w:r>
                              <w:rPr>
                                <w:sz w:val="20"/>
                                <w:szCs w:val="20"/>
                              </w:rPr>
                              <w:t>Appendix 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484DDB" id="_x0000_s1048" type="#_x0000_t202" style="position:absolute;margin-left:462pt;margin-top:7.5pt;width:70.75pt;height:38.65pt;z-index:251658263;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lPAIAIAACMEAAAOAAAAZHJzL2Uyb0RvYy54bWysU9uO0zAQfUfiHyy/06SlhTZqulq6FCEt&#10;F2mXD5g4TmNhe4LtNilfv2OnWwq8IfxgeTwzx2fOjNc3g9HsKJ1XaEs+neScSSuwVnZf8m+Pu1dL&#10;znwAW4NGK0t+kp7fbF6+WPddIWfYoq6lYwRifdF3JW9D6Ios86KVBvwEO2nJ2aAzEMh0+6x20BO6&#10;0dksz99kPbq6cyik93R7Nzr5JuE3jRThS9N4GZguOXELaXdpr+KebdZQ7B10rRJnGvAPLAwoS49e&#10;oO4gADs49ReUUcKhxyZMBJoMm0YJmWqgaqb5H9U8tNDJVAuJ47uLTP7/wYrPx6+Oqbrkr0keC4Z6&#10;9CiHwN7hwGZRnr7zBUU9dBQXBrqmNqdSfXeP4rtnFrct2L28dQ77VkJN9KYxM7tKHXF8BKn6T1jT&#10;M3AImICGxpmoHanBCJ14nC6tiVQEXS5Xy8VswZkg13yVLxeL9AIUz8md8+GDRMPioeSOOp/A4Xjv&#10;QyQDxXNIfMujVvVOaZ0Mt6+22rEj0JTs0jqj/xamLetLvoo8YpbFmJ8GyKhAU6yVIaJ5XDEdiijG&#10;e1uncwClxzMx0fasThRklCYM1ZD6MLuoXmF9Ir0cjlNLv4wOLbqfnPU0sSX3Pw7gJGf6oyXNV9P5&#10;PI54MuaLtzMy3LWnuvaAFQRV8sDZeNyG9C3Gym6pN41KusUmjkzOnGkSk5znXxNH/dpOUb/+9uYJ&#10;AAD//wMAUEsDBBQABgAIAAAAIQBsKztL3QAAAAoBAAAPAAAAZHJzL2Rvd25yZXYueG1sTI9BT4NA&#10;EIXvJv6HzZh4MXaxFmqRpVETjdfW/oABpkBkZwm7LfTfO5zsafLyvbx5L9tOtlNnGnzr2MDTIgJF&#10;XLqq5drA4efz8QWUD8gVdo7JwIU8bPPbmwzTyo28o/M+1EpC2KdooAmhT7X2ZUMW/cL1xMKObrAY&#10;RA61rgYcJdx2ehlFibbYsnxosKePhsrf/ckaOH6PD/FmLL7CYb1bJe/Yrgt3Meb+bnp7BRVoCv9m&#10;mOtLdcilU+FOXHnVGdgsV7IlCIjlzoYoiWNQxYyeQeeZvp6Q/wEAAP//AwBQSwECLQAUAAYACAAA&#10;ACEAtoM4kv4AAADhAQAAEwAAAAAAAAAAAAAAAAAAAAAAW0NvbnRlbnRfVHlwZXNdLnhtbFBLAQIt&#10;ABQABgAIAAAAIQA4/SH/1gAAAJQBAAALAAAAAAAAAAAAAAAAAC8BAABfcmVscy8ucmVsc1BLAQIt&#10;ABQABgAIAAAAIQB6plPAIAIAACMEAAAOAAAAAAAAAAAAAAAAAC4CAABkcnMvZTJvRG9jLnhtbFBL&#10;AQItABQABgAIAAAAIQBsKztL3QAAAAoBAAAPAAAAAAAAAAAAAAAAAHoEAABkcnMvZG93bnJldi54&#10;bWxQSwUGAAAAAAQABADzAAAAhAUAAAAA&#10;" stroked="f">
                <v:textbox>
                  <w:txbxContent>
                    <w:p w14:paraId="4E47D689" w14:textId="27289FFC" w:rsidR="00267A6D" w:rsidRPr="0049324E" w:rsidRDefault="00267A6D" w:rsidP="00C329B2">
                      <w:pPr>
                        <w:pStyle w:val="Heading2"/>
                        <w:rPr>
                          <w:sz w:val="20"/>
                          <w:szCs w:val="20"/>
                        </w:rPr>
                      </w:pPr>
                      <w:r>
                        <w:rPr>
                          <w:sz w:val="20"/>
                          <w:szCs w:val="20"/>
                        </w:rPr>
                        <w:t>Appendix W</w:t>
                      </w:r>
                    </w:p>
                  </w:txbxContent>
                </v:textbox>
                <w10:wrap type="square" anchory="page"/>
              </v:shape>
            </w:pict>
          </mc:Fallback>
        </mc:AlternateContent>
      </w:r>
      <w:r w:rsidR="000C5B72" w:rsidRPr="00A941DA">
        <w:t xml:space="preserve">Summary of required </w:t>
      </w:r>
      <w:r w:rsidR="00CA349B">
        <w:t xml:space="preserve">preschool </w:t>
      </w:r>
      <w:r w:rsidR="000C5B72" w:rsidRPr="00A941DA">
        <w:t xml:space="preserve">items </w:t>
      </w:r>
      <w:bookmarkEnd w:id="33"/>
      <w:r w:rsidR="000C5B72" w:rsidRPr="00A941DA">
        <w:t xml:space="preserve"> </w:t>
      </w:r>
    </w:p>
    <w:p w14:paraId="301B9971" w14:textId="77777777" w:rsidR="000C5B72" w:rsidRPr="00A941DA" w:rsidRDefault="000C5B72" w:rsidP="00514D5F">
      <w:pPr>
        <w:pStyle w:val="Heading4"/>
        <w:rPr>
          <w:rStyle w:val="Strong"/>
          <w:b w:val="0"/>
          <w:bCs w:val="0"/>
        </w:rPr>
      </w:pPr>
      <w:r w:rsidRPr="00A941DA">
        <w:t xml:space="preserve">Quality Area 1 - </w:t>
      </w:r>
      <w:r w:rsidRPr="00A941DA">
        <w:rPr>
          <w:rStyle w:val="Strong"/>
          <w:b w:val="0"/>
          <w:bCs w:val="0"/>
        </w:rPr>
        <w:t>Educational program</w:t>
      </w:r>
    </w:p>
    <w:p w14:paraId="2DDA4FA8" w14:textId="58156D84" w:rsidR="000C5B72" w:rsidRPr="00A941DA" w:rsidRDefault="00CA349B" w:rsidP="00514D5F">
      <w:pPr>
        <w:pStyle w:val="ListBullet"/>
      </w:pPr>
      <w:r>
        <w:t>P</w:t>
      </w:r>
      <w:r w:rsidR="000C5B72" w:rsidRPr="00A941DA">
        <w:t>rogram and planning documents which demonstrate the implementation of teaching learning cycles</w:t>
      </w:r>
      <w:r>
        <w:t>, aligned to the Early Years Learning Framework</w:t>
      </w:r>
    </w:p>
    <w:p w14:paraId="2B2E9E13" w14:textId="77777777" w:rsidR="000C5B72" w:rsidRPr="00A941DA" w:rsidRDefault="000C5B72" w:rsidP="00514D5F">
      <w:pPr>
        <w:pStyle w:val="ListBullet"/>
      </w:pPr>
      <w:r w:rsidRPr="00A941DA">
        <w:t>Records about each child’s learning, development and participation in the program</w:t>
      </w:r>
    </w:p>
    <w:p w14:paraId="367301AA" w14:textId="77777777" w:rsidR="000C5B72" w:rsidRPr="00A941DA" w:rsidRDefault="000C5B72" w:rsidP="00514D5F">
      <w:pPr>
        <w:pStyle w:val="ListBullet"/>
      </w:pPr>
      <w:r w:rsidRPr="00A941DA">
        <w:t>Individual support plans for children with a disability</w:t>
      </w:r>
    </w:p>
    <w:p w14:paraId="7513AA86" w14:textId="68EA9D24" w:rsidR="000C5B72" w:rsidRPr="00A941DA" w:rsidRDefault="000C5B72" w:rsidP="00514D5F">
      <w:pPr>
        <w:pStyle w:val="ListBullet"/>
      </w:pPr>
      <w:r w:rsidRPr="00A941DA">
        <w:t>A group analysis whic</w:t>
      </w:r>
      <w:r w:rsidR="00C02B61">
        <w:t>h records individual children’s</w:t>
      </w:r>
    </w:p>
    <w:p w14:paraId="0E81D9BC" w14:textId="77777777" w:rsidR="000C5B72" w:rsidRPr="00A941DA" w:rsidRDefault="000C5B72" w:rsidP="00514D5F">
      <w:pPr>
        <w:pStyle w:val="ListBullet2"/>
      </w:pPr>
      <w:r w:rsidRPr="00A941DA">
        <w:t>home language and culture</w:t>
      </w:r>
    </w:p>
    <w:p w14:paraId="268AA8F0" w14:textId="77777777" w:rsidR="000C5B72" w:rsidRPr="00A941DA" w:rsidRDefault="000C5B72" w:rsidP="00514D5F">
      <w:pPr>
        <w:pStyle w:val="ListBullet2"/>
      </w:pPr>
      <w:r w:rsidRPr="00A941DA">
        <w:t>needs, strengths and interests</w:t>
      </w:r>
    </w:p>
    <w:p w14:paraId="307FB609" w14:textId="77777777" w:rsidR="000C5B72" w:rsidRPr="00A941DA" w:rsidRDefault="000C5B72" w:rsidP="00514D5F">
      <w:pPr>
        <w:pStyle w:val="ListBullet2"/>
      </w:pPr>
      <w:r w:rsidRPr="00A941DA">
        <w:t>confirmed disabilities</w:t>
      </w:r>
    </w:p>
    <w:p w14:paraId="2E774F9D" w14:textId="77777777" w:rsidR="000C5B72" w:rsidRPr="00A941DA" w:rsidRDefault="000C5B72" w:rsidP="00514D5F">
      <w:pPr>
        <w:pStyle w:val="ListBullet2"/>
      </w:pPr>
      <w:r w:rsidRPr="00A941DA">
        <w:t>medical conditions</w:t>
      </w:r>
    </w:p>
    <w:p w14:paraId="5AC8A20B" w14:textId="77777777" w:rsidR="000C5B72" w:rsidRPr="00A941DA" w:rsidRDefault="000C5B72" w:rsidP="00514D5F">
      <w:pPr>
        <w:pStyle w:val="Heading4"/>
        <w:rPr>
          <w:rStyle w:val="Strong"/>
          <w:b w:val="0"/>
          <w:bCs w:val="0"/>
        </w:rPr>
      </w:pPr>
      <w:r w:rsidRPr="00A941DA">
        <w:rPr>
          <w:rStyle w:val="Strong"/>
          <w:b w:val="0"/>
          <w:bCs w:val="0"/>
        </w:rPr>
        <w:t>Quality Area 2 - Health and safety</w:t>
      </w:r>
    </w:p>
    <w:p w14:paraId="5DFD6D17" w14:textId="77777777" w:rsidR="000C5B72" w:rsidRPr="00A941DA" w:rsidRDefault="000C5B72" w:rsidP="00514D5F">
      <w:pPr>
        <w:pStyle w:val="ListBullet"/>
      </w:pPr>
      <w:r w:rsidRPr="00A941DA">
        <w:t>Completed administration of medication records</w:t>
      </w:r>
    </w:p>
    <w:p w14:paraId="5E4EF72D" w14:textId="77777777" w:rsidR="000C5B72" w:rsidRPr="00A941DA" w:rsidRDefault="000C5B72" w:rsidP="00514D5F">
      <w:pPr>
        <w:pStyle w:val="ListBullet"/>
      </w:pPr>
      <w:r w:rsidRPr="00A941DA">
        <w:t>Completed incident, injury, trauma and illness records</w:t>
      </w:r>
    </w:p>
    <w:p w14:paraId="166D61CD" w14:textId="77777777" w:rsidR="000C5B72" w:rsidRPr="00A941DA" w:rsidRDefault="000C5B72" w:rsidP="00514D5F">
      <w:pPr>
        <w:pStyle w:val="ListBullet"/>
      </w:pPr>
      <w:r w:rsidRPr="00A941DA">
        <w:t xml:space="preserve">Record of children’s daily arrival and departure </w:t>
      </w:r>
    </w:p>
    <w:p w14:paraId="7D4DB0E3" w14:textId="1DF7D443" w:rsidR="000C5B72" w:rsidRDefault="000C5B72" w:rsidP="00514D5F">
      <w:pPr>
        <w:pStyle w:val="ListBullet"/>
      </w:pPr>
      <w:r w:rsidRPr="00A941DA">
        <w:t>First aid kit and evidence of a system for restocking and checking expiry dates</w:t>
      </w:r>
    </w:p>
    <w:p w14:paraId="23AC650E" w14:textId="20665110" w:rsidR="007208AB" w:rsidRPr="00514D5F" w:rsidRDefault="1A85867B" w:rsidP="007208AB">
      <w:pPr>
        <w:pStyle w:val="ListBullet"/>
      </w:pPr>
      <w:r>
        <w:t xml:space="preserve">Safety </w:t>
      </w:r>
      <w:r w:rsidR="002D5FB9">
        <w:t xml:space="preserve">Data </w:t>
      </w:r>
      <w:r>
        <w:t>Sheet</w:t>
      </w:r>
      <w:r w:rsidR="002D5FB9">
        <w:t xml:space="preserve"> (</w:t>
      </w:r>
      <w:r>
        <w:t>S</w:t>
      </w:r>
      <w:r w:rsidR="002D5FB9">
        <w:t>D</w:t>
      </w:r>
      <w:r>
        <w:t xml:space="preserve">S) </w:t>
      </w:r>
    </w:p>
    <w:p w14:paraId="2887F63E" w14:textId="61431426" w:rsidR="000C5B72" w:rsidRPr="00A941DA" w:rsidRDefault="000C5B72" w:rsidP="00514D5F">
      <w:pPr>
        <w:pStyle w:val="ListBullet"/>
      </w:pPr>
      <w:r w:rsidRPr="00A941DA">
        <w:t xml:space="preserve">General use emergency medication (EpiPen Junior and </w:t>
      </w:r>
      <w:r w:rsidR="00C02B61">
        <w:t xml:space="preserve">asthma </w:t>
      </w:r>
      <w:r w:rsidR="00514D5F" w:rsidRPr="00A941DA">
        <w:t>reliever</w:t>
      </w:r>
      <w:r w:rsidR="00C02B61">
        <w:t xml:space="preserve"> medication</w:t>
      </w:r>
      <w:r w:rsidRPr="00A941DA">
        <w:t xml:space="preserve">) stored with generic emergency management plans </w:t>
      </w:r>
    </w:p>
    <w:p w14:paraId="02FE7315" w14:textId="498CDAB1" w:rsidR="000C5B72" w:rsidRPr="00A941DA" w:rsidRDefault="000C5B72" w:rsidP="00514D5F">
      <w:pPr>
        <w:pStyle w:val="ListBullet"/>
      </w:pPr>
      <w:r w:rsidRPr="00A941DA">
        <w:t>For children who are at risk of anaphylaxis, asthma and other serious medical conditions or who hav</w:t>
      </w:r>
      <w:r w:rsidR="00C02B61">
        <w:t>e specific dietary requirements</w:t>
      </w:r>
    </w:p>
    <w:p w14:paraId="769195D6" w14:textId="77777777" w:rsidR="000C5B72" w:rsidRPr="00A941DA" w:rsidRDefault="000C5B72" w:rsidP="00514D5F">
      <w:pPr>
        <w:pStyle w:val="ListBullet2"/>
      </w:pPr>
      <w:r w:rsidRPr="00A941DA">
        <w:t>emergency management plan (developed by a medical practitioner)</w:t>
      </w:r>
    </w:p>
    <w:p w14:paraId="4A2E2F33" w14:textId="77777777" w:rsidR="000C5B72" w:rsidRPr="00A941DA" w:rsidRDefault="000C5B72" w:rsidP="00514D5F">
      <w:pPr>
        <w:pStyle w:val="ListBullet2"/>
      </w:pPr>
      <w:r w:rsidRPr="00A941DA">
        <w:t>risk management plan (developed in consultation with the child’s family)</w:t>
      </w:r>
    </w:p>
    <w:p w14:paraId="68D59D0E" w14:textId="77777777" w:rsidR="000C5B72" w:rsidRPr="00A941DA" w:rsidRDefault="000C5B72" w:rsidP="00514D5F">
      <w:pPr>
        <w:pStyle w:val="ListBullet2"/>
      </w:pPr>
      <w:r w:rsidRPr="00A941DA">
        <w:t>communications plan</w:t>
      </w:r>
    </w:p>
    <w:p w14:paraId="65F700A5" w14:textId="77777777" w:rsidR="000C5B72" w:rsidRPr="00A941DA" w:rsidRDefault="000C5B72" w:rsidP="00514D5F">
      <w:pPr>
        <w:pStyle w:val="ListBullet2"/>
      </w:pPr>
      <w:r w:rsidRPr="00A941DA">
        <w:t>individual prescribed emergency medication stored with a copy of the child’s emergency management plan</w:t>
      </w:r>
    </w:p>
    <w:p w14:paraId="4FE09C9F" w14:textId="77777777" w:rsidR="000C5B72" w:rsidRPr="00A941DA" w:rsidRDefault="000C5B72" w:rsidP="00514D5F">
      <w:pPr>
        <w:pStyle w:val="ListBullet"/>
      </w:pPr>
      <w:r w:rsidRPr="00A941DA">
        <w:t>Record of risk assessments and authorisations for any excursions or regular outings</w:t>
      </w:r>
    </w:p>
    <w:p w14:paraId="76E56211" w14:textId="5BE0B946" w:rsidR="000C5B72" w:rsidRPr="00A941DA" w:rsidRDefault="00514D5F" w:rsidP="00514D5F">
      <w:pPr>
        <w:pStyle w:val="ListBullet"/>
      </w:pPr>
      <w:r w:rsidRPr="00A941DA">
        <w:t>Risk management plans</w:t>
      </w:r>
    </w:p>
    <w:p w14:paraId="58F00C01" w14:textId="77777777" w:rsidR="000C5B72" w:rsidRPr="00A941DA" w:rsidRDefault="000C5B72" w:rsidP="00514D5F">
      <w:pPr>
        <w:pStyle w:val="ListBullet2"/>
      </w:pPr>
      <w:r w:rsidRPr="00A941DA">
        <w:t>general preschool environment</w:t>
      </w:r>
    </w:p>
    <w:p w14:paraId="0C095683" w14:textId="77777777" w:rsidR="000C5B72" w:rsidRPr="00A941DA" w:rsidRDefault="000C5B72" w:rsidP="00514D5F">
      <w:pPr>
        <w:pStyle w:val="ListBullet2"/>
      </w:pPr>
      <w:r w:rsidRPr="00A941DA">
        <w:t>visits into the school</w:t>
      </w:r>
    </w:p>
    <w:p w14:paraId="5D489264" w14:textId="77777777" w:rsidR="000C5B72" w:rsidRPr="00A941DA" w:rsidRDefault="000C5B72" w:rsidP="00514D5F">
      <w:pPr>
        <w:pStyle w:val="ListBullet2"/>
      </w:pPr>
      <w:r w:rsidRPr="00A941DA">
        <w:t>evacuations</w:t>
      </w:r>
    </w:p>
    <w:p w14:paraId="4424E603" w14:textId="77777777" w:rsidR="000C5B72" w:rsidRPr="00A941DA" w:rsidRDefault="000C5B72" w:rsidP="00514D5F">
      <w:pPr>
        <w:pStyle w:val="ListBullet2"/>
      </w:pPr>
      <w:r w:rsidRPr="00A941DA">
        <w:t>potential emergencies</w:t>
      </w:r>
    </w:p>
    <w:p w14:paraId="220093A8" w14:textId="77777777" w:rsidR="00C02B61" w:rsidRDefault="000C5B72" w:rsidP="00C02B61">
      <w:pPr>
        <w:pStyle w:val="ListBullet"/>
        <w:numPr>
          <w:ilvl w:val="0"/>
          <w:numId w:val="54"/>
        </w:numPr>
      </w:pPr>
      <w:r w:rsidRPr="00A941DA">
        <w:t>At each exte</w:t>
      </w:r>
      <w:r w:rsidR="00514D5F" w:rsidRPr="00A941DA">
        <w:t>rnal exit, displayed emergency instructions</w:t>
      </w:r>
      <w:r w:rsidRPr="00A941DA">
        <w:t xml:space="preserve"> and preschool floor plan</w:t>
      </w:r>
      <w:r w:rsidR="00C02B61">
        <w:t xml:space="preserve"> indicating</w:t>
      </w:r>
    </w:p>
    <w:p w14:paraId="3ED10156" w14:textId="3BD97F97" w:rsidR="00C02B61" w:rsidRPr="00C02B61" w:rsidRDefault="000C5B72" w:rsidP="007208AB">
      <w:pPr>
        <w:pStyle w:val="ListBullet2"/>
      </w:pPr>
      <w:r w:rsidRPr="00C02B61">
        <w:t>evacuation routes</w:t>
      </w:r>
      <w:r w:rsidR="00CB1F05" w:rsidRPr="00C02B61">
        <w:t xml:space="preserve"> </w:t>
      </w:r>
    </w:p>
    <w:p w14:paraId="3987555C" w14:textId="77777777" w:rsidR="00C02B61" w:rsidRPr="00C02B61" w:rsidRDefault="00CB1F05" w:rsidP="007208AB">
      <w:pPr>
        <w:pStyle w:val="ListBullet2"/>
      </w:pPr>
      <w:r w:rsidRPr="00C02B61">
        <w:t>a ‘you are here’ symbol</w:t>
      </w:r>
      <w:r w:rsidR="000C5B72" w:rsidRPr="00C02B61">
        <w:t xml:space="preserve"> </w:t>
      </w:r>
    </w:p>
    <w:p w14:paraId="56A7D8A1" w14:textId="5E4D3CFE" w:rsidR="00C02B61" w:rsidRPr="00C02B61" w:rsidRDefault="000C5B72" w:rsidP="007208AB">
      <w:pPr>
        <w:pStyle w:val="ListBullet2"/>
      </w:pPr>
      <w:r w:rsidRPr="00C02B61">
        <w:t>location of fire ext</w:t>
      </w:r>
      <w:r w:rsidR="00C02B61" w:rsidRPr="00C02B61">
        <w:t xml:space="preserve">inguishers </w:t>
      </w:r>
    </w:p>
    <w:p w14:paraId="5698D934" w14:textId="50B5F4C9" w:rsidR="000C5B72" w:rsidRPr="00C02B61" w:rsidRDefault="00C02B61" w:rsidP="007208AB">
      <w:pPr>
        <w:pStyle w:val="ListBullet2"/>
      </w:pPr>
      <w:r w:rsidRPr="00C02B61">
        <w:lastRenderedPageBreak/>
        <w:t>location of the fire blanket</w:t>
      </w:r>
    </w:p>
    <w:p w14:paraId="40D1911C" w14:textId="5166328C" w:rsidR="000C5B72" w:rsidRDefault="000C5B72" w:rsidP="00514D5F">
      <w:pPr>
        <w:pStyle w:val="ListBullet"/>
      </w:pPr>
      <w:r w:rsidRPr="00A941DA">
        <w:t>Record of the rehearsal of emergency procedures</w:t>
      </w:r>
      <w:r w:rsidR="00514D5F" w:rsidRPr="00A941DA">
        <w:t xml:space="preserve"> with evaluative comments</w:t>
      </w:r>
    </w:p>
    <w:p w14:paraId="5D68A62F" w14:textId="12D0A2B2" w:rsidR="007C2774" w:rsidRPr="00A941DA" w:rsidRDefault="007C2774" w:rsidP="007C2774">
      <w:pPr>
        <w:pStyle w:val="ListBullet"/>
      </w:pPr>
      <w:r>
        <w:t>R</w:t>
      </w:r>
      <w:r w:rsidRPr="00A941DA">
        <w:t xml:space="preserve">egular </w:t>
      </w:r>
      <w:r>
        <w:t xml:space="preserve">electrical appliances, </w:t>
      </w:r>
      <w:r w:rsidRPr="00A941DA">
        <w:t>fire extinguisher and fire blanket inspections (as per whole school)</w:t>
      </w:r>
      <w:r>
        <w:t xml:space="preserve"> and tagging</w:t>
      </w:r>
    </w:p>
    <w:p w14:paraId="42B8A442" w14:textId="77777777" w:rsidR="000C5B72" w:rsidRPr="00A941DA" w:rsidRDefault="000C5B72" w:rsidP="00514D5F">
      <w:pPr>
        <w:pStyle w:val="ListBullet"/>
      </w:pPr>
      <w:r w:rsidRPr="00A941DA">
        <w:t>Emergency contact numbers displayed next to phone handset/s</w:t>
      </w:r>
    </w:p>
    <w:p w14:paraId="40823D96" w14:textId="77777777" w:rsidR="000C5B72" w:rsidRPr="00A941DA" w:rsidRDefault="000C5B72" w:rsidP="00514D5F">
      <w:pPr>
        <w:pStyle w:val="ListBullet"/>
      </w:pPr>
      <w:r w:rsidRPr="00A941DA">
        <w:t>Details of each child’s authorised collectors, family and emergency contact details</w:t>
      </w:r>
    </w:p>
    <w:p w14:paraId="0439687F" w14:textId="77777777" w:rsidR="000C5B72" w:rsidRPr="00A941DA" w:rsidRDefault="000C5B72" w:rsidP="00514D5F">
      <w:pPr>
        <w:pStyle w:val="Heading4"/>
      </w:pPr>
      <w:r w:rsidRPr="00A941DA">
        <w:t>Quality Area 3 - Physical environment</w:t>
      </w:r>
    </w:p>
    <w:p w14:paraId="296A85F0" w14:textId="74C79259" w:rsidR="000C5B72" w:rsidRPr="00A941DA" w:rsidRDefault="000C5B72" w:rsidP="00514D5F">
      <w:pPr>
        <w:pStyle w:val="ListBullet"/>
      </w:pPr>
      <w:r w:rsidRPr="00A941DA">
        <w:t>Evidence of</w:t>
      </w:r>
      <w:r w:rsidR="00C041E6" w:rsidRPr="00A941DA">
        <w:t xml:space="preserve"> a child safe environment maintained through</w:t>
      </w:r>
    </w:p>
    <w:p w14:paraId="76A10BB2" w14:textId="44A960F1" w:rsidR="000C5B72" w:rsidRPr="00A941DA" w:rsidRDefault="000C5B72" w:rsidP="00514D5F">
      <w:pPr>
        <w:pStyle w:val="ListBullet2"/>
      </w:pPr>
      <w:r w:rsidRPr="00A941DA">
        <w:t>daily safety ch</w:t>
      </w:r>
      <w:r w:rsidR="007208AB">
        <w:t>ecks of</w:t>
      </w:r>
      <w:r w:rsidRPr="00A941DA">
        <w:t xml:space="preserve"> the indoor and outdoor learning environments</w:t>
      </w:r>
    </w:p>
    <w:p w14:paraId="1B4A9EC2" w14:textId="77777777" w:rsidR="000C5B72" w:rsidRPr="00A941DA" w:rsidRDefault="000C5B72" w:rsidP="00514D5F">
      <w:pPr>
        <w:pStyle w:val="ListBullet2"/>
      </w:pPr>
      <w:r w:rsidRPr="00A941DA">
        <w:t>systems for the cleaning and maintenance of equipment and furniture</w:t>
      </w:r>
    </w:p>
    <w:p w14:paraId="03B73375" w14:textId="77777777" w:rsidR="000C5B72" w:rsidRPr="00A941DA" w:rsidRDefault="000C5B72" w:rsidP="00514D5F">
      <w:pPr>
        <w:pStyle w:val="Heading4"/>
      </w:pPr>
      <w:r w:rsidRPr="00A941DA">
        <w:t>Quality Area 4 - Staffing arrangements</w:t>
      </w:r>
    </w:p>
    <w:p w14:paraId="263DB75E" w14:textId="5CC8AC97" w:rsidR="000C5B72" w:rsidRPr="00A941DA" w:rsidRDefault="000C5B72" w:rsidP="00514D5F">
      <w:pPr>
        <w:pStyle w:val="ListBullet"/>
      </w:pPr>
      <w:r w:rsidRPr="00A941DA">
        <w:t>Staff sign in/out book recording wh</w:t>
      </w:r>
      <w:r w:rsidR="00C041E6" w:rsidRPr="00A941DA">
        <w:t>en specific</w:t>
      </w:r>
      <w:r w:rsidRPr="00A941DA">
        <w:t xml:space="preserve"> staff work directly with the children</w:t>
      </w:r>
    </w:p>
    <w:p w14:paraId="28B05CE7" w14:textId="48C67BF6" w:rsidR="000C5B72" w:rsidRPr="00A941DA" w:rsidRDefault="000C5B72" w:rsidP="00514D5F">
      <w:pPr>
        <w:pStyle w:val="ListBullet"/>
      </w:pPr>
      <w:r w:rsidRPr="00A941DA">
        <w:t>Staff folder containing</w:t>
      </w:r>
      <w:r w:rsidR="00B953AC">
        <w:t xml:space="preserve"> each preschool educator’s:</w:t>
      </w:r>
    </w:p>
    <w:p w14:paraId="071E0F56" w14:textId="77777777" w:rsidR="00B953AC" w:rsidRDefault="00B953AC" w:rsidP="00514D5F">
      <w:pPr>
        <w:pStyle w:val="ListBullet2"/>
      </w:pPr>
      <w:r>
        <w:t>ACECQA approved Early Childhood teaching qualification (for teachers)</w:t>
      </w:r>
    </w:p>
    <w:p w14:paraId="4E2D79D9" w14:textId="4F316F7C" w:rsidR="00B953AC" w:rsidRDefault="00B953AC" w:rsidP="00514D5F">
      <w:pPr>
        <w:pStyle w:val="ListBullet2"/>
      </w:pPr>
      <w:r>
        <w:t>ACECQA approved Certificate 3 (for SLSOs or AEOs)</w:t>
      </w:r>
    </w:p>
    <w:p w14:paraId="10E8D5E6" w14:textId="018E610A" w:rsidR="000C5B72" w:rsidRPr="00A941DA" w:rsidRDefault="000C5B72" w:rsidP="00514D5F">
      <w:pPr>
        <w:pStyle w:val="ListBullet2"/>
      </w:pPr>
      <w:r w:rsidRPr="00A941DA">
        <w:t>child protection training certificate</w:t>
      </w:r>
      <w:r w:rsidR="00B953AC">
        <w:t xml:space="preserve"> for current year</w:t>
      </w:r>
    </w:p>
    <w:p w14:paraId="0B6948E2" w14:textId="4C171E1E" w:rsidR="000C5B72" w:rsidRPr="00A941DA" w:rsidRDefault="000C5B72" w:rsidP="005E66BA">
      <w:pPr>
        <w:pStyle w:val="ListBullet2"/>
      </w:pPr>
      <w:r w:rsidRPr="00A941DA">
        <w:t>Working with Chil</w:t>
      </w:r>
      <w:r w:rsidR="007208AB">
        <w:t>dren Check number and proof of d</w:t>
      </w:r>
      <w:r w:rsidRPr="00A941DA">
        <w:t>epartment verification of this</w:t>
      </w:r>
    </w:p>
    <w:p w14:paraId="360ACCBD" w14:textId="77777777" w:rsidR="00B953AC" w:rsidRDefault="005E66BA" w:rsidP="00B953AC">
      <w:pPr>
        <w:pStyle w:val="ListBullet2"/>
      </w:pPr>
      <w:r>
        <w:t>NESA registered teacher number and expiry date</w:t>
      </w:r>
      <w:r w:rsidR="00B953AC" w:rsidRPr="00B953AC">
        <w:t xml:space="preserve"> </w:t>
      </w:r>
    </w:p>
    <w:p w14:paraId="74B5C8EB" w14:textId="7C6E94C9" w:rsidR="00B953AC" w:rsidRDefault="00B953AC" w:rsidP="00B953AC">
      <w:pPr>
        <w:pStyle w:val="ListBullet2"/>
      </w:pPr>
      <w:r>
        <w:t>any first aid, asthma management or</w:t>
      </w:r>
      <w:r w:rsidRPr="00A941DA">
        <w:t xml:space="preserve"> anaphylaxis quali</w:t>
      </w:r>
      <w:r>
        <w:t>fications held</w:t>
      </w:r>
    </w:p>
    <w:p w14:paraId="5BD890C8" w14:textId="76A4827B" w:rsidR="00C82BF2" w:rsidRDefault="00C82BF2" w:rsidP="00514D5F">
      <w:pPr>
        <w:pStyle w:val="ListBullet"/>
      </w:pPr>
      <w:r>
        <w:t>Staff folder containing the full name, address and date of birth of any volunteers or education students</w:t>
      </w:r>
    </w:p>
    <w:p w14:paraId="611DAAD1" w14:textId="1B59B745" w:rsidR="000C5B72" w:rsidRPr="00A941DA" w:rsidRDefault="007C2774" w:rsidP="00514D5F">
      <w:pPr>
        <w:pStyle w:val="ListBullet"/>
      </w:pPr>
      <w:r>
        <w:t>E</w:t>
      </w:r>
      <w:r w:rsidR="000C5B72" w:rsidRPr="00A941DA">
        <w:t>vidence of any professional learning completed by regular staff</w:t>
      </w:r>
    </w:p>
    <w:p w14:paraId="4A2EEDEA" w14:textId="77777777" w:rsidR="000C5B72" w:rsidRPr="00A941DA" w:rsidRDefault="000C5B72" w:rsidP="00514D5F">
      <w:pPr>
        <w:pStyle w:val="ListBullet"/>
      </w:pPr>
      <w:r w:rsidRPr="00A941DA">
        <w:t>Performance and development plan for regular staff members</w:t>
      </w:r>
    </w:p>
    <w:p w14:paraId="056A099F" w14:textId="77777777" w:rsidR="000C5B72" w:rsidRPr="00A941DA" w:rsidRDefault="000C5B72" w:rsidP="00514D5F">
      <w:pPr>
        <w:pStyle w:val="ListBullet"/>
      </w:pPr>
      <w:r w:rsidRPr="00A941DA">
        <w:t>Casual folder</w:t>
      </w:r>
    </w:p>
    <w:p w14:paraId="4FFFC38C" w14:textId="09CAE282" w:rsidR="000C5B72" w:rsidRPr="00A941DA" w:rsidRDefault="000C5B72" w:rsidP="00514D5F">
      <w:pPr>
        <w:pStyle w:val="ListBullet"/>
      </w:pPr>
      <w:r w:rsidRPr="00A941DA">
        <w:t xml:space="preserve">Evidence of </w:t>
      </w:r>
      <w:r w:rsidR="00C041E6" w:rsidRPr="00A941DA">
        <w:t xml:space="preserve">completed </w:t>
      </w:r>
      <w:r w:rsidRPr="00A941DA">
        <w:t>induction processes</w:t>
      </w:r>
    </w:p>
    <w:p w14:paraId="1A0FF674" w14:textId="77777777" w:rsidR="000C5B72" w:rsidRPr="00A941DA" w:rsidRDefault="000C5B72" w:rsidP="00514D5F">
      <w:pPr>
        <w:pStyle w:val="Heading4"/>
      </w:pPr>
      <w:r w:rsidRPr="00A941DA">
        <w:t>Quality Area 5 - Relationships with children</w:t>
      </w:r>
    </w:p>
    <w:p w14:paraId="389500B2" w14:textId="77777777" w:rsidR="000C5B72" w:rsidRPr="00A941DA" w:rsidRDefault="000C5B72" w:rsidP="00514D5F">
      <w:pPr>
        <w:pStyle w:val="Heading4"/>
      </w:pPr>
      <w:r w:rsidRPr="00A941DA">
        <w:t>Quality Area 6 - Collaborative partnerships with families and communities</w:t>
      </w:r>
    </w:p>
    <w:p w14:paraId="440C5828" w14:textId="36E67268" w:rsidR="000C5B72" w:rsidRPr="00A941DA" w:rsidRDefault="000C5B72" w:rsidP="00514D5F">
      <w:pPr>
        <w:pStyle w:val="ListBullet"/>
      </w:pPr>
      <w:r w:rsidRPr="00A941DA">
        <w:t xml:space="preserve">In the preschool entrance or foyer, accessible </w:t>
      </w:r>
      <w:r w:rsidR="007208AB">
        <w:t>to staff, families and visitors</w:t>
      </w:r>
    </w:p>
    <w:p w14:paraId="289ED039" w14:textId="46BC1199" w:rsidR="000C5B72" w:rsidRPr="00A941DA" w:rsidRDefault="00C041E6" w:rsidP="00514D5F">
      <w:pPr>
        <w:pStyle w:val="ListBullet2"/>
      </w:pPr>
      <w:r w:rsidRPr="00A941DA">
        <w:t>Education and Care S</w:t>
      </w:r>
      <w:r w:rsidR="000C5B72" w:rsidRPr="00A941DA">
        <w:t xml:space="preserve">ervices </w:t>
      </w:r>
      <w:hyperlink r:id="rId106" w:history="1">
        <w:r w:rsidR="000C5B72" w:rsidRPr="00A941DA">
          <w:t xml:space="preserve">National Law </w:t>
        </w:r>
      </w:hyperlink>
    </w:p>
    <w:p w14:paraId="6FA6DE71" w14:textId="5EABD4CD" w:rsidR="000C5B72" w:rsidRDefault="00C041E6" w:rsidP="00514D5F">
      <w:pPr>
        <w:pStyle w:val="ListBullet2"/>
      </w:pPr>
      <w:r w:rsidRPr="00A941DA">
        <w:t>Education and Care S</w:t>
      </w:r>
      <w:r w:rsidR="000C5B72" w:rsidRPr="00A941DA">
        <w:t xml:space="preserve">ervices National Regulations </w:t>
      </w:r>
    </w:p>
    <w:p w14:paraId="010FB004" w14:textId="783D2B40" w:rsidR="00CA600F" w:rsidRPr="00A941DA" w:rsidRDefault="00CA600F" w:rsidP="00514D5F">
      <w:pPr>
        <w:pStyle w:val="ListBullet2"/>
      </w:pPr>
      <w:r>
        <w:t>Guide to the NQF</w:t>
      </w:r>
    </w:p>
    <w:p w14:paraId="6FB076AE" w14:textId="77777777" w:rsidR="000C5B72" w:rsidRPr="00A941DA" w:rsidRDefault="000C5B72" w:rsidP="00514D5F">
      <w:pPr>
        <w:pStyle w:val="ListBullet2"/>
      </w:pPr>
      <w:r w:rsidRPr="00A941DA">
        <w:t xml:space="preserve">Information about the Early Years Learning Framework </w:t>
      </w:r>
    </w:p>
    <w:p w14:paraId="5FC5E520" w14:textId="77777777" w:rsidR="000C5B72" w:rsidRPr="00A941DA" w:rsidRDefault="000C5B72" w:rsidP="00514D5F">
      <w:pPr>
        <w:pStyle w:val="ListBullet2"/>
      </w:pPr>
      <w:r w:rsidRPr="00A941DA">
        <w:t xml:space="preserve">Quality Improvement Plan  </w:t>
      </w:r>
    </w:p>
    <w:p w14:paraId="45F3D677" w14:textId="77777777" w:rsidR="000C5B72" w:rsidRPr="00A941DA" w:rsidRDefault="000C5B72" w:rsidP="00514D5F">
      <w:pPr>
        <w:pStyle w:val="ListBullet2"/>
      </w:pPr>
      <w:r w:rsidRPr="00A941DA">
        <w:lastRenderedPageBreak/>
        <w:t>Philosophy</w:t>
      </w:r>
    </w:p>
    <w:p w14:paraId="367764E7" w14:textId="77777777" w:rsidR="000C5B72" w:rsidRPr="00A941DA" w:rsidRDefault="000C5B72" w:rsidP="00514D5F">
      <w:pPr>
        <w:pStyle w:val="ListBullet2"/>
      </w:pPr>
      <w:r w:rsidRPr="00A941DA">
        <w:t xml:space="preserve">General information about the preschool (may be the preschool’s orientation booklet) </w:t>
      </w:r>
    </w:p>
    <w:p w14:paraId="1D66CB4F" w14:textId="77777777" w:rsidR="000C5B72" w:rsidRPr="00A941DA" w:rsidRDefault="000C5B72" w:rsidP="00514D5F">
      <w:pPr>
        <w:pStyle w:val="ListBullet2"/>
      </w:pPr>
      <w:r w:rsidRPr="00A941DA">
        <w:t xml:space="preserve">Information about the current educational program  </w:t>
      </w:r>
    </w:p>
    <w:p w14:paraId="0B9263EE" w14:textId="77777777" w:rsidR="000C5B72" w:rsidRPr="00A941DA" w:rsidRDefault="000C5B72" w:rsidP="00514D5F">
      <w:pPr>
        <w:pStyle w:val="ListBullet2"/>
      </w:pPr>
      <w:r w:rsidRPr="00A941DA">
        <w:t>Notice informing the occurrence of an infectious disease, when applicable</w:t>
      </w:r>
    </w:p>
    <w:p w14:paraId="0A1046DB" w14:textId="77777777" w:rsidR="000C5B72" w:rsidRPr="00A941DA" w:rsidRDefault="000C5B72" w:rsidP="00514D5F">
      <w:pPr>
        <w:pStyle w:val="ListBullet2"/>
      </w:pPr>
      <w:r w:rsidRPr="00A941DA">
        <w:t>Notice stating a child enrolled is at risk of anaphylaxis, when applicable</w:t>
      </w:r>
    </w:p>
    <w:p w14:paraId="2D7AE52D" w14:textId="77777777" w:rsidR="000C5B72" w:rsidRPr="00A941DA" w:rsidRDefault="000C5B72" w:rsidP="00514D5F">
      <w:pPr>
        <w:pStyle w:val="ListBullet2"/>
      </w:pPr>
      <w:r w:rsidRPr="00A941DA">
        <w:t>Information about community services and parenting resources, e.g. pamphlets, posters</w:t>
      </w:r>
    </w:p>
    <w:p w14:paraId="209F7E2B" w14:textId="77777777" w:rsidR="000C5B72" w:rsidRPr="00A941DA" w:rsidRDefault="000C5B72" w:rsidP="00514D5F">
      <w:pPr>
        <w:pStyle w:val="Heading4"/>
      </w:pPr>
      <w:r w:rsidRPr="00A941DA">
        <w:t>Quality Area 7 - Governance and Leadership</w:t>
      </w:r>
    </w:p>
    <w:p w14:paraId="2CE1B4C8" w14:textId="77777777" w:rsidR="000C5B72" w:rsidRPr="00A941DA" w:rsidRDefault="000C5B72" w:rsidP="00514D5F">
      <w:pPr>
        <w:pStyle w:val="ListBullet"/>
      </w:pPr>
      <w:r w:rsidRPr="00A941DA">
        <w:t>Staff roster (should also note who holds the ACECQA approved first aid, anaphylaxis and/or asthma qualifications)</w:t>
      </w:r>
    </w:p>
    <w:p w14:paraId="69E136A5" w14:textId="77777777" w:rsidR="000C5B72" w:rsidRPr="00A941DA" w:rsidRDefault="000C5B72" w:rsidP="00514D5F">
      <w:pPr>
        <w:pStyle w:val="ListBullet"/>
      </w:pPr>
      <w:r w:rsidRPr="00A941DA">
        <w:t>Visitor and volunteer’s sign in/out book</w:t>
      </w:r>
    </w:p>
    <w:p w14:paraId="7FFA378C" w14:textId="15942FAC" w:rsidR="000C5B72" w:rsidRPr="00A941DA" w:rsidRDefault="000C5B72" w:rsidP="00514D5F">
      <w:pPr>
        <w:pStyle w:val="ListBullet"/>
        <w:rPr>
          <w:bCs/>
        </w:rPr>
      </w:pPr>
      <w:r w:rsidRPr="00A941DA">
        <w:rPr>
          <w:bCs/>
        </w:rPr>
        <w:t>Clearly displayed and vi</w:t>
      </w:r>
      <w:r w:rsidR="007208AB">
        <w:rPr>
          <w:bCs/>
        </w:rPr>
        <w:t>sible in the preschool entrance</w:t>
      </w:r>
    </w:p>
    <w:p w14:paraId="3D31ED5F" w14:textId="77777777" w:rsidR="000C5B72" w:rsidRPr="00A941DA" w:rsidRDefault="000C5B72" w:rsidP="00514D5F">
      <w:pPr>
        <w:pStyle w:val="ListBullet2"/>
      </w:pPr>
      <w:r w:rsidRPr="00A941DA">
        <w:t>Approved Provider notice (includes principal’s photo, use the DoE template)</w:t>
      </w:r>
    </w:p>
    <w:p w14:paraId="3F6C2490" w14:textId="77777777" w:rsidR="000C5B72" w:rsidRPr="00A941DA" w:rsidRDefault="000C5B72" w:rsidP="00514D5F">
      <w:pPr>
        <w:pStyle w:val="ListBullet2"/>
      </w:pPr>
      <w:r w:rsidRPr="00A941DA">
        <w:t>Service Approval notice (includes preschool details, use the DoE template)</w:t>
      </w:r>
    </w:p>
    <w:p w14:paraId="32C373FE" w14:textId="77777777" w:rsidR="000C5B72" w:rsidRPr="00A941DA" w:rsidRDefault="000C5B72" w:rsidP="00514D5F">
      <w:pPr>
        <w:pStyle w:val="ListBullet2"/>
      </w:pPr>
      <w:r w:rsidRPr="00A941DA">
        <w:t>Service Approval (issued by the Early Childhood Education Directorate)</w:t>
      </w:r>
    </w:p>
    <w:p w14:paraId="0F459C49" w14:textId="77777777" w:rsidR="000C5B72" w:rsidRPr="00A941DA" w:rsidRDefault="000C5B72" w:rsidP="00514D5F">
      <w:pPr>
        <w:pStyle w:val="ListBullet2"/>
      </w:pPr>
      <w:r w:rsidRPr="00A941DA">
        <w:t>Notice of final ratings (issued by the Early Childhood Education Directorate)</w:t>
      </w:r>
    </w:p>
    <w:p w14:paraId="7C895B28" w14:textId="77777777" w:rsidR="000C5B72" w:rsidRPr="00A941DA" w:rsidRDefault="000C5B72" w:rsidP="00514D5F">
      <w:pPr>
        <w:pStyle w:val="ListBullet"/>
      </w:pPr>
      <w:r w:rsidRPr="00A941DA">
        <w:t>Preschool policies and procedures (as required under regulation</w:t>
      </w:r>
      <w:r w:rsidRPr="00A941DA">
        <w:rPr>
          <w:spacing w:val="2"/>
        </w:rPr>
        <w:t xml:space="preserve"> </w:t>
      </w:r>
      <w:r w:rsidRPr="00A941DA">
        <w:t>168)</w:t>
      </w:r>
    </w:p>
    <w:p w14:paraId="3C7B080A" w14:textId="77777777" w:rsidR="000C5B72" w:rsidRPr="00A941DA" w:rsidRDefault="000C5B72" w:rsidP="00514D5F">
      <w:pPr>
        <w:pStyle w:val="ListBullet"/>
      </w:pPr>
      <w:r w:rsidRPr="00A941DA">
        <w:t>Staff meeting minutes</w:t>
      </w:r>
    </w:p>
    <w:p w14:paraId="56F040DF" w14:textId="77777777" w:rsidR="000C5B72" w:rsidRPr="00A941DA" w:rsidRDefault="000C5B72" w:rsidP="00514D5F">
      <w:pPr>
        <w:pStyle w:val="ListBullet"/>
      </w:pPr>
      <w:r w:rsidRPr="00A941DA">
        <w:t>Evidence of review of philosophy and procedures- noting when these occurred and who took part</w:t>
      </w:r>
    </w:p>
    <w:p w14:paraId="59F591AA" w14:textId="77777777" w:rsidR="000C5B72" w:rsidRPr="00A941DA" w:rsidRDefault="000C5B72" w:rsidP="00514D5F">
      <w:pPr>
        <w:pStyle w:val="ListBullet"/>
      </w:pPr>
      <w:r w:rsidRPr="00A941DA">
        <w:t>Metho</w:t>
      </w:r>
      <w:r w:rsidR="00E151AA">
        <w:t>d for</w:t>
      </w:r>
      <w:r w:rsidRPr="00A941DA">
        <w:t xml:space="preserve"> recording family complaints and action taken</w:t>
      </w:r>
    </w:p>
    <w:p w14:paraId="3CE1FAC1" w14:textId="094402DC" w:rsidR="000C5B72" w:rsidRPr="00A941DA" w:rsidRDefault="000C5B72" w:rsidP="00514D5F">
      <w:pPr>
        <w:pStyle w:val="ListBullet"/>
      </w:pPr>
      <w:r w:rsidRPr="00A941DA">
        <w:t>In the princip</w:t>
      </w:r>
      <w:r w:rsidR="007208AB">
        <w:t>al’s office for their reference</w:t>
      </w:r>
    </w:p>
    <w:p w14:paraId="445D8957" w14:textId="77777777" w:rsidR="000C5B72" w:rsidRPr="00A941DA" w:rsidRDefault="000C5B72" w:rsidP="00514D5F">
      <w:pPr>
        <w:pStyle w:val="ListBullet2"/>
      </w:pPr>
      <w:r w:rsidRPr="00A941DA">
        <w:t>Guide to the National Quality Framework</w:t>
      </w:r>
    </w:p>
    <w:p w14:paraId="536AB688" w14:textId="77777777" w:rsidR="000C5B72" w:rsidRPr="00A941DA" w:rsidRDefault="000C5B72" w:rsidP="00514D5F">
      <w:pPr>
        <w:pStyle w:val="ListBullet2"/>
      </w:pPr>
      <w:r w:rsidRPr="00A941DA">
        <w:t>Early Years Learning Framework</w:t>
      </w:r>
    </w:p>
    <w:p w14:paraId="3FE956C6" w14:textId="5DB12E6F" w:rsidR="000C5B72" w:rsidRPr="00A941DA" w:rsidRDefault="000C5B72" w:rsidP="00514D5F">
      <w:pPr>
        <w:pStyle w:val="ListBullet2"/>
      </w:pPr>
      <w:r w:rsidRPr="00A941DA">
        <w:t>Education and Care Services National Law and Regulations</w:t>
      </w:r>
    </w:p>
    <w:p w14:paraId="75B2BBD3" w14:textId="77777777" w:rsidR="000C5B72" w:rsidRPr="00A941DA" w:rsidRDefault="000C5B72" w:rsidP="00514D5F">
      <w:pPr>
        <w:pStyle w:val="ListBullet2"/>
      </w:pPr>
      <w:r w:rsidRPr="00A941DA">
        <w:t>Leading and Operating Department Preschool Guidelines</w:t>
      </w:r>
    </w:p>
    <w:p w14:paraId="64DC7BF2" w14:textId="2D3CD4CA" w:rsidR="000C5B72" w:rsidRPr="00A941DA" w:rsidRDefault="000C5B72" w:rsidP="00514D5F">
      <w:pPr>
        <w:pStyle w:val="ListBullet"/>
      </w:pPr>
      <w:r w:rsidRPr="00A941DA">
        <w:t>In the school office or preschool (depen</w:t>
      </w:r>
      <w:r w:rsidR="007208AB">
        <w:t>ding on local procedure)</w:t>
      </w:r>
      <w:r w:rsidRPr="00A941DA">
        <w:t xml:space="preserve"> </w:t>
      </w:r>
    </w:p>
    <w:p w14:paraId="798BDB23" w14:textId="734B3152" w:rsidR="000C5B72" w:rsidRPr="00A941DA" w:rsidRDefault="00E23F4E" w:rsidP="00514D5F">
      <w:pPr>
        <w:pStyle w:val="ListBullet2"/>
      </w:pPr>
      <w:r>
        <w:t>e</w:t>
      </w:r>
      <w:r w:rsidR="000C5B72" w:rsidRPr="00A941DA">
        <w:t>nrolment records</w:t>
      </w:r>
    </w:p>
    <w:p w14:paraId="0562C0F5" w14:textId="3DB459B1" w:rsidR="000C5B72" w:rsidRPr="00A941DA" w:rsidRDefault="00E23F4E" w:rsidP="00514D5F">
      <w:pPr>
        <w:pStyle w:val="ListBullet2"/>
      </w:pPr>
      <w:r>
        <w:t>i</w:t>
      </w:r>
      <w:r w:rsidR="000C5B72" w:rsidRPr="00A941DA">
        <w:t xml:space="preserve">mmunisation records for each child and a summary immunisation register </w:t>
      </w:r>
    </w:p>
    <w:sectPr w:rsidR="000C5B72" w:rsidRPr="00A941DA" w:rsidSect="005362A4">
      <w:pgSz w:w="11900" w:h="16840"/>
      <w:pgMar w:top="964" w:right="624" w:bottom="397" w:left="907" w:header="567" w:footer="624" w:gutter="0"/>
      <w:cols w:space="708"/>
      <w:titlePg/>
      <w:docGrid w:linePitch="360"/>
    </w:sectPr>
  </w:body>
</w:document>
</file>

<file path=word/commentsIds.xml><?xml version="1.0" encoding="utf-8"?>
<w16cid:commentsIds xmlns:mc="http://schemas.openxmlformats.org/markup-compatibility/2006" xmlns:w16cid="http://schemas.microsoft.com/office/word/2016/wordml/cid" mc:Ignorable="w16cid">
  <w16cid:commentId w16cid:paraId="1A923FE7" w16cid:durableId="07E7EFDC"/>
  <w16cid:commentId w16cid:paraId="2A3D27EE" w16cid:durableId="3DAC3CB5"/>
  <w16cid:commentId w16cid:paraId="504F45FF" w16cid:durableId="059CFD96"/>
  <w16cid:commentId w16cid:paraId="4B2E325C" w16cid:durableId="21C147EB"/>
  <w16cid:commentId w16cid:paraId="2511E5A2" w16cid:durableId="6EB02550"/>
  <w16cid:commentId w16cid:paraId="4496F10D" w16cid:durableId="1B68909B"/>
  <w16cid:commentId w16cid:paraId="1B5B1D8F" w16cid:durableId="259F6090"/>
  <w16cid:commentId w16cid:paraId="4FB960E2" w16cid:durableId="79E022FF"/>
  <w16cid:commentId w16cid:paraId="7A60F23A" w16cid:durableId="6817B50F"/>
  <w16cid:commentId w16cid:paraId="213ACCD2" w16cid:durableId="705F603E"/>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E73E8E" w14:textId="77777777" w:rsidR="00267A6D" w:rsidRDefault="00267A6D" w:rsidP="00191F45">
      <w:r>
        <w:separator/>
      </w:r>
    </w:p>
    <w:p w14:paraId="2157C1CD" w14:textId="77777777" w:rsidR="00267A6D" w:rsidRDefault="00267A6D"/>
    <w:p w14:paraId="3EB2A4D2" w14:textId="77777777" w:rsidR="00267A6D" w:rsidRDefault="00267A6D"/>
  </w:endnote>
  <w:endnote w:type="continuationSeparator" w:id="0">
    <w:p w14:paraId="09BC59FF" w14:textId="77777777" w:rsidR="00267A6D" w:rsidRDefault="00267A6D" w:rsidP="00191F45">
      <w:r>
        <w:continuationSeparator/>
      </w:r>
    </w:p>
    <w:p w14:paraId="19D54BC7" w14:textId="77777777" w:rsidR="00267A6D" w:rsidRDefault="00267A6D"/>
    <w:p w14:paraId="26C8D75A" w14:textId="77777777" w:rsidR="00267A6D" w:rsidRDefault="00267A6D"/>
  </w:endnote>
  <w:endnote w:type="continuationNotice" w:id="1">
    <w:p w14:paraId="7EEE116E" w14:textId="77777777" w:rsidR="00267A6D" w:rsidRDefault="00267A6D">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DengXian Light">
    <w:charset w:val="86"/>
    <w:family w:val="roman"/>
    <w:pitch w:val="default"/>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DengXian">
    <w:altName w:val="等线"/>
    <w:panose1 w:val="02010600030101010101"/>
    <w:charset w:val="86"/>
    <w:family w:val="modern"/>
    <w:pitch w:val="fixed"/>
    <w:sig w:usb0="00000001" w:usb1="080E0000" w:usb2="00000010" w:usb3="00000000" w:csb0="0004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7A4256" w14:textId="77777777" w:rsidR="00267A6D" w:rsidRDefault="00267A6D" w:rsidP="00191F45">
      <w:r>
        <w:separator/>
      </w:r>
    </w:p>
    <w:p w14:paraId="1E4FD19C" w14:textId="77777777" w:rsidR="00267A6D" w:rsidRDefault="00267A6D"/>
    <w:p w14:paraId="77290484" w14:textId="77777777" w:rsidR="00267A6D" w:rsidRDefault="00267A6D"/>
  </w:footnote>
  <w:footnote w:type="continuationSeparator" w:id="0">
    <w:p w14:paraId="269A1EDE" w14:textId="77777777" w:rsidR="00267A6D" w:rsidRDefault="00267A6D" w:rsidP="00191F45">
      <w:r>
        <w:continuationSeparator/>
      </w:r>
    </w:p>
    <w:p w14:paraId="019EEA6B" w14:textId="77777777" w:rsidR="00267A6D" w:rsidRDefault="00267A6D"/>
    <w:p w14:paraId="4893AE16" w14:textId="77777777" w:rsidR="00267A6D" w:rsidRDefault="00267A6D"/>
  </w:footnote>
  <w:footnote w:type="continuationNotice" w:id="1">
    <w:p w14:paraId="2D13FEF2" w14:textId="77777777" w:rsidR="00267A6D" w:rsidRDefault="00267A6D">
      <w:pPr>
        <w:spacing w:before="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A7C22F3C"/>
    <w:lvl w:ilvl="0">
      <w:start w:val="1"/>
      <w:numFmt w:val="decimal"/>
      <w:pStyle w:val="ListNumber"/>
      <w:lvlText w:val="%1."/>
      <w:lvlJc w:val="left"/>
      <w:pPr>
        <w:tabs>
          <w:tab w:val="num" w:pos="717"/>
        </w:tabs>
        <w:ind w:left="717" w:hanging="360"/>
      </w:pPr>
    </w:lvl>
  </w:abstractNum>
  <w:abstractNum w:abstractNumId="1" w15:restartNumberingAfterBreak="0">
    <w:nsid w:val="FFFFFF89"/>
    <w:multiLevelType w:val="singleLevel"/>
    <w:tmpl w:val="ABEAE61E"/>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33F3CF4"/>
    <w:multiLevelType w:val="hybridMultilevel"/>
    <w:tmpl w:val="404C16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3614D8C"/>
    <w:multiLevelType w:val="hybridMultilevel"/>
    <w:tmpl w:val="7D5CAE72"/>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6CB553B"/>
    <w:multiLevelType w:val="hybridMultilevel"/>
    <w:tmpl w:val="F1168C3E"/>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8A851FE"/>
    <w:multiLevelType w:val="hybridMultilevel"/>
    <w:tmpl w:val="76BA60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EBB4834"/>
    <w:multiLevelType w:val="hybridMultilevel"/>
    <w:tmpl w:val="885A53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FE74357"/>
    <w:multiLevelType w:val="hybridMultilevel"/>
    <w:tmpl w:val="35265F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4D266DC"/>
    <w:multiLevelType w:val="hybridMultilevel"/>
    <w:tmpl w:val="BA5620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66672BB"/>
    <w:multiLevelType w:val="hybridMultilevel"/>
    <w:tmpl w:val="835CFB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97A1C9B"/>
    <w:multiLevelType w:val="hybridMultilevel"/>
    <w:tmpl w:val="3948DFAA"/>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9E22FF8"/>
    <w:multiLevelType w:val="hybridMultilevel"/>
    <w:tmpl w:val="DB284696"/>
    <w:lvl w:ilvl="0" w:tplc="0C090003">
      <w:start w:val="1"/>
      <w:numFmt w:val="bullet"/>
      <w:lvlText w:val="o"/>
      <w:lvlJc w:val="left"/>
      <w:pPr>
        <w:ind w:left="1440" w:hanging="360"/>
      </w:pPr>
      <w:rPr>
        <w:rFonts w:ascii="Courier New" w:hAnsi="Courier New" w:cs="Courier New"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2" w15:restartNumberingAfterBreak="0">
    <w:nsid w:val="1A8877F7"/>
    <w:multiLevelType w:val="hybridMultilevel"/>
    <w:tmpl w:val="6AB415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C256FB6"/>
    <w:multiLevelType w:val="hybridMultilevel"/>
    <w:tmpl w:val="BB38D0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DD40E13"/>
    <w:multiLevelType w:val="hybridMultilevel"/>
    <w:tmpl w:val="2DBA9A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3245350"/>
    <w:multiLevelType w:val="hybridMultilevel"/>
    <w:tmpl w:val="F0E89B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3954E87"/>
    <w:multiLevelType w:val="hybridMultilevel"/>
    <w:tmpl w:val="B6FC71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39E0DE5"/>
    <w:multiLevelType w:val="hybridMultilevel"/>
    <w:tmpl w:val="6A5CAA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A897DB0"/>
    <w:multiLevelType w:val="hybridMultilevel"/>
    <w:tmpl w:val="27F8D9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C6A29FD"/>
    <w:multiLevelType w:val="hybridMultilevel"/>
    <w:tmpl w:val="2F6C8E8C"/>
    <w:lvl w:ilvl="0" w:tplc="2058221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FB6175D"/>
    <w:multiLevelType w:val="hybridMultilevel"/>
    <w:tmpl w:val="E59086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7ED4380"/>
    <w:multiLevelType w:val="hybridMultilevel"/>
    <w:tmpl w:val="18246286"/>
    <w:lvl w:ilvl="0" w:tplc="1424F21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82B01F9"/>
    <w:multiLevelType w:val="hybridMultilevel"/>
    <w:tmpl w:val="CD222C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8490C9E"/>
    <w:multiLevelType w:val="hybridMultilevel"/>
    <w:tmpl w:val="64FEC82C"/>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4" w15:restartNumberingAfterBreak="0">
    <w:nsid w:val="3D8F4926"/>
    <w:multiLevelType w:val="hybridMultilevel"/>
    <w:tmpl w:val="06B0F1BE"/>
    <w:lvl w:ilvl="0" w:tplc="A4EA35DC">
      <w:start w:val="1"/>
      <w:numFmt w:val="bullet"/>
      <w:pStyle w:val="Lis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09E27A1"/>
    <w:multiLevelType w:val="hybridMultilevel"/>
    <w:tmpl w:val="19F6445E"/>
    <w:lvl w:ilvl="0" w:tplc="0C090015">
      <w:start w:val="1"/>
      <w:numFmt w:val="upp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41F938BC"/>
    <w:multiLevelType w:val="hybridMultilevel"/>
    <w:tmpl w:val="9B406A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2FC74BB"/>
    <w:multiLevelType w:val="hybridMultilevel"/>
    <w:tmpl w:val="FD2E95C8"/>
    <w:lvl w:ilvl="0" w:tplc="0C090003">
      <w:start w:val="1"/>
      <w:numFmt w:val="bullet"/>
      <w:lvlText w:val="o"/>
      <w:lvlJc w:val="left"/>
      <w:pPr>
        <w:ind w:left="360" w:hanging="360"/>
      </w:pPr>
      <w:rPr>
        <w:rFonts w:ascii="Courier New" w:hAnsi="Courier New" w:cs="Courier New"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47595C95"/>
    <w:multiLevelType w:val="hybridMultilevel"/>
    <w:tmpl w:val="59D0D7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BEE3206"/>
    <w:multiLevelType w:val="hybridMultilevel"/>
    <w:tmpl w:val="9DD8EEE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0" w15:restartNumberingAfterBreak="0">
    <w:nsid w:val="4CB46173"/>
    <w:multiLevelType w:val="hybridMultilevel"/>
    <w:tmpl w:val="861445F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202673A"/>
    <w:multiLevelType w:val="hybridMultilevel"/>
    <w:tmpl w:val="EBC47A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2DF00AF"/>
    <w:multiLevelType w:val="hybridMultilevel"/>
    <w:tmpl w:val="DD92AA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35242D7"/>
    <w:multiLevelType w:val="hybridMultilevel"/>
    <w:tmpl w:val="FEE893A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4" w15:restartNumberingAfterBreak="0">
    <w:nsid w:val="53D13F5E"/>
    <w:multiLevelType w:val="hybridMultilevel"/>
    <w:tmpl w:val="5DFAA03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56147F38"/>
    <w:multiLevelType w:val="hybridMultilevel"/>
    <w:tmpl w:val="D4BE3E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8F626DF"/>
    <w:multiLevelType w:val="hybridMultilevel"/>
    <w:tmpl w:val="C874B7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BE53912"/>
    <w:multiLevelType w:val="multilevel"/>
    <w:tmpl w:val="A0C0792A"/>
    <w:lvl w:ilvl="0">
      <w:start w:val="1"/>
      <w:numFmt w:val="bullet"/>
      <w:lvlText w:val=""/>
      <w:lvlJc w:val="left"/>
      <w:pPr>
        <w:ind w:left="720" w:hanging="360"/>
      </w:pPr>
      <w:rPr>
        <w:rFonts w:ascii="Symbol" w:hAnsi="Symbol" w:hint="default"/>
      </w:rPr>
    </w:lvl>
    <w:lvl w:ilvl="1">
      <w:start w:val="1"/>
      <w:numFmt w:val="bullet"/>
      <w:pStyle w:val="ListBullet2"/>
      <w:lvlText w:val="o"/>
      <w:lvlJc w:val="left"/>
      <w:pPr>
        <w:ind w:left="1021" w:hanging="397"/>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5EAF1C96"/>
    <w:multiLevelType w:val="hybridMultilevel"/>
    <w:tmpl w:val="BC6AC606"/>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5FC269FD"/>
    <w:multiLevelType w:val="multilevel"/>
    <w:tmpl w:val="675EE934"/>
    <w:lvl w:ilvl="0">
      <w:start w:val="1"/>
      <w:numFmt w:val="lowerLetter"/>
      <w:lvlText w:val="%1."/>
      <w:lvlJc w:val="left"/>
      <w:pPr>
        <w:ind w:left="357" w:firstLine="403"/>
      </w:pPr>
      <w:rPr>
        <w:rFonts w:hint="default"/>
      </w:rPr>
    </w:lvl>
    <w:lvl w:ilvl="1">
      <w:start w:val="1"/>
      <w:numFmt w:val="lowerLetter"/>
      <w:pStyle w:val="ListNumber2"/>
      <w:lvlText w:val="%2."/>
      <w:lvlJc w:val="left"/>
      <w:pPr>
        <w:tabs>
          <w:tab w:val="num" w:pos="1134"/>
        </w:tabs>
        <w:ind w:left="1134" w:hanging="374"/>
      </w:pPr>
      <w:rPr>
        <w:rFonts w:hint="default"/>
      </w:rPr>
    </w:lvl>
    <w:lvl w:ilvl="2">
      <w:start w:val="1"/>
      <w:numFmt w:val="lowerRoman"/>
      <w:lvlText w:val="%3."/>
      <w:lvlJc w:val="right"/>
      <w:pPr>
        <w:ind w:left="1877" w:firstLine="403"/>
      </w:pPr>
      <w:rPr>
        <w:rFonts w:hint="default"/>
      </w:rPr>
    </w:lvl>
    <w:lvl w:ilvl="3">
      <w:start w:val="1"/>
      <w:numFmt w:val="decimal"/>
      <w:lvlText w:val="%4."/>
      <w:lvlJc w:val="left"/>
      <w:pPr>
        <w:ind w:left="2637" w:firstLine="403"/>
      </w:pPr>
      <w:rPr>
        <w:rFonts w:hint="default"/>
      </w:rPr>
    </w:lvl>
    <w:lvl w:ilvl="4">
      <w:start w:val="1"/>
      <w:numFmt w:val="lowerLetter"/>
      <w:lvlText w:val="%5."/>
      <w:lvlJc w:val="left"/>
      <w:pPr>
        <w:ind w:left="3397" w:firstLine="403"/>
      </w:pPr>
      <w:rPr>
        <w:rFonts w:hint="default"/>
      </w:rPr>
    </w:lvl>
    <w:lvl w:ilvl="5">
      <w:start w:val="1"/>
      <w:numFmt w:val="lowerRoman"/>
      <w:lvlText w:val="%6."/>
      <w:lvlJc w:val="right"/>
      <w:pPr>
        <w:ind w:left="4157" w:firstLine="403"/>
      </w:pPr>
      <w:rPr>
        <w:rFonts w:hint="default"/>
      </w:rPr>
    </w:lvl>
    <w:lvl w:ilvl="6">
      <w:start w:val="1"/>
      <w:numFmt w:val="decimal"/>
      <w:lvlText w:val="%7."/>
      <w:lvlJc w:val="left"/>
      <w:pPr>
        <w:ind w:left="4917" w:firstLine="403"/>
      </w:pPr>
      <w:rPr>
        <w:rFonts w:hint="default"/>
      </w:rPr>
    </w:lvl>
    <w:lvl w:ilvl="7">
      <w:start w:val="1"/>
      <w:numFmt w:val="lowerLetter"/>
      <w:lvlText w:val="%8."/>
      <w:lvlJc w:val="left"/>
      <w:pPr>
        <w:ind w:left="5677" w:firstLine="403"/>
      </w:pPr>
      <w:rPr>
        <w:rFonts w:hint="default"/>
      </w:rPr>
    </w:lvl>
    <w:lvl w:ilvl="8">
      <w:start w:val="1"/>
      <w:numFmt w:val="lowerRoman"/>
      <w:lvlText w:val="%9."/>
      <w:lvlJc w:val="right"/>
      <w:pPr>
        <w:ind w:left="6437" w:firstLine="403"/>
      </w:pPr>
      <w:rPr>
        <w:rFonts w:hint="default"/>
      </w:rPr>
    </w:lvl>
  </w:abstractNum>
  <w:abstractNum w:abstractNumId="40" w15:restartNumberingAfterBreak="0">
    <w:nsid w:val="60BD02E5"/>
    <w:multiLevelType w:val="hybridMultilevel"/>
    <w:tmpl w:val="04688A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0E61A5E"/>
    <w:multiLevelType w:val="hybridMultilevel"/>
    <w:tmpl w:val="94ACF5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21767F9"/>
    <w:multiLevelType w:val="hybridMultilevel"/>
    <w:tmpl w:val="07DCF9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64CB7AD1"/>
    <w:multiLevelType w:val="hybridMultilevel"/>
    <w:tmpl w:val="D1F8AC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697738B9"/>
    <w:multiLevelType w:val="hybridMultilevel"/>
    <w:tmpl w:val="B436F9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699E1488"/>
    <w:multiLevelType w:val="hybridMultilevel"/>
    <w:tmpl w:val="191E15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6FCC29A6"/>
    <w:multiLevelType w:val="hybridMultilevel"/>
    <w:tmpl w:val="0D7CC480"/>
    <w:lvl w:ilvl="0" w:tplc="0C090003">
      <w:start w:val="1"/>
      <w:numFmt w:val="bullet"/>
      <w:lvlText w:val="o"/>
      <w:lvlJc w:val="left"/>
      <w:pPr>
        <w:ind w:left="1080" w:hanging="360"/>
      </w:pPr>
      <w:rPr>
        <w:rFonts w:ascii="Courier New" w:hAnsi="Courier New" w:cs="Courier New"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7" w15:restartNumberingAfterBreak="0">
    <w:nsid w:val="720B5341"/>
    <w:multiLevelType w:val="hybridMultilevel"/>
    <w:tmpl w:val="5432613E"/>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72613846"/>
    <w:multiLevelType w:val="hybridMultilevel"/>
    <w:tmpl w:val="749E72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74360AF9"/>
    <w:multiLevelType w:val="hybridMultilevel"/>
    <w:tmpl w:val="3050FB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768C29AA"/>
    <w:multiLevelType w:val="hybridMultilevel"/>
    <w:tmpl w:val="26C6F6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778A42EA"/>
    <w:multiLevelType w:val="hybridMultilevel"/>
    <w:tmpl w:val="989289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78005984"/>
    <w:multiLevelType w:val="hybridMultilevel"/>
    <w:tmpl w:val="A978DF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7B01258A"/>
    <w:multiLevelType w:val="hybridMultilevel"/>
    <w:tmpl w:val="1E4A7EC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4" w15:restartNumberingAfterBreak="0">
    <w:nsid w:val="7C1B7147"/>
    <w:multiLevelType w:val="hybridMultilevel"/>
    <w:tmpl w:val="037E5F8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15:restartNumberingAfterBreak="0">
    <w:nsid w:val="7C936E88"/>
    <w:multiLevelType w:val="hybridMultilevel"/>
    <w:tmpl w:val="282EDC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7C970D6F"/>
    <w:multiLevelType w:val="hybridMultilevel"/>
    <w:tmpl w:val="072215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7D1B5AEC"/>
    <w:multiLevelType w:val="hybridMultilevel"/>
    <w:tmpl w:val="C58ADE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7F443AAB"/>
    <w:multiLevelType w:val="hybridMultilevel"/>
    <w:tmpl w:val="E64C79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7"/>
  </w:num>
  <w:num w:numId="2">
    <w:abstractNumId w:val="1"/>
  </w:num>
  <w:num w:numId="3">
    <w:abstractNumId w:val="0"/>
  </w:num>
  <w:num w:numId="4">
    <w:abstractNumId w:val="39"/>
  </w:num>
  <w:num w:numId="5">
    <w:abstractNumId w:val="24"/>
  </w:num>
  <w:num w:numId="6">
    <w:abstractNumId w:val="7"/>
  </w:num>
  <w:num w:numId="7">
    <w:abstractNumId w:val="12"/>
  </w:num>
  <w:num w:numId="8">
    <w:abstractNumId w:val="51"/>
  </w:num>
  <w:num w:numId="9">
    <w:abstractNumId w:val="44"/>
  </w:num>
  <w:num w:numId="10">
    <w:abstractNumId w:val="17"/>
  </w:num>
  <w:num w:numId="11">
    <w:abstractNumId w:val="50"/>
  </w:num>
  <w:num w:numId="12">
    <w:abstractNumId w:val="20"/>
  </w:num>
  <w:num w:numId="13">
    <w:abstractNumId w:val="16"/>
  </w:num>
  <w:num w:numId="14">
    <w:abstractNumId w:val="2"/>
  </w:num>
  <w:num w:numId="15">
    <w:abstractNumId w:val="13"/>
  </w:num>
  <w:num w:numId="16">
    <w:abstractNumId w:val="58"/>
  </w:num>
  <w:num w:numId="17">
    <w:abstractNumId w:val="38"/>
  </w:num>
  <w:num w:numId="18">
    <w:abstractNumId w:val="41"/>
  </w:num>
  <w:num w:numId="19">
    <w:abstractNumId w:val="52"/>
  </w:num>
  <w:num w:numId="20">
    <w:abstractNumId w:val="26"/>
  </w:num>
  <w:num w:numId="21">
    <w:abstractNumId w:val="55"/>
  </w:num>
  <w:num w:numId="22">
    <w:abstractNumId w:val="40"/>
  </w:num>
  <w:num w:numId="23">
    <w:abstractNumId w:val="29"/>
  </w:num>
  <w:num w:numId="24">
    <w:abstractNumId w:val="48"/>
  </w:num>
  <w:num w:numId="25">
    <w:abstractNumId w:val="42"/>
  </w:num>
  <w:num w:numId="26">
    <w:abstractNumId w:val="36"/>
  </w:num>
  <w:num w:numId="27">
    <w:abstractNumId w:val="56"/>
  </w:num>
  <w:num w:numId="28">
    <w:abstractNumId w:val="33"/>
  </w:num>
  <w:num w:numId="29">
    <w:abstractNumId w:val="9"/>
  </w:num>
  <w:num w:numId="30">
    <w:abstractNumId w:val="32"/>
  </w:num>
  <w:num w:numId="31">
    <w:abstractNumId w:val="15"/>
  </w:num>
  <w:num w:numId="32">
    <w:abstractNumId w:val="28"/>
  </w:num>
  <w:num w:numId="33">
    <w:abstractNumId w:val="18"/>
  </w:num>
  <w:num w:numId="34">
    <w:abstractNumId w:val="49"/>
  </w:num>
  <w:num w:numId="35">
    <w:abstractNumId w:val="43"/>
  </w:num>
  <w:num w:numId="36">
    <w:abstractNumId w:val="45"/>
  </w:num>
  <w:num w:numId="37">
    <w:abstractNumId w:val="4"/>
  </w:num>
  <w:num w:numId="38">
    <w:abstractNumId w:val="8"/>
  </w:num>
  <w:num w:numId="39">
    <w:abstractNumId w:val="31"/>
  </w:num>
  <w:num w:numId="40">
    <w:abstractNumId w:val="21"/>
  </w:num>
  <w:num w:numId="41">
    <w:abstractNumId w:val="47"/>
  </w:num>
  <w:num w:numId="42">
    <w:abstractNumId w:val="3"/>
  </w:num>
  <w:num w:numId="43">
    <w:abstractNumId w:val="11"/>
  </w:num>
  <w:num w:numId="44">
    <w:abstractNumId w:val="14"/>
  </w:num>
  <w:num w:numId="45">
    <w:abstractNumId w:val="46"/>
  </w:num>
  <w:num w:numId="46">
    <w:abstractNumId w:val="6"/>
  </w:num>
  <w:num w:numId="47">
    <w:abstractNumId w:val="22"/>
  </w:num>
  <w:num w:numId="48">
    <w:abstractNumId w:val="5"/>
  </w:num>
  <w:num w:numId="49">
    <w:abstractNumId w:val="30"/>
  </w:num>
  <w:num w:numId="50">
    <w:abstractNumId w:val="10"/>
  </w:num>
  <w:num w:numId="51">
    <w:abstractNumId w:val="54"/>
  </w:num>
  <w:num w:numId="52">
    <w:abstractNumId w:val="34"/>
  </w:num>
  <w:num w:numId="53">
    <w:abstractNumId w:val="19"/>
  </w:num>
  <w:num w:numId="54">
    <w:abstractNumId w:val="53"/>
  </w:num>
  <w:num w:numId="55">
    <w:abstractNumId w:val="27"/>
  </w:num>
  <w:num w:numId="56">
    <w:abstractNumId w:val="23"/>
  </w:num>
  <w:num w:numId="57">
    <w:abstractNumId w:val="25"/>
  </w:num>
  <w:num w:numId="58">
    <w:abstractNumId w:val="35"/>
  </w:num>
  <w:num w:numId="59">
    <w:abstractNumId w:val="57"/>
  </w:num>
  <w:num w:numId="60">
    <w:abstractNumId w:val="1"/>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removePersonalInformation/>
  <w:removeDateAndTime/>
  <w:gutterAtTop/>
  <w:stylePaneSortMethod w:val="0000"/>
  <w:defaultTabStop w:val="720"/>
  <w:evenAndOddHeaders/>
  <w:characterSpacingControl w:val="doNotCompress"/>
  <w:hdrShapeDefaults>
    <o:shapedefaults v:ext="edit" spidmax="3072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2AE2"/>
    <w:rsid w:val="0000031A"/>
    <w:rsid w:val="00001C08"/>
    <w:rsid w:val="0000259B"/>
    <w:rsid w:val="00002BF1"/>
    <w:rsid w:val="00003A80"/>
    <w:rsid w:val="00003ABE"/>
    <w:rsid w:val="00006220"/>
    <w:rsid w:val="00006CD7"/>
    <w:rsid w:val="0000754D"/>
    <w:rsid w:val="000103FC"/>
    <w:rsid w:val="00010746"/>
    <w:rsid w:val="000143DF"/>
    <w:rsid w:val="000151F8"/>
    <w:rsid w:val="00015D43"/>
    <w:rsid w:val="00016801"/>
    <w:rsid w:val="00017D20"/>
    <w:rsid w:val="00020B4E"/>
    <w:rsid w:val="00021171"/>
    <w:rsid w:val="00023790"/>
    <w:rsid w:val="00024602"/>
    <w:rsid w:val="000253AE"/>
    <w:rsid w:val="00030EBC"/>
    <w:rsid w:val="000331B6"/>
    <w:rsid w:val="00034F5E"/>
    <w:rsid w:val="0003541F"/>
    <w:rsid w:val="00040671"/>
    <w:rsid w:val="00040BF3"/>
    <w:rsid w:val="000423E3"/>
    <w:rsid w:val="0004292D"/>
    <w:rsid w:val="00042D30"/>
    <w:rsid w:val="00043FA0"/>
    <w:rsid w:val="00044C5D"/>
    <w:rsid w:val="00044D23"/>
    <w:rsid w:val="00046473"/>
    <w:rsid w:val="0004750E"/>
    <w:rsid w:val="000507E6"/>
    <w:rsid w:val="0005163D"/>
    <w:rsid w:val="000534F4"/>
    <w:rsid w:val="000535B7"/>
    <w:rsid w:val="00053726"/>
    <w:rsid w:val="000562A7"/>
    <w:rsid w:val="000564F8"/>
    <w:rsid w:val="00057BC8"/>
    <w:rsid w:val="00061215"/>
    <w:rsid w:val="00061232"/>
    <w:rsid w:val="000613C4"/>
    <w:rsid w:val="000620E8"/>
    <w:rsid w:val="00062708"/>
    <w:rsid w:val="00065A16"/>
    <w:rsid w:val="00071D06"/>
    <w:rsid w:val="0007214A"/>
    <w:rsid w:val="00072B6E"/>
    <w:rsid w:val="00072DFB"/>
    <w:rsid w:val="00075B4E"/>
    <w:rsid w:val="00077A7C"/>
    <w:rsid w:val="0008247C"/>
    <w:rsid w:val="00082E53"/>
    <w:rsid w:val="000844F9"/>
    <w:rsid w:val="00084830"/>
    <w:rsid w:val="0008606A"/>
    <w:rsid w:val="00086D87"/>
    <w:rsid w:val="000872D6"/>
    <w:rsid w:val="00090628"/>
    <w:rsid w:val="0009452F"/>
    <w:rsid w:val="00096701"/>
    <w:rsid w:val="000A0C05"/>
    <w:rsid w:val="000A33D4"/>
    <w:rsid w:val="000A41E7"/>
    <w:rsid w:val="000A451E"/>
    <w:rsid w:val="000A796C"/>
    <w:rsid w:val="000A7A61"/>
    <w:rsid w:val="000B09C8"/>
    <w:rsid w:val="000B1FC2"/>
    <w:rsid w:val="000B2886"/>
    <w:rsid w:val="000B30E1"/>
    <w:rsid w:val="000B4F65"/>
    <w:rsid w:val="000B75CB"/>
    <w:rsid w:val="000B7AAC"/>
    <w:rsid w:val="000B7D49"/>
    <w:rsid w:val="000C0FB5"/>
    <w:rsid w:val="000C1078"/>
    <w:rsid w:val="000C16A7"/>
    <w:rsid w:val="000C1BCD"/>
    <w:rsid w:val="000C250C"/>
    <w:rsid w:val="000C43DF"/>
    <w:rsid w:val="000C575E"/>
    <w:rsid w:val="000C5B72"/>
    <w:rsid w:val="000C61FB"/>
    <w:rsid w:val="000C6F89"/>
    <w:rsid w:val="000C7400"/>
    <w:rsid w:val="000C7D4F"/>
    <w:rsid w:val="000D2063"/>
    <w:rsid w:val="000D24EC"/>
    <w:rsid w:val="000D2C3A"/>
    <w:rsid w:val="000D64D8"/>
    <w:rsid w:val="000E0886"/>
    <w:rsid w:val="000E3C1C"/>
    <w:rsid w:val="000E41B7"/>
    <w:rsid w:val="000E6BA0"/>
    <w:rsid w:val="000F174A"/>
    <w:rsid w:val="00100B59"/>
    <w:rsid w:val="00100DC5"/>
    <w:rsid w:val="00100E27"/>
    <w:rsid w:val="00101135"/>
    <w:rsid w:val="0010259B"/>
    <w:rsid w:val="00103D80"/>
    <w:rsid w:val="00104A05"/>
    <w:rsid w:val="00106009"/>
    <w:rsid w:val="001061F9"/>
    <w:rsid w:val="001068B3"/>
    <w:rsid w:val="001113CC"/>
    <w:rsid w:val="00113763"/>
    <w:rsid w:val="00114B7D"/>
    <w:rsid w:val="0011560F"/>
    <w:rsid w:val="001157B0"/>
    <w:rsid w:val="00115FD6"/>
    <w:rsid w:val="001177C4"/>
    <w:rsid w:val="00117B7D"/>
    <w:rsid w:val="00117FF3"/>
    <w:rsid w:val="0012093E"/>
    <w:rsid w:val="001258A5"/>
    <w:rsid w:val="00125C6C"/>
    <w:rsid w:val="00127648"/>
    <w:rsid w:val="0013032B"/>
    <w:rsid w:val="001305EA"/>
    <w:rsid w:val="001328FA"/>
    <w:rsid w:val="00134700"/>
    <w:rsid w:val="00134E23"/>
    <w:rsid w:val="00135D2D"/>
    <w:rsid w:val="00135E80"/>
    <w:rsid w:val="00140753"/>
    <w:rsid w:val="0014239C"/>
    <w:rsid w:val="00143921"/>
    <w:rsid w:val="00146F04"/>
    <w:rsid w:val="001478FD"/>
    <w:rsid w:val="00150EBC"/>
    <w:rsid w:val="001520B0"/>
    <w:rsid w:val="0015446A"/>
    <w:rsid w:val="0015487C"/>
    <w:rsid w:val="00155144"/>
    <w:rsid w:val="001551EE"/>
    <w:rsid w:val="00155F19"/>
    <w:rsid w:val="0015712E"/>
    <w:rsid w:val="00162C3A"/>
    <w:rsid w:val="00170CB5"/>
    <w:rsid w:val="00171601"/>
    <w:rsid w:val="00171962"/>
    <w:rsid w:val="00172662"/>
    <w:rsid w:val="00174183"/>
    <w:rsid w:val="00176C65"/>
    <w:rsid w:val="00176FBA"/>
    <w:rsid w:val="001778A3"/>
    <w:rsid w:val="00180A15"/>
    <w:rsid w:val="001810F4"/>
    <w:rsid w:val="00181316"/>
    <w:rsid w:val="0018179E"/>
    <w:rsid w:val="00182B46"/>
    <w:rsid w:val="00183B80"/>
    <w:rsid w:val="00183DB2"/>
    <w:rsid w:val="00183E9C"/>
    <w:rsid w:val="001841F1"/>
    <w:rsid w:val="0018571A"/>
    <w:rsid w:val="001859B6"/>
    <w:rsid w:val="00187FFC"/>
    <w:rsid w:val="00191F45"/>
    <w:rsid w:val="00193503"/>
    <w:rsid w:val="001939CA"/>
    <w:rsid w:val="00193B82"/>
    <w:rsid w:val="0019600C"/>
    <w:rsid w:val="00196CF1"/>
    <w:rsid w:val="00197B41"/>
    <w:rsid w:val="001A034F"/>
    <w:rsid w:val="001A03EA"/>
    <w:rsid w:val="001A3627"/>
    <w:rsid w:val="001A5C96"/>
    <w:rsid w:val="001B18A2"/>
    <w:rsid w:val="001B3065"/>
    <w:rsid w:val="001B33C0"/>
    <w:rsid w:val="001B5E34"/>
    <w:rsid w:val="001C2652"/>
    <w:rsid w:val="001C2997"/>
    <w:rsid w:val="001C4DB7"/>
    <w:rsid w:val="001C6C9B"/>
    <w:rsid w:val="001C709E"/>
    <w:rsid w:val="001D3092"/>
    <w:rsid w:val="001D3B08"/>
    <w:rsid w:val="001D4CD1"/>
    <w:rsid w:val="001D66C2"/>
    <w:rsid w:val="001E1F93"/>
    <w:rsid w:val="001E24CF"/>
    <w:rsid w:val="001E3097"/>
    <w:rsid w:val="001E3788"/>
    <w:rsid w:val="001E3882"/>
    <w:rsid w:val="001E4B06"/>
    <w:rsid w:val="001E5F98"/>
    <w:rsid w:val="001F01F4"/>
    <w:rsid w:val="001F0F26"/>
    <w:rsid w:val="001F6140"/>
    <w:rsid w:val="001F64BE"/>
    <w:rsid w:val="001F7070"/>
    <w:rsid w:val="001F7807"/>
    <w:rsid w:val="00200EF2"/>
    <w:rsid w:val="002016B9"/>
    <w:rsid w:val="00201825"/>
    <w:rsid w:val="00201CB2"/>
    <w:rsid w:val="002046F7"/>
    <w:rsid w:val="0020478D"/>
    <w:rsid w:val="002054D0"/>
    <w:rsid w:val="00206EFD"/>
    <w:rsid w:val="00210D95"/>
    <w:rsid w:val="002136B3"/>
    <w:rsid w:val="00216957"/>
    <w:rsid w:val="00217731"/>
    <w:rsid w:val="00217AE6"/>
    <w:rsid w:val="00221777"/>
    <w:rsid w:val="00221998"/>
    <w:rsid w:val="00221E1A"/>
    <w:rsid w:val="002228E3"/>
    <w:rsid w:val="00224261"/>
    <w:rsid w:val="00224B16"/>
    <w:rsid w:val="00224D61"/>
    <w:rsid w:val="002265BD"/>
    <w:rsid w:val="002270CC"/>
    <w:rsid w:val="00227894"/>
    <w:rsid w:val="0022791F"/>
    <w:rsid w:val="002304B1"/>
    <w:rsid w:val="00231E53"/>
    <w:rsid w:val="00234830"/>
    <w:rsid w:val="002368C7"/>
    <w:rsid w:val="0023726F"/>
    <w:rsid w:val="002410C8"/>
    <w:rsid w:val="00241C93"/>
    <w:rsid w:val="0024214A"/>
    <w:rsid w:val="002441F2"/>
    <w:rsid w:val="0024438F"/>
    <w:rsid w:val="002458D0"/>
    <w:rsid w:val="00245EC0"/>
    <w:rsid w:val="002462B7"/>
    <w:rsid w:val="00247FF0"/>
    <w:rsid w:val="00250F4A"/>
    <w:rsid w:val="00251349"/>
    <w:rsid w:val="00253532"/>
    <w:rsid w:val="002537B5"/>
    <w:rsid w:val="002540D3"/>
    <w:rsid w:val="00254B2A"/>
    <w:rsid w:val="002556DB"/>
    <w:rsid w:val="00256D4F"/>
    <w:rsid w:val="00260EE8"/>
    <w:rsid w:val="00260F28"/>
    <w:rsid w:val="0026131D"/>
    <w:rsid w:val="00263542"/>
    <w:rsid w:val="00266738"/>
    <w:rsid w:val="00266D0C"/>
    <w:rsid w:val="00266DBB"/>
    <w:rsid w:val="00267A6D"/>
    <w:rsid w:val="00273F94"/>
    <w:rsid w:val="002760B7"/>
    <w:rsid w:val="002810D3"/>
    <w:rsid w:val="002847AE"/>
    <w:rsid w:val="002870F2"/>
    <w:rsid w:val="00287650"/>
    <w:rsid w:val="00290154"/>
    <w:rsid w:val="0029127D"/>
    <w:rsid w:val="00294F88"/>
    <w:rsid w:val="00294FCC"/>
    <w:rsid w:val="00295516"/>
    <w:rsid w:val="002A0D9B"/>
    <w:rsid w:val="002A10A1"/>
    <w:rsid w:val="002A3161"/>
    <w:rsid w:val="002A3410"/>
    <w:rsid w:val="002A44D1"/>
    <w:rsid w:val="002A4631"/>
    <w:rsid w:val="002A6EA6"/>
    <w:rsid w:val="002B108B"/>
    <w:rsid w:val="002B12DE"/>
    <w:rsid w:val="002B270D"/>
    <w:rsid w:val="002B3375"/>
    <w:rsid w:val="002B4745"/>
    <w:rsid w:val="002B480D"/>
    <w:rsid w:val="002B4845"/>
    <w:rsid w:val="002B4AC3"/>
    <w:rsid w:val="002B7744"/>
    <w:rsid w:val="002C05AC"/>
    <w:rsid w:val="002C145D"/>
    <w:rsid w:val="002C3953"/>
    <w:rsid w:val="002C56A0"/>
    <w:rsid w:val="002C5F47"/>
    <w:rsid w:val="002C7CB4"/>
    <w:rsid w:val="002D12FF"/>
    <w:rsid w:val="002D21A5"/>
    <w:rsid w:val="002D28E8"/>
    <w:rsid w:val="002D4413"/>
    <w:rsid w:val="002D5FB9"/>
    <w:rsid w:val="002D688B"/>
    <w:rsid w:val="002D7247"/>
    <w:rsid w:val="002E26F3"/>
    <w:rsid w:val="002E4D5B"/>
    <w:rsid w:val="002E5474"/>
    <w:rsid w:val="002E5699"/>
    <w:rsid w:val="002E5832"/>
    <w:rsid w:val="002E633F"/>
    <w:rsid w:val="002F0BF7"/>
    <w:rsid w:val="002F1BD9"/>
    <w:rsid w:val="002F3A6D"/>
    <w:rsid w:val="002F749C"/>
    <w:rsid w:val="003004A3"/>
    <w:rsid w:val="00303813"/>
    <w:rsid w:val="003066B1"/>
    <w:rsid w:val="00310348"/>
    <w:rsid w:val="00310EE6"/>
    <w:rsid w:val="00311628"/>
    <w:rsid w:val="0031221D"/>
    <w:rsid w:val="003123F7"/>
    <w:rsid w:val="00314B9D"/>
    <w:rsid w:val="00314DD8"/>
    <w:rsid w:val="0031559F"/>
    <w:rsid w:val="003155A3"/>
    <w:rsid w:val="00316A7F"/>
    <w:rsid w:val="00317B24"/>
    <w:rsid w:val="00317D8E"/>
    <w:rsid w:val="00317E8F"/>
    <w:rsid w:val="00320752"/>
    <w:rsid w:val="003209E8"/>
    <w:rsid w:val="003211F4"/>
    <w:rsid w:val="0032193F"/>
    <w:rsid w:val="00322186"/>
    <w:rsid w:val="00322962"/>
    <w:rsid w:val="0032403E"/>
    <w:rsid w:val="00324D73"/>
    <w:rsid w:val="00325B7B"/>
    <w:rsid w:val="00326D28"/>
    <w:rsid w:val="0033193C"/>
    <w:rsid w:val="00332B30"/>
    <w:rsid w:val="0033532B"/>
    <w:rsid w:val="00337929"/>
    <w:rsid w:val="00340003"/>
    <w:rsid w:val="00342B92"/>
    <w:rsid w:val="003444A9"/>
    <w:rsid w:val="0034454D"/>
    <w:rsid w:val="003445F2"/>
    <w:rsid w:val="00345EB0"/>
    <w:rsid w:val="0034764B"/>
    <w:rsid w:val="0034780A"/>
    <w:rsid w:val="00347CBE"/>
    <w:rsid w:val="003503AC"/>
    <w:rsid w:val="00352686"/>
    <w:rsid w:val="003534AD"/>
    <w:rsid w:val="00357136"/>
    <w:rsid w:val="003576EB"/>
    <w:rsid w:val="00360C67"/>
    <w:rsid w:val="00360E65"/>
    <w:rsid w:val="00361E2F"/>
    <w:rsid w:val="00362DCB"/>
    <w:rsid w:val="0036308C"/>
    <w:rsid w:val="00363E8F"/>
    <w:rsid w:val="00365118"/>
    <w:rsid w:val="00366467"/>
    <w:rsid w:val="00370563"/>
    <w:rsid w:val="00371152"/>
    <w:rsid w:val="003713D2"/>
    <w:rsid w:val="00371AF4"/>
    <w:rsid w:val="00372A4F"/>
    <w:rsid w:val="00372B9F"/>
    <w:rsid w:val="0037384B"/>
    <w:rsid w:val="00373892"/>
    <w:rsid w:val="003743CE"/>
    <w:rsid w:val="003807AF"/>
    <w:rsid w:val="00380856"/>
    <w:rsid w:val="00380EAE"/>
    <w:rsid w:val="00382A6F"/>
    <w:rsid w:val="00382C57"/>
    <w:rsid w:val="00383B5F"/>
    <w:rsid w:val="00384483"/>
    <w:rsid w:val="0038499A"/>
    <w:rsid w:val="00384F53"/>
    <w:rsid w:val="00387053"/>
    <w:rsid w:val="00395451"/>
    <w:rsid w:val="00395716"/>
    <w:rsid w:val="00396B0E"/>
    <w:rsid w:val="0039766F"/>
    <w:rsid w:val="003A01C8"/>
    <w:rsid w:val="003A1238"/>
    <w:rsid w:val="003A1937"/>
    <w:rsid w:val="003A3B03"/>
    <w:rsid w:val="003A43B0"/>
    <w:rsid w:val="003A4F65"/>
    <w:rsid w:val="003A5E30"/>
    <w:rsid w:val="003A6344"/>
    <w:rsid w:val="003A6624"/>
    <w:rsid w:val="003A695D"/>
    <w:rsid w:val="003A6A25"/>
    <w:rsid w:val="003A6F6B"/>
    <w:rsid w:val="003B225F"/>
    <w:rsid w:val="003B3CB0"/>
    <w:rsid w:val="003B4B29"/>
    <w:rsid w:val="003B7BBB"/>
    <w:rsid w:val="003C1704"/>
    <w:rsid w:val="003C36BB"/>
    <w:rsid w:val="003C3990"/>
    <w:rsid w:val="003C434B"/>
    <w:rsid w:val="003C489D"/>
    <w:rsid w:val="003C54B8"/>
    <w:rsid w:val="003C687F"/>
    <w:rsid w:val="003C723C"/>
    <w:rsid w:val="003D0F7F"/>
    <w:rsid w:val="003D56A7"/>
    <w:rsid w:val="003D6797"/>
    <w:rsid w:val="003D779D"/>
    <w:rsid w:val="003D78A2"/>
    <w:rsid w:val="003E03FD"/>
    <w:rsid w:val="003E0942"/>
    <w:rsid w:val="003E15EE"/>
    <w:rsid w:val="003F0971"/>
    <w:rsid w:val="003F28DA"/>
    <w:rsid w:val="003F2C2F"/>
    <w:rsid w:val="003F2FFD"/>
    <w:rsid w:val="003F35B8"/>
    <w:rsid w:val="003F3F97"/>
    <w:rsid w:val="003F42CF"/>
    <w:rsid w:val="003F4EA0"/>
    <w:rsid w:val="003F69BE"/>
    <w:rsid w:val="003F7D20"/>
    <w:rsid w:val="004013F6"/>
    <w:rsid w:val="00407474"/>
    <w:rsid w:val="00407ED4"/>
    <w:rsid w:val="004128F0"/>
    <w:rsid w:val="00412E56"/>
    <w:rsid w:val="00414D5B"/>
    <w:rsid w:val="0041645A"/>
    <w:rsid w:val="00417BB8"/>
    <w:rsid w:val="00421CC4"/>
    <w:rsid w:val="0042354D"/>
    <w:rsid w:val="004259A6"/>
    <w:rsid w:val="00430D80"/>
    <w:rsid w:val="004317B5"/>
    <w:rsid w:val="00431E3D"/>
    <w:rsid w:val="00431FE0"/>
    <w:rsid w:val="00436B23"/>
    <w:rsid w:val="00436E88"/>
    <w:rsid w:val="00440977"/>
    <w:rsid w:val="0044175B"/>
    <w:rsid w:val="00441C88"/>
    <w:rsid w:val="00442026"/>
    <w:rsid w:val="00443CD4"/>
    <w:rsid w:val="004440BB"/>
    <w:rsid w:val="004450B6"/>
    <w:rsid w:val="00445612"/>
    <w:rsid w:val="004479D8"/>
    <w:rsid w:val="00447C97"/>
    <w:rsid w:val="00451168"/>
    <w:rsid w:val="00451506"/>
    <w:rsid w:val="00452D84"/>
    <w:rsid w:val="00453739"/>
    <w:rsid w:val="0045627B"/>
    <w:rsid w:val="00456C90"/>
    <w:rsid w:val="00457160"/>
    <w:rsid w:val="00463BFC"/>
    <w:rsid w:val="004657D6"/>
    <w:rsid w:val="00466109"/>
    <w:rsid w:val="004672E8"/>
    <w:rsid w:val="00473346"/>
    <w:rsid w:val="00476168"/>
    <w:rsid w:val="00476284"/>
    <w:rsid w:val="00480116"/>
    <w:rsid w:val="0048084F"/>
    <w:rsid w:val="004810BD"/>
    <w:rsid w:val="0048175E"/>
    <w:rsid w:val="00482A48"/>
    <w:rsid w:val="00483098"/>
    <w:rsid w:val="004839BF"/>
    <w:rsid w:val="00483B44"/>
    <w:rsid w:val="00483CA9"/>
    <w:rsid w:val="004850B9"/>
    <w:rsid w:val="0048525B"/>
    <w:rsid w:val="00485CCD"/>
    <w:rsid w:val="00485DB5"/>
    <w:rsid w:val="00486D2B"/>
    <w:rsid w:val="00490D60"/>
    <w:rsid w:val="0049122A"/>
    <w:rsid w:val="004922AF"/>
    <w:rsid w:val="0049324E"/>
    <w:rsid w:val="004949C7"/>
    <w:rsid w:val="00494FDC"/>
    <w:rsid w:val="004959EF"/>
    <w:rsid w:val="00495A93"/>
    <w:rsid w:val="004A161B"/>
    <w:rsid w:val="004A4146"/>
    <w:rsid w:val="004A47DB"/>
    <w:rsid w:val="004A5AAE"/>
    <w:rsid w:val="004A6AB7"/>
    <w:rsid w:val="004A7284"/>
    <w:rsid w:val="004A7E1A"/>
    <w:rsid w:val="004B0073"/>
    <w:rsid w:val="004B0101"/>
    <w:rsid w:val="004B1541"/>
    <w:rsid w:val="004B240E"/>
    <w:rsid w:val="004B29F4"/>
    <w:rsid w:val="004B6407"/>
    <w:rsid w:val="004B6923"/>
    <w:rsid w:val="004B7240"/>
    <w:rsid w:val="004B7495"/>
    <w:rsid w:val="004B780F"/>
    <w:rsid w:val="004B7B56"/>
    <w:rsid w:val="004C20CF"/>
    <w:rsid w:val="004C2E2E"/>
    <w:rsid w:val="004C4D54"/>
    <w:rsid w:val="004C7023"/>
    <w:rsid w:val="004C73B7"/>
    <w:rsid w:val="004C7513"/>
    <w:rsid w:val="004D02AC"/>
    <w:rsid w:val="004D0383"/>
    <w:rsid w:val="004D1F3F"/>
    <w:rsid w:val="004D3A72"/>
    <w:rsid w:val="004D3EE2"/>
    <w:rsid w:val="004D58AC"/>
    <w:rsid w:val="004D5BBA"/>
    <w:rsid w:val="004D6540"/>
    <w:rsid w:val="004E1C2A"/>
    <w:rsid w:val="004E38B0"/>
    <w:rsid w:val="004E3C28"/>
    <w:rsid w:val="004E40B2"/>
    <w:rsid w:val="004E4332"/>
    <w:rsid w:val="004E6856"/>
    <w:rsid w:val="004E6FB4"/>
    <w:rsid w:val="004F0977"/>
    <w:rsid w:val="004F1408"/>
    <w:rsid w:val="004F4E1D"/>
    <w:rsid w:val="004F6257"/>
    <w:rsid w:val="004F6A25"/>
    <w:rsid w:val="004F6AB0"/>
    <w:rsid w:val="004F6B4D"/>
    <w:rsid w:val="005000BD"/>
    <w:rsid w:val="005000DD"/>
    <w:rsid w:val="005017B3"/>
    <w:rsid w:val="005027F4"/>
    <w:rsid w:val="00503B09"/>
    <w:rsid w:val="005046E6"/>
    <w:rsid w:val="00504F5C"/>
    <w:rsid w:val="00505262"/>
    <w:rsid w:val="0050597B"/>
    <w:rsid w:val="005064DA"/>
    <w:rsid w:val="00506B8B"/>
    <w:rsid w:val="00506DF8"/>
    <w:rsid w:val="00507451"/>
    <w:rsid w:val="00511F4D"/>
    <w:rsid w:val="00514964"/>
    <w:rsid w:val="00514D5F"/>
    <w:rsid w:val="0051574E"/>
    <w:rsid w:val="00516B11"/>
    <w:rsid w:val="0051725F"/>
    <w:rsid w:val="0052007D"/>
    <w:rsid w:val="00520095"/>
    <w:rsid w:val="00520645"/>
    <w:rsid w:val="0052168D"/>
    <w:rsid w:val="00521B91"/>
    <w:rsid w:val="0052396A"/>
    <w:rsid w:val="0052782C"/>
    <w:rsid w:val="00530E46"/>
    <w:rsid w:val="005324EF"/>
    <w:rsid w:val="0053286B"/>
    <w:rsid w:val="00535A01"/>
    <w:rsid w:val="005362A4"/>
    <w:rsid w:val="00536369"/>
    <w:rsid w:val="00540E99"/>
    <w:rsid w:val="00541130"/>
    <w:rsid w:val="0054235A"/>
    <w:rsid w:val="00546A8B"/>
    <w:rsid w:val="00551073"/>
    <w:rsid w:val="00551DA4"/>
    <w:rsid w:val="0055213A"/>
    <w:rsid w:val="00554956"/>
    <w:rsid w:val="00557BE6"/>
    <w:rsid w:val="005600BC"/>
    <w:rsid w:val="00563104"/>
    <w:rsid w:val="005646C1"/>
    <w:rsid w:val="005646CC"/>
    <w:rsid w:val="005652E4"/>
    <w:rsid w:val="00565730"/>
    <w:rsid w:val="00566671"/>
    <w:rsid w:val="00567B22"/>
    <w:rsid w:val="0057134C"/>
    <w:rsid w:val="0057331C"/>
    <w:rsid w:val="00573328"/>
    <w:rsid w:val="00573F07"/>
    <w:rsid w:val="005742BE"/>
    <w:rsid w:val="005747FF"/>
    <w:rsid w:val="00576415"/>
    <w:rsid w:val="005802A7"/>
    <w:rsid w:val="00580D0F"/>
    <w:rsid w:val="00581F26"/>
    <w:rsid w:val="005824C0"/>
    <w:rsid w:val="00582FD7"/>
    <w:rsid w:val="00583524"/>
    <w:rsid w:val="005835A2"/>
    <w:rsid w:val="00583853"/>
    <w:rsid w:val="005857A8"/>
    <w:rsid w:val="0058713B"/>
    <w:rsid w:val="005876D2"/>
    <w:rsid w:val="0059056C"/>
    <w:rsid w:val="0059130B"/>
    <w:rsid w:val="00596689"/>
    <w:rsid w:val="005A16FB"/>
    <w:rsid w:val="005A1A68"/>
    <w:rsid w:val="005A2A5A"/>
    <w:rsid w:val="005A39FC"/>
    <w:rsid w:val="005A3B66"/>
    <w:rsid w:val="005A42E3"/>
    <w:rsid w:val="005A5F04"/>
    <w:rsid w:val="005A6DC2"/>
    <w:rsid w:val="005B0870"/>
    <w:rsid w:val="005B1762"/>
    <w:rsid w:val="005B459A"/>
    <w:rsid w:val="005B4B88"/>
    <w:rsid w:val="005B5D60"/>
    <w:rsid w:val="005B5E31"/>
    <w:rsid w:val="005B64AE"/>
    <w:rsid w:val="005B6E3D"/>
    <w:rsid w:val="005B6E3F"/>
    <w:rsid w:val="005B7298"/>
    <w:rsid w:val="005C1BFC"/>
    <w:rsid w:val="005C7B55"/>
    <w:rsid w:val="005D0175"/>
    <w:rsid w:val="005D1CC4"/>
    <w:rsid w:val="005D2D62"/>
    <w:rsid w:val="005D5A78"/>
    <w:rsid w:val="005D5DB0"/>
    <w:rsid w:val="005E0B43"/>
    <w:rsid w:val="005E177F"/>
    <w:rsid w:val="005E4742"/>
    <w:rsid w:val="005E4773"/>
    <w:rsid w:val="005E4D57"/>
    <w:rsid w:val="005E66BA"/>
    <w:rsid w:val="005E6829"/>
    <w:rsid w:val="005F26E8"/>
    <w:rsid w:val="005F275A"/>
    <w:rsid w:val="005F2E08"/>
    <w:rsid w:val="005F78DD"/>
    <w:rsid w:val="005F7A4D"/>
    <w:rsid w:val="0060359B"/>
    <w:rsid w:val="00603F69"/>
    <w:rsid w:val="006040DA"/>
    <w:rsid w:val="006047BD"/>
    <w:rsid w:val="00607675"/>
    <w:rsid w:val="0061000D"/>
    <w:rsid w:val="00610F53"/>
    <w:rsid w:val="00612E3F"/>
    <w:rsid w:val="00613208"/>
    <w:rsid w:val="00616767"/>
    <w:rsid w:val="0061698B"/>
    <w:rsid w:val="00616F61"/>
    <w:rsid w:val="00620917"/>
    <w:rsid w:val="00620CC9"/>
    <w:rsid w:val="0062163D"/>
    <w:rsid w:val="00623A9E"/>
    <w:rsid w:val="00624A20"/>
    <w:rsid w:val="00624C9B"/>
    <w:rsid w:val="00630BB3"/>
    <w:rsid w:val="00632182"/>
    <w:rsid w:val="006328BE"/>
    <w:rsid w:val="006335DF"/>
    <w:rsid w:val="006338C9"/>
    <w:rsid w:val="00634717"/>
    <w:rsid w:val="00637181"/>
    <w:rsid w:val="00637AF8"/>
    <w:rsid w:val="006412BE"/>
    <w:rsid w:val="0064131C"/>
    <w:rsid w:val="0064144D"/>
    <w:rsid w:val="0064160E"/>
    <w:rsid w:val="00642389"/>
    <w:rsid w:val="006432C3"/>
    <w:rsid w:val="00644306"/>
    <w:rsid w:val="006450E2"/>
    <w:rsid w:val="006453D8"/>
    <w:rsid w:val="00650503"/>
    <w:rsid w:val="00651A1C"/>
    <w:rsid w:val="00651E73"/>
    <w:rsid w:val="006521B4"/>
    <w:rsid w:val="006522FD"/>
    <w:rsid w:val="00652800"/>
    <w:rsid w:val="00653C5D"/>
    <w:rsid w:val="006544A7"/>
    <w:rsid w:val="006552BE"/>
    <w:rsid w:val="00656803"/>
    <w:rsid w:val="00660565"/>
    <w:rsid w:val="006618E3"/>
    <w:rsid w:val="00661D06"/>
    <w:rsid w:val="006638B4"/>
    <w:rsid w:val="0066400D"/>
    <w:rsid w:val="006644C4"/>
    <w:rsid w:val="0066665B"/>
    <w:rsid w:val="006707A8"/>
    <w:rsid w:val="0067331F"/>
    <w:rsid w:val="0067482E"/>
    <w:rsid w:val="00675260"/>
    <w:rsid w:val="00677DDB"/>
    <w:rsid w:val="00677EF0"/>
    <w:rsid w:val="006814BF"/>
    <w:rsid w:val="00681F32"/>
    <w:rsid w:val="00683AEC"/>
    <w:rsid w:val="00684672"/>
    <w:rsid w:val="0068481E"/>
    <w:rsid w:val="0068666F"/>
    <w:rsid w:val="0068780A"/>
    <w:rsid w:val="00690267"/>
    <w:rsid w:val="006906E7"/>
    <w:rsid w:val="006954D4"/>
    <w:rsid w:val="0069598B"/>
    <w:rsid w:val="00695AF0"/>
    <w:rsid w:val="006A1A8E"/>
    <w:rsid w:val="006A1CF6"/>
    <w:rsid w:val="006A2D9E"/>
    <w:rsid w:val="006A36DB"/>
    <w:rsid w:val="006A48C1"/>
    <w:rsid w:val="006A510D"/>
    <w:rsid w:val="006A51A4"/>
    <w:rsid w:val="006B1FFA"/>
    <w:rsid w:val="006B3564"/>
    <w:rsid w:val="006B37E6"/>
    <w:rsid w:val="006B3D8F"/>
    <w:rsid w:val="006B42E3"/>
    <w:rsid w:val="006B44E9"/>
    <w:rsid w:val="006B4C09"/>
    <w:rsid w:val="006B71B9"/>
    <w:rsid w:val="006B73E5"/>
    <w:rsid w:val="006C1DC1"/>
    <w:rsid w:val="006D062E"/>
    <w:rsid w:val="006D0817"/>
    <w:rsid w:val="006D1D30"/>
    <w:rsid w:val="006D2405"/>
    <w:rsid w:val="006D3A0E"/>
    <w:rsid w:val="006D4A39"/>
    <w:rsid w:val="006D53A4"/>
    <w:rsid w:val="006D6748"/>
    <w:rsid w:val="006E08C4"/>
    <w:rsid w:val="006E091B"/>
    <w:rsid w:val="006E2552"/>
    <w:rsid w:val="006E42C8"/>
    <w:rsid w:val="006E4800"/>
    <w:rsid w:val="006E560F"/>
    <w:rsid w:val="006E5B90"/>
    <w:rsid w:val="006E60D3"/>
    <w:rsid w:val="006E74D7"/>
    <w:rsid w:val="006E79B6"/>
    <w:rsid w:val="006F054E"/>
    <w:rsid w:val="006F1B19"/>
    <w:rsid w:val="006F3613"/>
    <w:rsid w:val="006F3839"/>
    <w:rsid w:val="006F4503"/>
    <w:rsid w:val="00701DAC"/>
    <w:rsid w:val="00704694"/>
    <w:rsid w:val="00704907"/>
    <w:rsid w:val="007058CD"/>
    <w:rsid w:val="00705D75"/>
    <w:rsid w:val="0070723B"/>
    <w:rsid w:val="00712DA7"/>
    <w:rsid w:val="00715F89"/>
    <w:rsid w:val="00716FB7"/>
    <w:rsid w:val="00717C66"/>
    <w:rsid w:val="007208AB"/>
    <w:rsid w:val="0072144B"/>
    <w:rsid w:val="00722A11"/>
    <w:rsid w:val="00722D6B"/>
    <w:rsid w:val="00723956"/>
    <w:rsid w:val="00723FF2"/>
    <w:rsid w:val="00724203"/>
    <w:rsid w:val="00725C3B"/>
    <w:rsid w:val="00725D14"/>
    <w:rsid w:val="007266FB"/>
    <w:rsid w:val="00727CE5"/>
    <w:rsid w:val="007334DB"/>
    <w:rsid w:val="00733D6A"/>
    <w:rsid w:val="00734065"/>
    <w:rsid w:val="00734894"/>
    <w:rsid w:val="00735451"/>
    <w:rsid w:val="00740573"/>
    <w:rsid w:val="00740E4A"/>
    <w:rsid w:val="007414DA"/>
    <w:rsid w:val="007439C4"/>
    <w:rsid w:val="007448D2"/>
    <w:rsid w:val="00744A73"/>
    <w:rsid w:val="00744DB8"/>
    <w:rsid w:val="00745C28"/>
    <w:rsid w:val="007460FF"/>
    <w:rsid w:val="0075322D"/>
    <w:rsid w:val="00753D56"/>
    <w:rsid w:val="00755F64"/>
    <w:rsid w:val="007564AE"/>
    <w:rsid w:val="00757591"/>
    <w:rsid w:val="00757633"/>
    <w:rsid w:val="00757A59"/>
    <w:rsid w:val="007617A7"/>
    <w:rsid w:val="00762125"/>
    <w:rsid w:val="007635C3"/>
    <w:rsid w:val="00765E06"/>
    <w:rsid w:val="00765F79"/>
    <w:rsid w:val="007706FF"/>
    <w:rsid w:val="00770C61"/>
    <w:rsid w:val="00772AE2"/>
    <w:rsid w:val="00772BA3"/>
    <w:rsid w:val="007763FE"/>
    <w:rsid w:val="00776998"/>
    <w:rsid w:val="007776A2"/>
    <w:rsid w:val="00777849"/>
    <w:rsid w:val="00780A99"/>
    <w:rsid w:val="00781C4F"/>
    <w:rsid w:val="00781F16"/>
    <w:rsid w:val="00782487"/>
    <w:rsid w:val="00782A2E"/>
    <w:rsid w:val="00782B11"/>
    <w:rsid w:val="007836C0"/>
    <w:rsid w:val="0078667E"/>
    <w:rsid w:val="007919DC"/>
    <w:rsid w:val="00791B72"/>
    <w:rsid w:val="00791C7F"/>
    <w:rsid w:val="00796888"/>
    <w:rsid w:val="007A1326"/>
    <w:rsid w:val="007A3161"/>
    <w:rsid w:val="007A36F3"/>
    <w:rsid w:val="007A55A8"/>
    <w:rsid w:val="007B24C4"/>
    <w:rsid w:val="007B388D"/>
    <w:rsid w:val="007B50E4"/>
    <w:rsid w:val="007B5236"/>
    <w:rsid w:val="007C057B"/>
    <w:rsid w:val="007C1A9E"/>
    <w:rsid w:val="007C2774"/>
    <w:rsid w:val="007C6E38"/>
    <w:rsid w:val="007D212E"/>
    <w:rsid w:val="007D2C09"/>
    <w:rsid w:val="007D458F"/>
    <w:rsid w:val="007D5655"/>
    <w:rsid w:val="007D5A52"/>
    <w:rsid w:val="007D7CF5"/>
    <w:rsid w:val="007D7E58"/>
    <w:rsid w:val="007E41AD"/>
    <w:rsid w:val="007E5E9E"/>
    <w:rsid w:val="007F10E8"/>
    <w:rsid w:val="007F1493"/>
    <w:rsid w:val="007F3BEA"/>
    <w:rsid w:val="007F576D"/>
    <w:rsid w:val="007F66A6"/>
    <w:rsid w:val="007F76BF"/>
    <w:rsid w:val="007F7F0B"/>
    <w:rsid w:val="008003CD"/>
    <w:rsid w:val="00800512"/>
    <w:rsid w:val="00801687"/>
    <w:rsid w:val="008019EE"/>
    <w:rsid w:val="00802022"/>
    <w:rsid w:val="0080207C"/>
    <w:rsid w:val="008028A3"/>
    <w:rsid w:val="008059C1"/>
    <w:rsid w:val="0080662F"/>
    <w:rsid w:val="00806C91"/>
    <w:rsid w:val="0081065F"/>
    <w:rsid w:val="00810E72"/>
    <w:rsid w:val="0081179B"/>
    <w:rsid w:val="00812DCB"/>
    <w:rsid w:val="00813FA5"/>
    <w:rsid w:val="00814DB6"/>
    <w:rsid w:val="0081523F"/>
    <w:rsid w:val="00816151"/>
    <w:rsid w:val="00817268"/>
    <w:rsid w:val="008203B7"/>
    <w:rsid w:val="00820BB7"/>
    <w:rsid w:val="008212BE"/>
    <w:rsid w:val="00822344"/>
    <w:rsid w:val="008248E7"/>
    <w:rsid w:val="00824F02"/>
    <w:rsid w:val="00825595"/>
    <w:rsid w:val="00826BD1"/>
    <w:rsid w:val="00826C4F"/>
    <w:rsid w:val="00830A48"/>
    <w:rsid w:val="00831C89"/>
    <w:rsid w:val="00832DA5"/>
    <w:rsid w:val="00832F4B"/>
    <w:rsid w:val="00833A2E"/>
    <w:rsid w:val="00833EDF"/>
    <w:rsid w:val="00834038"/>
    <w:rsid w:val="00835DFB"/>
    <w:rsid w:val="008377AF"/>
    <w:rsid w:val="00837D88"/>
    <w:rsid w:val="008404C4"/>
    <w:rsid w:val="0084056D"/>
    <w:rsid w:val="00841080"/>
    <w:rsid w:val="008412F7"/>
    <w:rsid w:val="008414BB"/>
    <w:rsid w:val="00841B54"/>
    <w:rsid w:val="008434A7"/>
    <w:rsid w:val="00843ED1"/>
    <w:rsid w:val="008505DC"/>
    <w:rsid w:val="008509F0"/>
    <w:rsid w:val="00851875"/>
    <w:rsid w:val="00852357"/>
    <w:rsid w:val="00852B7B"/>
    <w:rsid w:val="0085448C"/>
    <w:rsid w:val="00855048"/>
    <w:rsid w:val="008563D3"/>
    <w:rsid w:val="00856E64"/>
    <w:rsid w:val="00860A52"/>
    <w:rsid w:val="0086220C"/>
    <w:rsid w:val="00862960"/>
    <w:rsid w:val="00863532"/>
    <w:rsid w:val="008641E8"/>
    <w:rsid w:val="0086516B"/>
    <w:rsid w:val="00865EC3"/>
    <w:rsid w:val="0086629C"/>
    <w:rsid w:val="00866415"/>
    <w:rsid w:val="0086672A"/>
    <w:rsid w:val="00867469"/>
    <w:rsid w:val="00870838"/>
    <w:rsid w:val="00870A3D"/>
    <w:rsid w:val="008736AC"/>
    <w:rsid w:val="00874B63"/>
    <w:rsid w:val="00874C1F"/>
    <w:rsid w:val="00880A08"/>
    <w:rsid w:val="008813A0"/>
    <w:rsid w:val="00882E98"/>
    <w:rsid w:val="00883242"/>
    <w:rsid w:val="00885C59"/>
    <w:rsid w:val="00890C47"/>
    <w:rsid w:val="0089256F"/>
    <w:rsid w:val="00893D12"/>
    <w:rsid w:val="0089468F"/>
    <w:rsid w:val="00894CA2"/>
    <w:rsid w:val="00895105"/>
    <w:rsid w:val="00895316"/>
    <w:rsid w:val="00895861"/>
    <w:rsid w:val="00897B91"/>
    <w:rsid w:val="008A00A0"/>
    <w:rsid w:val="008A0836"/>
    <w:rsid w:val="008A21F0"/>
    <w:rsid w:val="008A5DE5"/>
    <w:rsid w:val="008B1FDB"/>
    <w:rsid w:val="008B367A"/>
    <w:rsid w:val="008B430F"/>
    <w:rsid w:val="008B44C9"/>
    <w:rsid w:val="008B4DA3"/>
    <w:rsid w:val="008B4FF4"/>
    <w:rsid w:val="008B6729"/>
    <w:rsid w:val="008C1A20"/>
    <w:rsid w:val="008C2FB5"/>
    <w:rsid w:val="008C302C"/>
    <w:rsid w:val="008C4CAB"/>
    <w:rsid w:val="008C5777"/>
    <w:rsid w:val="008C6461"/>
    <w:rsid w:val="008C6F82"/>
    <w:rsid w:val="008C7CBC"/>
    <w:rsid w:val="008D125E"/>
    <w:rsid w:val="008D5308"/>
    <w:rsid w:val="008D55BF"/>
    <w:rsid w:val="008D61E0"/>
    <w:rsid w:val="008D6722"/>
    <w:rsid w:val="008D6E1D"/>
    <w:rsid w:val="008D7AB2"/>
    <w:rsid w:val="008E0259"/>
    <w:rsid w:val="008E43E0"/>
    <w:rsid w:val="008E4A0E"/>
    <w:rsid w:val="008F0115"/>
    <w:rsid w:val="008F0383"/>
    <w:rsid w:val="008F19DF"/>
    <w:rsid w:val="008F1F6A"/>
    <w:rsid w:val="008F28E7"/>
    <w:rsid w:val="008F364E"/>
    <w:rsid w:val="008F3EDF"/>
    <w:rsid w:val="0090053B"/>
    <w:rsid w:val="00900FCF"/>
    <w:rsid w:val="00901298"/>
    <w:rsid w:val="009019BB"/>
    <w:rsid w:val="009027CF"/>
    <w:rsid w:val="00902919"/>
    <w:rsid w:val="0090315B"/>
    <w:rsid w:val="00904350"/>
    <w:rsid w:val="00905926"/>
    <w:rsid w:val="0090604A"/>
    <w:rsid w:val="009078AB"/>
    <w:rsid w:val="0091055E"/>
    <w:rsid w:val="00912EC7"/>
    <w:rsid w:val="009153A2"/>
    <w:rsid w:val="00915AC4"/>
    <w:rsid w:val="00920A1E"/>
    <w:rsid w:val="00920C71"/>
    <w:rsid w:val="009227DD"/>
    <w:rsid w:val="00923015"/>
    <w:rsid w:val="009234D0"/>
    <w:rsid w:val="00925013"/>
    <w:rsid w:val="00925024"/>
    <w:rsid w:val="00925655"/>
    <w:rsid w:val="00925733"/>
    <w:rsid w:val="009257A8"/>
    <w:rsid w:val="009261C8"/>
    <w:rsid w:val="00926D03"/>
    <w:rsid w:val="00926F47"/>
    <w:rsid w:val="00927DB3"/>
    <w:rsid w:val="00927E08"/>
    <w:rsid w:val="00930D17"/>
    <w:rsid w:val="00930ED6"/>
    <w:rsid w:val="00931206"/>
    <w:rsid w:val="00932A03"/>
    <w:rsid w:val="0093313E"/>
    <w:rsid w:val="009331F9"/>
    <w:rsid w:val="00933D40"/>
    <w:rsid w:val="00934012"/>
    <w:rsid w:val="0093530F"/>
    <w:rsid w:val="0093592F"/>
    <w:rsid w:val="00936137"/>
    <w:rsid w:val="009363F0"/>
    <w:rsid w:val="0093688D"/>
    <w:rsid w:val="0094165A"/>
    <w:rsid w:val="00942056"/>
    <w:rsid w:val="009429D1"/>
    <w:rsid w:val="00942E67"/>
    <w:rsid w:val="00943299"/>
    <w:rsid w:val="009438A7"/>
    <w:rsid w:val="009458AF"/>
    <w:rsid w:val="00951A16"/>
    <w:rsid w:val="009520A1"/>
    <w:rsid w:val="009522E2"/>
    <w:rsid w:val="0095259D"/>
    <w:rsid w:val="009528C1"/>
    <w:rsid w:val="009532C7"/>
    <w:rsid w:val="009535A7"/>
    <w:rsid w:val="00953891"/>
    <w:rsid w:val="00953E82"/>
    <w:rsid w:val="009548F3"/>
    <w:rsid w:val="00955D6C"/>
    <w:rsid w:val="00960547"/>
    <w:rsid w:val="00960CCA"/>
    <w:rsid w:val="00960E03"/>
    <w:rsid w:val="009624AB"/>
    <w:rsid w:val="009625AA"/>
    <w:rsid w:val="009634F6"/>
    <w:rsid w:val="00963579"/>
    <w:rsid w:val="0096422F"/>
    <w:rsid w:val="00964AE3"/>
    <w:rsid w:val="0096720F"/>
    <w:rsid w:val="0097036E"/>
    <w:rsid w:val="009718BF"/>
    <w:rsid w:val="00973DB2"/>
    <w:rsid w:val="00981475"/>
    <w:rsid w:val="00981668"/>
    <w:rsid w:val="00984331"/>
    <w:rsid w:val="00984C07"/>
    <w:rsid w:val="00985F69"/>
    <w:rsid w:val="00986B75"/>
    <w:rsid w:val="00987813"/>
    <w:rsid w:val="00987D2F"/>
    <w:rsid w:val="00990C18"/>
    <w:rsid w:val="00990C46"/>
    <w:rsid w:val="00991DEF"/>
    <w:rsid w:val="00992659"/>
    <w:rsid w:val="0099359F"/>
    <w:rsid w:val="00993F37"/>
    <w:rsid w:val="00995954"/>
    <w:rsid w:val="00995E81"/>
    <w:rsid w:val="00996470"/>
    <w:rsid w:val="00996603"/>
    <w:rsid w:val="009974B3"/>
    <w:rsid w:val="00997F5D"/>
    <w:rsid w:val="009A09AC"/>
    <w:rsid w:val="009A2864"/>
    <w:rsid w:val="009A40D9"/>
    <w:rsid w:val="009B08F7"/>
    <w:rsid w:val="009B165F"/>
    <w:rsid w:val="009B2E67"/>
    <w:rsid w:val="009B417F"/>
    <w:rsid w:val="009B4483"/>
    <w:rsid w:val="009B5879"/>
    <w:rsid w:val="009B5A96"/>
    <w:rsid w:val="009B6030"/>
    <w:rsid w:val="009B77EB"/>
    <w:rsid w:val="009C098A"/>
    <w:rsid w:val="009C0DA0"/>
    <w:rsid w:val="009C1AD9"/>
    <w:rsid w:val="009C1FCA"/>
    <w:rsid w:val="009C3001"/>
    <w:rsid w:val="009C44C9"/>
    <w:rsid w:val="009C5CF2"/>
    <w:rsid w:val="009C65D7"/>
    <w:rsid w:val="009C69B7"/>
    <w:rsid w:val="009C72FE"/>
    <w:rsid w:val="009C7379"/>
    <w:rsid w:val="009D0C17"/>
    <w:rsid w:val="009D1EBE"/>
    <w:rsid w:val="009D2409"/>
    <w:rsid w:val="009D2983"/>
    <w:rsid w:val="009D32D1"/>
    <w:rsid w:val="009D36ED"/>
    <w:rsid w:val="009D4F4A"/>
    <w:rsid w:val="009D572A"/>
    <w:rsid w:val="009D67D9"/>
    <w:rsid w:val="009E037B"/>
    <w:rsid w:val="009E05EC"/>
    <w:rsid w:val="009E0CF8"/>
    <w:rsid w:val="009E16BB"/>
    <w:rsid w:val="009E56EB"/>
    <w:rsid w:val="009E6AB6"/>
    <w:rsid w:val="009E7F27"/>
    <w:rsid w:val="009F1A7D"/>
    <w:rsid w:val="009F3431"/>
    <w:rsid w:val="009F3838"/>
    <w:rsid w:val="009F3ECD"/>
    <w:rsid w:val="009F4B19"/>
    <w:rsid w:val="009F5F05"/>
    <w:rsid w:val="009F7315"/>
    <w:rsid w:val="009F73D1"/>
    <w:rsid w:val="00A03B55"/>
    <w:rsid w:val="00A04A93"/>
    <w:rsid w:val="00A07569"/>
    <w:rsid w:val="00A078FB"/>
    <w:rsid w:val="00A10CE1"/>
    <w:rsid w:val="00A10CED"/>
    <w:rsid w:val="00A11523"/>
    <w:rsid w:val="00A128C6"/>
    <w:rsid w:val="00A143CE"/>
    <w:rsid w:val="00A16D9B"/>
    <w:rsid w:val="00A201E9"/>
    <w:rsid w:val="00A21A49"/>
    <w:rsid w:val="00A231E9"/>
    <w:rsid w:val="00A307AE"/>
    <w:rsid w:val="00A35AD3"/>
    <w:rsid w:val="00A3669F"/>
    <w:rsid w:val="00A36BC6"/>
    <w:rsid w:val="00A41A01"/>
    <w:rsid w:val="00A429A9"/>
    <w:rsid w:val="00A43CFF"/>
    <w:rsid w:val="00A45C8E"/>
    <w:rsid w:val="00A46743"/>
    <w:rsid w:val="00A47719"/>
    <w:rsid w:val="00A47EAB"/>
    <w:rsid w:val="00A5068D"/>
    <w:rsid w:val="00A509B4"/>
    <w:rsid w:val="00A51E6E"/>
    <w:rsid w:val="00A54C7B"/>
    <w:rsid w:val="00A54CFD"/>
    <w:rsid w:val="00A5639F"/>
    <w:rsid w:val="00A57040"/>
    <w:rsid w:val="00A60064"/>
    <w:rsid w:val="00A64F90"/>
    <w:rsid w:val="00A65A2B"/>
    <w:rsid w:val="00A70170"/>
    <w:rsid w:val="00A7409C"/>
    <w:rsid w:val="00A7487B"/>
    <w:rsid w:val="00A752B5"/>
    <w:rsid w:val="00A774B4"/>
    <w:rsid w:val="00A77927"/>
    <w:rsid w:val="00A81791"/>
    <w:rsid w:val="00A8195D"/>
    <w:rsid w:val="00A81DC9"/>
    <w:rsid w:val="00A82923"/>
    <w:rsid w:val="00A8372C"/>
    <w:rsid w:val="00A855FA"/>
    <w:rsid w:val="00A90A0B"/>
    <w:rsid w:val="00A91418"/>
    <w:rsid w:val="00A91A18"/>
    <w:rsid w:val="00A932DF"/>
    <w:rsid w:val="00A941DA"/>
    <w:rsid w:val="00A9441C"/>
    <w:rsid w:val="00A947CF"/>
    <w:rsid w:val="00A952C6"/>
    <w:rsid w:val="00A95F5B"/>
    <w:rsid w:val="00A96D9C"/>
    <w:rsid w:val="00A9772A"/>
    <w:rsid w:val="00AA18E2"/>
    <w:rsid w:val="00AA22B0"/>
    <w:rsid w:val="00AA2B19"/>
    <w:rsid w:val="00AA3B89"/>
    <w:rsid w:val="00AA5E50"/>
    <w:rsid w:val="00AA642B"/>
    <w:rsid w:val="00AB029F"/>
    <w:rsid w:val="00AB1983"/>
    <w:rsid w:val="00AB23C3"/>
    <w:rsid w:val="00AB24DB"/>
    <w:rsid w:val="00AB35D0"/>
    <w:rsid w:val="00AB77E7"/>
    <w:rsid w:val="00AC1074"/>
    <w:rsid w:val="00AC1DCF"/>
    <w:rsid w:val="00AC23B1"/>
    <w:rsid w:val="00AC260E"/>
    <w:rsid w:val="00AC2AF9"/>
    <w:rsid w:val="00AC2F71"/>
    <w:rsid w:val="00AC3264"/>
    <w:rsid w:val="00AC47A6"/>
    <w:rsid w:val="00AC605F"/>
    <w:rsid w:val="00AC71EF"/>
    <w:rsid w:val="00AC78ED"/>
    <w:rsid w:val="00AD02D3"/>
    <w:rsid w:val="00AD05EE"/>
    <w:rsid w:val="00AD3675"/>
    <w:rsid w:val="00AD56A9"/>
    <w:rsid w:val="00AD69C4"/>
    <w:rsid w:val="00AD6F0C"/>
    <w:rsid w:val="00AE09D2"/>
    <w:rsid w:val="00AE1C5F"/>
    <w:rsid w:val="00AE354C"/>
    <w:rsid w:val="00AE3875"/>
    <w:rsid w:val="00AE3899"/>
    <w:rsid w:val="00AE6CD2"/>
    <w:rsid w:val="00AE776A"/>
    <w:rsid w:val="00AE7B8E"/>
    <w:rsid w:val="00AF1F68"/>
    <w:rsid w:val="00AF27B7"/>
    <w:rsid w:val="00AF2BB2"/>
    <w:rsid w:val="00AF3C5D"/>
    <w:rsid w:val="00AF726A"/>
    <w:rsid w:val="00AF7AB4"/>
    <w:rsid w:val="00AF7B91"/>
    <w:rsid w:val="00B00015"/>
    <w:rsid w:val="00B02F19"/>
    <w:rsid w:val="00B043A6"/>
    <w:rsid w:val="00B06DE8"/>
    <w:rsid w:val="00B07AE1"/>
    <w:rsid w:val="00B07D23"/>
    <w:rsid w:val="00B12968"/>
    <w:rsid w:val="00B131FF"/>
    <w:rsid w:val="00B13498"/>
    <w:rsid w:val="00B13749"/>
    <w:rsid w:val="00B13DA2"/>
    <w:rsid w:val="00B1672A"/>
    <w:rsid w:val="00B16E71"/>
    <w:rsid w:val="00B174BD"/>
    <w:rsid w:val="00B20690"/>
    <w:rsid w:val="00B20B2A"/>
    <w:rsid w:val="00B2129B"/>
    <w:rsid w:val="00B22FA7"/>
    <w:rsid w:val="00B24845"/>
    <w:rsid w:val="00B25F56"/>
    <w:rsid w:val="00B26370"/>
    <w:rsid w:val="00B27D18"/>
    <w:rsid w:val="00B300DB"/>
    <w:rsid w:val="00B32BEC"/>
    <w:rsid w:val="00B35B87"/>
    <w:rsid w:val="00B40556"/>
    <w:rsid w:val="00B43107"/>
    <w:rsid w:val="00B45AC4"/>
    <w:rsid w:val="00B45E0A"/>
    <w:rsid w:val="00B466F0"/>
    <w:rsid w:val="00B47A18"/>
    <w:rsid w:val="00B51CD5"/>
    <w:rsid w:val="00B53824"/>
    <w:rsid w:val="00B53857"/>
    <w:rsid w:val="00B54009"/>
    <w:rsid w:val="00B54B6C"/>
    <w:rsid w:val="00B6083F"/>
    <w:rsid w:val="00B61504"/>
    <w:rsid w:val="00B62E95"/>
    <w:rsid w:val="00B63ABC"/>
    <w:rsid w:val="00B64D3D"/>
    <w:rsid w:val="00B6562C"/>
    <w:rsid w:val="00B6712B"/>
    <w:rsid w:val="00B720C9"/>
    <w:rsid w:val="00B7391B"/>
    <w:rsid w:val="00B743E7"/>
    <w:rsid w:val="00B74B80"/>
    <w:rsid w:val="00B768A9"/>
    <w:rsid w:val="00B76E90"/>
    <w:rsid w:val="00B8005C"/>
    <w:rsid w:val="00B854DC"/>
    <w:rsid w:val="00B85900"/>
    <w:rsid w:val="00B8666B"/>
    <w:rsid w:val="00B904F4"/>
    <w:rsid w:val="00B90BD1"/>
    <w:rsid w:val="00B90BFA"/>
    <w:rsid w:val="00B92536"/>
    <w:rsid w:val="00B9274D"/>
    <w:rsid w:val="00B94207"/>
    <w:rsid w:val="00B945D4"/>
    <w:rsid w:val="00B9506C"/>
    <w:rsid w:val="00B953AC"/>
    <w:rsid w:val="00B96D48"/>
    <w:rsid w:val="00B97B50"/>
    <w:rsid w:val="00BA3959"/>
    <w:rsid w:val="00BA45A7"/>
    <w:rsid w:val="00BA563D"/>
    <w:rsid w:val="00BA660A"/>
    <w:rsid w:val="00BA7AC9"/>
    <w:rsid w:val="00BB1855"/>
    <w:rsid w:val="00BB2332"/>
    <w:rsid w:val="00BB2494"/>
    <w:rsid w:val="00BB2522"/>
    <w:rsid w:val="00BB5218"/>
    <w:rsid w:val="00BB72C0"/>
    <w:rsid w:val="00BC3779"/>
    <w:rsid w:val="00BC41A0"/>
    <w:rsid w:val="00BC43D8"/>
    <w:rsid w:val="00BD0186"/>
    <w:rsid w:val="00BD1661"/>
    <w:rsid w:val="00BD51BD"/>
    <w:rsid w:val="00BD6178"/>
    <w:rsid w:val="00BD6348"/>
    <w:rsid w:val="00BE147F"/>
    <w:rsid w:val="00BE1BBC"/>
    <w:rsid w:val="00BE3CA1"/>
    <w:rsid w:val="00BE46B5"/>
    <w:rsid w:val="00BE636A"/>
    <w:rsid w:val="00BE6663"/>
    <w:rsid w:val="00BE6E4A"/>
    <w:rsid w:val="00BE7487"/>
    <w:rsid w:val="00BF0917"/>
    <w:rsid w:val="00BF0CD7"/>
    <w:rsid w:val="00BF143E"/>
    <w:rsid w:val="00BF15CE"/>
    <w:rsid w:val="00BF2157"/>
    <w:rsid w:val="00BF2FC3"/>
    <w:rsid w:val="00BF37C3"/>
    <w:rsid w:val="00BF41E6"/>
    <w:rsid w:val="00BF47D6"/>
    <w:rsid w:val="00BF695B"/>
    <w:rsid w:val="00BF71B0"/>
    <w:rsid w:val="00C0161F"/>
    <w:rsid w:val="00C02B61"/>
    <w:rsid w:val="00C030BD"/>
    <w:rsid w:val="00C036C3"/>
    <w:rsid w:val="00C03CCA"/>
    <w:rsid w:val="00C040E8"/>
    <w:rsid w:val="00C041A3"/>
    <w:rsid w:val="00C041E6"/>
    <w:rsid w:val="00C0499E"/>
    <w:rsid w:val="00C04F4A"/>
    <w:rsid w:val="00C06484"/>
    <w:rsid w:val="00C07776"/>
    <w:rsid w:val="00C07C0D"/>
    <w:rsid w:val="00C10210"/>
    <w:rsid w:val="00C1035C"/>
    <w:rsid w:val="00C1140E"/>
    <w:rsid w:val="00C1358F"/>
    <w:rsid w:val="00C13C2A"/>
    <w:rsid w:val="00C14187"/>
    <w:rsid w:val="00C14D1E"/>
    <w:rsid w:val="00C15151"/>
    <w:rsid w:val="00C15D38"/>
    <w:rsid w:val="00C179BC"/>
    <w:rsid w:val="00C17F8C"/>
    <w:rsid w:val="00C20360"/>
    <w:rsid w:val="00C211E6"/>
    <w:rsid w:val="00C22446"/>
    <w:rsid w:val="00C22681"/>
    <w:rsid w:val="00C22FB5"/>
    <w:rsid w:val="00C24236"/>
    <w:rsid w:val="00C24CBF"/>
    <w:rsid w:val="00C25C66"/>
    <w:rsid w:val="00C2710B"/>
    <w:rsid w:val="00C279C2"/>
    <w:rsid w:val="00C3183E"/>
    <w:rsid w:val="00C329B2"/>
    <w:rsid w:val="00C33531"/>
    <w:rsid w:val="00C33B9E"/>
    <w:rsid w:val="00C34194"/>
    <w:rsid w:val="00C35EF7"/>
    <w:rsid w:val="00C36E68"/>
    <w:rsid w:val="00C4043D"/>
    <w:rsid w:val="00C40DAA"/>
    <w:rsid w:val="00C41F7E"/>
    <w:rsid w:val="00C424BD"/>
    <w:rsid w:val="00C42A1B"/>
    <w:rsid w:val="00C42C1F"/>
    <w:rsid w:val="00C44A8D"/>
    <w:rsid w:val="00C44CF8"/>
    <w:rsid w:val="00C460A1"/>
    <w:rsid w:val="00C4789C"/>
    <w:rsid w:val="00C52C02"/>
    <w:rsid w:val="00C52DCB"/>
    <w:rsid w:val="00C57EE8"/>
    <w:rsid w:val="00C61072"/>
    <w:rsid w:val="00C6243C"/>
    <w:rsid w:val="00C62F54"/>
    <w:rsid w:val="00C63AEA"/>
    <w:rsid w:val="00C67BBF"/>
    <w:rsid w:val="00C70168"/>
    <w:rsid w:val="00C70F04"/>
    <w:rsid w:val="00C718DD"/>
    <w:rsid w:val="00C71AFB"/>
    <w:rsid w:val="00C74707"/>
    <w:rsid w:val="00C767C7"/>
    <w:rsid w:val="00C779FD"/>
    <w:rsid w:val="00C77D84"/>
    <w:rsid w:val="00C80B9E"/>
    <w:rsid w:val="00C82BF2"/>
    <w:rsid w:val="00C8373E"/>
    <w:rsid w:val="00C841B7"/>
    <w:rsid w:val="00C8667D"/>
    <w:rsid w:val="00C86967"/>
    <w:rsid w:val="00C928A8"/>
    <w:rsid w:val="00C95246"/>
    <w:rsid w:val="00CA0CF7"/>
    <w:rsid w:val="00CA103E"/>
    <w:rsid w:val="00CA349B"/>
    <w:rsid w:val="00CA600F"/>
    <w:rsid w:val="00CA6C45"/>
    <w:rsid w:val="00CA74F6"/>
    <w:rsid w:val="00CA756E"/>
    <w:rsid w:val="00CA7603"/>
    <w:rsid w:val="00CB1F05"/>
    <w:rsid w:val="00CB27A1"/>
    <w:rsid w:val="00CB364E"/>
    <w:rsid w:val="00CB37B8"/>
    <w:rsid w:val="00CB4F1A"/>
    <w:rsid w:val="00CB58B4"/>
    <w:rsid w:val="00CB6577"/>
    <w:rsid w:val="00CC1E76"/>
    <w:rsid w:val="00CC1FE9"/>
    <w:rsid w:val="00CC3B49"/>
    <w:rsid w:val="00CC3D04"/>
    <w:rsid w:val="00CC4AF7"/>
    <w:rsid w:val="00CC52BC"/>
    <w:rsid w:val="00CC54E5"/>
    <w:rsid w:val="00CC633C"/>
    <w:rsid w:val="00CC6AD2"/>
    <w:rsid w:val="00CC6F04"/>
    <w:rsid w:val="00CC7B94"/>
    <w:rsid w:val="00CD6E8E"/>
    <w:rsid w:val="00CE161F"/>
    <w:rsid w:val="00CE3529"/>
    <w:rsid w:val="00CE4320"/>
    <w:rsid w:val="00CE4CE9"/>
    <w:rsid w:val="00CE5D9A"/>
    <w:rsid w:val="00CE70DC"/>
    <w:rsid w:val="00CE72C1"/>
    <w:rsid w:val="00CE76CD"/>
    <w:rsid w:val="00CF0B65"/>
    <w:rsid w:val="00CF1C1F"/>
    <w:rsid w:val="00CF20BC"/>
    <w:rsid w:val="00CF3B5E"/>
    <w:rsid w:val="00CF3F04"/>
    <w:rsid w:val="00CF4E8C"/>
    <w:rsid w:val="00CF6913"/>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121C4"/>
    <w:rsid w:val="00D14274"/>
    <w:rsid w:val="00D15E5B"/>
    <w:rsid w:val="00D17C62"/>
    <w:rsid w:val="00D21586"/>
    <w:rsid w:val="00D215AF"/>
    <w:rsid w:val="00D21EA5"/>
    <w:rsid w:val="00D23A38"/>
    <w:rsid w:val="00D2574C"/>
    <w:rsid w:val="00D2655E"/>
    <w:rsid w:val="00D26C5A"/>
    <w:rsid w:val="00D26D79"/>
    <w:rsid w:val="00D27C2B"/>
    <w:rsid w:val="00D33363"/>
    <w:rsid w:val="00D34943"/>
    <w:rsid w:val="00D34A2B"/>
    <w:rsid w:val="00D359D4"/>
    <w:rsid w:val="00D41E23"/>
    <w:rsid w:val="00D429EC"/>
    <w:rsid w:val="00D43D44"/>
    <w:rsid w:val="00D43EBB"/>
    <w:rsid w:val="00D44E4E"/>
    <w:rsid w:val="00D46D26"/>
    <w:rsid w:val="00D51254"/>
    <w:rsid w:val="00D51627"/>
    <w:rsid w:val="00D51E1A"/>
    <w:rsid w:val="00D54AAC"/>
    <w:rsid w:val="00D54B32"/>
    <w:rsid w:val="00D54B3A"/>
    <w:rsid w:val="00D55DF0"/>
    <w:rsid w:val="00D563E1"/>
    <w:rsid w:val="00D56BB6"/>
    <w:rsid w:val="00D6022B"/>
    <w:rsid w:val="00D60C40"/>
    <w:rsid w:val="00D6138D"/>
    <w:rsid w:val="00D6166E"/>
    <w:rsid w:val="00D63126"/>
    <w:rsid w:val="00D63A67"/>
    <w:rsid w:val="00D646C9"/>
    <w:rsid w:val="00D6492E"/>
    <w:rsid w:val="00D65845"/>
    <w:rsid w:val="00D70087"/>
    <w:rsid w:val="00D7079E"/>
    <w:rsid w:val="00D70823"/>
    <w:rsid w:val="00D70943"/>
    <w:rsid w:val="00D70AB1"/>
    <w:rsid w:val="00D70F23"/>
    <w:rsid w:val="00D745F5"/>
    <w:rsid w:val="00D75392"/>
    <w:rsid w:val="00D7585E"/>
    <w:rsid w:val="00D7597A"/>
    <w:rsid w:val="00D759A3"/>
    <w:rsid w:val="00D82E32"/>
    <w:rsid w:val="00D83974"/>
    <w:rsid w:val="00D84133"/>
    <w:rsid w:val="00D8431C"/>
    <w:rsid w:val="00D85133"/>
    <w:rsid w:val="00D91607"/>
    <w:rsid w:val="00D92C82"/>
    <w:rsid w:val="00D93336"/>
    <w:rsid w:val="00D94314"/>
    <w:rsid w:val="00D95BC7"/>
    <w:rsid w:val="00D95E71"/>
    <w:rsid w:val="00D96043"/>
    <w:rsid w:val="00D97779"/>
    <w:rsid w:val="00DA52F5"/>
    <w:rsid w:val="00DA73A3"/>
    <w:rsid w:val="00DB3080"/>
    <w:rsid w:val="00DB4E12"/>
    <w:rsid w:val="00DB5771"/>
    <w:rsid w:val="00DB7C43"/>
    <w:rsid w:val="00DC3395"/>
    <w:rsid w:val="00DC3664"/>
    <w:rsid w:val="00DC4B9B"/>
    <w:rsid w:val="00DC6EFC"/>
    <w:rsid w:val="00DC7CDE"/>
    <w:rsid w:val="00DD243F"/>
    <w:rsid w:val="00DD46E9"/>
    <w:rsid w:val="00DD4812"/>
    <w:rsid w:val="00DD4CA7"/>
    <w:rsid w:val="00DD7B7C"/>
    <w:rsid w:val="00DE0097"/>
    <w:rsid w:val="00DE05AE"/>
    <w:rsid w:val="00DE0979"/>
    <w:rsid w:val="00DE12E9"/>
    <w:rsid w:val="00DE301D"/>
    <w:rsid w:val="00DE43F4"/>
    <w:rsid w:val="00DE53F8"/>
    <w:rsid w:val="00DE561D"/>
    <w:rsid w:val="00DE60E6"/>
    <w:rsid w:val="00DE6C9B"/>
    <w:rsid w:val="00DE74DC"/>
    <w:rsid w:val="00DE7D5A"/>
    <w:rsid w:val="00DF247C"/>
    <w:rsid w:val="00DF707E"/>
    <w:rsid w:val="00DF759D"/>
    <w:rsid w:val="00DF78FF"/>
    <w:rsid w:val="00E003AF"/>
    <w:rsid w:val="00E018C3"/>
    <w:rsid w:val="00E01C15"/>
    <w:rsid w:val="00E04651"/>
    <w:rsid w:val="00E052B1"/>
    <w:rsid w:val="00E05886"/>
    <w:rsid w:val="00E065A2"/>
    <w:rsid w:val="00E10C02"/>
    <w:rsid w:val="00E137F4"/>
    <w:rsid w:val="00E151AA"/>
    <w:rsid w:val="00E164F2"/>
    <w:rsid w:val="00E16F61"/>
    <w:rsid w:val="00E20F6A"/>
    <w:rsid w:val="00E21A25"/>
    <w:rsid w:val="00E23303"/>
    <w:rsid w:val="00E23F4E"/>
    <w:rsid w:val="00E253CA"/>
    <w:rsid w:val="00E26AA3"/>
    <w:rsid w:val="00E2771C"/>
    <w:rsid w:val="00E324D9"/>
    <w:rsid w:val="00E331FB"/>
    <w:rsid w:val="00E33DF4"/>
    <w:rsid w:val="00E35EDE"/>
    <w:rsid w:val="00E36528"/>
    <w:rsid w:val="00E40CF7"/>
    <w:rsid w:val="00E413B8"/>
    <w:rsid w:val="00E434EB"/>
    <w:rsid w:val="00E440C0"/>
    <w:rsid w:val="00E4683D"/>
    <w:rsid w:val="00E504A1"/>
    <w:rsid w:val="00E50FB5"/>
    <w:rsid w:val="00E51231"/>
    <w:rsid w:val="00E52A67"/>
    <w:rsid w:val="00E5420B"/>
    <w:rsid w:val="00E5703D"/>
    <w:rsid w:val="00E62FBE"/>
    <w:rsid w:val="00E63389"/>
    <w:rsid w:val="00E64597"/>
    <w:rsid w:val="00E65780"/>
    <w:rsid w:val="00E66AA1"/>
    <w:rsid w:val="00E66B6A"/>
    <w:rsid w:val="00E70E12"/>
    <w:rsid w:val="00E71243"/>
    <w:rsid w:val="00E71362"/>
    <w:rsid w:val="00E7168A"/>
    <w:rsid w:val="00E7180B"/>
    <w:rsid w:val="00E71D25"/>
    <w:rsid w:val="00E7295C"/>
    <w:rsid w:val="00E73306"/>
    <w:rsid w:val="00E74FE4"/>
    <w:rsid w:val="00E81633"/>
    <w:rsid w:val="00E831A3"/>
    <w:rsid w:val="00E83BE7"/>
    <w:rsid w:val="00E86733"/>
    <w:rsid w:val="00E8700D"/>
    <w:rsid w:val="00E9108A"/>
    <w:rsid w:val="00E94803"/>
    <w:rsid w:val="00E94B69"/>
    <w:rsid w:val="00E9555A"/>
    <w:rsid w:val="00E9588E"/>
    <w:rsid w:val="00E96813"/>
    <w:rsid w:val="00EA0652"/>
    <w:rsid w:val="00EA2BA6"/>
    <w:rsid w:val="00EA33B1"/>
    <w:rsid w:val="00EA3586"/>
    <w:rsid w:val="00EA74F2"/>
    <w:rsid w:val="00EA7F5C"/>
    <w:rsid w:val="00EB0A2E"/>
    <w:rsid w:val="00EB193D"/>
    <w:rsid w:val="00EB2A71"/>
    <w:rsid w:val="00EB32CF"/>
    <w:rsid w:val="00EB7598"/>
    <w:rsid w:val="00EB7885"/>
    <w:rsid w:val="00EC0998"/>
    <w:rsid w:val="00EC14A8"/>
    <w:rsid w:val="00EC2805"/>
    <w:rsid w:val="00EC3100"/>
    <w:rsid w:val="00EC3D02"/>
    <w:rsid w:val="00EC437B"/>
    <w:rsid w:val="00EC4CBD"/>
    <w:rsid w:val="00EC6CDB"/>
    <w:rsid w:val="00EC703B"/>
    <w:rsid w:val="00EC70D8"/>
    <w:rsid w:val="00EC78F8"/>
    <w:rsid w:val="00ED1008"/>
    <w:rsid w:val="00ED1338"/>
    <w:rsid w:val="00ED1475"/>
    <w:rsid w:val="00ED1AB4"/>
    <w:rsid w:val="00ED2C23"/>
    <w:rsid w:val="00ED2CF0"/>
    <w:rsid w:val="00ED5DA3"/>
    <w:rsid w:val="00ED6D87"/>
    <w:rsid w:val="00EE1058"/>
    <w:rsid w:val="00EE1089"/>
    <w:rsid w:val="00EE2BEC"/>
    <w:rsid w:val="00EE3260"/>
    <w:rsid w:val="00EE3CF3"/>
    <w:rsid w:val="00EE586E"/>
    <w:rsid w:val="00EE5BEB"/>
    <w:rsid w:val="00EE788B"/>
    <w:rsid w:val="00EF00ED"/>
    <w:rsid w:val="00EF0192"/>
    <w:rsid w:val="00EF0196"/>
    <w:rsid w:val="00EF06A8"/>
    <w:rsid w:val="00EF0943"/>
    <w:rsid w:val="00EF0EAD"/>
    <w:rsid w:val="00EF2A06"/>
    <w:rsid w:val="00EF4CB1"/>
    <w:rsid w:val="00EF5798"/>
    <w:rsid w:val="00EF60E5"/>
    <w:rsid w:val="00EF6A0C"/>
    <w:rsid w:val="00EF6E7F"/>
    <w:rsid w:val="00F01D8F"/>
    <w:rsid w:val="00F01D93"/>
    <w:rsid w:val="00F06BB9"/>
    <w:rsid w:val="00F106DE"/>
    <w:rsid w:val="00F121C4"/>
    <w:rsid w:val="00F1360A"/>
    <w:rsid w:val="00F14C46"/>
    <w:rsid w:val="00F17235"/>
    <w:rsid w:val="00F20B40"/>
    <w:rsid w:val="00F2269A"/>
    <w:rsid w:val="00F22775"/>
    <w:rsid w:val="00F228A5"/>
    <w:rsid w:val="00F246D4"/>
    <w:rsid w:val="00F26525"/>
    <w:rsid w:val="00F269DC"/>
    <w:rsid w:val="00F309E2"/>
    <w:rsid w:val="00F30C2D"/>
    <w:rsid w:val="00F318BD"/>
    <w:rsid w:val="00F32557"/>
    <w:rsid w:val="00F332EF"/>
    <w:rsid w:val="00F33DE8"/>
    <w:rsid w:val="00F34D8E"/>
    <w:rsid w:val="00F3674D"/>
    <w:rsid w:val="00F4079E"/>
    <w:rsid w:val="00F40B14"/>
    <w:rsid w:val="00F41C0D"/>
    <w:rsid w:val="00F42EAA"/>
    <w:rsid w:val="00F42EE0"/>
    <w:rsid w:val="00F434A9"/>
    <w:rsid w:val="00F437C4"/>
    <w:rsid w:val="00F446A0"/>
    <w:rsid w:val="00F4761A"/>
    <w:rsid w:val="00F47A0A"/>
    <w:rsid w:val="00F47A79"/>
    <w:rsid w:val="00F47F5C"/>
    <w:rsid w:val="00F51928"/>
    <w:rsid w:val="00F53CCF"/>
    <w:rsid w:val="00F543B3"/>
    <w:rsid w:val="00F5643A"/>
    <w:rsid w:val="00F56596"/>
    <w:rsid w:val="00F62236"/>
    <w:rsid w:val="00F642AF"/>
    <w:rsid w:val="00F650B4"/>
    <w:rsid w:val="00F65901"/>
    <w:rsid w:val="00F66B95"/>
    <w:rsid w:val="00F7023E"/>
    <w:rsid w:val="00F706AA"/>
    <w:rsid w:val="00F715D0"/>
    <w:rsid w:val="00F717E7"/>
    <w:rsid w:val="00F71C5B"/>
    <w:rsid w:val="00F724A1"/>
    <w:rsid w:val="00F7288E"/>
    <w:rsid w:val="00F7632C"/>
    <w:rsid w:val="00F76FDC"/>
    <w:rsid w:val="00F77ED7"/>
    <w:rsid w:val="00F80F5D"/>
    <w:rsid w:val="00F82DB5"/>
    <w:rsid w:val="00F84564"/>
    <w:rsid w:val="00F853F3"/>
    <w:rsid w:val="00F8591B"/>
    <w:rsid w:val="00F8655C"/>
    <w:rsid w:val="00F90024"/>
    <w:rsid w:val="00F90E1A"/>
    <w:rsid w:val="00F91B79"/>
    <w:rsid w:val="00F94B27"/>
    <w:rsid w:val="00F96626"/>
    <w:rsid w:val="00F96946"/>
    <w:rsid w:val="00F97131"/>
    <w:rsid w:val="00F9720F"/>
    <w:rsid w:val="00F97B4B"/>
    <w:rsid w:val="00FA166A"/>
    <w:rsid w:val="00FA2CF6"/>
    <w:rsid w:val="00FA3065"/>
    <w:rsid w:val="00FA3EBB"/>
    <w:rsid w:val="00FA52F9"/>
    <w:rsid w:val="00FB0346"/>
    <w:rsid w:val="00FB0E61"/>
    <w:rsid w:val="00FB10FF"/>
    <w:rsid w:val="00FB1AF9"/>
    <w:rsid w:val="00FB1D69"/>
    <w:rsid w:val="00FB2277"/>
    <w:rsid w:val="00FB2812"/>
    <w:rsid w:val="00FB3570"/>
    <w:rsid w:val="00FB63C9"/>
    <w:rsid w:val="00FB7100"/>
    <w:rsid w:val="00FC0636"/>
    <w:rsid w:val="00FC2758"/>
    <w:rsid w:val="00FC3523"/>
    <w:rsid w:val="00FC44C4"/>
    <w:rsid w:val="00FC4F7B"/>
    <w:rsid w:val="00FC755A"/>
    <w:rsid w:val="00FD05FD"/>
    <w:rsid w:val="00FD1F94"/>
    <w:rsid w:val="00FD21A7"/>
    <w:rsid w:val="00FD3022"/>
    <w:rsid w:val="00FD3347"/>
    <w:rsid w:val="00FD40E9"/>
    <w:rsid w:val="00FD495B"/>
    <w:rsid w:val="00FE0C73"/>
    <w:rsid w:val="00FE0F38"/>
    <w:rsid w:val="00FE108E"/>
    <w:rsid w:val="00FE126B"/>
    <w:rsid w:val="00FE2356"/>
    <w:rsid w:val="00FE2629"/>
    <w:rsid w:val="00FE40B5"/>
    <w:rsid w:val="00FE660C"/>
    <w:rsid w:val="00FE6EA0"/>
    <w:rsid w:val="00FF0F2A"/>
    <w:rsid w:val="00FF3DA2"/>
    <w:rsid w:val="00FF492B"/>
    <w:rsid w:val="00FF5EC7"/>
    <w:rsid w:val="00FF7815"/>
    <w:rsid w:val="00FF7892"/>
    <w:rsid w:val="1A85867B"/>
    <w:rsid w:val="23A33A3B"/>
    <w:rsid w:val="2F1B4E8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17B3C67F"/>
  <w14:defaultImageDpi w14:val="33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1">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uiPriority="16"/>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10" w:qFormat="1"/>
    <w:lsdException w:name="Closing" w:semiHidden="1"/>
    <w:lsdException w:name="Signature" w:semiHidden="1"/>
    <w:lsdException w:name="Default Paragraph Font" w:semiHidden="1" w:uiPriority="1" w:unhideWhenUsed="1"/>
    <w:lsdException w:name="Body Text" w:semiHidden="1" w:uiPriority="1"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unhideWhenUsed="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39"/>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uiPriority="32" w:qFormat="1"/>
    <w:lsdException w:name="Book Title" w:semiHidden="1" w:qFormat="1"/>
    <w:lsdException w:name="Bibliography" w:semiHidden="1" w:uiPriority="1"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ŠNormal"/>
    <w:qFormat/>
    <w:rsid w:val="00C8373E"/>
    <w:pPr>
      <w:spacing w:line="312" w:lineRule="auto"/>
    </w:pPr>
    <w:rPr>
      <w:rFonts w:ascii="Arial" w:hAnsi="Arial"/>
      <w:lang w:val="en-AU"/>
    </w:rPr>
  </w:style>
  <w:style w:type="paragraph" w:styleId="Heading1">
    <w:name w:val="heading 1"/>
    <w:aliases w:val="ŠHeading 1"/>
    <w:basedOn w:val="Normal"/>
    <w:next w:val="Normal"/>
    <w:link w:val="Heading1Char"/>
    <w:uiPriority w:val="6"/>
    <w:qFormat/>
    <w:rsid w:val="00755F64"/>
    <w:pPr>
      <w:keepNext/>
      <w:keepLines/>
      <w:pageBreakBefore/>
      <w:spacing w:before="120" w:after="240" w:line="276" w:lineRule="auto"/>
      <w:outlineLvl w:val="0"/>
    </w:pPr>
    <w:rPr>
      <w:rFonts w:eastAsiaTheme="majorEastAsia" w:cstheme="majorBidi"/>
      <w:sz w:val="56"/>
      <w:szCs w:val="32"/>
    </w:rPr>
  </w:style>
  <w:style w:type="paragraph" w:styleId="Heading2">
    <w:name w:val="heading 2"/>
    <w:aliases w:val="ŠHeading 2"/>
    <w:basedOn w:val="Normal"/>
    <w:next w:val="Normal"/>
    <w:link w:val="Heading2Char"/>
    <w:uiPriority w:val="7"/>
    <w:qFormat/>
    <w:rsid w:val="00755F64"/>
    <w:pPr>
      <w:keepNext/>
      <w:keepLines/>
      <w:tabs>
        <w:tab w:val="left" w:pos="567"/>
        <w:tab w:val="left" w:pos="1134"/>
        <w:tab w:val="left" w:pos="1701"/>
        <w:tab w:val="left" w:pos="2268"/>
        <w:tab w:val="left" w:pos="2835"/>
        <w:tab w:val="left" w:pos="3402"/>
      </w:tabs>
      <w:spacing w:before="320" w:after="240" w:line="276" w:lineRule="auto"/>
      <w:outlineLvl w:val="1"/>
    </w:pPr>
    <w:rPr>
      <w:rFonts w:eastAsia="SimSun" w:cs="Times New Roman"/>
      <w:sz w:val="44"/>
      <w:szCs w:val="36"/>
    </w:rPr>
  </w:style>
  <w:style w:type="paragraph" w:styleId="Heading3">
    <w:name w:val="heading 3"/>
    <w:aliases w:val="ŠHeading 3"/>
    <w:basedOn w:val="Normal"/>
    <w:next w:val="Normal"/>
    <w:link w:val="Heading3Char"/>
    <w:uiPriority w:val="8"/>
    <w:qFormat/>
    <w:rsid w:val="00755F64"/>
    <w:pPr>
      <w:keepNext/>
      <w:keepLines/>
      <w:tabs>
        <w:tab w:val="left" w:pos="567"/>
        <w:tab w:val="left" w:pos="1134"/>
        <w:tab w:val="left" w:pos="1701"/>
        <w:tab w:val="left" w:pos="2268"/>
        <w:tab w:val="left" w:pos="2835"/>
        <w:tab w:val="left" w:pos="3402"/>
      </w:tabs>
      <w:spacing w:before="280" w:after="240" w:line="276" w:lineRule="auto"/>
      <w:outlineLvl w:val="2"/>
    </w:pPr>
    <w:rPr>
      <w:rFonts w:eastAsia="SimSun" w:cs="Times New Roman"/>
      <w:sz w:val="40"/>
      <w:szCs w:val="40"/>
    </w:rPr>
  </w:style>
  <w:style w:type="paragraph" w:styleId="Heading4">
    <w:name w:val="heading 4"/>
    <w:aliases w:val="ŠHeading 4"/>
    <w:basedOn w:val="Normal"/>
    <w:next w:val="Normal"/>
    <w:link w:val="Heading4Char"/>
    <w:uiPriority w:val="9"/>
    <w:qFormat/>
    <w:rsid w:val="00755F64"/>
    <w:pPr>
      <w:keepNext/>
      <w:keepLines/>
      <w:tabs>
        <w:tab w:val="left" w:pos="567"/>
        <w:tab w:val="left" w:pos="1134"/>
        <w:tab w:val="left" w:pos="1701"/>
        <w:tab w:val="left" w:pos="2268"/>
        <w:tab w:val="left" w:pos="2835"/>
        <w:tab w:val="left" w:pos="3402"/>
      </w:tabs>
      <w:spacing w:after="240" w:line="276" w:lineRule="auto"/>
      <w:outlineLvl w:val="3"/>
    </w:pPr>
    <w:rPr>
      <w:rFonts w:eastAsia="SimSun" w:cs="Times New Roman"/>
      <w:sz w:val="36"/>
      <w:szCs w:val="32"/>
    </w:rPr>
  </w:style>
  <w:style w:type="paragraph" w:styleId="Heading5">
    <w:name w:val="heading 5"/>
    <w:aliases w:val="ŠHeading 5"/>
    <w:basedOn w:val="Normal"/>
    <w:next w:val="Normal"/>
    <w:link w:val="Heading5Char"/>
    <w:uiPriority w:val="10"/>
    <w:qFormat/>
    <w:rsid w:val="00755F64"/>
    <w:pPr>
      <w:keepNext/>
      <w:keepLines/>
      <w:tabs>
        <w:tab w:val="left" w:pos="567"/>
        <w:tab w:val="left" w:pos="1134"/>
        <w:tab w:val="left" w:pos="1701"/>
        <w:tab w:val="left" w:pos="2268"/>
        <w:tab w:val="left" w:pos="2835"/>
        <w:tab w:val="left" w:pos="3402"/>
      </w:tabs>
      <w:spacing w:after="240" w:line="276" w:lineRule="auto"/>
      <w:outlineLvl w:val="4"/>
    </w:pPr>
    <w:rPr>
      <w:rFonts w:eastAsia="SimSun" w:cs="Times New Roman"/>
      <w:sz w:val="32"/>
    </w:rPr>
  </w:style>
  <w:style w:type="paragraph" w:styleId="Heading6">
    <w:name w:val="heading 6"/>
    <w:aliases w:val="ŠHeading 6"/>
    <w:basedOn w:val="Normal"/>
    <w:next w:val="Normal"/>
    <w:link w:val="Heading6Char"/>
    <w:uiPriority w:val="99"/>
    <w:semiHidden/>
    <w:qFormat/>
    <w:rsid w:val="00F26525"/>
    <w:pPr>
      <w:keepNext/>
      <w:keepLines/>
      <w:outlineLvl w:val="5"/>
    </w:pPr>
    <w:rPr>
      <w:rFonts w:eastAsiaTheme="majorEastAsia" w:cstheme="majorBidi"/>
      <w:sz w:val="28"/>
    </w:rPr>
  </w:style>
  <w:style w:type="paragraph" w:styleId="Heading7">
    <w:name w:val="heading 7"/>
    <w:basedOn w:val="Normal"/>
    <w:next w:val="Normal"/>
    <w:link w:val="Heading7Char"/>
    <w:uiPriority w:val="99"/>
    <w:semiHidden/>
    <w:qFormat/>
    <w:rsid w:val="00F26525"/>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26525"/>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26525"/>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unhideWhenUsed/>
    <w:qFormat/>
    <w:rsid w:val="00755F64"/>
    <w:pPr>
      <w:tabs>
        <w:tab w:val="left" w:pos="851"/>
        <w:tab w:val="right" w:leader="dot" w:pos="10773"/>
      </w:tabs>
      <w:spacing w:before="120" w:after="120"/>
    </w:pPr>
    <w:rPr>
      <w:rFonts w:eastAsia="SimSun" w:cs="Times New Roman"/>
      <w:szCs w:val="20"/>
      <w:lang w:eastAsia="zh-CN"/>
    </w:rPr>
  </w:style>
  <w:style w:type="paragraph" w:styleId="TOC2">
    <w:name w:val="toc 2"/>
    <w:aliases w:val="ŠTOC2"/>
    <w:basedOn w:val="Normal"/>
    <w:next w:val="Normal"/>
    <w:uiPriority w:val="39"/>
    <w:unhideWhenUsed/>
    <w:qFormat/>
    <w:rsid w:val="00755F64"/>
    <w:pPr>
      <w:tabs>
        <w:tab w:val="right" w:leader="dot" w:pos="10773"/>
      </w:tabs>
      <w:spacing w:before="100" w:after="100"/>
      <w:ind w:left="227"/>
    </w:pPr>
    <w:rPr>
      <w:rFonts w:ascii="Helvetica" w:eastAsia="SimSun" w:hAnsi="Helvetica" w:cs="Times New Roman"/>
      <w:szCs w:val="20"/>
      <w:lang w:eastAsia="zh-CN"/>
    </w:rPr>
  </w:style>
  <w:style w:type="paragraph" w:styleId="Header">
    <w:name w:val="header"/>
    <w:aliases w:val="ŠHeader"/>
    <w:basedOn w:val="Normal"/>
    <w:link w:val="HeaderChar"/>
    <w:uiPriority w:val="5"/>
    <w:qFormat/>
    <w:rsid w:val="00F26525"/>
    <w:pPr>
      <w:spacing w:before="0" w:after="240"/>
    </w:pPr>
    <w:rPr>
      <w:b/>
    </w:rPr>
  </w:style>
  <w:style w:type="character" w:customStyle="1" w:styleId="Heading5Char">
    <w:name w:val="Heading 5 Char"/>
    <w:aliases w:val="ŠHeading 5 Char"/>
    <w:basedOn w:val="DefaultParagraphFont"/>
    <w:link w:val="Heading5"/>
    <w:uiPriority w:val="10"/>
    <w:rsid w:val="00755F64"/>
    <w:rPr>
      <w:rFonts w:ascii="Arial" w:eastAsia="SimSun" w:hAnsi="Arial" w:cs="Times New Roman"/>
      <w:sz w:val="32"/>
      <w:lang w:val="en-AU"/>
    </w:rPr>
  </w:style>
  <w:style w:type="character" w:customStyle="1" w:styleId="HeaderChar">
    <w:name w:val="Header Char"/>
    <w:aliases w:val="ŠHeader Char"/>
    <w:basedOn w:val="DefaultParagraphFont"/>
    <w:link w:val="Header"/>
    <w:uiPriority w:val="5"/>
    <w:rsid w:val="00F26525"/>
    <w:rPr>
      <w:rFonts w:ascii="Arial" w:hAnsi="Arial"/>
      <w:b/>
      <w:lang w:val="en-AU"/>
    </w:rPr>
  </w:style>
  <w:style w:type="paragraph" w:styleId="Footer">
    <w:name w:val="footer"/>
    <w:aliases w:val="ŠFooter"/>
    <w:basedOn w:val="Normal"/>
    <w:link w:val="FooterChar"/>
    <w:uiPriority w:val="99"/>
    <w:qFormat/>
    <w:rsid w:val="00BF47D6"/>
    <w:pPr>
      <w:tabs>
        <w:tab w:val="right" w:pos="10773"/>
      </w:tabs>
      <w:spacing w:before="480"/>
      <w:ind w:right="50"/>
    </w:pPr>
    <w:rPr>
      <w:sz w:val="18"/>
    </w:rPr>
  </w:style>
  <w:style w:type="character" w:customStyle="1" w:styleId="FooterChar">
    <w:name w:val="Footer Char"/>
    <w:aliases w:val="ŠFooter Char"/>
    <w:basedOn w:val="DefaultParagraphFont"/>
    <w:link w:val="Footer"/>
    <w:uiPriority w:val="99"/>
    <w:rsid w:val="00BF47D6"/>
    <w:rPr>
      <w:rFonts w:ascii="Arial" w:hAnsi="Arial"/>
      <w:sz w:val="18"/>
      <w:lang w:val="en-AU"/>
    </w:rPr>
  </w:style>
  <w:style w:type="paragraph" w:styleId="Caption">
    <w:name w:val="caption"/>
    <w:aliases w:val="ŠCaption"/>
    <w:basedOn w:val="Normal"/>
    <w:next w:val="NoSpacing"/>
    <w:uiPriority w:val="2"/>
    <w:qFormat/>
    <w:rsid w:val="00755F64"/>
    <w:pPr>
      <w:keepNext/>
      <w:tabs>
        <w:tab w:val="left" w:pos="567"/>
        <w:tab w:val="left" w:pos="1134"/>
        <w:tab w:val="left" w:pos="1701"/>
        <w:tab w:val="left" w:pos="2268"/>
        <w:tab w:val="left" w:pos="2835"/>
        <w:tab w:val="left" w:pos="3402"/>
      </w:tabs>
      <w:spacing w:after="120"/>
    </w:pPr>
    <w:rPr>
      <w:b/>
      <w:iCs/>
      <w:sz w:val="22"/>
      <w:szCs w:val="18"/>
    </w:rPr>
  </w:style>
  <w:style w:type="paragraph" w:customStyle="1" w:styleId="Logo">
    <w:name w:val="ŠLogo"/>
    <w:basedOn w:val="Normal"/>
    <w:uiPriority w:val="16"/>
    <w:qFormat/>
    <w:rsid w:val="00755F64"/>
    <w:pPr>
      <w:tabs>
        <w:tab w:val="right" w:pos="10199"/>
      </w:tabs>
      <w:spacing w:before="120"/>
      <w:ind w:right="-573"/>
    </w:pPr>
    <w:rPr>
      <w:rFonts w:eastAsia="SimSun" w:cs="Times New Roman"/>
      <w:b/>
      <w:sz w:val="28"/>
      <w:szCs w:val="28"/>
      <w:lang w:eastAsia="zh-CN"/>
    </w:rPr>
  </w:style>
  <w:style w:type="paragraph" w:customStyle="1" w:styleId="Tabletext">
    <w:name w:val="ŠTable text"/>
    <w:basedOn w:val="Normal"/>
    <w:uiPriority w:val="23"/>
    <w:qFormat/>
    <w:rsid w:val="00FE6EA0"/>
    <w:pPr>
      <w:tabs>
        <w:tab w:val="left" w:pos="567"/>
        <w:tab w:val="left" w:pos="1134"/>
        <w:tab w:val="left" w:pos="1701"/>
        <w:tab w:val="left" w:pos="2268"/>
        <w:tab w:val="left" w:pos="2835"/>
        <w:tab w:val="left" w:pos="3402"/>
      </w:tabs>
      <w:spacing w:before="80" w:after="80" w:line="260" w:lineRule="atLeast"/>
    </w:pPr>
    <w:rPr>
      <w:rFonts w:eastAsia="SimSun" w:cs="Times New Roman"/>
      <w:sz w:val="22"/>
      <w:szCs w:val="20"/>
      <w:lang w:eastAsia="zh-CN"/>
    </w:rPr>
  </w:style>
  <w:style w:type="paragraph" w:customStyle="1" w:styleId="Tableheading">
    <w:name w:val="ŠTable heading"/>
    <w:basedOn w:val="Normal"/>
    <w:uiPriority w:val="20"/>
    <w:qFormat/>
    <w:rsid w:val="00CA0CF7"/>
    <w:pPr>
      <w:keepNext/>
      <w:keepLines/>
      <w:tabs>
        <w:tab w:val="left" w:pos="567"/>
        <w:tab w:val="left" w:pos="1134"/>
        <w:tab w:val="left" w:pos="1701"/>
        <w:tab w:val="left" w:pos="2268"/>
        <w:tab w:val="left" w:pos="2835"/>
        <w:tab w:val="left" w:pos="3402"/>
      </w:tabs>
      <w:spacing w:before="80" w:after="80" w:line="260" w:lineRule="atLeast"/>
    </w:pPr>
    <w:rPr>
      <w:rFonts w:eastAsia="SimSun" w:cs="Times New Roman"/>
      <w:b/>
      <w:sz w:val="22"/>
      <w:szCs w:val="20"/>
      <w:lang w:eastAsia="zh-CN"/>
    </w:rPr>
  </w:style>
  <w:style w:type="character" w:customStyle="1" w:styleId="Heading6Char">
    <w:name w:val="Heading 6 Char"/>
    <w:aliases w:val="ŠHeading 6 Char"/>
    <w:basedOn w:val="DefaultParagraphFont"/>
    <w:link w:val="Heading6"/>
    <w:uiPriority w:val="99"/>
    <w:semiHidden/>
    <w:rsid w:val="00F26525"/>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755F64"/>
    <w:pPr>
      <w:spacing w:before="100" w:after="100"/>
      <w:ind w:left="482"/>
    </w:pPr>
    <w:rPr>
      <w:sz w:val="22"/>
    </w:rPr>
  </w:style>
  <w:style w:type="character" w:styleId="Hyperlink">
    <w:name w:val="Hyperlink"/>
    <w:aliases w:val="ŠHyperlink"/>
    <w:basedOn w:val="DefaultParagraphFont"/>
    <w:uiPriority w:val="99"/>
    <w:rsid w:val="00AE3875"/>
    <w:rPr>
      <w:color w:val="2F5496" w:themeColor="accent1" w:themeShade="BF"/>
      <w:u w:val="single"/>
    </w:rPr>
  </w:style>
  <w:style w:type="character" w:styleId="SubtleReference">
    <w:name w:val="Subtle Reference"/>
    <w:aliases w:val="Š Reference"/>
    <w:basedOn w:val="DefaultParagraphFont"/>
    <w:uiPriority w:val="19"/>
    <w:qFormat/>
    <w:rsid w:val="00F26525"/>
    <w:rPr>
      <w:rFonts w:ascii="Arial" w:hAnsi="Arial"/>
      <w:caps w:val="0"/>
      <w:smallCaps w:val="0"/>
      <w:strike w:val="0"/>
      <w:dstrike w:val="0"/>
      <w:noProof w:val="0"/>
      <w:vanish w:val="0"/>
      <w:color w:val="auto"/>
      <w:w w:val="100"/>
      <w:kern w:val="0"/>
      <w:sz w:val="22"/>
      <w:u w:val="none"/>
      <w:vertAlign w:val="baseline"/>
      <w:lang w:val="en-AU"/>
      <w14:cntxtAlts w14:val="0"/>
    </w:rPr>
  </w:style>
  <w:style w:type="table" w:styleId="TableGrid">
    <w:name w:val="Table Grid"/>
    <w:basedOn w:val="TableNormal"/>
    <w:uiPriority w:val="39"/>
    <w:rsid w:val="00F26525"/>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rsid w:val="00F26525"/>
  </w:style>
  <w:style w:type="character" w:customStyle="1" w:styleId="Heading1Char">
    <w:name w:val="Heading 1 Char"/>
    <w:aliases w:val="ŠHeading 1 Char"/>
    <w:basedOn w:val="DefaultParagraphFont"/>
    <w:link w:val="Heading1"/>
    <w:uiPriority w:val="6"/>
    <w:rsid w:val="00755F64"/>
    <w:rPr>
      <w:rFonts w:ascii="Arial" w:eastAsiaTheme="majorEastAsia" w:hAnsi="Arial" w:cstheme="majorBidi"/>
      <w:sz w:val="56"/>
      <w:szCs w:val="32"/>
      <w:lang w:val="en-AU"/>
    </w:rPr>
  </w:style>
  <w:style w:type="character" w:customStyle="1" w:styleId="Heading2Char">
    <w:name w:val="Heading 2 Char"/>
    <w:aliases w:val="ŠHeading 2 Char"/>
    <w:basedOn w:val="DefaultParagraphFont"/>
    <w:link w:val="Heading2"/>
    <w:uiPriority w:val="7"/>
    <w:rsid w:val="00755F64"/>
    <w:rPr>
      <w:rFonts w:ascii="Arial" w:eastAsia="SimSun" w:hAnsi="Arial" w:cs="Times New Roman"/>
      <w:sz w:val="44"/>
      <w:szCs w:val="36"/>
      <w:lang w:val="en-AU"/>
    </w:rPr>
  </w:style>
  <w:style w:type="character" w:customStyle="1" w:styleId="Heading3Char">
    <w:name w:val="Heading 3 Char"/>
    <w:aliases w:val="ŠHeading 3 Char"/>
    <w:basedOn w:val="DefaultParagraphFont"/>
    <w:link w:val="Heading3"/>
    <w:uiPriority w:val="8"/>
    <w:rsid w:val="00755F64"/>
    <w:rPr>
      <w:rFonts w:ascii="Arial" w:eastAsia="SimSun" w:hAnsi="Arial" w:cs="Times New Roman"/>
      <w:sz w:val="40"/>
      <w:szCs w:val="40"/>
      <w:lang w:val="en-AU"/>
    </w:rPr>
  </w:style>
  <w:style w:type="character" w:customStyle="1" w:styleId="Heading4Char">
    <w:name w:val="Heading 4 Char"/>
    <w:aliases w:val="ŠHeading 4 Char"/>
    <w:basedOn w:val="DefaultParagraphFont"/>
    <w:link w:val="Heading4"/>
    <w:uiPriority w:val="9"/>
    <w:rsid w:val="00755F64"/>
    <w:rPr>
      <w:rFonts w:ascii="Arial" w:eastAsia="SimSun" w:hAnsi="Arial" w:cs="Times New Roman"/>
      <w:sz w:val="36"/>
      <w:szCs w:val="32"/>
      <w:lang w:val="en-AU"/>
    </w:rPr>
  </w:style>
  <w:style w:type="table" w:customStyle="1" w:styleId="Tableheader">
    <w:name w:val="ŠTable header"/>
    <w:basedOn w:val="TableNormal"/>
    <w:uiPriority w:val="99"/>
    <w:rsid w:val="00CA0CF7"/>
    <w:pPr>
      <w:keepNext/>
      <w:widowControl w:val="0"/>
    </w:pPr>
    <w:rPr>
      <w:rFonts w:ascii="Arial" w:hAnsi="Arial"/>
      <w:sz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blStylePr w:type="firstRow">
      <w:pPr>
        <w:keepNext/>
        <w:keepLines/>
        <w:pageBreakBefore w:val="0"/>
        <w:widowControl w:val="0"/>
        <w:suppressLineNumbers w:val="0"/>
        <w:suppressAutoHyphens w:val="0"/>
        <w:wordWrap/>
        <w:adjustRightInd w:val="0"/>
        <w:snapToGrid w:val="0"/>
        <w:spacing w:beforeLines="0" w:before="80" w:beforeAutospacing="0" w:afterLines="0" w:after="80" w:afterAutospacing="0" w:line="260" w:lineRule="atLeast"/>
        <w:contextualSpacing w:val="0"/>
        <w:jc w:val="left"/>
        <w:outlineLvl w:val="9"/>
      </w:pPr>
      <w:rPr>
        <w:rFonts w:ascii="Arial" w:hAnsi="Arial"/>
        <w:b w:val="0"/>
        <w:color w:val="000000" w:themeColor="text1"/>
        <w:sz w:val="22"/>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B4C6E7" w:themeFill="accent1" w:themeFillTint="66"/>
      </w:tcPr>
    </w:tblStylePr>
    <w:tblStylePr w:type="firstCol">
      <w:pPr>
        <w:keepNext/>
        <w:keepLines w:val="0"/>
        <w:pageBreakBefore w:val="0"/>
        <w:widowControl w:val="0"/>
        <w:suppressLineNumbers w:val="0"/>
        <w:suppressAutoHyphens w:val="0"/>
        <w:wordWrap/>
        <w:adjustRightInd w:val="0"/>
        <w:snapToGrid w:val="0"/>
        <w:spacing w:beforeLines="0" w:before="80" w:beforeAutospacing="0" w:afterLines="0" w:after="80" w:afterAutospacing="0" w:line="260" w:lineRule="atLeast"/>
        <w:contextualSpacing w:val="0"/>
      </w:pPr>
      <w:rPr>
        <w:rFonts w:ascii="Arial" w:hAnsi="Arial"/>
        <w:b w:val="0"/>
        <w:sz w:val="22"/>
      </w:rPr>
    </w:tblStylePr>
    <w:tblStylePr w:type="band1Horz">
      <w:pPr>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tblStylePr>
    <w:tblStylePr w:type="band2Horz">
      <w:pPr>
        <w:wordWrap/>
        <w:adjustRightInd w:val="0"/>
        <w:snapToGrid w:val="0"/>
        <w:spacing w:beforeLines="0" w:before="80" w:beforeAutospacing="0" w:afterLines="0" w:after="80" w:afterAutospacing="0" w:line="240" w:lineRule="auto"/>
        <w:contextualSpacing w:val="0"/>
      </w:pPr>
      <w:rPr>
        <w:rFonts w:ascii="Arial" w:hAnsi="Arial"/>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EE6F6"/>
      </w:tcPr>
    </w:tblStylePr>
  </w:style>
  <w:style w:type="paragraph" w:styleId="ListNumber2">
    <w:name w:val="List Number 2"/>
    <w:aliases w:val="Š List 2 Number"/>
    <w:basedOn w:val="Normal"/>
    <w:uiPriority w:val="15"/>
    <w:qFormat/>
    <w:rsid w:val="00755F64"/>
    <w:pPr>
      <w:numPr>
        <w:ilvl w:val="1"/>
        <w:numId w:val="4"/>
      </w:numPr>
      <w:tabs>
        <w:tab w:val="left" w:pos="1134"/>
      </w:tabs>
      <w:adjustRightInd w:val="0"/>
      <w:snapToGrid w:val="0"/>
      <w:spacing w:before="40"/>
      <w:ind w:left="1157" w:hanging="397"/>
      <w:contextualSpacing/>
    </w:pPr>
  </w:style>
  <w:style w:type="character" w:customStyle="1" w:styleId="Heading7Char">
    <w:name w:val="Heading 7 Char"/>
    <w:basedOn w:val="DefaultParagraphFont"/>
    <w:link w:val="Heading7"/>
    <w:uiPriority w:val="99"/>
    <w:semiHidden/>
    <w:rsid w:val="00F26525"/>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26525"/>
    <w:rPr>
      <w:rFonts w:asciiTheme="majorHAnsi" w:eastAsiaTheme="majorEastAsia" w:hAnsiTheme="majorHAnsi" w:cstheme="majorBidi"/>
      <w:color w:val="272727" w:themeColor="text1" w:themeTint="D8"/>
      <w:sz w:val="21"/>
      <w:szCs w:val="21"/>
      <w:lang w:val="en-AU"/>
    </w:rPr>
  </w:style>
  <w:style w:type="paragraph" w:styleId="Quote">
    <w:name w:val="Quote"/>
    <w:aliases w:val="Š Quote block"/>
    <w:basedOn w:val="Normal"/>
    <w:next w:val="Normal"/>
    <w:link w:val="QuoteChar"/>
    <w:uiPriority w:val="18"/>
    <w:qFormat/>
    <w:rsid w:val="00755F64"/>
    <w:pPr>
      <w:keepNext/>
      <w:spacing w:before="120" w:line="300" w:lineRule="auto"/>
      <w:ind w:left="567" w:right="567"/>
    </w:pPr>
    <w:rPr>
      <w:iCs/>
      <w:sz w:val="22"/>
    </w:rPr>
  </w:style>
  <w:style w:type="paragraph" w:styleId="ListBullet2">
    <w:name w:val="List Bullet 2"/>
    <w:aliases w:val="Š List bullet 2"/>
    <w:basedOn w:val="Normal"/>
    <w:uiPriority w:val="14"/>
    <w:qFormat/>
    <w:rsid w:val="00755F64"/>
    <w:pPr>
      <w:numPr>
        <w:ilvl w:val="1"/>
        <w:numId w:val="1"/>
      </w:numPr>
      <w:tabs>
        <w:tab w:val="left" w:pos="1134"/>
      </w:tabs>
      <w:snapToGrid w:val="0"/>
      <w:spacing w:before="40"/>
      <w:contextualSpacing/>
    </w:pPr>
    <w:rPr>
      <w:rFonts w:eastAsia="SimSun" w:cs="Times New Roman"/>
    </w:rPr>
  </w:style>
  <w:style w:type="character" w:customStyle="1" w:styleId="Heading9Char">
    <w:name w:val="Heading 9 Char"/>
    <w:basedOn w:val="DefaultParagraphFont"/>
    <w:link w:val="Heading9"/>
    <w:uiPriority w:val="99"/>
    <w:semiHidden/>
    <w:rsid w:val="00F26525"/>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755F64"/>
    <w:pPr>
      <w:numPr>
        <w:numId w:val="3"/>
      </w:numPr>
      <w:tabs>
        <w:tab w:val="clear" w:pos="717"/>
        <w:tab w:val="left" w:pos="771"/>
      </w:tabs>
      <w:adjustRightInd w:val="0"/>
      <w:snapToGrid w:val="0"/>
      <w:spacing w:before="80"/>
      <w:ind w:left="771" w:hanging="414"/>
    </w:pPr>
  </w:style>
  <w:style w:type="character" w:styleId="Strong">
    <w:name w:val="Strong"/>
    <w:aliases w:val="ŠStrong emphasis"/>
    <w:basedOn w:val="DefaultParagraphFont"/>
    <w:uiPriority w:val="22"/>
    <w:qFormat/>
    <w:rsid w:val="00F26525"/>
    <w:rPr>
      <w:rFonts w:ascii="Arial" w:hAnsi="Arial"/>
      <w:b/>
      <w:bCs/>
      <w:noProof w:val="0"/>
      <w:lang w:val="en-AU"/>
    </w:rPr>
  </w:style>
  <w:style w:type="character" w:styleId="FollowedHyperlink">
    <w:name w:val="FollowedHyperlink"/>
    <w:basedOn w:val="DefaultParagraphFont"/>
    <w:uiPriority w:val="99"/>
    <w:semiHidden/>
    <w:rsid w:val="00F26525"/>
    <w:rPr>
      <w:color w:val="954F72" w:themeColor="followedHyperlink"/>
      <w:u w:val="single"/>
    </w:rPr>
  </w:style>
  <w:style w:type="paragraph" w:styleId="Bibliography">
    <w:name w:val="Bibliography"/>
    <w:aliases w:val="ŠAcknowledgements"/>
    <w:basedOn w:val="Normal"/>
    <w:uiPriority w:val="1"/>
    <w:qFormat/>
    <w:rsid w:val="00755F64"/>
    <w:pPr>
      <w:tabs>
        <w:tab w:val="left" w:pos="567"/>
        <w:tab w:val="left" w:pos="1134"/>
        <w:tab w:val="left" w:pos="1701"/>
        <w:tab w:val="left" w:pos="2268"/>
        <w:tab w:val="left" w:pos="2835"/>
        <w:tab w:val="left" w:pos="3402"/>
      </w:tabs>
      <w:spacing w:before="120"/>
      <w:contextualSpacing/>
    </w:pPr>
    <w:rPr>
      <w:sz w:val="20"/>
    </w:rPr>
  </w:style>
  <w:style w:type="paragraph" w:styleId="NoSpacing">
    <w:name w:val="No Spacing"/>
    <w:aliases w:val="ŠNo Spacing"/>
    <w:uiPriority w:val="17"/>
    <w:qFormat/>
    <w:rsid w:val="00F26525"/>
    <w:rPr>
      <w:rFonts w:ascii="Arial" w:hAnsi="Arial"/>
      <w:lang w:val="en-AU"/>
    </w:rPr>
  </w:style>
  <w:style w:type="paragraph" w:styleId="ListBullet">
    <w:name w:val="List Bullet"/>
    <w:aliases w:val="ŠList 1 Bullet"/>
    <w:basedOn w:val="Normal"/>
    <w:uiPriority w:val="12"/>
    <w:qFormat/>
    <w:rsid w:val="00755F64"/>
    <w:pPr>
      <w:numPr>
        <w:numId w:val="2"/>
      </w:numPr>
      <w:spacing w:before="60"/>
    </w:pPr>
  </w:style>
  <w:style w:type="character" w:customStyle="1" w:styleId="QuoteChar">
    <w:name w:val="Quote Char"/>
    <w:aliases w:val="Š Quote block Char"/>
    <w:basedOn w:val="DefaultParagraphFont"/>
    <w:link w:val="Quote"/>
    <w:uiPriority w:val="18"/>
    <w:rsid w:val="00755F64"/>
    <w:rPr>
      <w:rFonts w:ascii="Arial" w:hAnsi="Arial"/>
      <w:iCs/>
      <w:sz w:val="22"/>
      <w:lang w:val="en-AU"/>
    </w:rPr>
  </w:style>
  <w:style w:type="character" w:styleId="Emphasis">
    <w:name w:val="Emphasis"/>
    <w:aliases w:val="Š scientific or language Emphasis"/>
    <w:basedOn w:val="DefaultParagraphFont"/>
    <w:uiPriority w:val="20"/>
    <w:qFormat/>
    <w:rsid w:val="00F26525"/>
    <w:rPr>
      <w:rFonts w:ascii="Arial" w:hAnsi="Arial"/>
      <w:i/>
      <w:iCs/>
      <w:noProof/>
      <w:lang w:val="en-AU"/>
    </w:rPr>
  </w:style>
  <w:style w:type="paragraph" w:styleId="Title">
    <w:name w:val="Title"/>
    <w:aliases w:val="ŠTitle"/>
    <w:basedOn w:val="Normal"/>
    <w:next w:val="Normal"/>
    <w:link w:val="TitleChar"/>
    <w:uiPriority w:val="10"/>
    <w:qFormat/>
    <w:rsid w:val="00755F6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before="120" w:after="360" w:line="276" w:lineRule="auto"/>
      <w:outlineLvl w:val="0"/>
    </w:pPr>
    <w:rPr>
      <w:rFonts w:eastAsia="SimSun" w:cs="Times New Roman"/>
      <w:b/>
      <w:color w:val="2F5496" w:themeColor="accent1" w:themeShade="BF"/>
      <w:sz w:val="56"/>
      <w:szCs w:val="22"/>
      <w:lang w:eastAsia="zh-CN"/>
    </w:rPr>
  </w:style>
  <w:style w:type="character" w:customStyle="1" w:styleId="TitleChar">
    <w:name w:val="Title Char"/>
    <w:aliases w:val="ŠTitle Char"/>
    <w:basedOn w:val="DefaultParagraphFont"/>
    <w:link w:val="Title"/>
    <w:uiPriority w:val="10"/>
    <w:rsid w:val="00755F64"/>
    <w:rPr>
      <w:rFonts w:ascii="Arial" w:eastAsia="SimSun" w:hAnsi="Arial" w:cs="Times New Roman"/>
      <w:b/>
      <w:color w:val="2F5496" w:themeColor="accent1" w:themeShade="BF"/>
      <w:sz w:val="56"/>
      <w:szCs w:val="22"/>
      <w:lang w:val="en-AU" w:eastAsia="zh-CN"/>
    </w:rPr>
  </w:style>
  <w:style w:type="paragraph" w:styleId="List">
    <w:name w:val="List"/>
    <w:aliases w:val="ŠTable List 1"/>
    <w:basedOn w:val="Tabletext"/>
    <w:uiPriority w:val="16"/>
    <w:rsid w:val="00660565"/>
    <w:pPr>
      <w:keepNext/>
      <w:widowControl w:val="0"/>
      <w:numPr>
        <w:numId w:val="5"/>
      </w:numPr>
      <w:adjustRightInd w:val="0"/>
      <w:snapToGrid w:val="0"/>
    </w:pPr>
  </w:style>
  <w:style w:type="paragraph" w:styleId="TOCHeading">
    <w:name w:val="TOC Heading"/>
    <w:basedOn w:val="Heading1"/>
    <w:next w:val="Normal"/>
    <w:uiPriority w:val="39"/>
    <w:qFormat/>
    <w:rsid w:val="008F364E"/>
    <w:pPr>
      <w:pageBreakBefore w:val="0"/>
      <w:spacing w:before="240" w:after="0" w:line="259" w:lineRule="auto"/>
      <w:outlineLvl w:val="9"/>
    </w:pPr>
    <w:rPr>
      <w:rFonts w:asciiTheme="majorHAnsi" w:hAnsiTheme="majorHAnsi"/>
      <w:color w:val="2F5496" w:themeColor="accent1" w:themeShade="BF"/>
      <w:sz w:val="32"/>
      <w:lang w:val="en-US"/>
    </w:rPr>
  </w:style>
  <w:style w:type="paragraph" w:styleId="TOC4">
    <w:name w:val="toc 4"/>
    <w:basedOn w:val="Normal"/>
    <w:next w:val="Normal"/>
    <w:autoRedefine/>
    <w:uiPriority w:val="39"/>
    <w:semiHidden/>
    <w:rsid w:val="00EC6CDB"/>
    <w:pPr>
      <w:tabs>
        <w:tab w:val="right" w:leader="dot" w:pos="9622"/>
      </w:tabs>
      <w:spacing w:before="100" w:after="100" w:line="300" w:lineRule="atLeast"/>
      <w:ind w:left="720"/>
    </w:pPr>
    <w:rPr>
      <w:sz w:val="22"/>
    </w:rPr>
  </w:style>
  <w:style w:type="table" w:styleId="PlainTable1">
    <w:name w:val="Plain Table 1"/>
    <w:basedOn w:val="TableNormal"/>
    <w:uiPriority w:val="41"/>
    <w:rsid w:val="007F10E8"/>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3C1704"/>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PlaceholderText">
    <w:name w:val="Placeholder Text"/>
    <w:basedOn w:val="DefaultParagraphFont"/>
    <w:uiPriority w:val="99"/>
    <w:semiHidden/>
    <w:rsid w:val="00AE3875"/>
    <w:rPr>
      <w:color w:val="808080"/>
    </w:rPr>
  </w:style>
  <w:style w:type="table" w:customStyle="1" w:styleId="TableGrid1">
    <w:name w:val="Table Grid1"/>
    <w:basedOn w:val="TableNormal"/>
    <w:next w:val="TableGrid"/>
    <w:uiPriority w:val="59"/>
    <w:rsid w:val="0000754D"/>
    <w:pPr>
      <w:spacing w:before="0" w:line="240" w:lineRule="auto"/>
    </w:pPr>
    <w:rPr>
      <w:rFonts w:ascii="Calibri" w:eastAsia="SimSun" w:hAnsi="Calibri" w:cs="Times New Roman"/>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7B388D"/>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5802A7"/>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6432C3"/>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6432C3"/>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F2A06"/>
    <w:pPr>
      <w:spacing w:before="0" w:after="160" w:line="259" w:lineRule="auto"/>
      <w:ind w:left="720"/>
      <w:contextualSpacing/>
    </w:pPr>
    <w:rPr>
      <w:rFonts w:cs="Arial"/>
    </w:rPr>
  </w:style>
  <w:style w:type="table" w:customStyle="1" w:styleId="TableGrid6">
    <w:name w:val="Table Grid6"/>
    <w:basedOn w:val="TableNormal"/>
    <w:next w:val="TableGrid"/>
    <w:uiPriority w:val="39"/>
    <w:rsid w:val="007334DB"/>
    <w:pPr>
      <w:spacing w:before="0" w:line="240" w:lineRule="auto"/>
    </w:pPr>
    <w:rPr>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483098"/>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FF3DA2"/>
  </w:style>
  <w:style w:type="table" w:customStyle="1" w:styleId="TableGrid8">
    <w:name w:val="Table Grid8"/>
    <w:basedOn w:val="TableNormal"/>
    <w:next w:val="TableGrid"/>
    <w:uiPriority w:val="39"/>
    <w:rsid w:val="00FF3DA2"/>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header1">
    <w:name w:val="ŠTable header1"/>
    <w:basedOn w:val="TableNormal"/>
    <w:uiPriority w:val="99"/>
    <w:rsid w:val="00FF3DA2"/>
    <w:pPr>
      <w:keepNext/>
      <w:widowControl w:val="0"/>
    </w:pPr>
    <w:rPr>
      <w:rFonts w:ascii="Arial" w:hAnsi="Arial"/>
      <w:sz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blStylePr w:type="firstRow">
      <w:pPr>
        <w:keepNext/>
        <w:keepLines/>
        <w:pageBreakBefore w:val="0"/>
        <w:widowControl w:val="0"/>
        <w:suppressLineNumbers w:val="0"/>
        <w:suppressAutoHyphens w:val="0"/>
        <w:wordWrap/>
        <w:adjustRightInd w:val="0"/>
        <w:snapToGrid w:val="0"/>
        <w:spacing w:beforeLines="0" w:before="80" w:beforeAutospacing="0" w:afterLines="0" w:after="80" w:afterAutospacing="0" w:line="260" w:lineRule="atLeast"/>
        <w:contextualSpacing w:val="0"/>
        <w:mirrorIndents w:val="0"/>
        <w:jc w:val="left"/>
        <w:textboxTightWrap w:val="allLines"/>
        <w:outlineLvl w:val="9"/>
      </w:pPr>
      <w:rPr>
        <w:rFonts w:ascii="Arial" w:hAnsi="Arial"/>
        <w:b w:val="0"/>
        <w:color w:val="000000" w:themeColor="text1"/>
        <w:sz w:val="22"/>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B4C6E7" w:themeFill="accent1" w:themeFillTint="66"/>
      </w:tcPr>
    </w:tblStylePr>
    <w:tblStylePr w:type="firstCol">
      <w:pPr>
        <w:keepNext/>
        <w:keepLines w:val="0"/>
        <w:pageBreakBefore w:val="0"/>
        <w:widowControl w:val="0"/>
        <w:suppressLineNumbers w:val="0"/>
        <w:suppressAutoHyphens w:val="0"/>
        <w:wordWrap/>
        <w:adjustRightInd w:val="0"/>
        <w:snapToGrid w:val="0"/>
        <w:spacing w:beforeLines="0" w:before="80" w:beforeAutospacing="0" w:afterLines="0" w:after="80" w:afterAutospacing="0" w:line="260" w:lineRule="atLeast"/>
        <w:contextualSpacing w:val="0"/>
        <w:mirrorIndents w:val="0"/>
      </w:pPr>
      <w:rPr>
        <w:rFonts w:ascii="Arial" w:hAnsi="Arial"/>
        <w:b w:val="0"/>
        <w:sz w:val="22"/>
      </w:rPr>
    </w:tblStylePr>
    <w:tblStylePr w:type="band1Horz">
      <w:pPr>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StylePr>
    <w:tblStylePr w:type="band2Horz">
      <w:pPr>
        <w:wordWrap/>
        <w:adjustRightInd w:val="0"/>
        <w:snapToGrid w:val="0"/>
        <w:spacing w:beforeLines="0" w:before="80" w:beforeAutospacing="0" w:afterLines="0" w:after="80" w:afterAutospacing="0" w:line="240" w:lineRule="auto"/>
        <w:contextualSpacing w:val="0"/>
        <w:mirrorIndents w:val="0"/>
      </w:pPr>
      <w:rPr>
        <w:rFonts w:ascii="Arial" w:hAnsi="Arial"/>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EE6F6"/>
      </w:tcPr>
    </w:tblStylePr>
  </w:style>
  <w:style w:type="table" w:customStyle="1" w:styleId="PlainTable11">
    <w:name w:val="Plain Table 11"/>
    <w:basedOn w:val="TableNormal"/>
    <w:next w:val="PlainTable1"/>
    <w:uiPriority w:val="41"/>
    <w:rsid w:val="00FF3DA2"/>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Light1">
    <w:name w:val="Table Grid Light1"/>
    <w:basedOn w:val="TableNormal"/>
    <w:next w:val="TableGridLight"/>
    <w:uiPriority w:val="40"/>
    <w:rsid w:val="00FF3DA2"/>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Paragraph">
    <w:name w:val="Table Paragraph"/>
    <w:basedOn w:val="Normal"/>
    <w:uiPriority w:val="1"/>
    <w:qFormat/>
    <w:rsid w:val="00FF3DA2"/>
    <w:pPr>
      <w:widowControl w:val="0"/>
      <w:autoSpaceDE w:val="0"/>
      <w:autoSpaceDN w:val="0"/>
      <w:spacing w:before="122" w:line="240" w:lineRule="auto"/>
      <w:ind w:left="109"/>
    </w:pPr>
    <w:rPr>
      <w:rFonts w:eastAsia="Arial" w:cs="Arial"/>
      <w:sz w:val="22"/>
      <w:szCs w:val="22"/>
      <w:lang w:val="en-US" w:bidi="en-US"/>
    </w:rPr>
  </w:style>
  <w:style w:type="paragraph" w:styleId="BodyText">
    <w:name w:val="Body Text"/>
    <w:basedOn w:val="Normal"/>
    <w:link w:val="BodyTextChar"/>
    <w:uiPriority w:val="1"/>
    <w:qFormat/>
    <w:rsid w:val="00FF3DA2"/>
    <w:pPr>
      <w:widowControl w:val="0"/>
      <w:autoSpaceDE w:val="0"/>
      <w:autoSpaceDN w:val="0"/>
      <w:spacing w:before="0" w:line="240" w:lineRule="auto"/>
    </w:pPr>
    <w:rPr>
      <w:rFonts w:eastAsia="Arial" w:cs="Arial"/>
      <w:lang w:eastAsia="en-AU" w:bidi="en-AU"/>
    </w:rPr>
  </w:style>
  <w:style w:type="character" w:customStyle="1" w:styleId="BodyTextChar">
    <w:name w:val="Body Text Char"/>
    <w:basedOn w:val="DefaultParagraphFont"/>
    <w:link w:val="BodyText"/>
    <w:uiPriority w:val="1"/>
    <w:rsid w:val="00FF3DA2"/>
    <w:rPr>
      <w:rFonts w:ascii="Arial" w:eastAsia="Arial" w:hAnsi="Arial" w:cs="Arial"/>
      <w:lang w:val="en-AU" w:eastAsia="en-AU" w:bidi="en-AU"/>
    </w:rPr>
  </w:style>
  <w:style w:type="paragraph" w:customStyle="1" w:styleId="paragraph">
    <w:name w:val="paragraph"/>
    <w:basedOn w:val="Normal"/>
    <w:rsid w:val="00FF3DA2"/>
    <w:pPr>
      <w:spacing w:before="100" w:beforeAutospacing="1" w:after="100" w:afterAutospacing="1" w:line="240" w:lineRule="auto"/>
    </w:pPr>
    <w:rPr>
      <w:rFonts w:ascii="Times New Roman" w:eastAsia="Times New Roman" w:hAnsi="Times New Roman" w:cs="Times New Roman"/>
      <w:lang w:eastAsia="en-AU"/>
    </w:rPr>
  </w:style>
  <w:style w:type="character" w:customStyle="1" w:styleId="normaltextrun">
    <w:name w:val="normaltextrun"/>
    <w:basedOn w:val="DefaultParagraphFont"/>
    <w:rsid w:val="00FF3DA2"/>
  </w:style>
  <w:style w:type="character" w:customStyle="1" w:styleId="eop">
    <w:name w:val="eop"/>
    <w:basedOn w:val="DefaultParagraphFont"/>
    <w:rsid w:val="00FF3DA2"/>
  </w:style>
  <w:style w:type="paragraph" w:styleId="BalloonText">
    <w:name w:val="Balloon Text"/>
    <w:basedOn w:val="Normal"/>
    <w:link w:val="BalloonTextChar"/>
    <w:uiPriority w:val="99"/>
    <w:semiHidden/>
    <w:rsid w:val="00FF3DA2"/>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F3DA2"/>
    <w:rPr>
      <w:rFonts w:ascii="Segoe UI" w:hAnsi="Segoe UI" w:cs="Segoe UI"/>
      <w:sz w:val="18"/>
      <w:szCs w:val="18"/>
      <w:lang w:val="en-AU"/>
    </w:rPr>
  </w:style>
  <w:style w:type="table" w:customStyle="1" w:styleId="TableGrid9">
    <w:name w:val="Table Grid9"/>
    <w:basedOn w:val="TableNormal"/>
    <w:next w:val="TableGrid"/>
    <w:uiPriority w:val="39"/>
    <w:rsid w:val="00A952C6"/>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rsid w:val="005E4D57"/>
    <w:rPr>
      <w:sz w:val="16"/>
      <w:szCs w:val="16"/>
    </w:rPr>
  </w:style>
  <w:style w:type="paragraph" w:styleId="CommentText">
    <w:name w:val="annotation text"/>
    <w:basedOn w:val="Normal"/>
    <w:link w:val="CommentTextChar"/>
    <w:uiPriority w:val="99"/>
    <w:semiHidden/>
    <w:rsid w:val="005E4D57"/>
    <w:pPr>
      <w:spacing w:line="240" w:lineRule="auto"/>
    </w:pPr>
    <w:rPr>
      <w:sz w:val="20"/>
      <w:szCs w:val="20"/>
    </w:rPr>
  </w:style>
  <w:style w:type="character" w:customStyle="1" w:styleId="CommentTextChar">
    <w:name w:val="Comment Text Char"/>
    <w:basedOn w:val="DefaultParagraphFont"/>
    <w:link w:val="CommentText"/>
    <w:uiPriority w:val="99"/>
    <w:semiHidden/>
    <w:rsid w:val="005E4D57"/>
    <w:rPr>
      <w:rFonts w:ascii="Arial" w:hAnsi="Arial"/>
      <w:sz w:val="20"/>
      <w:szCs w:val="20"/>
      <w:lang w:val="en-AU"/>
    </w:rPr>
  </w:style>
  <w:style w:type="paragraph" w:styleId="CommentSubject">
    <w:name w:val="annotation subject"/>
    <w:basedOn w:val="CommentText"/>
    <w:next w:val="CommentText"/>
    <w:link w:val="CommentSubjectChar"/>
    <w:uiPriority w:val="99"/>
    <w:semiHidden/>
    <w:rsid w:val="005E4D57"/>
    <w:rPr>
      <w:b/>
      <w:bCs/>
    </w:rPr>
  </w:style>
  <w:style w:type="character" w:customStyle="1" w:styleId="CommentSubjectChar">
    <w:name w:val="Comment Subject Char"/>
    <w:basedOn w:val="CommentTextChar"/>
    <w:link w:val="CommentSubject"/>
    <w:uiPriority w:val="99"/>
    <w:semiHidden/>
    <w:rsid w:val="005E4D57"/>
    <w:rPr>
      <w:rFonts w:ascii="Arial" w:hAnsi="Arial"/>
      <w:b/>
      <w:bCs/>
      <w:sz w:val="20"/>
      <w:szCs w:val="20"/>
      <w:lang w:val="en-AU"/>
    </w:rPr>
  </w:style>
  <w:style w:type="paragraph" w:customStyle="1" w:styleId="SectionHeader">
    <w:name w:val="Section Header"/>
    <w:basedOn w:val="Heading2"/>
    <w:qFormat/>
    <w:rsid w:val="00F14C46"/>
    <w:pPr>
      <w:spacing w:before="240" w:after="120" w:line="240" w:lineRule="auto"/>
      <w:ind w:left="284" w:right="284"/>
    </w:pPr>
    <w:rPr>
      <w:rFonts w:ascii="Montserrat" w:hAnsi="Montserrat"/>
      <w:b/>
      <w:bCs/>
      <w:noProof/>
      <w:color w:val="041F4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legislation.nsw.gov.au/" TargetMode="External"/><Relationship Id="rId21" Type="http://schemas.openxmlformats.org/officeDocument/2006/relationships/hyperlink" Target="https://education.nsw.gov.au/policy-library/policies/student-health-in-nsw-public-schools-a-summary-and-consolidation-of-policy?refid=285776" TargetMode="External"/><Relationship Id="rId42" Type="http://schemas.openxmlformats.org/officeDocument/2006/relationships/hyperlink" Target="https://www.legislation.nsw.gov.au/" TargetMode="External"/><Relationship Id="rId47" Type="http://schemas.openxmlformats.org/officeDocument/2006/relationships/hyperlink" Target="https://education.nsw.gov.au/inside-the-department/health-and-safety/emergency-planning-and-incident-response/emergency-management-procedures" TargetMode="External"/><Relationship Id="rId63" Type="http://schemas.openxmlformats.org/officeDocument/2006/relationships/hyperlink" Target="https://education.nsw.gov.au/policy-library/policies/child-protection-allegations-against-employees" TargetMode="External"/><Relationship Id="rId68" Type="http://schemas.openxmlformats.org/officeDocument/2006/relationships/hyperlink" Target="https://www.legislation.nsw.gov.au/" TargetMode="External"/><Relationship Id="rId84" Type="http://schemas.openxmlformats.org/officeDocument/2006/relationships/hyperlink" Target="https://www.legislation.nsw.gov.au/" TargetMode="External"/><Relationship Id="rId89" Type="http://schemas.openxmlformats.org/officeDocument/2006/relationships/hyperlink" Target="https://www.legislation.nsw.gov.au/" TargetMode="Externa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hyperlink" Target="https://www.legislation.nsw.gov.au/" TargetMode="External"/><Relationship Id="rId107" Type="http://schemas.openxmlformats.org/officeDocument/2006/relationships/fontTable" Target="fontTable.xml"/><Relationship Id="rId11" Type="http://schemas.openxmlformats.org/officeDocument/2006/relationships/image" Target="media/image1.jpg"/><Relationship Id="rId24" Type="http://schemas.openxmlformats.org/officeDocument/2006/relationships/hyperlink" Target="https://www.legislation.nsw.gov.au/" TargetMode="External"/><Relationship Id="rId32" Type="http://schemas.openxmlformats.org/officeDocument/2006/relationships/hyperlink" Target="https://www.legislation.nsw.gov.au/" TargetMode="External"/><Relationship Id="rId37" Type="http://schemas.openxmlformats.org/officeDocument/2006/relationships/hyperlink" Target="https://www.nhmrc.gov.au/about-us/publications/staying-healthy-preventing-infectious-diseases-early-childhood-education-and-care-services" TargetMode="External"/><Relationship Id="rId40" Type="http://schemas.openxmlformats.org/officeDocument/2006/relationships/hyperlink" Target="https://www.legislation.nsw.gov.au/" TargetMode="External"/><Relationship Id="rId45" Type="http://schemas.openxmlformats.org/officeDocument/2006/relationships/hyperlink" Target="https://www.legislation.nsw.gov.au/" TargetMode="External"/><Relationship Id="rId53" Type="http://schemas.openxmlformats.org/officeDocument/2006/relationships/hyperlink" Target="https://www.legislation.nsw.gov.au/" TargetMode="External"/><Relationship Id="rId58" Type="http://schemas.openxmlformats.org/officeDocument/2006/relationships/hyperlink" Target="https://www.legislation.nsw.gov.au/" TargetMode="External"/><Relationship Id="rId66" Type="http://schemas.openxmlformats.org/officeDocument/2006/relationships/hyperlink" Target="https://www.legislation.nsw.gov.au/" TargetMode="External"/><Relationship Id="rId74" Type="http://schemas.openxmlformats.org/officeDocument/2006/relationships/hyperlink" Target="https://www.legislation.nsw.gov.au/" TargetMode="External"/><Relationship Id="rId79" Type="http://schemas.openxmlformats.org/officeDocument/2006/relationships/hyperlink" Target="https://education.nsw.gov.au/policy-library/policies/student-discipline-in-government-schools-policy?refid=285835" TargetMode="External"/><Relationship Id="rId87" Type="http://schemas.openxmlformats.org/officeDocument/2006/relationships/hyperlink" Target="https://education.nsw.gov.au/policy-library/policies/enrolment-of-students-in-nsw-government-schools-a-summary-and-consolidation-of-policy?refid=285839" TargetMode="External"/><Relationship Id="rId102" Type="http://schemas.openxmlformats.org/officeDocument/2006/relationships/hyperlink" Target="https://education.nsw.gov.au/policy-library/policies/preschool-class-fees-in-government-schools" TargetMode="External"/><Relationship Id="rId5" Type="http://schemas.openxmlformats.org/officeDocument/2006/relationships/numbering" Target="numbering.xml"/><Relationship Id="rId61" Type="http://schemas.openxmlformats.org/officeDocument/2006/relationships/hyperlink" Target="https://education.nsw.gov.au/policy-library/policies/child-protection-policy-responding-to-and-reporting-students-at-risk-of-harm?refid=285776" TargetMode="External"/><Relationship Id="rId82" Type="http://schemas.openxmlformats.org/officeDocument/2006/relationships/hyperlink" Target="https://education.nsw.gov.au/policy-library/policies/aboriginal-education-and-training-policy" TargetMode="External"/><Relationship Id="rId90" Type="http://schemas.openxmlformats.org/officeDocument/2006/relationships/hyperlink" Target="https://www.legislation.nsw.gov.au/" TargetMode="External"/><Relationship Id="rId95" Type="http://schemas.openxmlformats.org/officeDocument/2006/relationships/hyperlink" Target="https://www.legislation.nsw.gov.au/" TargetMode="External"/><Relationship Id="rId19" Type="http://schemas.openxmlformats.org/officeDocument/2006/relationships/hyperlink" Target="https://education.nsw.gov.au/policy-library/policies/nutrition-in-schools-policy" TargetMode="External"/><Relationship Id="rId14" Type="http://schemas.openxmlformats.org/officeDocument/2006/relationships/image" Target="media/image4.jpeg"/><Relationship Id="rId22" Type="http://schemas.openxmlformats.org/officeDocument/2006/relationships/hyperlink" Target="https://www.legislation.nsw.gov.au/" TargetMode="External"/><Relationship Id="rId27" Type="http://schemas.openxmlformats.org/officeDocument/2006/relationships/hyperlink" Target="https://education.nsw.gov.au/policy-library/policies/student-health-in-nsw-public-schools-a-summary-and-consolidation-of-policy?refid=285776" TargetMode="External"/><Relationship Id="rId30" Type="http://schemas.openxmlformats.org/officeDocument/2006/relationships/hyperlink" Target="https://schoolsequella.det.nsw.edu.au/file/b12d1567-2993-420f-8b20-a1b2577d5213/1/preschool-sleep-and-rest-guidelines.pdf" TargetMode="External"/><Relationship Id="rId35" Type="http://schemas.openxmlformats.org/officeDocument/2006/relationships/hyperlink" Target="https://www.legislation.nsw.gov.au/" TargetMode="External"/><Relationship Id="rId43" Type="http://schemas.openxmlformats.org/officeDocument/2006/relationships/hyperlink" Target="https://www.legislation.nsw.gov.au/" TargetMode="External"/><Relationship Id="rId48" Type="http://schemas.openxmlformats.org/officeDocument/2006/relationships/hyperlink" Target="https://education.nsw.gov.au/teaching-and-learning/curriculum/preschool/contacts" TargetMode="External"/><Relationship Id="rId56" Type="http://schemas.openxmlformats.org/officeDocument/2006/relationships/hyperlink" Target="https://www.legislation.nsw.gov.au/" TargetMode="External"/><Relationship Id="rId64" Type="http://schemas.openxmlformats.org/officeDocument/2006/relationships/hyperlink" Target="https://education.nsw.gov.au/policy-library/policies/work-health-and-safety-whs-policy" TargetMode="External"/><Relationship Id="rId69" Type="http://schemas.openxmlformats.org/officeDocument/2006/relationships/hyperlink" Target="https://www.legislation.nsw.gov.au/" TargetMode="External"/><Relationship Id="rId77" Type="http://schemas.openxmlformats.org/officeDocument/2006/relationships/hyperlink" Target="https://education.nsw.gov.au/policy-library/policies/values-in-nsw-public-schools" TargetMode="External"/><Relationship Id="rId100" Type="http://schemas.openxmlformats.org/officeDocument/2006/relationships/hyperlink" Target="https://schoolsequella.det.nsw.edu.au/file/e2661b06-8d94-45f5-bf91-749e6e5a71c4/1/preschool-obtaining-parent%27s-authorisation-and-consent.pdf" TargetMode="External"/><Relationship Id="rId105" Type="http://schemas.openxmlformats.org/officeDocument/2006/relationships/hyperlink" Target="https://education.nsw.gov.au/policy-library/policies/complaints-handling-policy" TargetMode="External"/><Relationship Id="rId8" Type="http://schemas.openxmlformats.org/officeDocument/2006/relationships/webSettings" Target="webSettings.xml"/><Relationship Id="rId51" Type="http://schemas.openxmlformats.org/officeDocument/2006/relationships/hyperlink" Target="https://www.legislation.nsw.gov.au/" TargetMode="External"/><Relationship Id="rId72" Type="http://schemas.openxmlformats.org/officeDocument/2006/relationships/hyperlink" Target="https://education.nsw.gov.au/policy-library/policies/management-of-conduct-and-performance" TargetMode="External"/><Relationship Id="rId80" Type="http://schemas.openxmlformats.org/officeDocument/2006/relationships/hyperlink" Target="https://education.nsw.gov.au/policy-library/policies/bullying-of-students-prevention-and-response-policy" TargetMode="External"/><Relationship Id="rId85" Type="http://schemas.openxmlformats.org/officeDocument/2006/relationships/hyperlink" Target="https://www.legislation.nsw.gov.au/" TargetMode="External"/><Relationship Id="rId93" Type="http://schemas.openxmlformats.org/officeDocument/2006/relationships/hyperlink" Target="https://education.nsw.gov.au/policy-library/policies/information-security-policy?refid=285851" TargetMode="External"/><Relationship Id="rId98" Type="http://schemas.openxmlformats.org/officeDocument/2006/relationships/hyperlink" Target="https://www.legislation.nsw.gov.au/" TargetMode="External"/><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hyperlink" Target="https://www.legislation.nsw.gov.au/" TargetMode="External"/><Relationship Id="rId25" Type="http://schemas.openxmlformats.org/officeDocument/2006/relationships/hyperlink" Target="https://www.legislation.nsw.gov.au/" TargetMode="External"/><Relationship Id="rId33" Type="http://schemas.openxmlformats.org/officeDocument/2006/relationships/hyperlink" Target="https://schoolsnsw-my.sharepoint.com/personal/kelly_birkett_det_nsw_edu_au/Documents/Desktop/87" TargetMode="External"/><Relationship Id="rId38" Type="http://schemas.openxmlformats.org/officeDocument/2006/relationships/hyperlink" Target="https://www.legislation.nsw.gov.au/" TargetMode="External"/><Relationship Id="rId46" Type="http://schemas.openxmlformats.org/officeDocument/2006/relationships/hyperlink" Target="https://www.legislation.nsw.gov.au/" TargetMode="External"/><Relationship Id="rId59" Type="http://schemas.openxmlformats.org/officeDocument/2006/relationships/hyperlink" Target="https://www.legislation.nsw.gov.au/" TargetMode="External"/><Relationship Id="rId67" Type="http://schemas.openxmlformats.org/officeDocument/2006/relationships/hyperlink" Target="https://www.legislation.nsw.gov.au/" TargetMode="External"/><Relationship Id="rId103" Type="http://schemas.openxmlformats.org/officeDocument/2006/relationships/hyperlink" Target="https://education.nsw.gov.au/schools-finance/policies-handbooks" TargetMode="External"/><Relationship Id="rId108" Type="http://schemas.openxmlformats.org/officeDocument/2006/relationships/theme" Target="theme/theme1.xml"/><Relationship Id="rId20" Type="http://schemas.openxmlformats.org/officeDocument/2006/relationships/hyperlink" Target="https://www.legislation.nsw.gov.au/" TargetMode="External"/><Relationship Id="rId41" Type="http://schemas.openxmlformats.org/officeDocument/2006/relationships/hyperlink" Target="https://www.legislation.nsw.gov.au/" TargetMode="External"/><Relationship Id="rId54" Type="http://schemas.openxmlformats.org/officeDocument/2006/relationships/hyperlink" Target="https://education.nsw.gov.au/policy-library/policies/excursions-policy" TargetMode="External"/><Relationship Id="rId62" Type="http://schemas.openxmlformats.org/officeDocument/2006/relationships/hyperlink" Target="https://education.nsw.gov.au/policy-library/policies/working-with-children-check-policy" TargetMode="External"/><Relationship Id="rId70" Type="http://schemas.openxmlformats.org/officeDocument/2006/relationships/hyperlink" Target="https://education.nsw.gov.au/policy-library/policies/working-with-children-check-policy" TargetMode="External"/><Relationship Id="rId75" Type="http://schemas.openxmlformats.org/officeDocument/2006/relationships/hyperlink" Target="https://www.legislation.nsw.gov.au/acts/2010-104.pdf" TargetMode="External"/><Relationship Id="rId83" Type="http://schemas.openxmlformats.org/officeDocument/2006/relationships/hyperlink" Target="https://www.legislation.nsw.gov.au/" TargetMode="External"/><Relationship Id="rId88" Type="http://schemas.openxmlformats.org/officeDocument/2006/relationships/hyperlink" Target="https://education.nsw.gov.au/policy-library/related-documents/preschool_memo.pdf" TargetMode="External"/><Relationship Id="rId91" Type="http://schemas.openxmlformats.org/officeDocument/2006/relationships/hyperlink" Target="https://www.legislation.nsw.gov.au/" TargetMode="External"/><Relationship Id="rId96" Type="http://schemas.openxmlformats.org/officeDocument/2006/relationships/hyperlink" Target="https://www.legislation.nsw.gov.au/"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education.nsw.gov.au/inside-the-department/health-and-safety/risk-management/procedures-and-tools/risk-assessment-matrix" TargetMode="External"/><Relationship Id="rId23" Type="http://schemas.openxmlformats.org/officeDocument/2006/relationships/hyperlink" Target="https://education.nsw.gov.au/policy-library/policies/excursions-policy?refid=285776" TargetMode="External"/><Relationship Id="rId28" Type="http://schemas.openxmlformats.org/officeDocument/2006/relationships/hyperlink" Target="https://www.legislation.nsw.gov.au/" TargetMode="External"/><Relationship Id="rId36" Type="http://schemas.openxmlformats.org/officeDocument/2006/relationships/hyperlink" Target="https://education.nsw.gov.au/policy-library/policies/student-health-in-nsw-public-schools-a-summary-and-consolidation-of-policy?refid=285776" TargetMode="External"/><Relationship Id="rId49" Type="http://schemas.openxmlformats.org/officeDocument/2006/relationships/hyperlink" Target="https://www.legislation.nsw.gov.au/" TargetMode="External"/><Relationship Id="rId57" Type="http://schemas.openxmlformats.org/officeDocument/2006/relationships/hyperlink" Target="https://www.legislation.nsw.gov.au/" TargetMode="External"/><Relationship Id="rId106" Type="http://schemas.openxmlformats.org/officeDocument/2006/relationships/hyperlink" Target="https://www.legislation.nsw.gov.au/acts/2010-104.pdf" TargetMode="External"/><Relationship Id="rId10" Type="http://schemas.openxmlformats.org/officeDocument/2006/relationships/endnotes" Target="endnotes.xml"/><Relationship Id="rId31" Type="http://schemas.openxmlformats.org/officeDocument/2006/relationships/hyperlink" Target="https://www.legislation.nsw.gov.au/" TargetMode="External"/><Relationship Id="rId44" Type="http://schemas.openxmlformats.org/officeDocument/2006/relationships/hyperlink" Target="https://education.nsw.gov.au/policy-library/policies/student-health-in-nsw-public-schools-a-summary-and-consolidation-of-policy?refid=285776" TargetMode="External"/><Relationship Id="rId52" Type="http://schemas.openxmlformats.org/officeDocument/2006/relationships/hyperlink" Target="https://www.legislation.nsw.gov.au/" TargetMode="External"/><Relationship Id="rId60" Type="http://schemas.openxmlformats.org/officeDocument/2006/relationships/hyperlink" Target="https://www.legislation.nsw.gov.au/" TargetMode="External"/><Relationship Id="rId65" Type="http://schemas.openxmlformats.org/officeDocument/2006/relationships/hyperlink" Target="https://education.nsw.gov.au/inside-the-department/health-and-safety/risk-management/student-safety" TargetMode="External"/><Relationship Id="rId73" Type="http://schemas.openxmlformats.org/officeDocument/2006/relationships/hyperlink" Target="https://www.legislation.nsw.gov.au/" TargetMode="External"/><Relationship Id="rId78" Type="http://schemas.openxmlformats.org/officeDocument/2006/relationships/hyperlink" Target="https://education.nsw.gov.au/policy-library/policies/student-welfare-policy" TargetMode="External"/><Relationship Id="rId81" Type="http://schemas.openxmlformats.org/officeDocument/2006/relationships/hyperlink" Target="https://education.nsw.gov.au/policy-library/policies/anti-racism-policy" TargetMode="External"/><Relationship Id="rId86" Type="http://schemas.openxmlformats.org/officeDocument/2006/relationships/hyperlink" Target="https://www.legislation.nsw.gov.au/acts/2010-104.pdf" TargetMode="External"/><Relationship Id="rId94" Type="http://schemas.openxmlformats.org/officeDocument/2006/relationships/hyperlink" Target="https://education.nsw.gov.au/policy-library/policies/code-of-conduct-policy" TargetMode="External"/><Relationship Id="rId99" Type="http://schemas.openxmlformats.org/officeDocument/2006/relationships/hyperlink" Target="https://www.legislation.nsw.gov.au/" TargetMode="External"/><Relationship Id="rId101" Type="http://schemas.openxmlformats.org/officeDocument/2006/relationships/hyperlink" Target="https://education.nsw.gov.au/policy-library/policies/excursions-policy" TargetMode="External"/><Relationship Id="rId4" Type="http://schemas.openxmlformats.org/officeDocument/2006/relationships/customXml" Target="../customXml/item4.xml"/><Relationship Id="rId9" Type="http://schemas.openxmlformats.org/officeDocument/2006/relationships/footnotes" Target="footnotes.xml"/><Relationship Id="R094e5e15636a41f0" Type="http://schemas.microsoft.com/office/2016/09/relationships/commentsIds" Target="commentsIds.xml"/><Relationship Id="rId13" Type="http://schemas.openxmlformats.org/officeDocument/2006/relationships/image" Target="media/image3.emf"/><Relationship Id="rId18" Type="http://schemas.openxmlformats.org/officeDocument/2006/relationships/hyperlink" Target="https://www.legislation.nsw.gov.au/" TargetMode="External"/><Relationship Id="rId39" Type="http://schemas.openxmlformats.org/officeDocument/2006/relationships/hyperlink" Target="https://www.legislation.nsw.gov.au/" TargetMode="External"/><Relationship Id="rId34" Type="http://schemas.openxmlformats.org/officeDocument/2006/relationships/hyperlink" Target="https://education.nsw.gov.au/policy-library/policies/student-health-in-nsw-public-schools-a-summary-and-consolidation-of-policy?refid=285776" TargetMode="External"/><Relationship Id="rId50" Type="http://schemas.openxmlformats.org/officeDocument/2006/relationships/hyperlink" Target="https://schoolsequella.det.nsw.edu.au/file/e2661b06-8d94-45f5-bf91-749e6e5a71c4/1/preschool-obtaining-parent%27s-authorisation-and-consent.pdf" TargetMode="External"/><Relationship Id="rId55" Type="http://schemas.openxmlformats.org/officeDocument/2006/relationships/hyperlink" Target="https://schoolsequella.det.nsw.edu.au/file/e2661b06-8d94-45f5-bf91-749e6e5a71c4/1/preschool-obtaining-parent%27s-authorisation-and-consent.pdf" TargetMode="External"/><Relationship Id="rId76" Type="http://schemas.openxmlformats.org/officeDocument/2006/relationships/hyperlink" Target="https://schoolsequella.det.nsw.edu.au/file/3b4f577e-76f2-498f-999f-89a1f0dd3f68/1/interactions-with-children-preschool.pdf" TargetMode="External"/><Relationship Id="rId97" Type="http://schemas.openxmlformats.org/officeDocument/2006/relationships/hyperlink" Target="https://www.legislation.nsw.gov.au/" TargetMode="External"/><Relationship Id="rId104" Type="http://schemas.openxmlformats.org/officeDocument/2006/relationships/hyperlink" Target="https://www.legislation.nsw.gov.au/" TargetMode="External"/><Relationship Id="rId7" Type="http://schemas.openxmlformats.org/officeDocument/2006/relationships/settings" Target="settings.xml"/><Relationship Id="rId71" Type="http://schemas.openxmlformats.org/officeDocument/2006/relationships/hyperlink" Target="https://education.nsw.gov.au/policy-library/policies/code-of-conduct-policy" TargetMode="External"/><Relationship Id="rId92" Type="http://schemas.openxmlformats.org/officeDocument/2006/relationships/hyperlink" Target="https://education.nsw.gov.au/policy-library/policies/leading-and-managing-the-school?refid=28577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D9C6E83049BA74AB82135D4B3E0B34B" ma:contentTypeVersion="10" ma:contentTypeDescription="Create a new document." ma:contentTypeScope="" ma:versionID="7783e45ec3c7e8ecb59e8de68e00d3bd">
  <xsd:schema xmlns:xsd="http://www.w3.org/2001/XMLSchema" xmlns:xs="http://www.w3.org/2001/XMLSchema" xmlns:p="http://schemas.microsoft.com/office/2006/metadata/properties" xmlns:ns2="b233efb5-b2d6-45b1-a720-96eaab9f69d7" xmlns:ns3="443e4ab1-a8be-4e54-943a-eb1cfeb1d0cd" targetNamespace="http://schemas.microsoft.com/office/2006/metadata/properties" ma:root="true" ma:fieldsID="6480a61869a8d3817f5ca2a03f33222d" ns2:_="" ns3:_="">
    <xsd:import namespace="b233efb5-b2d6-45b1-a720-96eaab9f69d7"/>
    <xsd:import namespace="443e4ab1-a8be-4e54-943a-eb1cfeb1d0c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33efb5-b2d6-45b1-a720-96eaab9f69d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43e4ab1-a8be-4e54-943a-eb1cfeb1d0c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C6623B-A714-48CD-9855-358A2E8066C1}"/>
</file>

<file path=customXml/itemProps2.xml><?xml version="1.0" encoding="utf-8"?>
<ds:datastoreItem xmlns:ds="http://schemas.openxmlformats.org/officeDocument/2006/customXml" ds:itemID="{CBBAEE4A-12B2-4EF4-9191-8BE9A1D35303}">
  <ds:schemaRefs>
    <ds:schemaRef ds:uri="http://schemas.microsoft.com/sharepoint/v3/contenttype/forms"/>
  </ds:schemaRefs>
</ds:datastoreItem>
</file>

<file path=customXml/itemProps3.xml><?xml version="1.0" encoding="utf-8"?>
<ds:datastoreItem xmlns:ds="http://schemas.openxmlformats.org/officeDocument/2006/customXml" ds:itemID="{49EC3B84-18DC-4F6B-A75C-EEBFFEEC77F6}">
  <ds:schemaRefs>
    <ds:schemaRef ds:uri="ae4bba5e-5270-4ba6-b821-10a560c56c6a"/>
    <ds:schemaRef ds:uri="34cd0c86-aeda-4b34-a63e-3932fceb8fff"/>
    <ds:schemaRef ds:uri="http://schemas.microsoft.com/office/2006/metadata/properties"/>
    <ds:schemaRef ds:uri="http://purl.org/dc/terms/"/>
    <ds:schemaRef ds:uri="http://schemas.microsoft.com/office/2006/documentManagement/types"/>
    <ds:schemaRef ds:uri="http://schemas.openxmlformats.org/package/2006/metadata/core-properties"/>
    <ds:schemaRef ds:uri="http://www.w3.org/XML/1998/namespace"/>
    <ds:schemaRef ds:uri="http://purl.org/dc/elements/1.1/"/>
    <ds:schemaRef ds:uri="http://schemas.microsoft.com/office/infopath/2007/PartnerControls"/>
    <ds:schemaRef ds:uri="http://purl.org/dc/dcmitype/"/>
  </ds:schemaRefs>
</ds:datastoreItem>
</file>

<file path=customXml/itemProps4.xml><?xml version="1.0" encoding="utf-8"?>
<ds:datastoreItem xmlns:ds="http://schemas.openxmlformats.org/officeDocument/2006/customXml" ds:itemID="{8FD9B104-2FEB-4304-BBD8-EE51C4AF3D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55</Pages>
  <Words>10692</Words>
  <Characters>60948</Characters>
  <Application>Microsoft Office Word</Application>
  <DocSecurity>0</DocSecurity>
  <Lines>507</Lines>
  <Paragraphs>142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71498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2019-11-19T01:43:00Z</dcterms:created>
  <dcterms:modified xsi:type="dcterms:W3CDTF">2019-11-19T01:43:00Z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0x010100FD9C6E83049BA74AB82135D4B3E0B34B</vt:lpwstr>
  </property>
</Properties>
</file>