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0364EE">
      <w:pPr>
        <w:pStyle w:val="IOSHeading1"/>
        <w:tabs>
          <w:tab w:val="left" w:pos="2552"/>
        </w:tabs>
        <w:spacing w:after="360"/>
      </w:pPr>
      <w:r>
        <w:rPr>
          <w:noProof/>
          <w:lang w:eastAsia="en-AU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17E7A">
        <w:t>Iterative methods</w:t>
      </w:r>
    </w:p>
    <w:p w:rsidR="009608E0" w:rsidRDefault="008B6694" w:rsidP="008B6694">
      <w:pPr>
        <w:pStyle w:val="IOSheading2"/>
      </w:pPr>
      <w:r>
        <w:t>Teaching ideas</w:t>
      </w:r>
    </w:p>
    <w:p w:rsidR="008B6694" w:rsidRPr="008B6694" w:rsidRDefault="008B6694" w:rsidP="008B6694">
      <w:pPr>
        <w:pStyle w:val="IOSbodytext"/>
      </w:pPr>
      <w:r>
        <w:t>I</w:t>
      </w:r>
      <w:r w:rsidRPr="008B6694">
        <w:t>ncreasingly in the HSC questions, students are being asked about why the method work or doesn’t work in specific situations. See HSC Mathematics Extension 1 2014 Q12 e.</w:t>
      </w:r>
    </w:p>
    <w:p w:rsidR="008B6694" w:rsidRPr="008B6694" w:rsidRDefault="008B6694" w:rsidP="008B6694">
      <w:pPr>
        <w:pStyle w:val="IOSbodytext"/>
      </w:pPr>
      <w:r w:rsidRPr="008B6694">
        <w:t>With the advent of the Reference Sheet, this is more likely to occur.</w:t>
      </w:r>
    </w:p>
    <w:p w:rsidR="008B6694" w:rsidRDefault="008B6694" w:rsidP="008B6694">
      <w:pPr>
        <w:pStyle w:val="IOSList"/>
      </w:pPr>
      <w:r>
        <w:t>It is important students see and understand situation where Newton’s method fails:</w:t>
      </w:r>
    </w:p>
    <w:p w:rsidR="008B6694" w:rsidRDefault="008B6694" w:rsidP="008B6694">
      <w:pPr>
        <w:pStyle w:val="IOSList1"/>
        <w:rPr>
          <w:rFonts w:hint="eastAsia"/>
        </w:rPr>
      </w:pPr>
      <w:r>
        <w:rPr>
          <w:rFonts w:hint="eastAsia"/>
        </w:rPr>
        <w:t>Horizontal gradient</w:t>
      </w:r>
    </w:p>
    <w:p w:rsidR="008B6694" w:rsidRDefault="008B6694" w:rsidP="008B6694">
      <w:pPr>
        <w:pStyle w:val="IOSList1"/>
        <w:rPr>
          <w:rFonts w:hint="eastAsia"/>
        </w:rPr>
      </w:pPr>
      <w:r>
        <w:rPr>
          <w:rFonts w:hint="eastAsia"/>
        </w:rPr>
        <w:t>Oscillating solutions</w:t>
      </w:r>
    </w:p>
    <w:p w:rsidR="008B6694" w:rsidRDefault="008B6694" w:rsidP="008B6694">
      <w:pPr>
        <w:pStyle w:val="IOSList1"/>
        <w:rPr>
          <w:rFonts w:hint="eastAsia"/>
        </w:rPr>
      </w:pPr>
      <w:r>
        <w:rPr>
          <w:rFonts w:hint="eastAsia"/>
        </w:rPr>
        <w:t>No real solutions</w:t>
      </w:r>
    </w:p>
    <w:p w:rsidR="008B6694" w:rsidRDefault="008B6694" w:rsidP="008B6694">
      <w:pPr>
        <w:pStyle w:val="IOSList1"/>
      </w:pPr>
      <w:r>
        <w:rPr>
          <w:rFonts w:hint="eastAsia"/>
        </w:rPr>
        <w:t xml:space="preserve">Getting the </w:t>
      </w:r>
      <w:r>
        <w:rPr>
          <w:rFonts w:hint="eastAsia"/>
        </w:rPr>
        <w:t>“</w:t>
      </w:r>
      <w:r>
        <w:rPr>
          <w:rFonts w:hint="eastAsia"/>
        </w:rPr>
        <w:t>wrong</w:t>
      </w:r>
      <w:r>
        <w:rPr>
          <w:rFonts w:hint="eastAsia"/>
        </w:rPr>
        <w:t>”</w:t>
      </w:r>
      <w:r>
        <w:rPr>
          <w:rFonts w:hint="eastAsia"/>
        </w:rPr>
        <w:t xml:space="preserve"> root (not being close enough in the first approximation)</w:t>
      </w:r>
    </w:p>
    <w:p w:rsidR="008B6694" w:rsidRDefault="008B6694" w:rsidP="008B6694">
      <w:pPr>
        <w:pStyle w:val="IOSheading3"/>
      </w:pPr>
      <w:r>
        <w:t>Syllabus elements</w:t>
      </w:r>
    </w:p>
    <w:p w:rsidR="008B6694" w:rsidRDefault="008B6694" w:rsidP="008B6694">
      <w:pPr>
        <w:pStyle w:val="IOSList10"/>
        <w:ind w:left="993"/>
      </w:pPr>
      <w:r>
        <w:t>Halving the interval</w:t>
      </w:r>
    </w:p>
    <w:p w:rsidR="008B6694" w:rsidRDefault="008B6694" w:rsidP="008B6694">
      <w:pPr>
        <w:pStyle w:val="IOSList10"/>
        <w:ind w:left="993"/>
      </w:pPr>
      <w:r>
        <w:t>Newton’s method</w:t>
      </w:r>
    </w:p>
    <w:p w:rsidR="008B6694" w:rsidRDefault="008B6694" w:rsidP="008B6694">
      <w:pPr>
        <w:pStyle w:val="IOSList10"/>
        <w:ind w:left="993"/>
      </w:pPr>
      <w:r>
        <w:t>Understanding Newton’s method and situations where it doesn’t work</w:t>
      </w:r>
    </w:p>
    <w:p w:rsidR="008B6694" w:rsidRDefault="008B6694" w:rsidP="008B6694">
      <w:pPr>
        <w:pStyle w:val="IOSheading3"/>
      </w:pPr>
      <w:r>
        <w:t>Teaching resources</w:t>
      </w:r>
    </w:p>
    <w:p w:rsidR="008B6694" w:rsidRDefault="008B6694" w:rsidP="008B6694">
      <w:pPr>
        <w:pStyle w:val="IOSList10"/>
        <w:ind w:left="993"/>
      </w:pPr>
      <w:r w:rsidRPr="008B6694">
        <w:t xml:space="preserve">A little unrelated but still the concept of halving an interval is the video on smoothing surfaces at Pixar Animations </w:t>
      </w:r>
      <w:hyperlink r:id="rId9" w:history="1">
        <w:r w:rsidRPr="00B340FA">
          <w:rPr>
            <w:rStyle w:val="Hyperlink"/>
          </w:rPr>
          <w:t>http://gomaths.net/3968</w:t>
        </w:r>
      </w:hyperlink>
    </w:p>
    <w:p w:rsidR="008B6694" w:rsidRPr="008B6694" w:rsidRDefault="008B6694" w:rsidP="008B6694">
      <w:pPr>
        <w:pStyle w:val="IOSList10"/>
        <w:ind w:left="993"/>
      </w:pPr>
      <w:r w:rsidRPr="008B6694">
        <w:t xml:space="preserve">A simple </w:t>
      </w:r>
      <w:proofErr w:type="spellStart"/>
      <w:r w:rsidRPr="008B6694">
        <w:t>Geogebra</w:t>
      </w:r>
      <w:proofErr w:type="spellEnd"/>
      <w:r w:rsidRPr="008B6694">
        <w:t xml:space="preserve"> demonstration of Newton’s method </w:t>
      </w:r>
      <w:hyperlink r:id="rId10" w:history="1">
        <w:r w:rsidRPr="00B340FA">
          <w:rPr>
            <w:rStyle w:val="Hyperlink"/>
          </w:rPr>
          <w:t>http://gomaths.net/2473</w:t>
        </w:r>
      </w:hyperlink>
      <w:r w:rsidRPr="008B6694">
        <w:t xml:space="preserve"> and a more complex, interactive model </w:t>
      </w:r>
      <w:hyperlink r:id="rId11" w:history="1">
        <w:r w:rsidRPr="00B340FA">
          <w:rPr>
            <w:rStyle w:val="Hyperlink"/>
          </w:rPr>
          <w:t>http://gomaths.net/4204</w:t>
        </w:r>
      </w:hyperlink>
      <w:r w:rsidRPr="008B6694">
        <w:t>.</w:t>
      </w:r>
      <w:bookmarkStart w:id="0" w:name="_GoBack"/>
      <w:bookmarkEnd w:id="0"/>
    </w:p>
    <w:sectPr w:rsidR="008B6694" w:rsidRPr="008B6694" w:rsidSect="008B6694">
      <w:footerReference w:type="default" r:id="rId12"/>
      <w:pgSz w:w="11900" w:h="16840"/>
      <w:pgMar w:top="958" w:right="567" w:bottom="567" w:left="56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EE" w:rsidRDefault="000364EE" w:rsidP="00480FD7">
      <w:r>
        <w:separator/>
      </w:r>
    </w:p>
  </w:endnote>
  <w:endnote w:type="continuationSeparator" w:id="0">
    <w:p w:rsidR="000364EE" w:rsidRDefault="000364EE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0364EE" w:rsidP="004E338C">
    <w:pPr>
      <w:pStyle w:val="IOSfooter"/>
    </w:pPr>
    <w:r>
      <w:t>Extension 1 mathematics</w:t>
    </w:r>
    <w:r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8B6694">
      <w:rPr>
        <w:noProof/>
      </w:rPr>
      <w:t>1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EE" w:rsidRDefault="000364EE" w:rsidP="00480FD7">
      <w:r>
        <w:separator/>
      </w:r>
    </w:p>
  </w:footnote>
  <w:footnote w:type="continuationSeparator" w:id="0">
    <w:p w:rsidR="000364EE" w:rsidRDefault="000364EE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EE"/>
    <w:rsid w:val="00010671"/>
    <w:rsid w:val="00010B54"/>
    <w:rsid w:val="000364EE"/>
    <w:rsid w:val="00076446"/>
    <w:rsid w:val="000C3B9A"/>
    <w:rsid w:val="000C4732"/>
    <w:rsid w:val="000F6821"/>
    <w:rsid w:val="00100563"/>
    <w:rsid w:val="00186118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17E7A"/>
    <w:rsid w:val="004668BC"/>
    <w:rsid w:val="00470AC2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C6100"/>
    <w:rsid w:val="007D0956"/>
    <w:rsid w:val="0080474D"/>
    <w:rsid w:val="00804F4F"/>
    <w:rsid w:val="00846B99"/>
    <w:rsid w:val="00861F4B"/>
    <w:rsid w:val="00863F90"/>
    <w:rsid w:val="008750C7"/>
    <w:rsid w:val="008B6694"/>
    <w:rsid w:val="008C2BB3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798B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37E47"/>
    <w:rsid w:val="00D67117"/>
    <w:rsid w:val="00D7685E"/>
    <w:rsid w:val="00DB59C6"/>
    <w:rsid w:val="00DD21D5"/>
    <w:rsid w:val="00DD36C0"/>
    <w:rsid w:val="00DD636E"/>
    <w:rsid w:val="00DE67EB"/>
    <w:rsid w:val="00DF3B99"/>
    <w:rsid w:val="00DF6F06"/>
    <w:rsid w:val="00E06650"/>
    <w:rsid w:val="00E26D32"/>
    <w:rsid w:val="00E42AE6"/>
    <w:rsid w:val="00E45779"/>
    <w:rsid w:val="00E639B8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68B9B0B2-C562-47C7-B5F5-2A84E28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8B6694"/>
    <w:pPr>
      <w:numPr>
        <w:numId w:val="0"/>
      </w:numPr>
      <w:ind w:left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0364EE"/>
    <w:pPr>
      <w:numPr>
        <w:numId w:val="5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1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6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036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EE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B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maths.net/42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maths.net/2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maths.net/396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F7463-3519-4746-865B-6FA2C08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Iterative methods</vt:lpstr>
    </vt:vector>
  </TitlesOfParts>
  <Company>NSW, Department of Education and Training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Iterative methods</dc:title>
  <dc:creator>Jensen, Amy</dc:creator>
  <cp:lastModifiedBy>Jensen, Amy</cp:lastModifiedBy>
  <cp:revision>3</cp:revision>
  <cp:lastPrinted>2016-07-07T23:41:00Z</cp:lastPrinted>
  <dcterms:created xsi:type="dcterms:W3CDTF">2016-07-29T05:38:00Z</dcterms:created>
  <dcterms:modified xsi:type="dcterms:W3CDTF">2016-07-29T05:43:00Z</dcterms:modified>
</cp:coreProperties>
</file>