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bookmarkStart w:id="0" w:name="_GoBack"/>
      <w:r w:rsidR="00C12854">
        <w:t>MS-A1 formulae and equations, MS-A2 linear r</w:t>
      </w:r>
      <w:r w:rsidR="00C12854" w:rsidRPr="00C12854">
        <w:t>elationships</w:t>
      </w:r>
      <w:bookmarkEnd w:id="0"/>
    </w:p>
    <w:p w:rsidR="009862E0" w:rsidRDefault="00C12854" w:rsidP="00C12854">
      <w:pPr>
        <w:pStyle w:val="IOSheading22017"/>
      </w:pPr>
      <w:r w:rsidRPr="00C12854">
        <w:t>Year 11 mathematics standard (rhombus)</w:t>
      </w:r>
    </w:p>
    <w:p w:rsidR="00C12854" w:rsidRDefault="00C12854" w:rsidP="00C12854">
      <w:pPr>
        <w:pStyle w:val="IOSbodytext2017"/>
        <w:rPr>
          <w:lang w:eastAsia="en-US"/>
        </w:rPr>
      </w:pPr>
      <w:r>
        <w:rPr>
          <w:lang w:eastAsia="en-US"/>
        </w:rPr>
        <w:t xml:space="preserve">Duration: 4 Weeks </w:t>
      </w:r>
    </w:p>
    <w:p w:rsidR="00627830" w:rsidRPr="00CF187A" w:rsidRDefault="00627830" w:rsidP="00627830">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C12854" w:rsidRDefault="00C12854" w:rsidP="00627830">
      <w:pPr>
        <w:pStyle w:val="IOSheading32017"/>
      </w:pPr>
      <w:r>
        <w:t>Rationale</w:t>
      </w:r>
    </w:p>
    <w:p w:rsidR="00C12854" w:rsidRDefault="00C12854" w:rsidP="00C12854">
      <w:pPr>
        <w:pStyle w:val="IOSbodytext2017"/>
        <w:rPr>
          <w:lang w:eastAsia="en-US"/>
        </w:rPr>
      </w:pPr>
      <w:r>
        <w:rPr>
          <w:lang w:eastAsia="en-US"/>
        </w:rPr>
        <w:t>Students will develop skills to justify various types of decisions and make predictions using algebraic techniques, formulae, and linear relationships.</w:t>
      </w:r>
    </w:p>
    <w:p w:rsidR="00C12854" w:rsidRDefault="00C12854" w:rsidP="00C12854">
      <w:pPr>
        <w:pStyle w:val="IOSheading42017"/>
      </w:pPr>
      <w:r>
        <w:t>Topic focus</w:t>
      </w:r>
    </w:p>
    <w:p w:rsidR="00C12854" w:rsidRDefault="00C12854" w:rsidP="00C12854">
      <w:pPr>
        <w:pStyle w:val="IOSbodytext2017"/>
        <w:rPr>
          <w:lang w:eastAsia="en-US"/>
        </w:rPr>
      </w:pPr>
      <w:r>
        <w:rPr>
          <w:lang w:eastAsia="en-US"/>
        </w:rPr>
        <w:t xml:space="preserve">Equations, Formulae and Linear Relationships </w:t>
      </w:r>
    </w:p>
    <w:p w:rsidR="00C12854" w:rsidRDefault="00C12854" w:rsidP="00C12854">
      <w:pPr>
        <w:pStyle w:val="IOSheading42017"/>
      </w:pPr>
      <w:r>
        <w:t>Prior knowledge required</w:t>
      </w:r>
    </w:p>
    <w:p w:rsidR="00C12854" w:rsidRDefault="00C12854" w:rsidP="00C12854">
      <w:pPr>
        <w:pStyle w:val="IOSbodytext2017"/>
        <w:rPr>
          <w:lang w:eastAsia="en-US"/>
        </w:rPr>
      </w:pPr>
      <w:r>
        <w:rPr>
          <w:lang w:eastAsia="en-US"/>
        </w:rPr>
        <w:t>MA4-8NA Algebraic Techniques, MA4-10NA Equations, MA4-11NA Linear Relationships, MA5.1-6NA Linear Relationships, MA5.2-5NA Ratios and Rates, MA5.2-8NA Equations, MA5.2-9NA Linear Relationships, MA5.3-4NA Ratios and Rates, MA5.3-5NA Algebraic Techniques</w:t>
      </w:r>
    </w:p>
    <w:p w:rsidR="00627830" w:rsidRDefault="00627830" w:rsidP="00C12854">
      <w:pPr>
        <w:pStyle w:val="IOSheading32017"/>
      </w:pPr>
      <w:r>
        <w:br w:type="page"/>
      </w:r>
    </w:p>
    <w:p w:rsidR="00C12854" w:rsidRDefault="00C12854" w:rsidP="00C12854">
      <w:pPr>
        <w:pStyle w:val="IOSheading32017"/>
      </w:pPr>
      <w:r>
        <w:lastRenderedPageBreak/>
        <w:t>Language considerations</w:t>
      </w:r>
    </w:p>
    <w:p w:rsidR="00C12854" w:rsidRDefault="00C12854" w:rsidP="00C12854">
      <w:pPr>
        <w:pStyle w:val="IOSbodytext2017"/>
        <w:rPr>
          <w:lang w:eastAsia="en-US"/>
        </w:rPr>
        <w:sectPr w:rsidR="00C12854" w:rsidSect="00C12854">
          <w:footerReference w:type="even" r:id="rId11"/>
          <w:footerReference w:type="default" r:id="rId12"/>
          <w:pgSz w:w="16838" w:h="11906" w:orient="landscape"/>
          <w:pgMar w:top="567" w:right="964" w:bottom="567" w:left="567" w:header="567" w:footer="567" w:gutter="0"/>
          <w:cols w:space="708"/>
          <w:docGrid w:linePitch="360"/>
        </w:sectPr>
      </w:pPr>
    </w:p>
    <w:p w:rsidR="00C12854" w:rsidRDefault="00C12854" w:rsidP="00C12854">
      <w:pPr>
        <w:pStyle w:val="IOSbodytext2017"/>
        <w:rPr>
          <w:lang w:eastAsia="en-US"/>
        </w:rPr>
      </w:pPr>
      <w:r>
        <w:rPr>
          <w:lang w:eastAsia="en-US"/>
        </w:rPr>
        <w:t>algebraic expression</w:t>
      </w:r>
    </w:p>
    <w:p w:rsidR="00C12854" w:rsidRDefault="00C12854" w:rsidP="00C12854">
      <w:pPr>
        <w:pStyle w:val="IOSbodytext2017"/>
        <w:rPr>
          <w:lang w:eastAsia="en-US"/>
        </w:rPr>
      </w:pPr>
      <w:r>
        <w:rPr>
          <w:lang w:eastAsia="en-US"/>
        </w:rPr>
        <w:t>axis</w:t>
      </w:r>
    </w:p>
    <w:p w:rsidR="00C12854" w:rsidRDefault="00C12854" w:rsidP="00C12854">
      <w:pPr>
        <w:pStyle w:val="IOSbodytext2017"/>
        <w:rPr>
          <w:lang w:eastAsia="en-US"/>
        </w:rPr>
      </w:pPr>
      <w:r>
        <w:rPr>
          <w:lang w:eastAsia="en-US"/>
        </w:rPr>
        <w:t>constant</w:t>
      </w:r>
    </w:p>
    <w:p w:rsidR="00C12854" w:rsidRDefault="00C12854" w:rsidP="00C12854">
      <w:pPr>
        <w:pStyle w:val="IOSbodytext2017"/>
        <w:rPr>
          <w:lang w:eastAsia="en-US"/>
        </w:rPr>
      </w:pPr>
      <w:r>
        <w:rPr>
          <w:lang w:eastAsia="en-US"/>
        </w:rPr>
        <w:t>conversion</w:t>
      </w:r>
    </w:p>
    <w:p w:rsidR="00C12854" w:rsidRDefault="00C12854" w:rsidP="00C12854">
      <w:pPr>
        <w:pStyle w:val="IOSbodytext2017"/>
        <w:rPr>
          <w:lang w:eastAsia="en-US"/>
        </w:rPr>
      </w:pPr>
      <w:r>
        <w:rPr>
          <w:lang w:eastAsia="en-US"/>
        </w:rPr>
        <w:t>direct variation</w:t>
      </w:r>
    </w:p>
    <w:p w:rsidR="00C12854" w:rsidRDefault="00C12854" w:rsidP="00C12854">
      <w:pPr>
        <w:pStyle w:val="IOSbodytext2017"/>
        <w:rPr>
          <w:lang w:eastAsia="en-US"/>
        </w:rPr>
      </w:pPr>
      <w:r>
        <w:rPr>
          <w:lang w:eastAsia="en-US"/>
        </w:rPr>
        <w:t>dependent variable</w:t>
      </w:r>
    </w:p>
    <w:p w:rsidR="00C12854" w:rsidRDefault="00C12854" w:rsidP="00C12854">
      <w:pPr>
        <w:pStyle w:val="IOSbodytext2017"/>
        <w:rPr>
          <w:lang w:eastAsia="en-US"/>
        </w:rPr>
      </w:pPr>
      <w:r>
        <w:rPr>
          <w:lang w:eastAsia="en-US"/>
        </w:rPr>
        <w:t>equation</w:t>
      </w:r>
    </w:p>
    <w:p w:rsidR="00C12854" w:rsidRDefault="00C12854" w:rsidP="00C12854">
      <w:pPr>
        <w:pStyle w:val="IOSbodytext2017"/>
        <w:rPr>
          <w:lang w:eastAsia="en-US"/>
        </w:rPr>
      </w:pPr>
      <w:r>
        <w:rPr>
          <w:lang w:eastAsia="en-US"/>
        </w:rPr>
        <w:t>evaluate</w:t>
      </w:r>
    </w:p>
    <w:p w:rsidR="00C12854" w:rsidRDefault="00C12854" w:rsidP="00C12854">
      <w:pPr>
        <w:pStyle w:val="IOSbodytext2017"/>
        <w:rPr>
          <w:lang w:eastAsia="en-US"/>
        </w:rPr>
      </w:pPr>
      <w:r>
        <w:rPr>
          <w:lang w:eastAsia="en-US"/>
        </w:rPr>
        <w:t>expand</w:t>
      </w:r>
    </w:p>
    <w:p w:rsidR="00C12854" w:rsidRDefault="00C12854" w:rsidP="00C12854">
      <w:pPr>
        <w:pStyle w:val="IOSbodytext2017"/>
        <w:rPr>
          <w:lang w:eastAsia="en-US"/>
        </w:rPr>
      </w:pPr>
      <w:r>
        <w:rPr>
          <w:lang w:eastAsia="en-US"/>
        </w:rPr>
        <w:t>factorise</w:t>
      </w:r>
    </w:p>
    <w:p w:rsidR="00C12854" w:rsidRDefault="00C12854" w:rsidP="00C12854">
      <w:pPr>
        <w:pStyle w:val="IOSbodytext2017"/>
        <w:rPr>
          <w:lang w:eastAsia="en-US"/>
        </w:rPr>
      </w:pPr>
      <w:r>
        <w:rPr>
          <w:lang w:eastAsia="en-US"/>
        </w:rPr>
        <w:t>formulae</w:t>
      </w:r>
    </w:p>
    <w:p w:rsidR="00C12854" w:rsidRDefault="00C12854" w:rsidP="00C12854">
      <w:pPr>
        <w:pStyle w:val="IOSbodytext2017"/>
        <w:rPr>
          <w:lang w:eastAsia="en-US"/>
        </w:rPr>
      </w:pPr>
      <w:r>
        <w:rPr>
          <w:lang w:eastAsia="en-US"/>
        </w:rPr>
        <w:t>gradient</w:t>
      </w:r>
    </w:p>
    <w:p w:rsidR="00C12854" w:rsidRDefault="00C12854" w:rsidP="00C12854">
      <w:pPr>
        <w:pStyle w:val="IOSbodytext2017"/>
        <w:rPr>
          <w:lang w:eastAsia="en-US"/>
        </w:rPr>
      </w:pPr>
      <w:r>
        <w:rPr>
          <w:lang w:eastAsia="en-US"/>
        </w:rPr>
        <w:t xml:space="preserve">independent variable </w:t>
      </w:r>
    </w:p>
    <w:p w:rsidR="00C12854" w:rsidRDefault="00C12854" w:rsidP="00C12854">
      <w:pPr>
        <w:pStyle w:val="IOSbodytext2017"/>
        <w:rPr>
          <w:lang w:eastAsia="en-US"/>
        </w:rPr>
      </w:pPr>
      <w:r>
        <w:rPr>
          <w:lang w:eastAsia="en-US"/>
        </w:rPr>
        <w:t>intercept</w:t>
      </w:r>
    </w:p>
    <w:p w:rsidR="00C12854" w:rsidRDefault="00C12854" w:rsidP="00C12854">
      <w:pPr>
        <w:pStyle w:val="IOSbodytext2017"/>
        <w:rPr>
          <w:lang w:eastAsia="en-US"/>
        </w:rPr>
      </w:pPr>
      <w:r>
        <w:rPr>
          <w:lang w:eastAsia="en-US"/>
        </w:rPr>
        <w:t>linear</w:t>
      </w:r>
    </w:p>
    <w:p w:rsidR="00C12854" w:rsidRDefault="00C12854" w:rsidP="00C12854">
      <w:pPr>
        <w:pStyle w:val="IOSbodytext2017"/>
        <w:rPr>
          <w:lang w:eastAsia="en-US"/>
        </w:rPr>
      </w:pPr>
      <w:r>
        <w:rPr>
          <w:lang w:eastAsia="en-US"/>
        </w:rPr>
        <w:t>non-linear</w:t>
      </w:r>
    </w:p>
    <w:p w:rsidR="00C12854" w:rsidRDefault="00C12854" w:rsidP="00C12854">
      <w:pPr>
        <w:pStyle w:val="IOSbodytext2017"/>
        <w:rPr>
          <w:lang w:eastAsia="en-US"/>
        </w:rPr>
      </w:pPr>
      <w:r>
        <w:rPr>
          <w:lang w:eastAsia="en-US"/>
        </w:rPr>
        <w:t>origin</w:t>
      </w:r>
    </w:p>
    <w:p w:rsidR="00C12854" w:rsidRDefault="00C12854" w:rsidP="00C12854">
      <w:pPr>
        <w:pStyle w:val="IOSbodytext2017"/>
        <w:rPr>
          <w:lang w:eastAsia="en-US"/>
        </w:rPr>
      </w:pPr>
      <w:r>
        <w:rPr>
          <w:lang w:eastAsia="en-US"/>
        </w:rPr>
        <w:t>pronumeral</w:t>
      </w:r>
    </w:p>
    <w:p w:rsidR="00C12854" w:rsidRDefault="00C12854" w:rsidP="00C12854">
      <w:pPr>
        <w:pStyle w:val="IOSbodytext2017"/>
        <w:rPr>
          <w:lang w:eastAsia="en-US"/>
        </w:rPr>
      </w:pPr>
      <w:r>
        <w:rPr>
          <w:lang w:eastAsia="en-US"/>
        </w:rPr>
        <w:t>relationship</w:t>
      </w:r>
    </w:p>
    <w:p w:rsidR="00C12854" w:rsidRDefault="00C12854" w:rsidP="00C12854">
      <w:pPr>
        <w:pStyle w:val="IOSbodytext2017"/>
        <w:rPr>
          <w:lang w:eastAsia="en-US"/>
        </w:rPr>
      </w:pPr>
      <w:r>
        <w:rPr>
          <w:lang w:eastAsia="en-US"/>
        </w:rPr>
        <w:t>simplify</w:t>
      </w:r>
    </w:p>
    <w:p w:rsidR="00C12854" w:rsidRDefault="00C12854" w:rsidP="00C12854">
      <w:pPr>
        <w:pStyle w:val="IOSbodytext2017"/>
        <w:rPr>
          <w:lang w:eastAsia="en-US"/>
        </w:rPr>
      </w:pPr>
      <w:r>
        <w:rPr>
          <w:lang w:eastAsia="en-US"/>
        </w:rPr>
        <w:t>solution</w:t>
      </w:r>
    </w:p>
    <w:p w:rsidR="00C12854" w:rsidRDefault="00C12854" w:rsidP="00C12854">
      <w:pPr>
        <w:pStyle w:val="IOSbodytext2017"/>
        <w:rPr>
          <w:lang w:eastAsia="en-US"/>
        </w:rPr>
      </w:pPr>
      <w:r>
        <w:rPr>
          <w:lang w:eastAsia="en-US"/>
        </w:rPr>
        <w:t>solve</w:t>
      </w:r>
    </w:p>
    <w:p w:rsidR="00C12854" w:rsidRDefault="00C12854" w:rsidP="00C12854">
      <w:pPr>
        <w:pStyle w:val="IOSbodytext2017"/>
        <w:rPr>
          <w:lang w:eastAsia="en-US"/>
        </w:rPr>
      </w:pPr>
      <w:r>
        <w:rPr>
          <w:lang w:eastAsia="en-US"/>
        </w:rPr>
        <w:t>subject</w:t>
      </w:r>
    </w:p>
    <w:p w:rsidR="00C12854" w:rsidRDefault="00C12854" w:rsidP="00C12854">
      <w:pPr>
        <w:pStyle w:val="IOSbodytext2017"/>
        <w:rPr>
          <w:lang w:eastAsia="en-US"/>
        </w:rPr>
      </w:pPr>
      <w:r>
        <w:rPr>
          <w:lang w:eastAsia="en-US"/>
        </w:rPr>
        <w:t>substitute</w:t>
      </w:r>
    </w:p>
    <w:p w:rsidR="00C12854" w:rsidRDefault="00C12854" w:rsidP="00C12854">
      <w:pPr>
        <w:pStyle w:val="IOSbodytext2017"/>
        <w:rPr>
          <w:lang w:eastAsia="en-US"/>
        </w:rPr>
      </w:pPr>
      <w:r>
        <w:rPr>
          <w:lang w:eastAsia="en-US"/>
        </w:rPr>
        <w:t>variable</w:t>
      </w:r>
    </w:p>
    <w:p w:rsidR="00C12854" w:rsidRDefault="00C12854" w:rsidP="00C12854">
      <w:pPr>
        <w:pStyle w:val="IOSbodytext2017"/>
        <w:rPr>
          <w:lang w:eastAsia="en-US"/>
        </w:rPr>
      </w:pPr>
      <w:r>
        <w:rPr>
          <w:lang w:eastAsia="en-US"/>
        </w:rPr>
        <w:t>y-intercept.</w:t>
      </w:r>
    </w:p>
    <w:p w:rsidR="00C12854" w:rsidRDefault="00C12854" w:rsidP="00C12854">
      <w:pPr>
        <w:pStyle w:val="IOSheading32017"/>
        <w:sectPr w:rsidR="00C12854" w:rsidSect="00C12854">
          <w:type w:val="continuous"/>
          <w:pgSz w:w="16838" w:h="11906" w:orient="landscape"/>
          <w:pgMar w:top="567" w:right="964" w:bottom="567" w:left="567" w:header="567" w:footer="567" w:gutter="0"/>
          <w:cols w:num="3" w:space="708"/>
          <w:docGrid w:linePitch="360"/>
        </w:sectPr>
      </w:pPr>
    </w:p>
    <w:p w:rsidR="00C12854" w:rsidRDefault="00C12854" w:rsidP="00C12854">
      <w:pPr>
        <w:pStyle w:val="IOSheading32017"/>
      </w:pPr>
      <w:r>
        <w:t>Outcomes</w:t>
      </w:r>
    </w:p>
    <w:p w:rsidR="00C12854" w:rsidRDefault="00C12854" w:rsidP="00C12854">
      <w:pPr>
        <w:pStyle w:val="IOSbodytext2017"/>
        <w:rPr>
          <w:lang w:eastAsia="en-US"/>
        </w:rPr>
      </w:pPr>
      <w:r>
        <w:rPr>
          <w:lang w:eastAsia="en-US"/>
        </w:rPr>
        <w:t>A student:</w:t>
      </w:r>
    </w:p>
    <w:p w:rsidR="00C12854" w:rsidRDefault="00C12854" w:rsidP="00C12854">
      <w:pPr>
        <w:pStyle w:val="IOSlist1bullet2017"/>
        <w:rPr>
          <w:rFonts w:hint="eastAsia"/>
          <w:lang w:eastAsia="en-US"/>
        </w:rPr>
      </w:pPr>
      <w:r>
        <w:rPr>
          <w:rFonts w:hint="eastAsia"/>
          <w:lang w:eastAsia="en-US"/>
        </w:rPr>
        <w:t>Uses algebraic and graphical techniques to compare alternative solutions to contextual problems MS11-1</w:t>
      </w:r>
    </w:p>
    <w:p w:rsidR="00C12854" w:rsidRDefault="00C12854" w:rsidP="00C12854">
      <w:pPr>
        <w:pStyle w:val="IOSlist1bullet2017"/>
        <w:rPr>
          <w:rFonts w:hint="eastAsia"/>
          <w:lang w:eastAsia="en-US"/>
        </w:rPr>
      </w:pPr>
      <w:r>
        <w:rPr>
          <w:rFonts w:hint="eastAsia"/>
          <w:lang w:eastAsia="en-US"/>
        </w:rPr>
        <w:t>Represents information in symbolic, graphical and tabular form MS11-2</w:t>
      </w:r>
    </w:p>
    <w:p w:rsidR="00C12854" w:rsidRDefault="00C12854" w:rsidP="00C12854">
      <w:pPr>
        <w:pStyle w:val="IOSlist1bullet2017"/>
        <w:rPr>
          <w:rFonts w:hint="eastAsia"/>
          <w:lang w:eastAsia="en-US"/>
        </w:rPr>
      </w:pPr>
      <w:r>
        <w:rPr>
          <w:rFonts w:hint="eastAsia"/>
          <w:lang w:eastAsia="en-US"/>
        </w:rPr>
        <w:t>Makes predictions about everyday situations based on simple mathematical models MS11-6</w:t>
      </w:r>
    </w:p>
    <w:p w:rsidR="00C12854" w:rsidRDefault="00C12854" w:rsidP="00C12854">
      <w:pPr>
        <w:pStyle w:val="IOSlist1bullet2017"/>
        <w:rPr>
          <w:rFonts w:hint="eastAsia"/>
          <w:lang w:eastAsia="en-US"/>
        </w:rPr>
      </w:pPr>
      <w:r>
        <w:rPr>
          <w:rFonts w:hint="eastAsia"/>
          <w:lang w:eastAsia="en-US"/>
        </w:rPr>
        <w:t>Uses appropriate technology to investigate, organise and interpret information in a range of contexts MS11-9</w:t>
      </w:r>
    </w:p>
    <w:p w:rsidR="00C12854" w:rsidRDefault="00C12854" w:rsidP="00C12854">
      <w:pPr>
        <w:pStyle w:val="IOSlist1bullet2017"/>
        <w:rPr>
          <w:rFonts w:hint="eastAsia"/>
          <w:lang w:eastAsia="en-US"/>
        </w:rPr>
      </w:pPr>
      <w:r>
        <w:rPr>
          <w:rFonts w:hint="eastAsia"/>
          <w:lang w:eastAsia="en-US"/>
        </w:rPr>
        <w:t>Justifies a response to a given problem using appropriate mathematical terminology and/or calculations MS11-10</w:t>
      </w:r>
    </w:p>
    <w:p w:rsidR="00C12854" w:rsidRDefault="00C12854" w:rsidP="00C12854">
      <w:pPr>
        <w:pStyle w:val="IOSheading32017"/>
      </w:pPr>
      <w:r>
        <w:lastRenderedPageBreak/>
        <w:t>Assessment</w:t>
      </w:r>
    </w:p>
    <w:p w:rsidR="00C12854" w:rsidRDefault="00C12854" w:rsidP="00C12854">
      <w:pPr>
        <w:pStyle w:val="IOSheading42017"/>
      </w:pPr>
      <w:r>
        <w:t>Formative Assessment</w:t>
      </w:r>
    </w:p>
    <w:p w:rsidR="00C12854" w:rsidRDefault="00C12854" w:rsidP="00C12854">
      <w:pPr>
        <w:pStyle w:val="IOSlist1bullet2017"/>
        <w:rPr>
          <w:lang w:eastAsia="en-US"/>
        </w:rPr>
      </w:pPr>
      <w:r>
        <w:rPr>
          <w:lang w:eastAsia="en-US"/>
        </w:rPr>
        <w:t xml:space="preserve">Begin unit based on diagnostic assessment - Mathematics Stage 4 Diagnostic Tasks (Algebraic Techniques 1 pg 13, Algebraic Techniques 2 pg 14, Equations pg 18-19, Linear Relationships pg. 20-24) - http://numeracyskills.com.au/images/pdfs/Mathematics_Stage_4_Diagnostic_Tasks.pdf </w:t>
      </w:r>
    </w:p>
    <w:p w:rsidR="00C12854" w:rsidRDefault="00C12854" w:rsidP="00C12854">
      <w:pPr>
        <w:pStyle w:val="IOSlist1bullet2017"/>
        <w:rPr>
          <w:lang w:eastAsia="en-US"/>
        </w:rPr>
      </w:pPr>
      <w:r>
        <w:rPr>
          <w:lang w:eastAsia="en-US"/>
        </w:rPr>
        <w:t>Students to complete Tackling the Terminology of Algebra and Modelling</w:t>
      </w:r>
    </w:p>
    <w:p w:rsidR="00C12854" w:rsidRDefault="00C12854" w:rsidP="00C12854">
      <w:pPr>
        <w:pStyle w:val="IOSheading42017"/>
      </w:pPr>
      <w:r>
        <w:t>Summative Assessment</w:t>
      </w:r>
    </w:p>
    <w:p w:rsidR="00C12854" w:rsidRDefault="00C12854" w:rsidP="00C12854">
      <w:pPr>
        <w:pStyle w:val="IOSlist1bullet2017"/>
        <w:rPr>
          <w:lang w:eastAsia="en-US"/>
        </w:rPr>
      </w:pPr>
      <w:r>
        <w:rPr>
          <w:lang w:eastAsia="en-US"/>
        </w:rPr>
        <w:t>Algebra – Assessment Task</w:t>
      </w:r>
    </w:p>
    <w:p w:rsidR="00C12854" w:rsidRDefault="00C12854" w:rsidP="00C12854">
      <w:pPr>
        <w:pStyle w:val="IOSunformattedspace2017"/>
        <w:rPr>
          <w:lang w:eastAsia="en-US"/>
        </w:rPr>
      </w:pPr>
    </w:p>
    <w:tbl>
      <w:tblPr>
        <w:tblStyle w:val="TableGrid"/>
        <w:tblW w:w="15684" w:type="dxa"/>
        <w:tblLook w:val="04A0" w:firstRow="1" w:lastRow="0" w:firstColumn="1" w:lastColumn="0" w:noHBand="0" w:noVBand="1"/>
        <w:tblDescription w:val="the table lists the teaching and learning strategies and evidence of learning and related resources for the unit"/>
      </w:tblPr>
      <w:tblGrid>
        <w:gridCol w:w="2791"/>
        <w:gridCol w:w="5244"/>
        <w:gridCol w:w="7649"/>
      </w:tblGrid>
      <w:tr w:rsidR="00C12854" w:rsidTr="00396E8F">
        <w:trPr>
          <w:tblHeader/>
        </w:trPr>
        <w:tc>
          <w:tcPr>
            <w:tcW w:w="2830" w:type="dxa"/>
          </w:tcPr>
          <w:p w:rsidR="00C12854" w:rsidRDefault="00C12854" w:rsidP="00C12854">
            <w:pPr>
              <w:pStyle w:val="IOStableheading2017"/>
              <w:rPr>
                <w:lang w:eastAsia="en-US"/>
              </w:rPr>
            </w:pPr>
            <w:r>
              <w:rPr>
                <w:lang w:eastAsia="en-US"/>
              </w:rPr>
              <w:t>Outcomes and c</w:t>
            </w:r>
            <w:r w:rsidRPr="00C12854">
              <w:rPr>
                <w:lang w:eastAsia="en-US"/>
              </w:rPr>
              <w:t>ontent</w:t>
            </w:r>
          </w:p>
        </w:tc>
        <w:tc>
          <w:tcPr>
            <w:tcW w:w="5392" w:type="dxa"/>
          </w:tcPr>
          <w:p w:rsidR="00C12854" w:rsidRDefault="00C12854" w:rsidP="00C12854">
            <w:pPr>
              <w:pStyle w:val="IOStableheading2017"/>
              <w:rPr>
                <w:lang w:eastAsia="en-US"/>
              </w:rPr>
            </w:pPr>
            <w:r w:rsidRPr="00C12854">
              <w:rPr>
                <w:lang w:eastAsia="en-US"/>
              </w:rPr>
              <w:t>Teaching and learning strategies and evidence of learning</w:t>
            </w:r>
          </w:p>
        </w:tc>
        <w:tc>
          <w:tcPr>
            <w:tcW w:w="7462" w:type="dxa"/>
          </w:tcPr>
          <w:p w:rsidR="00C12854" w:rsidRDefault="00C12854" w:rsidP="00C12854">
            <w:pPr>
              <w:pStyle w:val="IOStableheading2017"/>
              <w:rPr>
                <w:lang w:eastAsia="en-US"/>
              </w:rPr>
            </w:pPr>
            <w:r w:rsidRPr="00C12854">
              <w:rPr>
                <w:lang w:eastAsia="en-US"/>
              </w:rPr>
              <w:t>Resources</w:t>
            </w:r>
          </w:p>
        </w:tc>
      </w:tr>
      <w:tr w:rsidR="00C12854" w:rsidTr="00396E8F">
        <w:tc>
          <w:tcPr>
            <w:tcW w:w="2830" w:type="dxa"/>
          </w:tcPr>
          <w:p w:rsidR="00C12854" w:rsidRDefault="00396E8F" w:rsidP="00C12854">
            <w:pPr>
              <w:pStyle w:val="IOStabletext2017"/>
              <w:rPr>
                <w:lang w:eastAsia="en-US"/>
              </w:rPr>
            </w:pPr>
            <w:r>
              <w:rPr>
                <w:lang w:eastAsia="en-US"/>
              </w:rPr>
              <w:t>Review of algebraic t</w:t>
            </w:r>
            <w:r w:rsidR="00C12854" w:rsidRPr="00C12854">
              <w:rPr>
                <w:lang w:eastAsia="en-US"/>
              </w:rPr>
              <w:t>echniques</w:t>
            </w:r>
          </w:p>
        </w:tc>
        <w:tc>
          <w:tcPr>
            <w:tcW w:w="5392" w:type="dxa"/>
          </w:tcPr>
          <w:p w:rsidR="00C12854" w:rsidRDefault="00C12854" w:rsidP="00C12854">
            <w:pPr>
              <w:pStyle w:val="IOStabletext2017"/>
              <w:rPr>
                <w:lang w:eastAsia="en-US"/>
              </w:rPr>
            </w:pPr>
            <w:r>
              <w:rPr>
                <w:lang w:eastAsia="en-US"/>
              </w:rPr>
              <w:t>Students will need to be able to simplify algebraic expressions using addition, subtraction, multiplication and division. These skills may need to be revisited, depending on the pre-test results. Attached is a template to create tailored algebraic techniques question sheets and a ‘find the problem and fix it’ style DIY question sheet.</w:t>
            </w:r>
          </w:p>
          <w:p w:rsidR="00C12854" w:rsidRDefault="00C12854" w:rsidP="00C12854">
            <w:pPr>
              <w:pStyle w:val="IOStabletext2017"/>
              <w:rPr>
                <w:lang w:eastAsia="en-US"/>
              </w:rPr>
            </w:pPr>
            <w:r>
              <w:rPr>
                <w:lang w:eastAsia="en-US"/>
              </w:rPr>
              <w:t xml:space="preserve">Students will need to be able to solve basic equations. Attached is a series of scaffolded worksheets that practise solving single-step equations, two-step equations, equations with brackets, and equations </w:t>
            </w:r>
            <w:r w:rsidR="00627830">
              <w:rPr>
                <w:lang w:eastAsia="en-US"/>
              </w:rPr>
              <w:t>with pronumerals on both sides.</w:t>
            </w:r>
          </w:p>
          <w:p w:rsidR="00C12854" w:rsidRDefault="00C12854" w:rsidP="00C12854">
            <w:pPr>
              <w:pStyle w:val="IOStabletext2017"/>
              <w:rPr>
                <w:lang w:eastAsia="en-US"/>
              </w:rPr>
            </w:pPr>
            <w:r>
              <w:rPr>
                <w:lang w:eastAsia="en-US"/>
              </w:rPr>
              <w:t xml:space="preserve">Students will need to have an understanding of Cartesian Coordinates and be able to plot points on a plane. ‘Battleships’ is a cooperative game that can reinforce these concepts. Attached is instructions and a template to practise these skills. Students need to be </w:t>
            </w:r>
            <w:r>
              <w:rPr>
                <w:lang w:eastAsia="en-US"/>
              </w:rPr>
              <w:lastRenderedPageBreak/>
              <w:t>reminded to put their ships on the points to create a line, rather than in the spaces.</w:t>
            </w:r>
          </w:p>
          <w:p w:rsidR="00C12854" w:rsidRDefault="00C12854" w:rsidP="00C12854">
            <w:pPr>
              <w:pStyle w:val="IOStabletext2017"/>
              <w:rPr>
                <w:lang w:eastAsia="en-US"/>
              </w:rPr>
            </w:pPr>
            <w:r>
              <w:rPr>
                <w:lang w:eastAsia="en-US"/>
              </w:rPr>
              <w:t>Students can creatively practise extrapolating data from a graph with the ‘Describe the Graph’ worksheet.</w:t>
            </w:r>
          </w:p>
        </w:tc>
        <w:tc>
          <w:tcPr>
            <w:tcW w:w="7462" w:type="dxa"/>
          </w:tcPr>
          <w:p w:rsidR="00C12854" w:rsidRDefault="00953264" w:rsidP="00953264">
            <w:pPr>
              <w:pStyle w:val="IOStablelist1bullet2017"/>
              <w:rPr>
                <w:lang w:eastAsia="en-US"/>
              </w:rPr>
            </w:pPr>
            <w:hyperlink r:id="rId13" w:history="1">
              <w:r w:rsidR="00C12854" w:rsidRPr="00953264">
                <w:rPr>
                  <w:rStyle w:val="Hyperlink"/>
                  <w:lang w:eastAsia="en-US"/>
                </w:rPr>
                <w:t>Algebraic Manipulation Skill Drill Number 1</w:t>
              </w:r>
            </w:hyperlink>
            <w:r w:rsidR="00C12854">
              <w:rPr>
                <w:lang w:eastAsia="en-US"/>
              </w:rPr>
              <w:t>: https://drive.google.com/</w:t>
            </w:r>
            <w:r w:rsidR="00C12854">
              <w:rPr>
                <w:lang w:eastAsia="en-US"/>
              </w:rPr>
              <w:br/>
              <w:t>file/d/0Bw3oraS</w:t>
            </w:r>
            <w:r>
              <w:rPr>
                <w:lang w:eastAsia="en-US"/>
              </w:rPr>
              <w:t>rb8i-RVgzNFN0MFV4aTQ/view?pli=1</w:t>
            </w:r>
          </w:p>
          <w:p w:rsidR="00C12854" w:rsidRDefault="00953264" w:rsidP="00953264">
            <w:pPr>
              <w:pStyle w:val="IOStablelist1bullet2017"/>
              <w:rPr>
                <w:lang w:eastAsia="en-US"/>
              </w:rPr>
            </w:pPr>
            <w:hyperlink r:id="rId14" w:history="1">
              <w:r w:rsidR="00C12854" w:rsidRPr="00953264">
                <w:rPr>
                  <w:rStyle w:val="Hyperlink"/>
                  <w:lang w:eastAsia="en-US"/>
                </w:rPr>
                <w:t>Algebraic Manipulation Bloopers</w:t>
              </w:r>
            </w:hyperlink>
            <w:r w:rsidR="00C12854">
              <w:rPr>
                <w:lang w:eastAsia="en-US"/>
              </w:rPr>
              <w:t>: https://drive.google.com/file/d/0Bw3oraSrb8i-SFROV1lhSG52bkU/view?pli=1</w:t>
            </w:r>
          </w:p>
          <w:p w:rsidR="00C12854" w:rsidRDefault="00953264" w:rsidP="00953264">
            <w:pPr>
              <w:pStyle w:val="IOStablelist1bullet2017"/>
              <w:rPr>
                <w:lang w:eastAsia="en-US"/>
              </w:rPr>
            </w:pPr>
            <w:r>
              <w:rPr>
                <w:lang w:eastAsia="en-US"/>
              </w:rPr>
              <w:t>Scaffolded Equations Revision:</w:t>
            </w:r>
          </w:p>
          <w:p w:rsidR="00C12854" w:rsidRDefault="00953264" w:rsidP="00953264">
            <w:pPr>
              <w:pStyle w:val="IOStablelist2bullet2017"/>
              <w:rPr>
                <w:lang w:eastAsia="en-US"/>
              </w:rPr>
            </w:pPr>
            <w:hyperlink r:id="rId15" w:history="1">
              <w:r w:rsidR="00C12854" w:rsidRPr="00953264">
                <w:rPr>
                  <w:rStyle w:val="Hyperlink"/>
                  <w:lang w:eastAsia="en-US"/>
                </w:rPr>
                <w:t>Coordinate Graphing Battleship</w:t>
              </w:r>
            </w:hyperlink>
            <w:r w:rsidR="00C12854">
              <w:rPr>
                <w:lang w:eastAsia="en-US"/>
              </w:rPr>
              <w:t>: https://drive.google.com/file/d/0Bw3oraS</w:t>
            </w:r>
            <w:r>
              <w:rPr>
                <w:lang w:eastAsia="en-US"/>
              </w:rPr>
              <w:t>rb8i-QUtoc2VuSFd3c2c/view?pli=1</w:t>
            </w:r>
          </w:p>
          <w:p w:rsidR="00C12854" w:rsidRDefault="00953264" w:rsidP="00953264">
            <w:pPr>
              <w:pStyle w:val="IOStablelist2bullet2017"/>
              <w:rPr>
                <w:lang w:eastAsia="en-US"/>
              </w:rPr>
            </w:pPr>
            <w:hyperlink r:id="rId16" w:history="1">
              <w:r w:rsidR="00C12854" w:rsidRPr="00953264">
                <w:rPr>
                  <w:rStyle w:val="Hyperlink"/>
                  <w:lang w:eastAsia="en-US"/>
                </w:rPr>
                <w:t>Describe the Graph</w:t>
              </w:r>
            </w:hyperlink>
            <w:r w:rsidR="00C12854">
              <w:rPr>
                <w:lang w:eastAsia="en-US"/>
              </w:rPr>
              <w:t>: http://illuminations.nctm.org/uploadedFiles/Content/Lessons/Resou</w:t>
            </w:r>
            <w:r>
              <w:rPr>
                <w:lang w:eastAsia="en-US"/>
              </w:rPr>
              <w:t>rces/3-5/DescribeTheGraphAS.pdf</w:t>
            </w:r>
          </w:p>
          <w:p w:rsidR="00C12854" w:rsidRDefault="00C12854" w:rsidP="00953264">
            <w:pPr>
              <w:pStyle w:val="IOStablelist1bullet2017"/>
              <w:rPr>
                <w:lang w:eastAsia="en-US"/>
              </w:rPr>
            </w:pPr>
            <w:r>
              <w:rPr>
                <w:lang w:eastAsia="en-US"/>
              </w:rPr>
              <w:t>More Coordinates activities:</w:t>
            </w:r>
          </w:p>
          <w:p w:rsidR="00C12854" w:rsidRDefault="00953264" w:rsidP="00953264">
            <w:pPr>
              <w:pStyle w:val="IOStablelist2bullet2017"/>
              <w:rPr>
                <w:lang w:eastAsia="en-US"/>
              </w:rPr>
            </w:pPr>
            <w:hyperlink r:id="rId17" w:history="1">
              <w:r w:rsidRPr="00953264">
                <w:rPr>
                  <w:rStyle w:val="Hyperlink"/>
                  <w:lang w:eastAsia="en-US"/>
                </w:rPr>
                <w:t>General coordinates game</w:t>
              </w:r>
            </w:hyperlink>
            <w:r>
              <w:rPr>
                <w:lang w:eastAsia="en-US"/>
              </w:rPr>
              <w:t xml:space="preserve"> </w:t>
            </w:r>
            <w:r w:rsidR="00C12854">
              <w:rPr>
                <w:lang w:eastAsia="en-US"/>
              </w:rPr>
              <w:t>http://www.shodor.org/interactivate/activities/GeneralCoordinates/</w:t>
            </w:r>
          </w:p>
          <w:p w:rsidR="00C12854" w:rsidRDefault="00953264" w:rsidP="00953264">
            <w:pPr>
              <w:pStyle w:val="IOStablelist2bullet2017"/>
              <w:rPr>
                <w:lang w:eastAsia="en-US"/>
              </w:rPr>
            </w:pPr>
            <w:hyperlink r:id="rId18" w:history="1">
              <w:r w:rsidRPr="00953264">
                <w:rPr>
                  <w:rStyle w:val="Hyperlink"/>
                  <w:lang w:eastAsia="en-US"/>
                </w:rPr>
                <w:t>Maze game</w:t>
              </w:r>
            </w:hyperlink>
            <w:r>
              <w:rPr>
                <w:lang w:eastAsia="en-US"/>
              </w:rPr>
              <w:t xml:space="preserve"> </w:t>
            </w:r>
            <w:r w:rsidR="00C12854">
              <w:rPr>
                <w:lang w:eastAsia="en-US"/>
              </w:rPr>
              <w:t>http://www.shodor.org/interactivate/activities/MazeGame/</w:t>
            </w:r>
          </w:p>
          <w:p w:rsidR="00C12854" w:rsidRDefault="00953264" w:rsidP="00953264">
            <w:pPr>
              <w:pStyle w:val="IOStablelist2bullet2017"/>
              <w:rPr>
                <w:lang w:eastAsia="en-US"/>
              </w:rPr>
            </w:pPr>
            <w:hyperlink r:id="rId19" w:history="1">
              <w:r w:rsidRPr="00953264">
                <w:rPr>
                  <w:rStyle w:val="Hyperlink"/>
                  <w:lang w:eastAsia="en-US"/>
                </w:rPr>
                <w:t>Hit the coordinate</w:t>
              </w:r>
            </w:hyperlink>
            <w:r>
              <w:rPr>
                <w:lang w:eastAsia="en-US"/>
              </w:rPr>
              <w:t xml:space="preserve"> </w:t>
            </w:r>
            <w:r w:rsidR="00C12854">
              <w:rPr>
                <w:lang w:eastAsia="en-US"/>
              </w:rPr>
              <w:t>http://www.mathsisfun.com/data/click-coordinate.html</w:t>
            </w:r>
          </w:p>
          <w:p w:rsidR="00C12854" w:rsidRDefault="00953264" w:rsidP="00953264">
            <w:pPr>
              <w:pStyle w:val="IOStablelist2bullet2017"/>
              <w:rPr>
                <w:lang w:eastAsia="en-US"/>
              </w:rPr>
            </w:pPr>
            <w:hyperlink r:id="rId20" w:history="1">
              <w:r w:rsidRPr="00953264">
                <w:rPr>
                  <w:rStyle w:val="Hyperlink"/>
                  <w:lang w:eastAsia="en-US"/>
                </w:rPr>
                <w:t>Billy Bug</w:t>
              </w:r>
            </w:hyperlink>
            <w:r>
              <w:rPr>
                <w:lang w:eastAsia="en-US"/>
              </w:rPr>
              <w:t xml:space="preserve"> </w:t>
            </w:r>
            <w:r w:rsidR="00C12854">
              <w:rPr>
                <w:lang w:eastAsia="en-US"/>
              </w:rPr>
              <w:t>http://www.oswego.org/ocsd-web/games/BillyBug2/bug2.html</w:t>
            </w:r>
          </w:p>
          <w:p w:rsidR="00C12854" w:rsidRDefault="00953264" w:rsidP="00953264">
            <w:pPr>
              <w:pStyle w:val="IOStablelist2bullet2017"/>
              <w:rPr>
                <w:lang w:eastAsia="en-US"/>
              </w:rPr>
            </w:pPr>
            <w:hyperlink r:id="rId21" w:history="1">
              <w:r w:rsidRPr="00953264">
                <w:rPr>
                  <w:rStyle w:val="Hyperlink"/>
                  <w:lang w:eastAsia="en-US"/>
                </w:rPr>
                <w:t>Homer’s donuts</w:t>
              </w:r>
            </w:hyperlink>
            <w:r>
              <w:rPr>
                <w:lang w:eastAsia="en-US"/>
              </w:rPr>
              <w:t xml:space="preserve"> </w:t>
            </w:r>
            <w:r w:rsidR="00C12854">
              <w:rPr>
                <w:lang w:eastAsia="en-US"/>
              </w:rPr>
              <w:t>http://www.xpmath.com/forums/arcade.php?do=play&amp;gameid=59</w:t>
            </w:r>
          </w:p>
        </w:tc>
      </w:tr>
      <w:tr w:rsidR="00C12854" w:rsidTr="00396E8F">
        <w:tc>
          <w:tcPr>
            <w:tcW w:w="2830" w:type="dxa"/>
          </w:tcPr>
          <w:p w:rsidR="00C12854" w:rsidRDefault="00C12854" w:rsidP="00C12854">
            <w:pPr>
              <w:pStyle w:val="IOStablelist1bullet2017"/>
              <w:rPr>
                <w:lang w:eastAsia="en-US"/>
              </w:rPr>
            </w:pPr>
            <w:r>
              <w:rPr>
                <w:lang w:eastAsia="en-US"/>
              </w:rPr>
              <w:lastRenderedPageBreak/>
              <w:t>review substitution of numerical values into linear and non-linear algebraic expressions and equations (ACMGM010) ◊</w:t>
            </w:r>
          </w:p>
          <w:p w:rsidR="00C12854" w:rsidRDefault="00C12854" w:rsidP="00C12854">
            <w:pPr>
              <w:pStyle w:val="IOStablelist2bullet2017"/>
              <w:rPr>
                <w:lang w:eastAsia="en-US"/>
              </w:rPr>
            </w:pPr>
            <w:r>
              <w:rPr>
                <w:lang w:eastAsia="en-US"/>
              </w:rPr>
              <w:t>review evaluating the subject of a formula, given the value of other pronumerals in the formula</w:t>
            </w:r>
          </w:p>
          <w:p w:rsidR="00C12854" w:rsidRDefault="00C12854" w:rsidP="00C12854">
            <w:pPr>
              <w:pStyle w:val="IOStablelist2bullet2017"/>
              <w:rPr>
                <w:lang w:eastAsia="en-US"/>
              </w:rPr>
            </w:pPr>
            <w:r>
              <w:rPr>
                <w:lang w:eastAsia="en-US"/>
              </w:rPr>
              <w:t>review changing the subject of a linear formula</w:t>
            </w:r>
          </w:p>
          <w:p w:rsidR="00C12854" w:rsidRDefault="00C12854" w:rsidP="00C12854">
            <w:pPr>
              <w:pStyle w:val="IOStablelist2bullet2017"/>
              <w:rPr>
                <w:lang w:eastAsia="en-US"/>
              </w:rPr>
            </w:pPr>
            <w:r>
              <w:rPr>
                <w:lang w:eastAsia="en-US"/>
              </w:rPr>
              <w:t xml:space="preserve">solve problems involving formulae, including but not limited to calculating distance, speed and time (with change of units of measurement as required) or calculating stopping distances of vehicles using a suitable formula (ACMGM011) </w:t>
            </w:r>
            <w:r w:rsidRPr="00953264">
              <w:t xml:space="preserve">AAM </w:t>
            </w:r>
            <w:r w:rsidR="00953264" w:rsidRPr="00953264">
              <w:drawing>
                <wp:inline distT="114300" distB="114300" distL="114300" distR="114300" wp14:anchorId="15309CAE" wp14:editId="04F7728A">
                  <wp:extent cx="95250" cy="104775"/>
                  <wp:effectExtent l="0" t="0" r="0" b="9525"/>
                  <wp:docPr id="368" name="image3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3.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tc>
        <w:tc>
          <w:tcPr>
            <w:tcW w:w="5392" w:type="dxa"/>
          </w:tcPr>
          <w:p w:rsidR="00C12854" w:rsidRDefault="00C12854" w:rsidP="00C12854">
            <w:pPr>
              <w:pStyle w:val="IOStabletext2017"/>
              <w:rPr>
                <w:lang w:eastAsia="en-US"/>
              </w:rPr>
            </w:pPr>
            <w:r>
              <w:rPr>
                <w:lang w:eastAsia="en-US"/>
              </w:rPr>
              <w:t>Substitution</w:t>
            </w:r>
          </w:p>
          <w:p w:rsidR="00C12854" w:rsidRDefault="00C12854" w:rsidP="00C12854">
            <w:pPr>
              <w:pStyle w:val="IOStabletext2017"/>
              <w:rPr>
                <w:lang w:eastAsia="en-US"/>
              </w:rPr>
            </w:pPr>
            <w:r>
              <w:rPr>
                <w:lang w:eastAsia="en-US"/>
              </w:rPr>
              <w:t>Substitution is when an unknown (pronumeral, var</w:t>
            </w:r>
            <w:r w:rsidR="00135E3B">
              <w:rPr>
                <w:lang w:eastAsia="en-US"/>
              </w:rPr>
              <w:t>iable) is replaced by a number.</w:t>
            </w:r>
          </w:p>
          <w:p w:rsidR="00C12854" w:rsidRDefault="00C12854" w:rsidP="00C12854">
            <w:pPr>
              <w:pStyle w:val="IOStabletext2017"/>
              <w:rPr>
                <w:lang w:eastAsia="en-US"/>
              </w:rPr>
            </w:pPr>
            <w:r>
              <w:rPr>
                <w:lang w:eastAsia="en-US"/>
              </w:rPr>
              <w:t>The following types of examples could be considered:</w:t>
            </w:r>
          </w:p>
          <w:p w:rsidR="00C12854" w:rsidRDefault="00C12854" w:rsidP="00C12854">
            <w:pPr>
              <w:pStyle w:val="IOStablelist1bullet2017"/>
              <w:rPr>
                <w:lang w:eastAsia="en-US"/>
              </w:rPr>
            </w:pPr>
            <w:r>
              <w:rPr>
                <w:lang w:eastAsia="en-US"/>
              </w:rPr>
              <w:t xml:space="preserve">Find the value of the following expressions given that </w:t>
            </w:r>
            <w:r w:rsidR="00D716C1" w:rsidRPr="00D716C1">
              <w:rPr>
                <w:position w:val="-6"/>
                <w:lang w:eastAsia="en-US"/>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409" type="#_x0000_t75" style="width:33pt;height:14.25pt" o:ole="">
                  <v:imagedata r:id="rId23" o:title=""/>
                </v:shape>
                <o:OLEObject Type="Embed" ProgID="Equation.DSMT4" ShapeID="_x0000_i4409" DrawAspect="Content" ObjectID="_1570433204" r:id="rId24"/>
              </w:object>
            </w:r>
            <w:r w:rsidR="00D716C1">
              <w:rPr>
                <w:lang w:eastAsia="en-US"/>
              </w:rPr>
              <w:t xml:space="preserve">, </w:t>
            </w:r>
            <w:r w:rsidR="00D716C1" w:rsidRPr="00D716C1">
              <w:rPr>
                <w:position w:val="-6"/>
                <w:lang w:eastAsia="en-US"/>
              </w:rPr>
              <w:object w:dxaOrig="540" w:dyaOrig="279">
                <v:shape id="_x0000_i4410" type="#_x0000_t75" style="width:27pt;height:14.25pt" o:ole="">
                  <v:imagedata r:id="rId25" o:title=""/>
                </v:shape>
                <o:OLEObject Type="Embed" ProgID="Equation.DSMT4" ShapeID="_x0000_i4410" DrawAspect="Content" ObjectID="_1570433205" r:id="rId26"/>
              </w:object>
            </w:r>
            <w:r w:rsidR="00D716C1">
              <w:rPr>
                <w:lang w:eastAsia="en-US"/>
              </w:rPr>
              <w:t xml:space="preserve">, </w:t>
            </w:r>
            <w:r w:rsidR="00D716C1" w:rsidRPr="00D716C1">
              <w:rPr>
                <w:position w:val="-6"/>
                <w:lang w:eastAsia="en-US"/>
              </w:rPr>
              <w:object w:dxaOrig="560" w:dyaOrig="279">
                <v:shape id="_x0000_i4411" type="#_x0000_t75" style="width:27.75pt;height:14.25pt" o:ole="">
                  <v:imagedata r:id="rId27" o:title=""/>
                </v:shape>
                <o:OLEObject Type="Embed" ProgID="Equation.DSMT4" ShapeID="_x0000_i4411" DrawAspect="Content" ObjectID="_1570433206" r:id="rId28"/>
              </w:object>
            </w:r>
            <w:r w:rsidR="00D716C1">
              <w:rPr>
                <w:lang w:eastAsia="en-US"/>
              </w:rPr>
              <w:t xml:space="preserve">, </w:t>
            </w:r>
            <w:r w:rsidR="00D716C1" w:rsidRPr="00D716C1">
              <w:rPr>
                <w:position w:val="-10"/>
                <w:lang w:eastAsia="en-US"/>
              </w:rPr>
              <w:object w:dxaOrig="580" w:dyaOrig="320">
                <v:shape id="_x0000_i4412" type="#_x0000_t75" style="width:29.25pt;height:15.75pt" o:ole="">
                  <v:imagedata r:id="rId29" o:title=""/>
                </v:shape>
                <o:OLEObject Type="Embed" ProgID="Equation.DSMT4" ShapeID="_x0000_i4412" DrawAspect="Content" ObjectID="_1570433207" r:id="rId30"/>
              </w:object>
            </w:r>
          </w:p>
          <w:p w:rsidR="00C12854" w:rsidRDefault="00C12854" w:rsidP="00C12854">
            <w:pPr>
              <w:pStyle w:val="IOStablelist1bullet2017"/>
              <w:rPr>
                <w:lang w:eastAsia="en-US"/>
              </w:rPr>
            </w:pPr>
            <w:r>
              <w:rPr>
                <w:lang w:eastAsia="en-US"/>
              </w:rPr>
              <w:t xml:space="preserve">Find the value of </w:t>
            </w:r>
            <w:r w:rsidR="00182AB4" w:rsidRPr="00D716C1">
              <w:rPr>
                <w:position w:val="-6"/>
                <w:lang w:eastAsia="en-US"/>
              </w:rPr>
              <w:object w:dxaOrig="680" w:dyaOrig="240">
                <v:shape id="_x0000_i4413" type="#_x0000_t75" style="width:33.75pt;height:12pt" o:ole="">
                  <v:imagedata r:id="rId31" o:title=""/>
                </v:shape>
                <o:OLEObject Type="Embed" ProgID="Equation.DSMT4" ShapeID="_x0000_i4413" DrawAspect="Content" ObjectID="_1570433208" r:id="rId32"/>
              </w:object>
            </w:r>
            <w:r>
              <w:rPr>
                <w:lang w:eastAsia="en-US"/>
              </w:rPr>
              <w:t xml:space="preserve"> if </w:t>
            </w:r>
            <w:r w:rsidR="00182AB4" w:rsidRPr="00182AB4">
              <w:rPr>
                <w:position w:val="-6"/>
                <w:lang w:eastAsia="en-US"/>
              </w:rPr>
              <w:object w:dxaOrig="600" w:dyaOrig="279">
                <v:shape id="_x0000_i4414" type="#_x0000_t75" style="width:30pt;height:14.25pt" o:ole="">
                  <v:imagedata r:id="rId33" o:title=""/>
                </v:shape>
                <o:OLEObject Type="Embed" ProgID="Equation.DSMT4" ShapeID="_x0000_i4414" DrawAspect="Content" ObjectID="_1570433209" r:id="rId34"/>
              </w:object>
            </w:r>
            <w:r>
              <w:rPr>
                <w:lang w:eastAsia="en-US"/>
              </w:rPr>
              <w:t>,</w:t>
            </w:r>
            <w:r w:rsidR="00182AB4" w:rsidRPr="00182AB4">
              <w:rPr>
                <w:position w:val="-6"/>
                <w:lang w:eastAsia="en-US"/>
              </w:rPr>
              <w:object w:dxaOrig="540" w:dyaOrig="279">
                <v:shape id="_x0000_i4415" type="#_x0000_t75" style="width:27pt;height:14.25pt" o:ole="">
                  <v:imagedata r:id="rId35" o:title=""/>
                </v:shape>
                <o:OLEObject Type="Embed" ProgID="Equation.DSMT4" ShapeID="_x0000_i4415" DrawAspect="Content" ObjectID="_1570433210" r:id="rId36"/>
              </w:object>
            </w:r>
            <w:r>
              <w:rPr>
                <w:lang w:eastAsia="en-US"/>
              </w:rPr>
              <w:t xml:space="preserve"> and </w:t>
            </w:r>
            <w:r w:rsidR="00182AB4" w:rsidRPr="00182AB4">
              <w:rPr>
                <w:position w:val="-6"/>
                <w:lang w:eastAsia="en-US"/>
              </w:rPr>
              <w:object w:dxaOrig="540" w:dyaOrig="279">
                <v:shape id="_x0000_i4416" type="#_x0000_t75" style="width:27pt;height:14.25pt" o:ole="">
                  <v:imagedata r:id="rId37" o:title=""/>
                </v:shape>
                <o:OLEObject Type="Embed" ProgID="Equation.DSMT4" ShapeID="_x0000_i4416" DrawAspect="Content" ObjectID="_1570433211" r:id="rId38"/>
              </w:object>
            </w:r>
            <w:r w:rsidR="00182AB4">
              <w:rPr>
                <w:lang w:eastAsia="en-US"/>
              </w:rPr>
              <w:t>.</w:t>
            </w:r>
          </w:p>
          <w:p w:rsidR="00C12854" w:rsidRDefault="00C12854" w:rsidP="00C12854">
            <w:pPr>
              <w:pStyle w:val="IOStablelist1bullet2017"/>
              <w:rPr>
                <w:lang w:eastAsia="en-US"/>
              </w:rPr>
            </w:pPr>
            <w:r>
              <w:rPr>
                <w:lang w:eastAsia="en-US"/>
              </w:rPr>
              <w:t xml:space="preserve">Find the value of </w:t>
            </w:r>
            <w:r w:rsidR="00182AB4" w:rsidRPr="00182AB4">
              <w:rPr>
                <w:position w:val="-6"/>
                <w:lang w:eastAsia="en-US"/>
              </w:rPr>
              <w:object w:dxaOrig="420" w:dyaOrig="320">
                <v:shape id="_x0000_i4417" type="#_x0000_t75" style="width:21pt;height:15.75pt" o:ole="">
                  <v:imagedata r:id="rId39" o:title=""/>
                </v:shape>
                <o:OLEObject Type="Embed" ProgID="Equation.DSMT4" ShapeID="_x0000_i4417" DrawAspect="Content" ObjectID="_1570433212" r:id="rId40"/>
              </w:object>
            </w:r>
            <w:r w:rsidR="00182AB4">
              <w:rPr>
                <w:lang w:eastAsia="en-US"/>
              </w:rPr>
              <w:t xml:space="preserve"> </w:t>
            </w:r>
            <w:r>
              <w:rPr>
                <w:lang w:eastAsia="en-US"/>
              </w:rPr>
              <w:t xml:space="preserve">if </w:t>
            </w:r>
            <w:r w:rsidR="00182AB4" w:rsidRPr="00182AB4">
              <w:rPr>
                <w:position w:val="-6"/>
                <w:lang w:eastAsia="en-US"/>
              </w:rPr>
              <w:object w:dxaOrig="740" w:dyaOrig="279">
                <v:shape id="_x0000_i4418" type="#_x0000_t75" style="width:36.75pt;height:14.25pt" o:ole="">
                  <v:imagedata r:id="rId41" o:title=""/>
                </v:shape>
                <o:OLEObject Type="Embed" ProgID="Equation.DSMT4" ShapeID="_x0000_i4418" DrawAspect="Content" ObjectID="_1570433213" r:id="rId42"/>
              </w:object>
            </w:r>
            <w:r w:rsidR="00182AB4">
              <w:rPr>
                <w:lang w:eastAsia="en-US"/>
              </w:rPr>
              <w:t xml:space="preserve"> </w:t>
            </w:r>
            <w:r>
              <w:rPr>
                <w:lang w:eastAsia="en-US"/>
              </w:rPr>
              <w:t xml:space="preserve">and </w:t>
            </w:r>
            <w:r w:rsidR="00182AB4" w:rsidRPr="00182AB4">
              <w:rPr>
                <w:position w:val="-6"/>
                <w:lang w:eastAsia="en-US"/>
              </w:rPr>
              <w:object w:dxaOrig="639" w:dyaOrig="279">
                <v:shape id="_x0000_i4419" type="#_x0000_t75" style="width:32.25pt;height:14.25pt" o:ole="">
                  <v:imagedata r:id="rId43" o:title=""/>
                </v:shape>
                <o:OLEObject Type="Embed" ProgID="Equation.DSMT4" ShapeID="_x0000_i4419" DrawAspect="Content" ObjectID="_1570433214" r:id="rId44"/>
              </w:object>
            </w:r>
            <w:r>
              <w:rPr>
                <w:lang w:eastAsia="en-US"/>
              </w:rPr>
              <w:t>.</w:t>
            </w:r>
          </w:p>
          <w:p w:rsidR="00C12854" w:rsidRDefault="00C12854" w:rsidP="00C12854">
            <w:pPr>
              <w:pStyle w:val="IOStabletext2017"/>
              <w:rPr>
                <w:lang w:eastAsia="en-US"/>
              </w:rPr>
            </w:pPr>
            <w:r>
              <w:rPr>
                <w:lang w:eastAsia="en-US"/>
              </w:rPr>
              <w:t>Formulae</w:t>
            </w:r>
          </w:p>
          <w:p w:rsidR="00C12854" w:rsidRDefault="00C12854" w:rsidP="00C12854">
            <w:pPr>
              <w:pStyle w:val="IOStabletext2017"/>
              <w:rPr>
                <w:lang w:eastAsia="en-US"/>
              </w:rPr>
            </w:pPr>
            <w:r>
              <w:rPr>
                <w:lang w:eastAsia="en-US"/>
              </w:rPr>
              <w:t>Formulae are special types of equations. A formula represents a relationshi</w:t>
            </w:r>
            <w:r w:rsidR="00182AB4">
              <w:rPr>
                <w:lang w:eastAsia="en-US"/>
              </w:rPr>
              <w:t xml:space="preserve">p between physical quantities. </w:t>
            </w:r>
            <w:r>
              <w:rPr>
                <w:lang w:eastAsia="en-US"/>
              </w:rPr>
              <w:t>A formula is different from an equation in that it will always have more than one pronumeral. However, to find the value of a pronumeral in a formula we must be told the values of every other pronumeral in the formula. Students should be exposed to formulae that they will be using in other aspects of the course, for example:</w:t>
            </w:r>
          </w:p>
          <w:p w:rsidR="00C12854" w:rsidRDefault="00C12854" w:rsidP="00C12854">
            <w:pPr>
              <w:pStyle w:val="IOStablelist1bullet2017"/>
              <w:rPr>
                <w:lang w:eastAsia="en-US"/>
              </w:rPr>
            </w:pPr>
            <w:r>
              <w:rPr>
                <w:lang w:eastAsia="en-US"/>
              </w:rPr>
              <w:t xml:space="preserve">The simple interest formula states that </w:t>
            </w:r>
            <w:r w:rsidR="00F759E1" w:rsidRPr="00F759E1">
              <w:rPr>
                <w:position w:val="-6"/>
                <w:lang w:eastAsia="en-US"/>
              </w:rPr>
              <w:object w:dxaOrig="800" w:dyaOrig="279">
                <v:shape id="_x0000_i4420" type="#_x0000_t75" style="width:39.75pt;height:14.25pt" o:ole="">
                  <v:imagedata r:id="rId45" o:title=""/>
                </v:shape>
                <o:OLEObject Type="Embed" ProgID="Equation.DSMT4" ShapeID="_x0000_i4420" DrawAspect="Content" ObjectID="_1570433215" r:id="rId46"/>
              </w:object>
            </w:r>
            <w:r w:rsidR="00F759E1">
              <w:rPr>
                <w:lang w:eastAsia="en-US"/>
              </w:rPr>
              <w:t>.</w:t>
            </w:r>
            <w:r>
              <w:rPr>
                <w:lang w:eastAsia="en-US"/>
              </w:rPr>
              <w:t xml:space="preserve"> Use the formula to calculate </w:t>
            </w:r>
            <w:r w:rsidR="00F759E1" w:rsidRPr="00F759E1">
              <w:rPr>
                <w:position w:val="-4"/>
                <w:lang w:eastAsia="en-US"/>
              </w:rPr>
              <w:object w:dxaOrig="200" w:dyaOrig="260">
                <v:shape id="_x0000_i4422" type="#_x0000_t75" style="width:9.75pt;height:12.75pt" o:ole="">
                  <v:imagedata r:id="rId47" o:title=""/>
                </v:shape>
                <o:OLEObject Type="Embed" ProgID="Equation.DSMT4" ShapeID="_x0000_i4422" DrawAspect="Content" ObjectID="_1570433216" r:id="rId48"/>
              </w:object>
            </w:r>
            <w:r w:rsidR="00F759E1">
              <w:rPr>
                <w:lang w:eastAsia="en-US"/>
              </w:rPr>
              <w:t xml:space="preserve"> </w:t>
            </w:r>
            <w:r>
              <w:rPr>
                <w:lang w:eastAsia="en-US"/>
              </w:rPr>
              <w:t xml:space="preserve">when </w:t>
            </w:r>
            <w:r w:rsidR="00F759E1" w:rsidRPr="00F759E1">
              <w:rPr>
                <w:position w:val="-6"/>
                <w:lang w:eastAsia="en-US"/>
              </w:rPr>
              <w:object w:dxaOrig="820" w:dyaOrig="279">
                <v:shape id="_x0000_i4421" type="#_x0000_t75" style="width:41.25pt;height:14.25pt" o:ole="">
                  <v:imagedata r:id="rId49" o:title=""/>
                </v:shape>
                <o:OLEObject Type="Embed" ProgID="Equation.DSMT4" ShapeID="_x0000_i4421" DrawAspect="Content" ObjectID="_1570433217" r:id="rId50"/>
              </w:object>
            </w:r>
            <w:r>
              <w:rPr>
                <w:lang w:eastAsia="en-US"/>
              </w:rPr>
              <w:t xml:space="preserve">, </w:t>
            </w:r>
            <w:r w:rsidR="00F759E1" w:rsidRPr="00F759E1">
              <w:rPr>
                <w:position w:val="-6"/>
                <w:lang w:eastAsia="en-US"/>
              </w:rPr>
              <w:object w:dxaOrig="840" w:dyaOrig="279">
                <v:shape id="_x0000_i4423" type="#_x0000_t75" style="width:42pt;height:14.25pt" o:ole="">
                  <v:imagedata r:id="rId51" o:title=""/>
                </v:shape>
                <o:OLEObject Type="Embed" ProgID="Equation.DSMT4" ShapeID="_x0000_i4423" DrawAspect="Content" ObjectID="_1570433218" r:id="rId52"/>
              </w:object>
            </w:r>
            <w:r w:rsidR="00F759E1">
              <w:rPr>
                <w:lang w:eastAsia="en-US"/>
              </w:rPr>
              <w:t xml:space="preserve"> </w:t>
            </w:r>
            <w:r>
              <w:rPr>
                <w:lang w:eastAsia="en-US"/>
              </w:rPr>
              <w:t xml:space="preserve">and </w:t>
            </w:r>
            <w:r w:rsidR="00F759E1" w:rsidRPr="00F759E1">
              <w:rPr>
                <w:position w:val="-6"/>
                <w:lang w:eastAsia="en-US"/>
              </w:rPr>
              <w:object w:dxaOrig="560" w:dyaOrig="279">
                <v:shape id="_x0000_i4424" type="#_x0000_t75" style="width:27.75pt;height:14.25pt" o:ole="">
                  <v:imagedata r:id="rId53" o:title=""/>
                </v:shape>
                <o:OLEObject Type="Embed" ProgID="Equation.DSMT4" ShapeID="_x0000_i4424" DrawAspect="Content" ObjectID="_1570433219" r:id="rId54"/>
              </w:object>
            </w:r>
            <w:r>
              <w:rPr>
                <w:lang w:eastAsia="en-US"/>
              </w:rPr>
              <w:t>.</w:t>
            </w:r>
          </w:p>
          <w:p w:rsidR="00C12854" w:rsidRDefault="00C12854" w:rsidP="00C12854">
            <w:pPr>
              <w:pStyle w:val="IOStablelist1bullet2017"/>
              <w:rPr>
                <w:lang w:eastAsia="en-US"/>
              </w:rPr>
            </w:pPr>
            <w:r>
              <w:rPr>
                <w:lang w:eastAsia="en-US"/>
              </w:rPr>
              <w:t xml:space="preserve">The volume of a pyramid is given by the formula </w:t>
            </w:r>
            <w:r w:rsidR="00F759E1" w:rsidRPr="00F759E1">
              <w:rPr>
                <w:position w:val="-24"/>
                <w:lang w:eastAsia="en-US"/>
              </w:rPr>
              <w:object w:dxaOrig="800" w:dyaOrig="620">
                <v:shape id="_x0000_i4425" type="#_x0000_t75" style="width:39.75pt;height:30.75pt" o:ole="">
                  <v:imagedata r:id="rId55" o:title=""/>
                </v:shape>
                <o:OLEObject Type="Embed" ProgID="Equation.DSMT4" ShapeID="_x0000_i4425" DrawAspect="Content" ObjectID="_1570433220" r:id="rId56"/>
              </w:object>
            </w:r>
            <w:r>
              <w:rPr>
                <w:lang w:eastAsia="en-US"/>
              </w:rPr>
              <w:t xml:space="preserve">. What is the volume of a pyramid when </w:t>
            </w:r>
            <w:r w:rsidR="00F759E1" w:rsidRPr="00F759E1">
              <w:rPr>
                <w:position w:val="-6"/>
                <w:lang w:eastAsia="en-US"/>
              </w:rPr>
              <w:object w:dxaOrig="680" w:dyaOrig="279">
                <v:shape id="_x0000_i4426" type="#_x0000_t75" style="width:33.75pt;height:14.25pt" o:ole="">
                  <v:imagedata r:id="rId57" o:title=""/>
                </v:shape>
                <o:OLEObject Type="Embed" ProgID="Equation.DSMT4" ShapeID="_x0000_i4426" DrawAspect="Content" ObjectID="_1570433221" r:id="rId58"/>
              </w:object>
            </w:r>
            <w:r w:rsidR="00F759E1">
              <w:rPr>
                <w:lang w:eastAsia="en-US"/>
              </w:rPr>
              <w:t xml:space="preserve"> </w:t>
            </w:r>
            <w:r>
              <w:rPr>
                <w:lang w:eastAsia="en-US"/>
              </w:rPr>
              <w:t xml:space="preserve">and </w:t>
            </w:r>
            <w:r w:rsidR="00F759E1" w:rsidRPr="00F759E1">
              <w:rPr>
                <w:position w:val="-6"/>
                <w:lang w:eastAsia="en-US"/>
              </w:rPr>
              <w:object w:dxaOrig="560" w:dyaOrig="279">
                <v:shape id="_x0000_i4427" type="#_x0000_t75" style="width:27.75pt;height:14.25pt" o:ole="">
                  <v:imagedata r:id="rId59" o:title=""/>
                </v:shape>
                <o:OLEObject Type="Embed" ProgID="Equation.DSMT4" ShapeID="_x0000_i4427" DrawAspect="Content" ObjectID="_1570433222" r:id="rId60"/>
              </w:object>
            </w:r>
            <w:r>
              <w:rPr>
                <w:lang w:eastAsia="en-US"/>
              </w:rPr>
              <w:t>?</w:t>
            </w:r>
          </w:p>
          <w:p w:rsidR="00C12854" w:rsidRDefault="00C12854" w:rsidP="00C12854">
            <w:pPr>
              <w:pStyle w:val="IOStablelist1bullet2017"/>
              <w:rPr>
                <w:rFonts w:hint="eastAsia"/>
                <w:lang w:eastAsia="en-US"/>
              </w:rPr>
            </w:pPr>
            <w:r>
              <w:rPr>
                <w:rFonts w:hint="eastAsia"/>
                <w:lang w:eastAsia="en-US"/>
              </w:rPr>
              <w:lastRenderedPageBreak/>
              <w:t xml:space="preserve">Given that </w:t>
            </w:r>
            <w:r w:rsidR="00F759E1" w:rsidRPr="00F759E1">
              <w:rPr>
                <w:position w:val="-6"/>
                <w:lang w:eastAsia="en-US"/>
              </w:rPr>
              <w:object w:dxaOrig="560" w:dyaOrig="279">
                <v:shape id="_x0000_i4428" type="#_x0000_t75" style="width:27.75pt;height:14.25pt" o:ole="">
                  <v:imagedata r:id="rId61" o:title=""/>
                </v:shape>
                <o:OLEObject Type="Embed" ProgID="Equation.DSMT4" ShapeID="_x0000_i4428" DrawAspect="Content" ObjectID="_1570433223" r:id="rId62"/>
              </w:object>
            </w:r>
            <w:r w:rsidR="00F759E1">
              <w:rPr>
                <w:lang w:eastAsia="en-US"/>
              </w:rPr>
              <w:t xml:space="preserve"> </w:t>
            </w:r>
            <w:r>
              <w:rPr>
                <w:rFonts w:hint="eastAsia"/>
                <w:lang w:eastAsia="en-US"/>
              </w:rPr>
              <w:t xml:space="preserve">and </w:t>
            </w:r>
            <w:r w:rsidR="00F759E1" w:rsidRPr="00F759E1">
              <w:rPr>
                <w:position w:val="-6"/>
                <w:lang w:eastAsia="en-US"/>
              </w:rPr>
              <w:object w:dxaOrig="540" w:dyaOrig="279">
                <v:shape id="_x0000_i4429" type="#_x0000_t75" style="width:27pt;height:14.25pt" o:ole="">
                  <v:imagedata r:id="rId63" o:title=""/>
                </v:shape>
                <o:OLEObject Type="Embed" ProgID="Equation.DSMT4" ShapeID="_x0000_i4429" DrawAspect="Content" ObjectID="_1570433224" r:id="rId64"/>
              </w:object>
            </w:r>
            <w:r>
              <w:rPr>
                <w:rFonts w:hint="eastAsia"/>
                <w:lang w:eastAsia="en-US"/>
              </w:rPr>
              <w:t xml:space="preserve">, calculate </w:t>
            </w:r>
            <w:r w:rsidR="00F759E1" w:rsidRPr="00F759E1">
              <w:rPr>
                <w:position w:val="-6"/>
                <w:lang w:eastAsia="en-US"/>
              </w:rPr>
              <w:object w:dxaOrig="180" w:dyaOrig="220">
                <v:shape id="_x0000_i4430" type="#_x0000_t75" style="width:9pt;height:11.25pt" o:ole="">
                  <v:imagedata r:id="rId65" o:title=""/>
                </v:shape>
                <o:OLEObject Type="Embed" ProgID="Equation.DSMT4" ShapeID="_x0000_i4430" DrawAspect="Content" ObjectID="_1570433225" r:id="rId66"/>
              </w:object>
            </w:r>
            <w:r w:rsidR="00F759E1">
              <w:rPr>
                <w:lang w:eastAsia="en-US"/>
              </w:rPr>
              <w:t xml:space="preserve"> </w:t>
            </w:r>
            <w:r>
              <w:rPr>
                <w:rFonts w:hint="eastAsia"/>
                <w:lang w:eastAsia="en-US"/>
              </w:rPr>
              <w:t xml:space="preserve">when </w:t>
            </w:r>
            <w:r w:rsidR="00F759E1" w:rsidRPr="00F759E1">
              <w:rPr>
                <w:position w:val="-8"/>
                <w:lang w:eastAsia="en-US"/>
              </w:rPr>
              <w:object w:dxaOrig="1260" w:dyaOrig="400">
                <v:shape id="_x0000_i4431" type="#_x0000_t75" style="width:63pt;height:20.25pt" o:ole="">
                  <v:imagedata r:id="rId67" o:title=""/>
                </v:shape>
                <o:OLEObject Type="Embed" ProgID="Equation.DSMT4" ShapeID="_x0000_i4431" DrawAspect="Content" ObjectID="_1570433226" r:id="rId68"/>
              </w:object>
            </w:r>
          </w:p>
          <w:p w:rsidR="00C12854" w:rsidRDefault="00C12854" w:rsidP="00C12854">
            <w:pPr>
              <w:pStyle w:val="IOStabletext2017"/>
              <w:rPr>
                <w:lang w:eastAsia="en-US"/>
              </w:rPr>
            </w:pPr>
            <w:r>
              <w:rPr>
                <w:lang w:eastAsia="en-US"/>
              </w:rPr>
              <w:t>Changing the Subject of a Formula</w:t>
            </w:r>
          </w:p>
          <w:p w:rsidR="00C12854" w:rsidRDefault="00C12854" w:rsidP="00C12854">
            <w:pPr>
              <w:pStyle w:val="IOStabletext2017"/>
              <w:rPr>
                <w:lang w:eastAsia="en-US"/>
              </w:rPr>
            </w:pPr>
            <w:r>
              <w:rPr>
                <w:lang w:eastAsia="en-US"/>
              </w:rPr>
              <w:t xml:space="preserve">Looking at </w:t>
            </w:r>
            <w:r w:rsidR="00F759E1" w:rsidRPr="00F759E1">
              <w:rPr>
                <w:position w:val="-6"/>
                <w:lang w:eastAsia="en-US"/>
              </w:rPr>
              <w:object w:dxaOrig="740" w:dyaOrig="279">
                <v:shape id="_x0000_i4432" type="#_x0000_t75" style="width:36.75pt;height:14.25pt" o:ole="">
                  <v:imagedata r:id="rId69" o:title=""/>
                </v:shape>
                <o:OLEObject Type="Embed" ProgID="Equation.DSMT4" ShapeID="_x0000_i4432" DrawAspect="Content" ObjectID="_1570433227" r:id="rId70"/>
              </w:object>
            </w:r>
            <w:r w:rsidR="00F759E1">
              <w:rPr>
                <w:lang w:eastAsia="en-US"/>
              </w:rPr>
              <w:t xml:space="preserve"> </w:t>
            </w:r>
            <w:r w:rsidR="00F759E1" w:rsidRPr="00F759E1">
              <w:rPr>
                <w:position w:val="-24"/>
                <w:lang w:eastAsia="en-US"/>
              </w:rPr>
              <w:object w:dxaOrig="1300" w:dyaOrig="620">
                <v:shape id="_x0000_i4433" type="#_x0000_t75" style="width:65.25pt;height:30.75pt" o:ole="">
                  <v:imagedata r:id="rId71" o:title=""/>
                </v:shape>
                <o:OLEObject Type="Embed" ProgID="Equation.DSMT4" ShapeID="_x0000_i4433" DrawAspect="Content" ObjectID="_1570433228" r:id="rId72"/>
              </w:object>
            </w:r>
            <w:r>
              <w:rPr>
                <w:lang w:eastAsia="en-US"/>
              </w:rPr>
              <w:t>, the subject of both of these formulae is s because it is the sole pro</w:t>
            </w:r>
            <w:r w:rsidR="00F759E1">
              <w:rPr>
                <w:lang w:eastAsia="en-US"/>
              </w:rPr>
              <w:t xml:space="preserve">numeral on the left hand side. </w:t>
            </w:r>
            <w:r>
              <w:rPr>
                <w:lang w:eastAsia="en-US"/>
              </w:rPr>
              <w:t>Sometimes the value of the subject is known and the task is to find the value of one of the other pronumerals.  To find the value of another pronumeral, substitute any known values and then solve an equation. Students should be exposed to formulae that they will be using in other aspects of the course. The following types of examples could be considered:</w:t>
            </w:r>
          </w:p>
          <w:p w:rsidR="00C12854" w:rsidRDefault="00C12854" w:rsidP="00C12854">
            <w:pPr>
              <w:pStyle w:val="IOStablelist1bullet2017"/>
              <w:rPr>
                <w:lang w:eastAsia="en-US"/>
              </w:rPr>
            </w:pPr>
            <w:r>
              <w:rPr>
                <w:lang w:eastAsia="en-US"/>
              </w:rPr>
              <w:t xml:space="preserve">Given that </w:t>
            </w:r>
            <w:r w:rsidR="00F759E1" w:rsidRPr="00F759E1">
              <w:rPr>
                <w:position w:val="-24"/>
                <w:lang w:eastAsia="en-US"/>
              </w:rPr>
              <w:object w:dxaOrig="880" w:dyaOrig="620">
                <v:shape id="_x0000_i4434" type="#_x0000_t75" style="width:44.25pt;height:30.75pt" o:ole="">
                  <v:imagedata r:id="rId73" o:title=""/>
                </v:shape>
                <o:OLEObject Type="Embed" ProgID="Equation.DSMT4" ShapeID="_x0000_i4434" DrawAspect="Content" ObjectID="_1570433229" r:id="rId74"/>
              </w:object>
            </w:r>
            <w:r>
              <w:rPr>
                <w:lang w:eastAsia="en-US"/>
              </w:rPr>
              <w:t xml:space="preserve">, calculate </w:t>
            </w:r>
            <w:r w:rsidR="00F759E1" w:rsidRPr="00F759E1">
              <w:rPr>
                <w:position w:val="-4"/>
                <w:lang w:eastAsia="en-US"/>
              </w:rPr>
              <w:object w:dxaOrig="279" w:dyaOrig="260">
                <v:shape id="_x0000_i4435" type="#_x0000_t75" style="width:14.25pt;height:12.75pt" o:ole="">
                  <v:imagedata r:id="rId75" o:title=""/>
                </v:shape>
                <o:OLEObject Type="Embed" ProgID="Equation.DSMT4" ShapeID="_x0000_i4435" DrawAspect="Content" ObjectID="_1570433230" r:id="rId76"/>
              </w:object>
            </w:r>
            <w:r w:rsidR="00F759E1">
              <w:rPr>
                <w:lang w:eastAsia="en-US"/>
              </w:rPr>
              <w:t xml:space="preserve"> </w:t>
            </w:r>
            <w:r>
              <w:rPr>
                <w:lang w:eastAsia="en-US"/>
              </w:rPr>
              <w:t xml:space="preserve">when </w:t>
            </w:r>
            <w:r w:rsidR="00F759E1" w:rsidRPr="00F759E1">
              <w:rPr>
                <w:position w:val="-6"/>
                <w:lang w:eastAsia="en-US"/>
              </w:rPr>
              <w:object w:dxaOrig="680" w:dyaOrig="279">
                <v:shape id="_x0000_i4436" type="#_x0000_t75" style="width:33.75pt;height:14.25pt" o:ole="">
                  <v:imagedata r:id="rId77" o:title=""/>
                </v:shape>
                <o:OLEObject Type="Embed" ProgID="Equation.DSMT4" ShapeID="_x0000_i4436" DrawAspect="Content" ObjectID="_1570433231" r:id="rId78"/>
              </w:object>
            </w:r>
            <w:r w:rsidR="00F759E1">
              <w:rPr>
                <w:lang w:eastAsia="en-US"/>
              </w:rPr>
              <w:t xml:space="preserve"> </w:t>
            </w:r>
            <w:r>
              <w:rPr>
                <w:lang w:eastAsia="en-US"/>
              </w:rPr>
              <w:t xml:space="preserve">and </w:t>
            </w:r>
            <w:r w:rsidR="00F759E1" w:rsidRPr="00F759E1">
              <w:rPr>
                <w:position w:val="-6"/>
                <w:lang w:eastAsia="en-US"/>
              </w:rPr>
              <w:object w:dxaOrig="580" w:dyaOrig="279">
                <v:shape id="_x0000_i4437" type="#_x0000_t75" style="width:29.25pt;height:14.25pt" o:ole="">
                  <v:imagedata r:id="rId79" o:title=""/>
                </v:shape>
                <o:OLEObject Type="Embed" ProgID="Equation.DSMT4" ShapeID="_x0000_i4437" DrawAspect="Content" ObjectID="_1570433232" r:id="rId80"/>
              </w:object>
            </w:r>
            <w:r>
              <w:rPr>
                <w:lang w:eastAsia="en-US"/>
              </w:rPr>
              <w:t>.</w:t>
            </w:r>
          </w:p>
          <w:p w:rsidR="00C12854" w:rsidRDefault="00C12854" w:rsidP="00C12854">
            <w:pPr>
              <w:pStyle w:val="IOStablelist1bullet2017"/>
              <w:rPr>
                <w:lang w:eastAsia="en-US"/>
              </w:rPr>
            </w:pPr>
            <w:r>
              <w:rPr>
                <w:lang w:eastAsia="en-US"/>
              </w:rPr>
              <w:t xml:space="preserve">If </w:t>
            </w:r>
            <w:r w:rsidR="00F759E1" w:rsidRPr="00F759E1">
              <w:rPr>
                <w:position w:val="-24"/>
                <w:lang w:eastAsia="en-US"/>
              </w:rPr>
              <w:object w:dxaOrig="1440" w:dyaOrig="620">
                <v:shape id="_x0000_i4438" type="#_x0000_t75" style="width:1in;height:30.75pt" o:ole="">
                  <v:imagedata r:id="rId81" o:title=""/>
                </v:shape>
                <o:OLEObject Type="Embed" ProgID="Equation.DSMT4" ShapeID="_x0000_i4438" DrawAspect="Content" ObjectID="_1570433233" r:id="rId82"/>
              </w:object>
            </w:r>
            <w:r>
              <w:rPr>
                <w:lang w:eastAsia="en-US"/>
              </w:rPr>
              <w:t xml:space="preserve">, evaluate </w:t>
            </w:r>
            <w:r w:rsidR="00F759E1" w:rsidRPr="00F759E1">
              <w:rPr>
                <w:position w:val="-6"/>
                <w:lang w:eastAsia="en-US"/>
              </w:rPr>
              <w:object w:dxaOrig="200" w:dyaOrig="220">
                <v:shape id="_x0000_i4439" type="#_x0000_t75" style="width:9.75pt;height:11.25pt" o:ole="">
                  <v:imagedata r:id="rId83" o:title=""/>
                </v:shape>
                <o:OLEObject Type="Embed" ProgID="Equation.DSMT4" ShapeID="_x0000_i4439" DrawAspect="Content" ObjectID="_1570433234" r:id="rId84"/>
              </w:object>
            </w:r>
            <w:r w:rsidR="00F759E1">
              <w:rPr>
                <w:lang w:eastAsia="en-US"/>
              </w:rPr>
              <w:t xml:space="preserve"> </w:t>
            </w:r>
            <w:r>
              <w:rPr>
                <w:lang w:eastAsia="en-US"/>
              </w:rPr>
              <w:t xml:space="preserve">correct to 1 decimal place when </w:t>
            </w:r>
            <w:r w:rsidR="00F759E1" w:rsidRPr="00F759E1">
              <w:rPr>
                <w:position w:val="-4"/>
                <w:lang w:eastAsia="en-US"/>
              </w:rPr>
              <w:object w:dxaOrig="680" w:dyaOrig="260">
                <v:shape id="_x0000_i4440" type="#_x0000_t75" style="width:33.75pt;height:12.75pt" o:ole="">
                  <v:imagedata r:id="rId85" o:title=""/>
                </v:shape>
                <o:OLEObject Type="Embed" ProgID="Equation.DSMT4" ShapeID="_x0000_i4440" DrawAspect="Content" ObjectID="_1570433235" r:id="rId86"/>
              </w:object>
            </w:r>
            <w:r>
              <w:rPr>
                <w:lang w:eastAsia="en-US"/>
              </w:rPr>
              <w:t xml:space="preserve">, </w:t>
            </w:r>
            <w:r w:rsidR="00F759E1" w:rsidRPr="00F759E1">
              <w:rPr>
                <w:position w:val="-6"/>
                <w:lang w:eastAsia="en-US"/>
              </w:rPr>
              <w:object w:dxaOrig="740" w:dyaOrig="279">
                <v:shape id="_x0000_i4441" type="#_x0000_t75" style="width:36.75pt;height:14.25pt" o:ole="">
                  <v:imagedata r:id="rId87" o:title=""/>
                </v:shape>
                <o:OLEObject Type="Embed" ProgID="Equation.DSMT4" ShapeID="_x0000_i4441" DrawAspect="Content" ObjectID="_1570433236" r:id="rId88"/>
              </w:object>
            </w:r>
            <w:r w:rsidR="00F759E1">
              <w:rPr>
                <w:lang w:eastAsia="en-US"/>
              </w:rPr>
              <w:t xml:space="preserve"> </w:t>
            </w:r>
            <w:r>
              <w:rPr>
                <w:lang w:eastAsia="en-US"/>
              </w:rPr>
              <w:t xml:space="preserve">and </w:t>
            </w:r>
            <w:r w:rsidR="00F759E1" w:rsidRPr="00F759E1">
              <w:rPr>
                <w:position w:val="-10"/>
                <w:lang w:eastAsia="en-US"/>
              </w:rPr>
              <w:object w:dxaOrig="740" w:dyaOrig="320">
                <v:shape id="_x0000_i4442" type="#_x0000_t75" style="width:36.75pt;height:15.75pt" o:ole="">
                  <v:imagedata r:id="rId89" o:title=""/>
                </v:shape>
                <o:OLEObject Type="Embed" ProgID="Equation.DSMT4" ShapeID="_x0000_i4442" DrawAspect="Content" ObjectID="_1570433237" r:id="rId90"/>
              </w:object>
            </w:r>
          </w:p>
          <w:p w:rsidR="00C12854" w:rsidRDefault="00C12854" w:rsidP="00C12854">
            <w:pPr>
              <w:pStyle w:val="IOStablelist1bullet2017"/>
              <w:rPr>
                <w:lang w:eastAsia="en-US"/>
              </w:rPr>
            </w:pPr>
            <w:r>
              <w:rPr>
                <w:lang w:eastAsia="en-US"/>
              </w:rPr>
              <w:t xml:space="preserve">If </w:t>
            </w:r>
            <w:r w:rsidR="00F759E1" w:rsidRPr="00F759E1">
              <w:rPr>
                <w:position w:val="-24"/>
                <w:lang w:eastAsia="en-US"/>
              </w:rPr>
              <w:object w:dxaOrig="900" w:dyaOrig="620">
                <v:shape id="_x0000_i4443" type="#_x0000_t75" style="width:45pt;height:30.75pt" o:ole="">
                  <v:imagedata r:id="rId91" o:title=""/>
                </v:shape>
                <o:OLEObject Type="Embed" ProgID="Equation.DSMT4" ShapeID="_x0000_i4443" DrawAspect="Content" ObjectID="_1570433238" r:id="rId92"/>
              </w:object>
            </w:r>
            <w:r>
              <w:rPr>
                <w:lang w:eastAsia="en-US"/>
              </w:rPr>
              <w:t xml:space="preserve">, calculate </w:t>
            </w:r>
            <w:r w:rsidR="001B7E46" w:rsidRPr="00F759E1">
              <w:rPr>
                <w:position w:val="-4"/>
                <w:lang w:eastAsia="en-US"/>
              </w:rPr>
              <w:object w:dxaOrig="180" w:dyaOrig="200">
                <v:shape id="_x0000_i4444" type="#_x0000_t75" style="width:9pt;height:9.75pt" o:ole="">
                  <v:imagedata r:id="rId93" o:title=""/>
                </v:shape>
                <o:OLEObject Type="Embed" ProgID="Equation.DSMT4" ShapeID="_x0000_i4444" DrawAspect="Content" ObjectID="_1570433239" r:id="rId94"/>
              </w:object>
            </w:r>
            <w:r w:rsidR="00F759E1">
              <w:rPr>
                <w:lang w:eastAsia="en-US"/>
              </w:rPr>
              <w:t xml:space="preserve"> </w:t>
            </w:r>
            <w:r>
              <w:rPr>
                <w:lang w:eastAsia="en-US"/>
              </w:rPr>
              <w:t xml:space="preserve">hen </w:t>
            </w:r>
            <w:r w:rsidR="001B7E46" w:rsidRPr="001B7E46">
              <w:rPr>
                <w:position w:val="-6"/>
                <w:lang w:eastAsia="en-US"/>
              </w:rPr>
              <w:object w:dxaOrig="680" w:dyaOrig="279">
                <v:shape id="_x0000_i4445" type="#_x0000_t75" style="width:33.75pt;height:14.25pt" o:ole="">
                  <v:imagedata r:id="rId95" o:title=""/>
                </v:shape>
                <o:OLEObject Type="Embed" ProgID="Equation.DSMT4" ShapeID="_x0000_i4445" DrawAspect="Content" ObjectID="_1570433240" r:id="rId96"/>
              </w:object>
            </w:r>
            <w:r w:rsidR="001B7E46">
              <w:rPr>
                <w:lang w:eastAsia="en-US"/>
              </w:rPr>
              <w:t xml:space="preserve"> </w:t>
            </w:r>
            <w:r>
              <w:rPr>
                <w:lang w:eastAsia="en-US"/>
              </w:rPr>
              <w:t xml:space="preserve">and </w:t>
            </w:r>
            <w:r w:rsidR="001B7E46" w:rsidRPr="001B7E46">
              <w:rPr>
                <w:position w:val="-6"/>
                <w:lang w:eastAsia="en-US"/>
              </w:rPr>
              <w:object w:dxaOrig="720" w:dyaOrig="279">
                <v:shape id="_x0000_i4446" type="#_x0000_t75" style="width:36pt;height:14.25pt" o:ole="">
                  <v:imagedata r:id="rId97" o:title=""/>
                </v:shape>
                <o:OLEObject Type="Embed" ProgID="Equation.DSMT4" ShapeID="_x0000_i4446" DrawAspect="Content" ObjectID="_1570433241" r:id="rId98"/>
              </w:object>
            </w:r>
          </w:p>
          <w:p w:rsidR="00C12854" w:rsidRDefault="00C12854" w:rsidP="00C12854">
            <w:pPr>
              <w:pStyle w:val="IOStabletext2017"/>
              <w:rPr>
                <w:lang w:eastAsia="en-US"/>
              </w:rPr>
            </w:pPr>
            <w:r>
              <w:rPr>
                <w:lang w:eastAsia="en-US"/>
              </w:rPr>
              <w:t>Literal Equations</w:t>
            </w:r>
          </w:p>
          <w:p w:rsidR="00C12854" w:rsidRDefault="00C12854" w:rsidP="00C12854">
            <w:pPr>
              <w:pStyle w:val="IOStabletext2017"/>
              <w:rPr>
                <w:lang w:eastAsia="en-US"/>
              </w:rPr>
            </w:pPr>
            <w:r>
              <w:rPr>
                <w:lang w:eastAsia="en-US"/>
              </w:rPr>
              <w:t>This is when a formula is rearranged so that one of the other pronumerals is the subject, without substituting val</w:t>
            </w:r>
            <w:r w:rsidR="001B7E46">
              <w:rPr>
                <w:lang w:eastAsia="en-US"/>
              </w:rPr>
              <w:t xml:space="preserve">ues for the other pronumerals. </w:t>
            </w:r>
            <w:r>
              <w:rPr>
                <w:lang w:eastAsia="en-US"/>
              </w:rPr>
              <w:t>To do this, the same procedures as f</w:t>
            </w:r>
            <w:r w:rsidR="001B7E46">
              <w:rPr>
                <w:lang w:eastAsia="en-US"/>
              </w:rPr>
              <w:t>or solving equations are used.</w:t>
            </w:r>
            <w:r>
              <w:rPr>
                <w:lang w:eastAsia="en-US"/>
              </w:rPr>
              <w:t xml:space="preserve"> Students should be exposed to formulae that they will be using in other aspects of the course. The following types of examples could be considered:</w:t>
            </w:r>
          </w:p>
          <w:p w:rsidR="00C12854" w:rsidRDefault="00C12854" w:rsidP="00C12854">
            <w:pPr>
              <w:pStyle w:val="IOStablelist1bullet2017"/>
              <w:rPr>
                <w:lang w:eastAsia="en-US"/>
              </w:rPr>
            </w:pPr>
            <w:r>
              <w:rPr>
                <w:lang w:eastAsia="en-US"/>
              </w:rPr>
              <w:lastRenderedPageBreak/>
              <w:t xml:space="preserve">Make </w:t>
            </w:r>
            <w:r w:rsidR="001B7E46" w:rsidRPr="001B7E46">
              <w:rPr>
                <w:position w:val="-6"/>
                <w:lang w:eastAsia="en-US"/>
              </w:rPr>
              <w:object w:dxaOrig="139" w:dyaOrig="240">
                <v:shape id="_x0000_i4447" type="#_x0000_t75" style="width:6.75pt;height:12pt" o:ole="">
                  <v:imagedata r:id="rId99" o:title=""/>
                </v:shape>
                <o:OLEObject Type="Embed" ProgID="Equation.DSMT4" ShapeID="_x0000_i4447" DrawAspect="Content" ObjectID="_1570433242" r:id="rId100"/>
              </w:object>
            </w:r>
            <w:r w:rsidR="001B7E46">
              <w:rPr>
                <w:lang w:eastAsia="en-US"/>
              </w:rPr>
              <w:t xml:space="preserve"> </w:t>
            </w:r>
            <w:r>
              <w:rPr>
                <w:lang w:eastAsia="en-US"/>
              </w:rPr>
              <w:t xml:space="preserve">the subject of the formula </w:t>
            </w:r>
            <w:r w:rsidR="001B7E46" w:rsidRPr="001B7E46">
              <w:rPr>
                <w:position w:val="-6"/>
                <w:lang w:eastAsia="en-US"/>
              </w:rPr>
              <w:object w:dxaOrig="960" w:dyaOrig="240">
                <v:shape id="_x0000_i4448" type="#_x0000_t75" style="width:48pt;height:12pt" o:ole="">
                  <v:imagedata r:id="rId101" o:title=""/>
                </v:shape>
                <o:OLEObject Type="Embed" ProgID="Equation.DSMT4" ShapeID="_x0000_i4448" DrawAspect="Content" ObjectID="_1570433243" r:id="rId102"/>
              </w:object>
            </w:r>
          </w:p>
          <w:p w:rsidR="00C12854" w:rsidRDefault="00C12854" w:rsidP="00C12854">
            <w:pPr>
              <w:pStyle w:val="IOStablelist1bullet2017"/>
              <w:rPr>
                <w:lang w:eastAsia="en-US"/>
              </w:rPr>
            </w:pPr>
            <w:r>
              <w:rPr>
                <w:lang w:eastAsia="en-US"/>
              </w:rPr>
              <w:t xml:space="preserve">Make </w:t>
            </w:r>
            <w:r w:rsidR="001B7E46" w:rsidRPr="001B7E46">
              <w:rPr>
                <w:position w:val="-6"/>
                <w:lang w:eastAsia="en-US"/>
              </w:rPr>
              <w:object w:dxaOrig="200" w:dyaOrig="220">
                <v:shape id="_x0000_i4449" type="#_x0000_t75" style="width:9.75pt;height:11.25pt" o:ole="">
                  <v:imagedata r:id="rId103" o:title=""/>
                </v:shape>
                <o:OLEObject Type="Embed" ProgID="Equation.DSMT4" ShapeID="_x0000_i4449" DrawAspect="Content" ObjectID="_1570433244" r:id="rId104"/>
              </w:object>
            </w:r>
            <w:r w:rsidR="001B7E46">
              <w:rPr>
                <w:lang w:eastAsia="en-US"/>
              </w:rPr>
              <w:t xml:space="preserve"> </w:t>
            </w:r>
            <w:r>
              <w:rPr>
                <w:lang w:eastAsia="en-US"/>
              </w:rPr>
              <w:t xml:space="preserve">the subject of </w:t>
            </w:r>
            <w:r w:rsidR="001B7E46" w:rsidRPr="001B7E46">
              <w:rPr>
                <w:position w:val="-10"/>
                <w:lang w:eastAsia="en-US"/>
              </w:rPr>
              <w:object w:dxaOrig="1520" w:dyaOrig="320">
                <v:shape id="_x0000_i4450" type="#_x0000_t75" style="width:75.75pt;height:15.75pt" o:ole="">
                  <v:imagedata r:id="rId105" o:title=""/>
                </v:shape>
                <o:OLEObject Type="Embed" ProgID="Equation.DSMT4" ShapeID="_x0000_i4450" DrawAspect="Content" ObjectID="_1570433245" r:id="rId106"/>
              </w:object>
            </w:r>
          </w:p>
          <w:p w:rsidR="00C12854" w:rsidRDefault="00C12854" w:rsidP="00C12854">
            <w:pPr>
              <w:pStyle w:val="IOStablelist1bullet2017"/>
              <w:rPr>
                <w:lang w:eastAsia="en-US"/>
              </w:rPr>
            </w:pPr>
            <w:r>
              <w:rPr>
                <w:lang w:eastAsia="en-US"/>
              </w:rPr>
              <w:t xml:space="preserve">Change the subject of </w:t>
            </w:r>
            <w:r w:rsidR="001B7E46" w:rsidRPr="001B7E46">
              <w:rPr>
                <w:position w:val="-6"/>
                <w:lang w:eastAsia="en-US"/>
              </w:rPr>
              <w:object w:dxaOrig="840" w:dyaOrig="320">
                <v:shape id="_x0000_i4451" type="#_x0000_t75" style="width:42pt;height:15.75pt" o:ole="">
                  <v:imagedata r:id="rId107" o:title=""/>
                </v:shape>
                <o:OLEObject Type="Embed" ProgID="Equation.DSMT4" ShapeID="_x0000_i4451" DrawAspect="Content" ObjectID="_1570433246" r:id="rId108"/>
              </w:object>
            </w:r>
            <w:r w:rsidR="001B7E46">
              <w:rPr>
                <w:lang w:eastAsia="en-US"/>
              </w:rPr>
              <w:t xml:space="preserve"> </w:t>
            </w:r>
            <w:r>
              <w:rPr>
                <w:lang w:eastAsia="en-US"/>
              </w:rPr>
              <w:t xml:space="preserve">to </w:t>
            </w:r>
            <w:r w:rsidR="001B7E46" w:rsidRPr="001B7E46">
              <w:rPr>
                <w:position w:val="-6"/>
                <w:lang w:eastAsia="en-US"/>
              </w:rPr>
              <w:object w:dxaOrig="180" w:dyaOrig="220">
                <v:shape id="_x0000_i4452" type="#_x0000_t75" style="width:9pt;height:11.25pt" o:ole="">
                  <v:imagedata r:id="rId109" o:title=""/>
                </v:shape>
                <o:OLEObject Type="Embed" ProgID="Equation.DSMT4" ShapeID="_x0000_i4452" DrawAspect="Content" ObjectID="_1570433247" r:id="rId110"/>
              </w:object>
            </w:r>
          </w:p>
          <w:p w:rsidR="00C12854" w:rsidRDefault="00C12854" w:rsidP="00C12854">
            <w:pPr>
              <w:pStyle w:val="IOStabletext2017"/>
              <w:rPr>
                <w:lang w:eastAsia="en-US"/>
              </w:rPr>
            </w:pPr>
            <w:r>
              <w:rPr>
                <w:lang w:eastAsia="en-US"/>
              </w:rPr>
              <w:t>Problem Solving</w:t>
            </w:r>
          </w:p>
          <w:p w:rsidR="00C12854" w:rsidRDefault="00C12854" w:rsidP="00C12854">
            <w:pPr>
              <w:pStyle w:val="IOStabletext2017"/>
              <w:rPr>
                <w:lang w:eastAsia="en-US"/>
              </w:rPr>
            </w:pPr>
            <w:r>
              <w:rPr>
                <w:lang w:eastAsia="en-US"/>
              </w:rPr>
              <w:t>‘Word sentences’ or problems can be translated into number sentences.  When solving problems we have to be able to translate the words into equations. The following types of examples could be considered:</w:t>
            </w:r>
          </w:p>
          <w:p w:rsidR="00C12854" w:rsidRDefault="00C12854" w:rsidP="00C12854">
            <w:pPr>
              <w:pStyle w:val="IOStablelist1bullet2017"/>
              <w:rPr>
                <w:lang w:eastAsia="en-US"/>
              </w:rPr>
            </w:pPr>
            <w:r>
              <w:rPr>
                <w:lang w:eastAsia="en-US"/>
              </w:rPr>
              <w:t>A rectangle is three</w:t>
            </w:r>
            <w:r w:rsidR="001B7E46">
              <w:rPr>
                <w:lang w:eastAsia="en-US"/>
              </w:rPr>
              <w:t xml:space="preserve"> times longer than it is wide. </w:t>
            </w:r>
            <w:r>
              <w:rPr>
                <w:lang w:eastAsia="en-US"/>
              </w:rPr>
              <w:t>If it has a perimeter of 192m, what are its dimensions?</w:t>
            </w:r>
          </w:p>
          <w:p w:rsidR="00C12854" w:rsidRDefault="00C12854" w:rsidP="00C12854">
            <w:pPr>
              <w:pStyle w:val="IOStablelist1bullet2017"/>
              <w:rPr>
                <w:lang w:eastAsia="en-US"/>
              </w:rPr>
            </w:pPr>
            <w:r>
              <w:rPr>
                <w:lang w:eastAsia="en-US"/>
              </w:rPr>
              <w:t>My father was 28 years old when I was born.  If he is now three times as old as I am, what are our present ages?</w:t>
            </w:r>
          </w:p>
          <w:p w:rsidR="00C12854" w:rsidRDefault="00C12854" w:rsidP="001B7E46">
            <w:pPr>
              <w:pStyle w:val="IOStablelist1bullet2017"/>
              <w:rPr>
                <w:lang w:eastAsia="en-US"/>
              </w:rPr>
            </w:pPr>
            <w:r>
              <w:rPr>
                <w:rFonts w:hint="eastAsia"/>
                <w:lang w:eastAsia="en-US"/>
              </w:rPr>
              <w:t xml:space="preserve">Use the formula dry braking distance </w:t>
            </w:r>
            <w:r w:rsidR="001B7E46" w:rsidRPr="001B7E46">
              <w:rPr>
                <w:position w:val="-6"/>
                <w:lang w:eastAsia="en-US"/>
              </w:rPr>
              <w:object w:dxaOrig="1100" w:dyaOrig="320">
                <v:shape id="_x0000_i4453" type="#_x0000_t75" style="width:54.75pt;height:15.75pt" o:ole="">
                  <v:imagedata r:id="rId111" o:title=""/>
                </v:shape>
                <o:OLEObject Type="Embed" ProgID="Equation.DSMT4" ShapeID="_x0000_i4453" DrawAspect="Content" ObjectID="_1570433248" r:id="rId112"/>
              </w:object>
            </w:r>
            <w:r w:rsidR="001B7E46">
              <w:rPr>
                <w:lang w:eastAsia="en-US"/>
              </w:rPr>
              <w:t xml:space="preserve"> </w:t>
            </w:r>
            <w:r>
              <w:rPr>
                <w:rFonts w:hint="eastAsia"/>
                <w:lang w:eastAsia="en-US"/>
              </w:rPr>
              <w:t>to calculate the braking distance of a car that is travelling at 87 km/h on a dry road (to the nearest metre).</w:t>
            </w:r>
          </w:p>
        </w:tc>
        <w:tc>
          <w:tcPr>
            <w:tcW w:w="7462" w:type="dxa"/>
          </w:tcPr>
          <w:p w:rsidR="00C12854" w:rsidRDefault="00135E3B" w:rsidP="00627830">
            <w:pPr>
              <w:pStyle w:val="IOStablelist1bullet2017"/>
              <w:rPr>
                <w:lang w:eastAsia="en-US"/>
              </w:rPr>
            </w:pPr>
            <w:hyperlink r:id="rId113" w:history="1">
              <w:r w:rsidR="00C12854" w:rsidRPr="00135E3B">
                <w:rPr>
                  <w:rStyle w:val="Hyperlink"/>
                  <w:lang w:eastAsia="en-US"/>
                </w:rPr>
                <w:t>Substitution Differentiated Worksheet</w:t>
              </w:r>
            </w:hyperlink>
            <w:r w:rsidR="00C12854">
              <w:rPr>
                <w:lang w:eastAsia="en-US"/>
              </w:rPr>
              <w:t>: http://justmaths.co.uk/Worksheets/Algebra/Substitution%20-%2</w:t>
            </w:r>
            <w:r w:rsidR="00953264">
              <w:rPr>
                <w:lang w:eastAsia="en-US"/>
              </w:rPr>
              <w:t>0Differentiated%20Worksheet.pdf</w:t>
            </w:r>
          </w:p>
          <w:p w:rsidR="00C12854" w:rsidRDefault="00135E3B" w:rsidP="00627830">
            <w:pPr>
              <w:pStyle w:val="IOStablelist1bullet2017"/>
              <w:rPr>
                <w:lang w:eastAsia="en-US"/>
              </w:rPr>
            </w:pPr>
            <w:hyperlink r:id="rId114" w:history="1">
              <w:r w:rsidR="00C12854" w:rsidRPr="00135E3B">
                <w:rPr>
                  <w:rStyle w:val="Hyperlink"/>
                  <w:lang w:eastAsia="en-US"/>
                </w:rPr>
                <w:t>Substituting into an expression</w:t>
              </w:r>
            </w:hyperlink>
            <w:r w:rsidR="00C12854">
              <w:rPr>
                <w:lang w:eastAsia="en-US"/>
              </w:rPr>
              <w:t>: https://drive.google.com/file/d/0BwaMIFwXzq3sNEVsSnVBOXVXLUk/</w:t>
            </w:r>
            <w:r w:rsidR="00953264">
              <w:rPr>
                <w:lang w:eastAsia="en-US"/>
              </w:rPr>
              <w:br/>
            </w:r>
            <w:r w:rsidR="00C12854">
              <w:rPr>
                <w:lang w:eastAsia="en-US"/>
              </w:rPr>
              <w:t>view?pli=1</w:t>
            </w:r>
          </w:p>
          <w:p w:rsidR="00C12854" w:rsidRDefault="00135E3B" w:rsidP="00627830">
            <w:pPr>
              <w:pStyle w:val="IOStablelist1bullet2017"/>
              <w:rPr>
                <w:lang w:eastAsia="en-US"/>
              </w:rPr>
            </w:pPr>
            <w:hyperlink r:id="rId115" w:history="1">
              <w:r w:rsidRPr="00135E3B">
                <w:rPr>
                  <w:rStyle w:val="Hyperlink"/>
                  <w:lang w:eastAsia="en-US"/>
                </w:rPr>
                <w:t>Algebraic expression</w:t>
              </w:r>
            </w:hyperlink>
            <w:r>
              <w:rPr>
                <w:lang w:eastAsia="en-US"/>
              </w:rPr>
              <w:t xml:space="preserve"> </w:t>
            </w:r>
            <w:r w:rsidR="00C12854">
              <w:rPr>
                <w:lang w:eastAsia="en-US"/>
              </w:rPr>
              <w:t>http://www.bbc.co.uk/bitesize/ks3/maths/algebra/formulae1/activity/</w:t>
            </w:r>
          </w:p>
          <w:p w:rsidR="00C12854" w:rsidRDefault="00135E3B" w:rsidP="00627830">
            <w:pPr>
              <w:pStyle w:val="IOStablelist1bullet2017"/>
              <w:rPr>
                <w:lang w:eastAsia="en-US"/>
              </w:rPr>
            </w:pPr>
            <w:hyperlink r:id="rId116" w:history="1">
              <w:r w:rsidR="00C12854" w:rsidRPr="00135E3B">
                <w:rPr>
                  <w:rStyle w:val="Hyperlink"/>
                  <w:lang w:eastAsia="en-US"/>
                </w:rPr>
                <w:t>Rearranging and Understanding Formulas – Independent Practice Worksheet</w:t>
              </w:r>
            </w:hyperlink>
            <w:r w:rsidR="00C12854">
              <w:rPr>
                <w:lang w:eastAsia="en-US"/>
              </w:rPr>
              <w:t>: http://www.mathworksheetsland.com/algebra/21underform/ip.pdf</w:t>
            </w:r>
          </w:p>
          <w:p w:rsidR="00C12854" w:rsidRDefault="00135E3B" w:rsidP="00627830">
            <w:pPr>
              <w:pStyle w:val="IOStablelist1bullet2017"/>
              <w:rPr>
                <w:lang w:eastAsia="en-US"/>
              </w:rPr>
            </w:pPr>
            <w:hyperlink r:id="rId117" w:history="1">
              <w:r w:rsidR="00C12854" w:rsidRPr="00135E3B">
                <w:rPr>
                  <w:rStyle w:val="Hyperlink"/>
                  <w:lang w:eastAsia="en-US"/>
                </w:rPr>
                <w:t>Rearranging and Understanding Formulas – Matching Worksheet</w:t>
              </w:r>
            </w:hyperlink>
            <w:r w:rsidR="00C12854">
              <w:rPr>
                <w:lang w:eastAsia="en-US"/>
              </w:rPr>
              <w:t>: http://www.mathworksheetsland.com/a</w:t>
            </w:r>
            <w:r>
              <w:rPr>
                <w:lang w:eastAsia="en-US"/>
              </w:rPr>
              <w:t>lgebra/21underform/matching.pdf</w:t>
            </w:r>
          </w:p>
          <w:p w:rsidR="00C12854" w:rsidRDefault="00D716C1" w:rsidP="00627830">
            <w:pPr>
              <w:pStyle w:val="IOStablelist1bullet2017"/>
              <w:rPr>
                <w:lang w:eastAsia="en-US"/>
              </w:rPr>
            </w:pPr>
            <w:hyperlink r:id="rId118" w:history="1">
              <w:r w:rsidR="00C12854" w:rsidRPr="00D716C1">
                <w:rPr>
                  <w:rStyle w:val="Hyperlink"/>
                  <w:lang w:eastAsia="en-US"/>
                </w:rPr>
                <w:t>Literal Equations Calculator:</w:t>
              </w:r>
            </w:hyperlink>
            <w:r w:rsidR="00C12854">
              <w:rPr>
                <w:lang w:eastAsia="en-US"/>
              </w:rPr>
              <w:t xml:space="preserve"> http://www.mathcelebrity.com/literalequation.php</w:t>
            </w:r>
          </w:p>
          <w:p w:rsidR="00C12854" w:rsidRDefault="00D716C1" w:rsidP="00627830">
            <w:pPr>
              <w:pStyle w:val="IOStablelist1bullet2017"/>
              <w:rPr>
                <w:lang w:eastAsia="en-US"/>
              </w:rPr>
            </w:pPr>
            <w:hyperlink r:id="rId119" w:history="1">
              <w:r w:rsidR="00C12854" w:rsidRPr="00D716C1">
                <w:rPr>
                  <w:rStyle w:val="Hyperlink"/>
                  <w:lang w:eastAsia="en-US"/>
                </w:rPr>
                <w:t>Solving Literal Equations:</w:t>
              </w:r>
            </w:hyperlink>
            <w:r w:rsidR="00C12854">
              <w:rPr>
                <w:lang w:eastAsia="en-US"/>
              </w:rPr>
              <w:t xml:space="preserve"> http://www.wolframalpha.com/widgets/view.jsp?</w:t>
            </w:r>
            <w:r w:rsidR="00C12854">
              <w:rPr>
                <w:lang w:eastAsia="en-US"/>
              </w:rPr>
              <w:br/>
              <w:t>id=7cd5a1d4664804885ed5092f68ff1842</w:t>
            </w:r>
          </w:p>
          <w:p w:rsidR="00C12854" w:rsidRDefault="00D716C1" w:rsidP="00627830">
            <w:pPr>
              <w:pStyle w:val="IOStablelist1bullet2017"/>
              <w:rPr>
                <w:lang w:eastAsia="en-US"/>
              </w:rPr>
            </w:pPr>
            <w:hyperlink r:id="rId120" w:history="1">
              <w:r w:rsidR="00C12854" w:rsidRPr="00D716C1">
                <w:rPr>
                  <w:rStyle w:val="Hyperlink"/>
                  <w:lang w:eastAsia="en-US"/>
                </w:rPr>
                <w:t>Solving Problems using Equations</w:t>
              </w:r>
            </w:hyperlink>
            <w:r w:rsidR="00C12854">
              <w:rPr>
                <w:lang w:eastAsia="en-US"/>
              </w:rPr>
              <w:t>: https://drive.google.com/file/d/0BwaMIFwXzq3sUzE4RzR3dEtzWGc/view?pli=1</w:t>
            </w:r>
          </w:p>
          <w:p w:rsidR="00C12854" w:rsidRDefault="00D716C1" w:rsidP="00627830">
            <w:pPr>
              <w:pStyle w:val="IOStablelist1bullet2017"/>
              <w:rPr>
                <w:lang w:eastAsia="en-US"/>
              </w:rPr>
            </w:pPr>
            <w:hyperlink r:id="rId121" w:history="1">
              <w:r w:rsidR="00C12854" w:rsidRPr="00D716C1">
                <w:rPr>
                  <w:rStyle w:val="Hyperlink"/>
                  <w:lang w:eastAsia="en-US"/>
                </w:rPr>
                <w:t>How does speeding increase the chances and severity of a crash?:</w:t>
              </w:r>
            </w:hyperlink>
            <w:r w:rsidR="00C12854">
              <w:rPr>
                <w:lang w:eastAsia="en-US"/>
              </w:rPr>
              <w:t xml:space="preserve"> http://www.rms.nsw.gov.au/saferroadsnsw/speeding_and_crashes.pdf</w:t>
            </w:r>
          </w:p>
          <w:p w:rsidR="00C12854" w:rsidRDefault="00D716C1" w:rsidP="00627830">
            <w:pPr>
              <w:pStyle w:val="IOStablelist1bullet2017"/>
              <w:rPr>
                <w:lang w:eastAsia="en-US"/>
              </w:rPr>
            </w:pPr>
            <w:hyperlink r:id="rId122" w:history="1">
              <w:r w:rsidR="00C12854" w:rsidRPr="00D716C1">
                <w:rPr>
                  <w:rStyle w:val="Hyperlink"/>
                  <w:lang w:eastAsia="en-US"/>
                </w:rPr>
                <w:t>Stopping Distance:</w:t>
              </w:r>
            </w:hyperlink>
            <w:r w:rsidR="00C12854">
              <w:rPr>
                <w:lang w:eastAsia="en-US"/>
              </w:rPr>
              <w:t xml:space="preserve"> http://www.sdt.com.au/safedrive-directory-STOPPINGDISTANCE.htm</w:t>
            </w:r>
          </w:p>
          <w:p w:rsidR="00C12854" w:rsidRDefault="00D716C1" w:rsidP="00627830">
            <w:pPr>
              <w:pStyle w:val="IOStablelist1bullet2017"/>
              <w:rPr>
                <w:lang w:eastAsia="en-US"/>
              </w:rPr>
            </w:pPr>
            <w:hyperlink r:id="rId123" w:history="1">
              <w:r w:rsidR="00C12854" w:rsidRPr="00D716C1">
                <w:rPr>
                  <w:rStyle w:val="Hyperlink"/>
                  <w:lang w:eastAsia="en-US"/>
                </w:rPr>
                <w:t>Highway Code on Braking Distances and Speed:</w:t>
              </w:r>
            </w:hyperlink>
            <w:r w:rsidR="00C12854">
              <w:rPr>
                <w:lang w:eastAsia="en-US"/>
              </w:rPr>
              <w:t xml:space="preserve"> https://www.youtube.com/watch?v=lWmEbbPlQ_c</w:t>
            </w:r>
          </w:p>
        </w:tc>
      </w:tr>
      <w:tr w:rsidR="00C12854" w:rsidTr="00396E8F">
        <w:tc>
          <w:tcPr>
            <w:tcW w:w="2830" w:type="dxa"/>
          </w:tcPr>
          <w:p w:rsidR="00C12854" w:rsidRDefault="00C12854" w:rsidP="001B7E46">
            <w:pPr>
              <w:pStyle w:val="IOStablelist1bullet2017"/>
              <w:rPr>
                <w:lang w:eastAsia="en-US"/>
              </w:rPr>
            </w:pPr>
            <w:r w:rsidRPr="00C12854">
              <w:rPr>
                <w:lang w:eastAsia="en-US"/>
              </w:rPr>
              <w:lastRenderedPageBreak/>
              <w:t>develop and solve linear equations, including but not limited to those derived from substituting values into a formula, or those dev</w:t>
            </w:r>
            <w:r w:rsidR="001B7E46">
              <w:rPr>
                <w:lang w:eastAsia="en-US"/>
              </w:rPr>
              <w:t xml:space="preserve">eloped from a word description </w:t>
            </w:r>
            <w:r w:rsidRPr="00C12854">
              <w:rPr>
                <w:lang w:eastAsia="en-US"/>
              </w:rPr>
              <w:t xml:space="preserve">(ACMGM038, ACMGM039) AAM ◊ </w:t>
            </w:r>
            <w:r w:rsidR="001B7E46" w:rsidRPr="00084ADB">
              <w:rPr>
                <w:noProof/>
              </w:rPr>
              <w:drawing>
                <wp:inline distT="114300" distB="114300" distL="114300" distR="114300" wp14:anchorId="69D9304E" wp14:editId="4C1F1FF0">
                  <wp:extent cx="123825" cy="104775"/>
                  <wp:effectExtent l="0" t="0" r="9525" b="9525"/>
                  <wp:docPr id="369" name="image3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2.png" title="Critical and creative thinking icon"/>
                          <pic:cNvPicPr preferRelativeResize="0"/>
                        </pic:nvPicPr>
                        <pic:blipFill>
                          <a:blip r:embed="rId124"/>
                          <a:srcRect/>
                          <a:stretch>
                            <a:fillRect/>
                          </a:stretch>
                        </pic:blipFill>
                        <pic:spPr>
                          <a:xfrm>
                            <a:off x="0" y="0"/>
                            <a:ext cx="123825" cy="104775"/>
                          </a:xfrm>
                          <a:prstGeom prst="rect">
                            <a:avLst/>
                          </a:prstGeom>
                          <a:ln/>
                        </pic:spPr>
                      </pic:pic>
                    </a:graphicData>
                  </a:graphic>
                </wp:inline>
              </w:drawing>
            </w:r>
            <w:r w:rsidR="001B7E46">
              <w:rPr>
                <w:lang w:eastAsia="en-US"/>
              </w:rPr>
              <w:t xml:space="preserve"> </w:t>
            </w:r>
            <w:r w:rsidR="001B7E46" w:rsidRPr="00084ADB">
              <w:rPr>
                <w:noProof/>
              </w:rPr>
              <w:drawing>
                <wp:inline distT="114300" distB="114300" distL="114300" distR="114300" wp14:anchorId="53902CAC" wp14:editId="5D0EAA69">
                  <wp:extent cx="133350" cy="104775"/>
                  <wp:effectExtent l="0" t="0" r="0" b="9525"/>
                  <wp:docPr id="372" name="image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5.png" title="Literacy icon"/>
                          <pic:cNvPicPr preferRelativeResize="0"/>
                        </pic:nvPicPr>
                        <pic:blipFill>
                          <a:blip r:embed="rId125"/>
                          <a:srcRect/>
                          <a:stretch>
                            <a:fillRect/>
                          </a:stretch>
                        </pic:blipFill>
                        <pic:spPr>
                          <a:xfrm>
                            <a:off x="0" y="0"/>
                            <a:ext cx="133350" cy="104775"/>
                          </a:xfrm>
                          <a:prstGeom prst="rect">
                            <a:avLst/>
                          </a:prstGeom>
                          <a:ln/>
                        </pic:spPr>
                      </pic:pic>
                    </a:graphicData>
                  </a:graphic>
                </wp:inline>
              </w:drawing>
            </w:r>
            <w:r w:rsidR="001B7E46">
              <w:rPr>
                <w:lang w:eastAsia="en-US"/>
              </w:rPr>
              <w:t xml:space="preserve"> </w:t>
            </w:r>
            <w:r w:rsidR="001B7E46" w:rsidRPr="00084ADB">
              <w:rPr>
                <w:noProof/>
              </w:rPr>
              <w:drawing>
                <wp:inline distT="114300" distB="114300" distL="114300" distR="114300" wp14:anchorId="3A0B0758" wp14:editId="54257CD4">
                  <wp:extent cx="95250" cy="104775"/>
                  <wp:effectExtent l="0" t="0" r="0" b="9525"/>
                  <wp:docPr id="19" name="image3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3.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tc>
        <w:tc>
          <w:tcPr>
            <w:tcW w:w="5392" w:type="dxa"/>
          </w:tcPr>
          <w:p w:rsidR="00C12854" w:rsidRDefault="00C12854" w:rsidP="00C12854">
            <w:pPr>
              <w:pStyle w:val="IOStabletext2017"/>
              <w:rPr>
                <w:lang w:eastAsia="en-US"/>
              </w:rPr>
            </w:pPr>
            <w:r w:rsidRPr="00C12854">
              <w:rPr>
                <w:lang w:eastAsia="en-US"/>
              </w:rPr>
              <w:t>Students develop linear equations from a word description by developing a pattern, completing a table of values and determining a rule.</w:t>
            </w:r>
          </w:p>
        </w:tc>
        <w:tc>
          <w:tcPr>
            <w:tcW w:w="7462" w:type="dxa"/>
          </w:tcPr>
          <w:p w:rsidR="00C12854" w:rsidRDefault="00C12854" w:rsidP="00C12854">
            <w:pPr>
              <w:pStyle w:val="IOStablelist1bullet2017"/>
              <w:rPr>
                <w:lang w:eastAsia="en-US"/>
              </w:rPr>
            </w:pPr>
            <w:r>
              <w:rPr>
                <w:lang w:eastAsia="en-US"/>
              </w:rPr>
              <w:t xml:space="preserve">Linear Modelling Example 1: </w:t>
            </w:r>
            <w:hyperlink r:id="rId126" w:history="1">
              <w:r w:rsidRPr="001B7E46">
                <w:rPr>
                  <w:rStyle w:val="Hyperlink"/>
                  <w:lang w:eastAsia="en-US"/>
                </w:rPr>
                <w:t>Money Box</w:t>
              </w:r>
            </w:hyperlink>
          </w:p>
          <w:p w:rsidR="00C12854" w:rsidRDefault="00C12854" w:rsidP="00C12854">
            <w:pPr>
              <w:pStyle w:val="IOStablelist1bullet2017"/>
              <w:rPr>
                <w:lang w:eastAsia="en-US"/>
              </w:rPr>
            </w:pPr>
            <w:r>
              <w:rPr>
                <w:lang w:eastAsia="en-US"/>
              </w:rPr>
              <w:t xml:space="preserve">Linear Modelling Example 2: </w:t>
            </w:r>
            <w:hyperlink r:id="rId127" w:history="1">
              <w:r w:rsidRPr="001B7E46">
                <w:rPr>
                  <w:rStyle w:val="Hyperlink"/>
                  <w:lang w:eastAsia="en-US"/>
                </w:rPr>
                <w:t>Beach</w:t>
              </w:r>
            </w:hyperlink>
          </w:p>
          <w:p w:rsidR="00C12854" w:rsidRDefault="00C12854" w:rsidP="00C12854">
            <w:pPr>
              <w:pStyle w:val="IOStablelist1bullet2017"/>
              <w:rPr>
                <w:lang w:eastAsia="en-US"/>
              </w:rPr>
            </w:pPr>
            <w:r>
              <w:rPr>
                <w:lang w:eastAsia="en-US"/>
              </w:rPr>
              <w:t xml:space="preserve">Linear Modelling Example 3: </w:t>
            </w:r>
            <w:hyperlink r:id="rId128" w:history="1">
              <w:r w:rsidRPr="001B7E46">
                <w:rPr>
                  <w:rStyle w:val="Hyperlink"/>
                  <w:lang w:eastAsia="en-US"/>
                </w:rPr>
                <w:t>Surfboards</w:t>
              </w:r>
            </w:hyperlink>
          </w:p>
        </w:tc>
      </w:tr>
      <w:tr w:rsidR="00C12854" w:rsidTr="00396E8F">
        <w:tc>
          <w:tcPr>
            <w:tcW w:w="2830" w:type="dxa"/>
          </w:tcPr>
          <w:p w:rsidR="00C12854" w:rsidRDefault="00C12854" w:rsidP="00C12854">
            <w:pPr>
              <w:pStyle w:val="IOStablelist1bullet2017"/>
              <w:rPr>
                <w:lang w:eastAsia="en-US"/>
              </w:rPr>
            </w:pPr>
            <w:r>
              <w:rPr>
                <w:lang w:eastAsia="en-US"/>
              </w:rPr>
              <w:t>model, analyse and solve problems involving linear relationships, including constructing a straight-</w:t>
            </w:r>
            <w:r>
              <w:rPr>
                <w:lang w:eastAsia="en-US"/>
              </w:rPr>
              <w:lastRenderedPageBreak/>
              <w:t xml:space="preserve">line graph and interpreting features of a straight-line graph, including the gradient and intercepts (ACMMM002, ACMMM003) AAM ◊ </w:t>
            </w:r>
            <w:r w:rsidR="001B7E46" w:rsidRPr="00043201">
              <w:rPr>
                <w:noProof/>
              </w:rPr>
              <w:drawing>
                <wp:inline distT="114300" distB="114300" distL="114300" distR="114300" wp14:anchorId="76A01CBD" wp14:editId="777B848E">
                  <wp:extent cx="104775" cy="104775"/>
                  <wp:effectExtent l="0" t="0" r="9525" b="9525"/>
                  <wp:docPr id="389" name="image7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79.png" title="Sustainability icon"/>
                          <pic:cNvPicPr preferRelativeResize="0"/>
                        </pic:nvPicPr>
                        <pic:blipFill>
                          <a:blip r:embed="rId129"/>
                          <a:srcRect/>
                          <a:stretch>
                            <a:fillRect/>
                          </a:stretch>
                        </pic:blipFill>
                        <pic:spPr>
                          <a:xfrm>
                            <a:off x="0" y="0"/>
                            <a:ext cx="104775" cy="104775"/>
                          </a:xfrm>
                          <a:prstGeom prst="rect">
                            <a:avLst/>
                          </a:prstGeom>
                          <a:ln/>
                        </pic:spPr>
                      </pic:pic>
                    </a:graphicData>
                  </a:graphic>
                </wp:inline>
              </w:drawing>
            </w:r>
            <w:r w:rsidR="001B7E46">
              <w:rPr>
                <w:lang w:eastAsia="en-US"/>
              </w:rPr>
              <w:t xml:space="preserve"> </w:t>
            </w:r>
            <w:r w:rsidR="001B7E46" w:rsidRPr="00043201">
              <w:rPr>
                <w:noProof/>
              </w:rPr>
              <w:drawing>
                <wp:inline distT="114300" distB="114300" distL="114300" distR="114300" wp14:anchorId="7BCB7716" wp14:editId="47A47643">
                  <wp:extent cx="123825" cy="104775"/>
                  <wp:effectExtent l="0" t="0" r="9525" b="9525"/>
                  <wp:docPr id="390" name="image1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4.png" title="Critical and creative thinking icon"/>
                          <pic:cNvPicPr preferRelativeResize="0"/>
                        </pic:nvPicPr>
                        <pic:blipFill>
                          <a:blip r:embed="rId124"/>
                          <a:srcRect/>
                          <a:stretch>
                            <a:fillRect/>
                          </a:stretch>
                        </pic:blipFill>
                        <pic:spPr>
                          <a:xfrm>
                            <a:off x="0" y="0"/>
                            <a:ext cx="123825" cy="104775"/>
                          </a:xfrm>
                          <a:prstGeom prst="rect">
                            <a:avLst/>
                          </a:prstGeom>
                          <a:ln/>
                        </pic:spPr>
                      </pic:pic>
                    </a:graphicData>
                  </a:graphic>
                </wp:inline>
              </w:drawing>
            </w:r>
          </w:p>
          <w:p w:rsidR="00C12854" w:rsidRDefault="00C12854" w:rsidP="00C12854">
            <w:pPr>
              <w:pStyle w:val="IOStablelist2bullet2017"/>
              <w:rPr>
                <w:lang w:eastAsia="en-US"/>
              </w:rPr>
            </w:pPr>
            <w:r>
              <w:rPr>
                <w:lang w:eastAsia="en-US"/>
              </w:rPr>
              <w:t>recognise that a direct variation relationship produces a straight-line graph</w:t>
            </w:r>
          </w:p>
          <w:p w:rsidR="00C12854" w:rsidRDefault="00C12854" w:rsidP="00C12854">
            <w:pPr>
              <w:pStyle w:val="IOStablelist2bullet2017"/>
              <w:rPr>
                <w:lang w:eastAsia="en-US"/>
              </w:rPr>
            </w:pPr>
            <w:r>
              <w:rPr>
                <w:lang w:eastAsia="en-US"/>
              </w:rPr>
              <w:t xml:space="preserve">determine a direct variation relationship from a written description, a straight-line graph passing through the origin, or a linear function in the form </w:t>
            </w:r>
            <w:r w:rsidR="001B7E46" w:rsidRPr="001B7E46">
              <w:rPr>
                <w:position w:val="-10"/>
                <w:lang w:eastAsia="en-US"/>
              </w:rPr>
              <w:object w:dxaOrig="740" w:dyaOrig="260">
                <v:shape id="_x0000_i4457" type="#_x0000_t75" style="width:36.75pt;height:12.75pt" o:ole="">
                  <v:imagedata r:id="rId130" o:title=""/>
                </v:shape>
                <o:OLEObject Type="Embed" ProgID="Equation.DSMT4" ShapeID="_x0000_i4457" DrawAspect="Content" ObjectID="_1570433249" r:id="rId131"/>
              </w:object>
            </w:r>
            <w:r w:rsidR="001B7E46">
              <w:rPr>
                <w:lang w:eastAsia="en-US"/>
              </w:rPr>
              <w:t xml:space="preserve"> </w:t>
            </w:r>
            <w:r w:rsidR="001B7E46" w:rsidRPr="00DB2632">
              <w:rPr>
                <w:noProof/>
              </w:rPr>
              <w:drawing>
                <wp:inline distT="114300" distB="114300" distL="114300" distR="114300" wp14:anchorId="11208BA5" wp14:editId="2899FB54">
                  <wp:extent cx="123825" cy="104775"/>
                  <wp:effectExtent l="0" t="0" r="9525" b="9525"/>
                  <wp:docPr id="395" name="image19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2.png" title="Critical and creative thinking icon"/>
                          <pic:cNvPicPr preferRelativeResize="0"/>
                        </pic:nvPicPr>
                        <pic:blipFill>
                          <a:blip r:embed="rId124"/>
                          <a:srcRect/>
                          <a:stretch>
                            <a:fillRect/>
                          </a:stretch>
                        </pic:blipFill>
                        <pic:spPr>
                          <a:xfrm>
                            <a:off x="0" y="0"/>
                            <a:ext cx="123825" cy="104775"/>
                          </a:xfrm>
                          <a:prstGeom prst="rect">
                            <a:avLst/>
                          </a:prstGeom>
                          <a:ln/>
                        </pic:spPr>
                      </pic:pic>
                    </a:graphicData>
                  </a:graphic>
                </wp:inline>
              </w:drawing>
            </w:r>
            <w:r w:rsidR="001B7E46">
              <w:rPr>
                <w:lang w:eastAsia="en-US"/>
              </w:rPr>
              <w:t xml:space="preserve"> </w:t>
            </w:r>
            <w:r w:rsidR="001B7E46" w:rsidRPr="00DB2632">
              <w:rPr>
                <w:noProof/>
              </w:rPr>
              <w:drawing>
                <wp:inline distT="114300" distB="114300" distL="114300" distR="114300" wp14:anchorId="5265CA0A" wp14:editId="2604C97C">
                  <wp:extent cx="133350" cy="104775"/>
                  <wp:effectExtent l="0" t="0" r="0" b="9525"/>
                  <wp:docPr id="396" name="image19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8.png" title="Literacy icon"/>
                          <pic:cNvPicPr preferRelativeResize="0"/>
                        </pic:nvPicPr>
                        <pic:blipFill>
                          <a:blip r:embed="rId125"/>
                          <a:srcRect/>
                          <a:stretch>
                            <a:fillRect/>
                          </a:stretch>
                        </pic:blipFill>
                        <pic:spPr>
                          <a:xfrm>
                            <a:off x="0" y="0"/>
                            <a:ext cx="133350" cy="104775"/>
                          </a:xfrm>
                          <a:prstGeom prst="rect">
                            <a:avLst/>
                          </a:prstGeom>
                          <a:ln/>
                        </pic:spPr>
                      </pic:pic>
                    </a:graphicData>
                  </a:graphic>
                </wp:inline>
              </w:drawing>
            </w:r>
          </w:p>
          <w:p w:rsidR="00C12854" w:rsidRDefault="00C12854" w:rsidP="00C12854">
            <w:pPr>
              <w:pStyle w:val="IOStablelist2bullet2017"/>
              <w:rPr>
                <w:lang w:eastAsia="en-US"/>
              </w:rPr>
            </w:pPr>
            <w:r>
              <w:rPr>
                <w:lang w:eastAsia="en-US"/>
              </w:rPr>
              <w:t xml:space="preserve">review the linear function </w:t>
            </w:r>
            <w:r w:rsidR="001B7E46" w:rsidRPr="001B7E46">
              <w:rPr>
                <w:position w:val="-10"/>
                <w:lang w:eastAsia="en-US"/>
              </w:rPr>
              <w:object w:dxaOrig="1060" w:dyaOrig="279">
                <v:shape id="_x0000_i4458" type="#_x0000_t75" style="width:53.25pt;height:14.25pt" o:ole="">
                  <v:imagedata r:id="rId132" o:title=""/>
                </v:shape>
                <o:OLEObject Type="Embed" ProgID="Equation.DSMT4" ShapeID="_x0000_i4458" DrawAspect="Content" ObjectID="_1570433250" r:id="rId133"/>
              </w:object>
            </w:r>
            <w:r w:rsidR="001B7E46">
              <w:rPr>
                <w:lang w:eastAsia="en-US"/>
              </w:rPr>
              <w:t xml:space="preserve"> </w:t>
            </w:r>
            <w:r>
              <w:rPr>
                <w:lang w:eastAsia="en-US"/>
              </w:rPr>
              <w:t xml:space="preserve">and understand the geometrical significance of </w:t>
            </w:r>
            <w:r w:rsidR="001B7E46" w:rsidRPr="001B7E46">
              <w:rPr>
                <w:position w:val="-6"/>
                <w:lang w:eastAsia="en-US"/>
              </w:rPr>
              <w:object w:dxaOrig="260" w:dyaOrig="220">
                <v:shape id="_x0000_i4459" type="#_x0000_t75" style="width:12.75pt;height:11.25pt" o:ole="">
                  <v:imagedata r:id="rId134" o:title=""/>
                </v:shape>
                <o:OLEObject Type="Embed" ProgID="Equation.DSMT4" ShapeID="_x0000_i4459" DrawAspect="Content" ObjectID="_1570433251" r:id="rId135"/>
              </w:object>
            </w:r>
            <w:r w:rsidR="001B7E46">
              <w:rPr>
                <w:lang w:eastAsia="en-US"/>
              </w:rPr>
              <w:t xml:space="preserve"> </w:t>
            </w:r>
            <w:r>
              <w:rPr>
                <w:lang w:eastAsia="en-US"/>
              </w:rPr>
              <w:t xml:space="preserve">and </w:t>
            </w:r>
            <w:r w:rsidR="001B7E46" w:rsidRPr="001B7E46">
              <w:rPr>
                <w:position w:val="-6"/>
                <w:lang w:eastAsia="en-US"/>
              </w:rPr>
              <w:object w:dxaOrig="180" w:dyaOrig="220">
                <v:shape id="_x0000_i4460" type="#_x0000_t75" style="width:9pt;height:11.25pt" o:ole="">
                  <v:imagedata r:id="rId136" o:title=""/>
                </v:shape>
                <o:OLEObject Type="Embed" ProgID="Equation.DSMT4" ShapeID="_x0000_i4460" DrawAspect="Content" ObjectID="_1570433252" r:id="rId137"/>
              </w:object>
            </w:r>
            <w:r w:rsidR="001B7E46">
              <w:rPr>
                <w:lang w:eastAsia="en-US"/>
              </w:rPr>
              <w:t xml:space="preserve"> </w:t>
            </w:r>
            <w:r>
              <w:rPr>
                <w:lang w:eastAsia="en-US"/>
              </w:rPr>
              <w:t>(ACMGM041, ACMGM042)</w:t>
            </w:r>
          </w:p>
          <w:p w:rsidR="00C12854" w:rsidRDefault="00C12854" w:rsidP="00C12854">
            <w:pPr>
              <w:pStyle w:val="IOStablelist2bullet2017"/>
              <w:rPr>
                <w:lang w:eastAsia="en-US"/>
              </w:rPr>
            </w:pPr>
            <w:r>
              <w:rPr>
                <w:lang w:eastAsia="en-US"/>
              </w:rPr>
              <w:t xml:space="preserve">recognise the gradient of a direct variation graph as the constant of </w:t>
            </w:r>
            <w:r w:rsidR="001B7E46">
              <w:rPr>
                <w:lang w:eastAsia="en-US"/>
              </w:rPr>
              <w:t xml:space="preserve">variation (ACMGM042) AAM </w:t>
            </w:r>
            <w:r w:rsidR="001B7E46" w:rsidRPr="00DB2632">
              <w:rPr>
                <w:noProof/>
              </w:rPr>
              <w:drawing>
                <wp:inline distT="114300" distB="114300" distL="114300" distR="114300" wp14:anchorId="603502E1" wp14:editId="6CBC5D8F">
                  <wp:extent cx="123825" cy="104775"/>
                  <wp:effectExtent l="0" t="0" r="9525" b="9525"/>
                  <wp:docPr id="392" name="image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png" title="Critical and creative thinking icon"/>
                          <pic:cNvPicPr preferRelativeResize="0"/>
                        </pic:nvPicPr>
                        <pic:blipFill>
                          <a:blip r:embed="rId124"/>
                          <a:srcRect/>
                          <a:stretch>
                            <a:fillRect/>
                          </a:stretch>
                        </pic:blipFill>
                        <pic:spPr>
                          <a:xfrm>
                            <a:off x="0" y="0"/>
                            <a:ext cx="123825" cy="104775"/>
                          </a:xfrm>
                          <a:prstGeom prst="rect">
                            <a:avLst/>
                          </a:prstGeom>
                          <a:ln/>
                        </pic:spPr>
                      </pic:pic>
                    </a:graphicData>
                  </a:graphic>
                </wp:inline>
              </w:drawing>
            </w:r>
            <w:r w:rsidR="001B7E46">
              <w:rPr>
                <w:lang w:eastAsia="en-US"/>
              </w:rPr>
              <w:t xml:space="preserve"> </w:t>
            </w:r>
            <w:r w:rsidR="001B7E46" w:rsidRPr="00C60340">
              <w:rPr>
                <w:noProof/>
              </w:rPr>
              <w:drawing>
                <wp:inline distT="114300" distB="114300" distL="114300" distR="114300" wp14:anchorId="637345E5" wp14:editId="584D4ADD">
                  <wp:extent cx="133350" cy="104775"/>
                  <wp:effectExtent l="0" t="0" r="0" b="9525"/>
                  <wp:docPr id="393" name="image15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8.png" title=" Information and communication technology capability icon"/>
                          <pic:cNvPicPr preferRelativeResize="0"/>
                        </pic:nvPicPr>
                        <pic:blipFill>
                          <a:blip r:embed="rId138"/>
                          <a:srcRect/>
                          <a:stretch>
                            <a:fillRect/>
                          </a:stretch>
                        </pic:blipFill>
                        <pic:spPr>
                          <a:xfrm>
                            <a:off x="0" y="0"/>
                            <a:ext cx="133350" cy="104775"/>
                          </a:xfrm>
                          <a:prstGeom prst="rect">
                            <a:avLst/>
                          </a:prstGeom>
                          <a:ln/>
                        </pic:spPr>
                      </pic:pic>
                    </a:graphicData>
                  </a:graphic>
                </wp:inline>
              </w:drawing>
            </w:r>
            <w:r w:rsidR="001B7E46">
              <w:rPr>
                <w:lang w:eastAsia="en-US"/>
              </w:rPr>
              <w:t xml:space="preserve"> </w:t>
            </w:r>
            <w:r w:rsidR="001B7E46" w:rsidRPr="00DB2632">
              <w:rPr>
                <w:noProof/>
              </w:rPr>
              <w:drawing>
                <wp:inline distT="114300" distB="114300" distL="114300" distR="114300" wp14:anchorId="4E33AFE7" wp14:editId="2FF01C71">
                  <wp:extent cx="133350" cy="104775"/>
                  <wp:effectExtent l="0" t="0" r="0" b="9525"/>
                  <wp:docPr id="394" name="image14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49.png" title="Literacy icon"/>
                          <pic:cNvPicPr preferRelativeResize="0"/>
                        </pic:nvPicPr>
                        <pic:blipFill>
                          <a:blip r:embed="rId125"/>
                          <a:srcRect/>
                          <a:stretch>
                            <a:fillRect/>
                          </a:stretch>
                        </pic:blipFill>
                        <pic:spPr>
                          <a:xfrm>
                            <a:off x="0" y="0"/>
                            <a:ext cx="133350" cy="104775"/>
                          </a:xfrm>
                          <a:prstGeom prst="rect">
                            <a:avLst/>
                          </a:prstGeom>
                          <a:ln/>
                        </pic:spPr>
                      </pic:pic>
                    </a:graphicData>
                  </a:graphic>
                </wp:inline>
              </w:drawing>
            </w:r>
          </w:p>
          <w:p w:rsidR="00C12854" w:rsidRDefault="00C12854" w:rsidP="001B7E46">
            <w:pPr>
              <w:pStyle w:val="IOStablelist2bullet2017"/>
              <w:rPr>
                <w:lang w:eastAsia="en-US"/>
              </w:rPr>
            </w:pPr>
            <w:r>
              <w:rPr>
                <w:lang w:eastAsia="en-US"/>
              </w:rPr>
              <w:lastRenderedPageBreak/>
              <w:t xml:space="preserve">construct straight-line graphs both with and without the aid of digital technology (ACMGM040) </w:t>
            </w:r>
            <w:r w:rsidR="001B7E46" w:rsidRPr="00C60340">
              <w:rPr>
                <w:noProof/>
              </w:rPr>
              <w:drawing>
                <wp:inline distT="114300" distB="114300" distL="114300" distR="114300" wp14:anchorId="4E84F13E" wp14:editId="5D27B02A">
                  <wp:extent cx="133350" cy="104775"/>
                  <wp:effectExtent l="0" t="0" r="0" b="9525"/>
                  <wp:docPr id="1" name="image15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8.png" title=" Information and communication technology capability icon"/>
                          <pic:cNvPicPr preferRelativeResize="0"/>
                        </pic:nvPicPr>
                        <pic:blipFill>
                          <a:blip r:embed="rId138"/>
                          <a:srcRect/>
                          <a:stretch>
                            <a:fillRect/>
                          </a:stretch>
                        </pic:blipFill>
                        <pic:spPr>
                          <a:xfrm>
                            <a:off x="0" y="0"/>
                            <a:ext cx="133350" cy="104775"/>
                          </a:xfrm>
                          <a:prstGeom prst="rect">
                            <a:avLst/>
                          </a:prstGeom>
                          <a:ln/>
                        </pic:spPr>
                      </pic:pic>
                    </a:graphicData>
                  </a:graphic>
                </wp:inline>
              </w:drawing>
            </w:r>
          </w:p>
        </w:tc>
        <w:tc>
          <w:tcPr>
            <w:tcW w:w="5392" w:type="dxa"/>
          </w:tcPr>
          <w:p w:rsidR="00C12854" w:rsidRDefault="00C12854" w:rsidP="001B7E46">
            <w:pPr>
              <w:pStyle w:val="IOStabletext2017"/>
              <w:rPr>
                <w:lang w:eastAsia="en-US"/>
              </w:rPr>
            </w:pPr>
            <w:r>
              <w:rPr>
                <w:lang w:eastAsia="en-US"/>
              </w:rPr>
              <w:lastRenderedPageBreak/>
              <w:t xml:space="preserve">Use </w:t>
            </w:r>
            <w:hyperlink r:id="rId139" w:history="1">
              <w:r w:rsidRPr="001B7E46">
                <w:rPr>
                  <w:rStyle w:val="Hyperlink"/>
                  <w:lang w:eastAsia="en-US"/>
                </w:rPr>
                <w:t>Desmos</w:t>
              </w:r>
            </w:hyperlink>
            <w:r>
              <w:rPr>
                <w:lang w:eastAsia="en-US"/>
              </w:rPr>
              <w:t xml:space="preserve"> (www.desmos.com/calculator) or </w:t>
            </w:r>
            <w:hyperlink r:id="rId140" w:history="1">
              <w:r w:rsidRPr="001B7E46">
                <w:rPr>
                  <w:rStyle w:val="Hyperlink"/>
                  <w:lang w:eastAsia="en-US"/>
                </w:rPr>
                <w:t>Geogebra</w:t>
              </w:r>
            </w:hyperlink>
            <w:r>
              <w:rPr>
                <w:lang w:eastAsia="en-US"/>
              </w:rPr>
              <w:t xml:space="preserve"> (http://geogebra.org/) to generate linear graphs. It is also capable of applying ‘sliders’ to </w:t>
            </w:r>
            <w:r>
              <w:rPr>
                <w:lang w:eastAsia="en-US"/>
              </w:rPr>
              <w:lastRenderedPageBreak/>
              <w:t xml:space="preserve">variables. This is very useful for demonstrating the effects of changing </w:t>
            </w:r>
            <w:r w:rsidR="001B7E46" w:rsidRPr="001B7E46">
              <w:rPr>
                <w:position w:val="-6"/>
                <w:lang w:eastAsia="en-US"/>
              </w:rPr>
              <w:object w:dxaOrig="260" w:dyaOrig="220">
                <v:shape id="_x0000_i4454" type="#_x0000_t75" style="width:12.75pt;height:11.25pt" o:ole="">
                  <v:imagedata r:id="rId141" o:title=""/>
                </v:shape>
                <o:OLEObject Type="Embed" ProgID="Equation.DSMT4" ShapeID="_x0000_i4454" DrawAspect="Content" ObjectID="_1570433253" r:id="rId142"/>
              </w:object>
            </w:r>
            <w:r w:rsidR="001B7E46">
              <w:rPr>
                <w:lang w:eastAsia="en-US"/>
              </w:rPr>
              <w:t xml:space="preserve"> </w:t>
            </w:r>
            <w:r>
              <w:rPr>
                <w:lang w:eastAsia="en-US"/>
              </w:rPr>
              <w:t xml:space="preserve">and </w:t>
            </w:r>
            <w:r w:rsidR="001B7E46" w:rsidRPr="001B7E46">
              <w:rPr>
                <w:position w:val="-6"/>
                <w:lang w:eastAsia="en-US"/>
              </w:rPr>
              <w:object w:dxaOrig="180" w:dyaOrig="220">
                <v:shape id="_x0000_i4455" type="#_x0000_t75" style="width:9pt;height:11.25pt" o:ole="">
                  <v:imagedata r:id="rId143" o:title=""/>
                </v:shape>
                <o:OLEObject Type="Embed" ProgID="Equation.DSMT4" ShapeID="_x0000_i4455" DrawAspect="Content" ObjectID="_1570433254" r:id="rId144"/>
              </w:object>
            </w:r>
            <w:r w:rsidR="001B7E46">
              <w:rPr>
                <w:lang w:eastAsia="en-US"/>
              </w:rPr>
              <w:t xml:space="preserve"> in </w:t>
            </w:r>
            <w:r w:rsidR="001B7E46" w:rsidRPr="001B7E46">
              <w:rPr>
                <w:position w:val="-10"/>
                <w:lang w:eastAsia="en-US"/>
              </w:rPr>
              <w:object w:dxaOrig="1060" w:dyaOrig="279">
                <v:shape id="_x0000_i4456" type="#_x0000_t75" style="width:53.25pt;height:14.25pt" o:ole="">
                  <v:imagedata r:id="rId145" o:title=""/>
                </v:shape>
                <o:OLEObject Type="Embed" ProgID="Equation.DSMT4" ShapeID="_x0000_i4456" DrawAspect="Content" ObjectID="_1570433255" r:id="rId146"/>
              </w:object>
            </w:r>
            <w:r>
              <w:rPr>
                <w:lang w:eastAsia="en-US"/>
              </w:rPr>
              <w:t xml:space="preserve">. </w:t>
            </w:r>
          </w:p>
        </w:tc>
        <w:tc>
          <w:tcPr>
            <w:tcW w:w="7462" w:type="dxa"/>
          </w:tcPr>
          <w:p w:rsidR="00C12854" w:rsidRDefault="001B7E46" w:rsidP="00C12854">
            <w:pPr>
              <w:pStyle w:val="IOStablelist1bullet2017"/>
              <w:rPr>
                <w:lang w:eastAsia="en-US"/>
              </w:rPr>
            </w:pPr>
            <w:hyperlink r:id="rId147" w:history="1">
              <w:r w:rsidR="00C12854" w:rsidRPr="001B7E46">
                <w:rPr>
                  <w:rStyle w:val="Hyperlink"/>
                  <w:lang w:eastAsia="en-US"/>
                </w:rPr>
                <w:t>How to Create Desmos Graphs with Sliders in 3 Steps:</w:t>
              </w:r>
            </w:hyperlink>
            <w:r w:rsidR="00C12854">
              <w:rPr>
                <w:lang w:eastAsia="en-US"/>
              </w:rPr>
              <w:t xml:space="preserve"> http://mathandmultimedia.com/2014/10/11/desmos-graphs-sliders/</w:t>
            </w:r>
          </w:p>
          <w:p w:rsidR="00C12854" w:rsidRDefault="001B7E46" w:rsidP="00C12854">
            <w:pPr>
              <w:pStyle w:val="IOStablelist1bullet2017"/>
              <w:rPr>
                <w:lang w:eastAsia="en-US"/>
              </w:rPr>
            </w:pPr>
            <w:hyperlink r:id="rId148" w:history="1">
              <w:r w:rsidR="00C12854" w:rsidRPr="001B7E46">
                <w:rPr>
                  <w:rStyle w:val="Hyperlink"/>
                  <w:lang w:eastAsia="en-US"/>
                </w:rPr>
                <w:t>Geogebra Tutorial 2 – Slider Basics</w:t>
              </w:r>
            </w:hyperlink>
            <w:r w:rsidR="00C12854">
              <w:rPr>
                <w:lang w:eastAsia="en-US"/>
              </w:rPr>
              <w:t>: https://www.youtube.com/watch?v=p1xeRhgEB2U&amp;feature=youtu.be</w:t>
            </w:r>
          </w:p>
        </w:tc>
      </w:tr>
      <w:tr w:rsidR="00C12854" w:rsidTr="00396E8F">
        <w:tc>
          <w:tcPr>
            <w:tcW w:w="2830" w:type="dxa"/>
          </w:tcPr>
          <w:p w:rsidR="00C12854" w:rsidRDefault="00C12854" w:rsidP="00C12854">
            <w:pPr>
              <w:pStyle w:val="IOStablelist1bullet2017"/>
              <w:rPr>
                <w:lang w:eastAsia="en-US"/>
              </w:rPr>
            </w:pPr>
            <w:r>
              <w:rPr>
                <w:lang w:eastAsia="en-US"/>
              </w:rPr>
              <w:lastRenderedPageBreak/>
              <w:t xml:space="preserve">construct and analyse a linear model, graphically or algebraically, to solve practical direct variation problems, including but not limited to the cost of filling a car with fuel or a currency conversion graph (ACMGM043) AAM ◊ </w:t>
            </w:r>
            <w:r w:rsidR="001B7E46">
              <w:rPr>
                <w:noProof/>
              </w:rPr>
              <w:drawing>
                <wp:inline distT="114300" distB="114300" distL="114300" distR="114300" wp14:anchorId="0166572D" wp14:editId="4E2B10B8">
                  <wp:extent cx="104775" cy="104775"/>
                  <wp:effectExtent l="0" t="0" r="9525" b="9525"/>
                  <wp:docPr id="386" name="image34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42.png" title="Sustainability icon"/>
                          <pic:cNvPicPr preferRelativeResize="0"/>
                        </pic:nvPicPr>
                        <pic:blipFill>
                          <a:blip r:embed="rId129"/>
                          <a:srcRect/>
                          <a:stretch>
                            <a:fillRect/>
                          </a:stretch>
                        </pic:blipFill>
                        <pic:spPr>
                          <a:xfrm>
                            <a:off x="0" y="0"/>
                            <a:ext cx="104775" cy="104775"/>
                          </a:xfrm>
                          <a:prstGeom prst="rect">
                            <a:avLst/>
                          </a:prstGeom>
                          <a:ln/>
                        </pic:spPr>
                      </pic:pic>
                    </a:graphicData>
                  </a:graphic>
                </wp:inline>
              </w:drawing>
            </w:r>
            <w:r>
              <w:rPr>
                <w:lang w:eastAsia="en-US"/>
              </w:rPr>
              <w:t xml:space="preserve"> </w:t>
            </w:r>
            <w:r w:rsidR="001B7E46">
              <w:rPr>
                <w:noProof/>
              </w:rPr>
              <w:drawing>
                <wp:inline distT="114300" distB="114300" distL="114300" distR="114300" wp14:anchorId="222A6A7B" wp14:editId="5043B46B">
                  <wp:extent cx="95250" cy="104775"/>
                  <wp:effectExtent l="0" t="0" r="0" b="9525"/>
                  <wp:docPr id="387" name="image13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4.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p w:rsidR="00C12854" w:rsidRDefault="00C12854" w:rsidP="001B7E46">
            <w:pPr>
              <w:pStyle w:val="IOStablelist1bullet2017"/>
              <w:rPr>
                <w:lang w:eastAsia="en-US"/>
              </w:rPr>
            </w:pPr>
            <w:r>
              <w:rPr>
                <w:lang w:eastAsia="en-US"/>
              </w:rPr>
              <w:t>identify and evaluate the limitations of a linear model in a practical context</w:t>
            </w:r>
          </w:p>
        </w:tc>
        <w:tc>
          <w:tcPr>
            <w:tcW w:w="5392" w:type="dxa"/>
          </w:tcPr>
          <w:p w:rsidR="00C12854" w:rsidRDefault="00C12854" w:rsidP="00C12854">
            <w:pPr>
              <w:pStyle w:val="IOStabletext2017"/>
              <w:rPr>
                <w:lang w:eastAsia="en-US"/>
              </w:rPr>
            </w:pPr>
            <w:r>
              <w:rPr>
                <w:lang w:eastAsia="en-US"/>
              </w:rPr>
              <w:t>Students to use the following steps to solve a direct variation problem:</w:t>
            </w:r>
          </w:p>
          <w:p w:rsidR="00C12854" w:rsidRDefault="00C12854" w:rsidP="00C12854">
            <w:pPr>
              <w:pStyle w:val="IOStablelist1numbered2017"/>
              <w:rPr>
                <w:lang w:eastAsia="en-US"/>
              </w:rPr>
            </w:pPr>
            <w:r>
              <w:rPr>
                <w:lang w:eastAsia="en-US"/>
              </w:rPr>
              <w:t>Write the correct equation</w:t>
            </w:r>
            <w:r w:rsidR="00396E8F">
              <w:rPr>
                <w:lang w:eastAsia="en-US"/>
              </w:rPr>
              <w:t xml:space="preserve"> </w:t>
            </w:r>
            <w:r w:rsidR="00396E8F" w:rsidRPr="00396E8F">
              <w:rPr>
                <w:position w:val="-10"/>
                <w:lang w:eastAsia="en-US"/>
              </w:rPr>
              <w:object w:dxaOrig="680" w:dyaOrig="320">
                <v:shape id="_x0000_i4461" type="#_x0000_t75" style="width:33.75pt;height:15.75pt" o:ole="">
                  <v:imagedata r:id="rId149" o:title=""/>
                </v:shape>
                <o:OLEObject Type="Embed" ProgID="Equation.DSMT4" ShapeID="_x0000_i4461" DrawAspect="Content" ObjectID="_1570433256" r:id="rId150"/>
              </w:object>
            </w:r>
          </w:p>
          <w:p w:rsidR="00C12854" w:rsidRDefault="00C12854" w:rsidP="00C12854">
            <w:pPr>
              <w:pStyle w:val="IOStablelist1numbered2017"/>
              <w:rPr>
                <w:lang w:eastAsia="en-US"/>
              </w:rPr>
            </w:pPr>
            <w:r>
              <w:rPr>
                <w:lang w:eastAsia="en-US"/>
              </w:rPr>
              <w:t>Use the information in the question to find the value of</w:t>
            </w:r>
            <w:r w:rsidR="00396E8F">
              <w:rPr>
                <w:lang w:eastAsia="en-US"/>
              </w:rPr>
              <w:t xml:space="preserve"> </w:t>
            </w:r>
            <w:r w:rsidR="00396E8F" w:rsidRPr="00396E8F">
              <w:rPr>
                <w:position w:val="-6"/>
                <w:lang w:eastAsia="en-US"/>
              </w:rPr>
              <w:object w:dxaOrig="200" w:dyaOrig="279">
                <v:shape id="_x0000_i4462" type="#_x0000_t75" style="width:9.75pt;height:14.25pt" o:ole="">
                  <v:imagedata r:id="rId151" o:title=""/>
                </v:shape>
                <o:OLEObject Type="Embed" ProgID="Equation.DSMT4" ShapeID="_x0000_i4462" DrawAspect="Content" ObjectID="_1570433257" r:id="rId152"/>
              </w:object>
            </w:r>
          </w:p>
          <w:p w:rsidR="00C12854" w:rsidRDefault="00C12854" w:rsidP="00C12854">
            <w:pPr>
              <w:pStyle w:val="IOStablelist1numbered2017"/>
              <w:rPr>
                <w:lang w:eastAsia="en-US"/>
              </w:rPr>
            </w:pPr>
            <w:r>
              <w:rPr>
                <w:lang w:eastAsia="en-US"/>
              </w:rPr>
              <w:t xml:space="preserve">Rewrite the equation, substituting your value for </w:t>
            </w:r>
            <w:r w:rsidR="00396E8F" w:rsidRPr="00396E8F">
              <w:rPr>
                <w:position w:val="-6"/>
                <w:lang w:eastAsia="en-US"/>
              </w:rPr>
              <w:object w:dxaOrig="200" w:dyaOrig="279">
                <v:shape id="_x0000_i4463" type="#_x0000_t75" style="width:9.75pt;height:14.25pt" o:ole="">
                  <v:imagedata r:id="rId151" o:title=""/>
                </v:shape>
                <o:OLEObject Type="Embed" ProgID="Equation.DSMT4" ShapeID="_x0000_i4463" DrawAspect="Content" ObjectID="_1570433258" r:id="rId153"/>
              </w:object>
            </w:r>
          </w:p>
          <w:p w:rsidR="00C12854" w:rsidRDefault="00C12854" w:rsidP="00C12854">
            <w:pPr>
              <w:pStyle w:val="IOStablelist1numbered2017"/>
              <w:rPr>
                <w:lang w:eastAsia="en-US"/>
              </w:rPr>
            </w:pPr>
            <w:r>
              <w:rPr>
                <w:lang w:eastAsia="en-US"/>
              </w:rPr>
              <w:t>Use the equation to answer the question</w:t>
            </w:r>
          </w:p>
        </w:tc>
        <w:tc>
          <w:tcPr>
            <w:tcW w:w="7462" w:type="dxa"/>
          </w:tcPr>
          <w:p w:rsidR="00C12854" w:rsidRDefault="00396E8F" w:rsidP="00C12854">
            <w:pPr>
              <w:pStyle w:val="IOStablelist1bullet2017"/>
              <w:rPr>
                <w:lang w:eastAsia="en-US"/>
              </w:rPr>
            </w:pPr>
            <w:hyperlink r:id="rId154" w:history="1">
              <w:r w:rsidR="00C12854" w:rsidRPr="00396E8F">
                <w:rPr>
                  <w:rStyle w:val="Hyperlink"/>
                  <w:lang w:eastAsia="en-US"/>
                </w:rPr>
                <w:t>Steps required for solving direct variation problems</w:t>
              </w:r>
            </w:hyperlink>
            <w:r w:rsidR="00C12854">
              <w:rPr>
                <w:lang w:eastAsia="en-US"/>
              </w:rPr>
              <w:t>: http://www.mesacc.edu/~scotz47781/mat120/notes/</w:t>
            </w:r>
            <w:r w:rsidR="00C12854">
              <w:rPr>
                <w:lang w:eastAsia="en-US"/>
              </w:rPr>
              <w:br/>
              <w:t>variation/direct/direct.html</w:t>
            </w:r>
          </w:p>
        </w:tc>
      </w:tr>
    </w:tbl>
    <w:p w:rsidR="00C12854" w:rsidRPr="009862E0" w:rsidRDefault="00C12854" w:rsidP="00C12854">
      <w:pPr>
        <w:pStyle w:val="IOSheading42017"/>
      </w:pPr>
      <w:r w:rsidRPr="00C12854">
        <w:t>Reflection and evaluation:</w:t>
      </w:r>
    </w:p>
    <w:sectPr w:rsidR="00C12854" w:rsidRPr="009862E0" w:rsidSect="00C12854">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8F" w:rsidRDefault="00396E8F" w:rsidP="00F247F6">
      <w:r>
        <w:separator/>
      </w:r>
    </w:p>
    <w:p w:rsidR="00396E8F" w:rsidRDefault="00396E8F"/>
    <w:p w:rsidR="00396E8F" w:rsidRDefault="00396E8F"/>
  </w:endnote>
  <w:endnote w:type="continuationSeparator" w:id="0">
    <w:p w:rsidR="00396E8F" w:rsidRDefault="00396E8F" w:rsidP="00F247F6">
      <w:r>
        <w:continuationSeparator/>
      </w:r>
    </w:p>
    <w:p w:rsidR="00396E8F" w:rsidRDefault="00396E8F"/>
    <w:p w:rsidR="00396E8F" w:rsidRDefault="00396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8F" w:rsidRPr="0092025C" w:rsidRDefault="00396E8F" w:rsidP="00396E8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627830">
      <w:rPr>
        <w:noProof/>
      </w:rPr>
      <w:t>2</w:t>
    </w:r>
    <w:r w:rsidRPr="004E338C">
      <w:fldChar w:fldCharType="end"/>
    </w:r>
    <w:r>
      <w:tab/>
    </w:r>
    <w:r>
      <w:tab/>
    </w:r>
    <w:r w:rsidRPr="00396E8F">
      <w:t>MS-A1 formulae and equations, MS-A2 linear relationships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8F" w:rsidRPr="00182340" w:rsidRDefault="00396E8F" w:rsidP="00396E8F">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2783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8F" w:rsidRDefault="00396E8F" w:rsidP="00F247F6">
      <w:r>
        <w:separator/>
      </w:r>
    </w:p>
    <w:p w:rsidR="00396E8F" w:rsidRDefault="00396E8F"/>
    <w:p w:rsidR="00396E8F" w:rsidRDefault="00396E8F"/>
  </w:footnote>
  <w:footnote w:type="continuationSeparator" w:id="0">
    <w:p w:rsidR="00396E8F" w:rsidRDefault="00396E8F" w:rsidP="00F247F6">
      <w:r>
        <w:continuationSeparator/>
      </w:r>
    </w:p>
    <w:p w:rsidR="00396E8F" w:rsidRDefault="00396E8F"/>
    <w:p w:rsidR="00396E8F" w:rsidRDefault="00396E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1285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6B4A"/>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35E3B"/>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2AB4"/>
    <w:rsid w:val="001840A5"/>
    <w:rsid w:val="00187328"/>
    <w:rsid w:val="001876C7"/>
    <w:rsid w:val="00192798"/>
    <w:rsid w:val="00192BDA"/>
    <w:rsid w:val="00192E3E"/>
    <w:rsid w:val="00195B59"/>
    <w:rsid w:val="001A3CFA"/>
    <w:rsid w:val="001A43B2"/>
    <w:rsid w:val="001A6625"/>
    <w:rsid w:val="001B26A9"/>
    <w:rsid w:val="001B26E1"/>
    <w:rsid w:val="001B4AEB"/>
    <w:rsid w:val="001B7E46"/>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96E8F"/>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27830"/>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264"/>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1FF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854"/>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16C1"/>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59E1"/>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BDE87053-CEE5-4C9A-BDA1-21906102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1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E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96E8F"/>
    <w:rPr>
      <w:rFonts w:ascii="Arial" w:hAnsi="Arial"/>
      <w:szCs w:val="22"/>
      <w:lang w:eastAsia="zh-CN"/>
    </w:rPr>
  </w:style>
  <w:style w:type="paragraph" w:styleId="Footer">
    <w:name w:val="footer"/>
    <w:basedOn w:val="Normal"/>
    <w:link w:val="FooterChar"/>
    <w:uiPriority w:val="99"/>
    <w:unhideWhenUsed/>
    <w:rsid w:val="00396E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96E8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hyperlink" Target="http://www.mathworksheetsland.com/algebra/21underform/matching.pdf" TargetMode="External"/><Relationship Id="rId21" Type="http://schemas.openxmlformats.org/officeDocument/2006/relationships/hyperlink" Target="http://www.xpmath.com/forums/arcade.php?do=play&amp;gameid=59" TargetMode="External"/><Relationship Id="rId42" Type="http://schemas.openxmlformats.org/officeDocument/2006/relationships/oleObject" Target="embeddings/oleObject10.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3.bin"/><Relationship Id="rId84" Type="http://schemas.openxmlformats.org/officeDocument/2006/relationships/oleObject" Target="embeddings/oleObject31.bin"/><Relationship Id="rId89" Type="http://schemas.openxmlformats.org/officeDocument/2006/relationships/image" Target="media/image36.wmf"/><Relationship Id="rId112" Type="http://schemas.openxmlformats.org/officeDocument/2006/relationships/oleObject" Target="embeddings/oleObject45.bin"/><Relationship Id="rId133" Type="http://schemas.openxmlformats.org/officeDocument/2006/relationships/oleObject" Target="embeddings/oleObject47.bin"/><Relationship Id="rId138" Type="http://schemas.openxmlformats.org/officeDocument/2006/relationships/image" Target="media/image55.png"/><Relationship Id="rId154" Type="http://schemas.openxmlformats.org/officeDocument/2006/relationships/hyperlink" Target="http://www.mesacc.edu/~scotz47781/mat120/notes/" TargetMode="External"/><Relationship Id="rId16" Type="http://schemas.openxmlformats.org/officeDocument/2006/relationships/hyperlink" Target="http://illuminations.nctm.org/uploadedFiles/Content/Lessons/Resources/3-5/DescribeTheGraphAS.pdf" TargetMode="External"/><Relationship Id="rId107" Type="http://schemas.openxmlformats.org/officeDocument/2006/relationships/image" Target="media/image45.wmf"/><Relationship Id="rId11" Type="http://schemas.openxmlformats.org/officeDocument/2006/relationships/footer" Target="footer1.xml"/><Relationship Id="rId32" Type="http://schemas.openxmlformats.org/officeDocument/2006/relationships/oleObject" Target="embeddings/oleObject5.bin"/><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oleObject" Target="embeddings/oleObject18.bin"/><Relationship Id="rId74" Type="http://schemas.openxmlformats.org/officeDocument/2006/relationships/oleObject" Target="embeddings/oleObject26.bin"/><Relationship Id="rId79" Type="http://schemas.openxmlformats.org/officeDocument/2006/relationships/image" Target="media/image31.wmf"/><Relationship Id="rId102" Type="http://schemas.openxmlformats.org/officeDocument/2006/relationships/oleObject" Target="embeddings/oleObject40.bin"/><Relationship Id="rId123" Type="http://schemas.openxmlformats.org/officeDocument/2006/relationships/hyperlink" Target="https://www.youtube.com/watch?v=lWmEbbPlQ_c" TargetMode="External"/><Relationship Id="rId128" Type="http://schemas.openxmlformats.org/officeDocument/2006/relationships/hyperlink" Target="https://drive.google.com/open?id=0Bw3oraSrb8i-bG9kRXlkVHMwZDA" TargetMode="External"/><Relationship Id="rId144" Type="http://schemas.openxmlformats.org/officeDocument/2006/relationships/oleObject" Target="embeddings/oleObject51.bin"/><Relationship Id="rId149"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image" Target="media/image39.wmf"/><Relationship Id="rId22" Type="http://schemas.openxmlformats.org/officeDocument/2006/relationships/image" Target="media/image2.png"/><Relationship Id="rId27"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oleObject" Target="embeddings/oleObject13.bin"/><Relationship Id="rId64" Type="http://schemas.openxmlformats.org/officeDocument/2006/relationships/oleObject" Target="embeddings/oleObject21.bin"/><Relationship Id="rId69" Type="http://schemas.openxmlformats.org/officeDocument/2006/relationships/image" Target="media/image26.wmf"/><Relationship Id="rId113" Type="http://schemas.openxmlformats.org/officeDocument/2006/relationships/hyperlink" Target="http://justmaths.co.uk/Worksheets/Algebra/Substitution%20-%20Differentiated%20Worksheet.pdf" TargetMode="External"/><Relationship Id="rId118" Type="http://schemas.openxmlformats.org/officeDocument/2006/relationships/hyperlink" Target="http://www.mathcelebrity.com/literalequation.php" TargetMode="External"/><Relationship Id="rId134" Type="http://schemas.openxmlformats.org/officeDocument/2006/relationships/image" Target="media/image53.wmf"/><Relationship Id="rId139" Type="http://schemas.openxmlformats.org/officeDocument/2006/relationships/hyperlink" Target="http://www.desmos.com/calculator" TargetMode="External"/><Relationship Id="rId80" Type="http://schemas.openxmlformats.org/officeDocument/2006/relationships/oleObject" Target="embeddings/oleObject29.bin"/><Relationship Id="rId85" Type="http://schemas.openxmlformats.org/officeDocument/2006/relationships/image" Target="media/image34.wmf"/><Relationship Id="rId150" Type="http://schemas.openxmlformats.org/officeDocument/2006/relationships/oleObject" Target="embeddings/oleObject53.bin"/><Relationship Id="rId155"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http://www.shodor.org/interactivate/activities/GeneralCoordinates/"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oleObject" Target="embeddings/oleObject43.bin"/><Relationship Id="rId116" Type="http://schemas.openxmlformats.org/officeDocument/2006/relationships/hyperlink" Target="http://www.mathworksheetsland.com/algebra/21underform/ip.pdf" TargetMode="External"/><Relationship Id="rId124" Type="http://schemas.openxmlformats.org/officeDocument/2006/relationships/image" Target="media/image48.png"/><Relationship Id="rId129" Type="http://schemas.openxmlformats.org/officeDocument/2006/relationships/image" Target="media/image50.png"/><Relationship Id="rId137" Type="http://schemas.openxmlformats.org/officeDocument/2006/relationships/oleObject" Target="embeddings/oleObject49.bin"/><Relationship Id="rId20" Type="http://schemas.openxmlformats.org/officeDocument/2006/relationships/hyperlink" Target="http://www.oswego.org/ocsd-web/games/BillyBug2/bug2.html" TargetMode="External"/><Relationship Id="rId41" Type="http://schemas.openxmlformats.org/officeDocument/2006/relationships/image" Target="media/image12.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3.bin"/><Relationship Id="rId91" Type="http://schemas.openxmlformats.org/officeDocument/2006/relationships/image" Target="media/image37.wmf"/><Relationship Id="rId96" Type="http://schemas.openxmlformats.org/officeDocument/2006/relationships/oleObject" Target="embeddings/oleObject37.bin"/><Relationship Id="rId111" Type="http://schemas.openxmlformats.org/officeDocument/2006/relationships/image" Target="media/image47.wmf"/><Relationship Id="rId132" Type="http://schemas.openxmlformats.org/officeDocument/2006/relationships/image" Target="media/image52.wmf"/><Relationship Id="rId140" Type="http://schemas.openxmlformats.org/officeDocument/2006/relationships/hyperlink" Target="http://geogebra.org/" TargetMode="External"/><Relationship Id="rId145" Type="http://schemas.openxmlformats.org/officeDocument/2006/relationships/image" Target="media/image58.wmf"/><Relationship Id="rId153"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0Bw3oraSrb8i-QUtoc2VuSFd3c2c/view?pli=1" TargetMode="Externa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42.bin"/><Relationship Id="rId114" Type="http://schemas.openxmlformats.org/officeDocument/2006/relationships/hyperlink" Target="https://drive.google.com/file/d/0BwaMIFwXzq3sNEVsSnVBOXVXLUk/view?pli=1" TargetMode="External"/><Relationship Id="rId119" Type="http://schemas.openxmlformats.org/officeDocument/2006/relationships/hyperlink" Target="http://www.wolframalpha.com/widgets/view.jsp?id=7cd5a1d4664804885ed5092f68ff1842" TargetMode="External"/><Relationship Id="rId127" Type="http://schemas.openxmlformats.org/officeDocument/2006/relationships/hyperlink" Target="https://drive.google.com/open?id=0Bw3oraSrb8i-MnNJRlQ4U2VlRE0" TargetMode="External"/><Relationship Id="rId10" Type="http://schemas.openxmlformats.org/officeDocument/2006/relationships/hyperlink" Target="http://syllabus.nesa.nsw.edu.au/copyright/" TargetMode="External"/><Relationship Id="rId31" Type="http://schemas.openxmlformats.org/officeDocument/2006/relationships/image" Target="media/image7.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28.bin"/><Relationship Id="rId81" Type="http://schemas.openxmlformats.org/officeDocument/2006/relationships/image" Target="media/image32.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hyperlink" Target="http://www.sdt.com.au/safedrive-directory-STOPPINGDISTANCE.htm" TargetMode="External"/><Relationship Id="rId130" Type="http://schemas.openxmlformats.org/officeDocument/2006/relationships/image" Target="media/image51.wmf"/><Relationship Id="rId135" Type="http://schemas.openxmlformats.org/officeDocument/2006/relationships/oleObject" Target="embeddings/oleObject48.bin"/><Relationship Id="rId143" Type="http://schemas.openxmlformats.org/officeDocument/2006/relationships/image" Target="media/image57.wmf"/><Relationship Id="rId148" Type="http://schemas.openxmlformats.org/officeDocument/2006/relationships/hyperlink" Target="https://www.youtube.com/watch?v=p1xeRhgEB2U&amp;feature=youtu.be" TargetMode="External"/><Relationship Id="rId151" Type="http://schemas.openxmlformats.org/officeDocument/2006/relationships/image" Target="media/image60.wmf"/><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3" Type="http://schemas.openxmlformats.org/officeDocument/2006/relationships/hyperlink" Target="https://drive.google.com/file/d/0Bw3oraSrb8i-RVgzNFN0MFV4aTQ/view?pli=1" TargetMode="External"/><Relationship Id="rId18" Type="http://schemas.openxmlformats.org/officeDocument/2006/relationships/hyperlink" Target="http://www.shodor.org/interactivate/activities/MazeGame/" TargetMode="External"/><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19.wmf"/><Relationship Id="rId76" Type="http://schemas.openxmlformats.org/officeDocument/2006/relationships/oleObject" Target="embeddings/oleObject27.bin"/><Relationship Id="rId97" Type="http://schemas.openxmlformats.org/officeDocument/2006/relationships/image" Target="media/image40.wmf"/><Relationship Id="rId104" Type="http://schemas.openxmlformats.org/officeDocument/2006/relationships/oleObject" Target="embeddings/oleObject41.bin"/><Relationship Id="rId120" Type="http://schemas.openxmlformats.org/officeDocument/2006/relationships/hyperlink" Target="https://drive.google.com/file/d/0BwaMIFwXzq3sUzE4RzR3dEtzWGc/view?pli=1" TargetMode="External"/><Relationship Id="rId125" Type="http://schemas.openxmlformats.org/officeDocument/2006/relationships/image" Target="media/image49.png"/><Relationship Id="rId141" Type="http://schemas.openxmlformats.org/officeDocument/2006/relationships/image" Target="media/image56.wmf"/><Relationship Id="rId146"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image" Target="media/image14.wmf"/><Relationship Id="rId66" Type="http://schemas.openxmlformats.org/officeDocument/2006/relationships/oleObject" Target="embeddings/oleObject22.bin"/><Relationship Id="rId87" Type="http://schemas.openxmlformats.org/officeDocument/2006/relationships/image" Target="media/image35.wmf"/><Relationship Id="rId110" Type="http://schemas.openxmlformats.org/officeDocument/2006/relationships/oleObject" Target="embeddings/oleObject44.bin"/><Relationship Id="rId115" Type="http://schemas.openxmlformats.org/officeDocument/2006/relationships/hyperlink" Target="http://www.bbc.co.uk/bitesize/ks3/maths/algebra/formulae1/activity/" TargetMode="External"/><Relationship Id="rId131" Type="http://schemas.openxmlformats.org/officeDocument/2006/relationships/oleObject" Target="embeddings/oleObject46.bin"/><Relationship Id="rId136" Type="http://schemas.openxmlformats.org/officeDocument/2006/relationships/image" Target="media/image54.wmf"/><Relationship Id="rId61" Type="http://schemas.openxmlformats.org/officeDocument/2006/relationships/image" Target="media/image22.wmf"/><Relationship Id="rId82" Type="http://schemas.openxmlformats.org/officeDocument/2006/relationships/oleObject" Target="embeddings/oleObject30.bin"/><Relationship Id="rId152" Type="http://schemas.openxmlformats.org/officeDocument/2006/relationships/oleObject" Target="embeddings/oleObject54.bin"/><Relationship Id="rId19" Type="http://schemas.openxmlformats.org/officeDocument/2006/relationships/hyperlink" Target="http://www.mathsisfun.com/data/click-coordinate.html" TargetMode="External"/><Relationship Id="rId14" Type="http://schemas.openxmlformats.org/officeDocument/2006/relationships/hyperlink" Target="https://drive.google.com/file/d/0Bw3oraSrb8i-SFROV1lhSG52bkU/view?pli=1" TargetMode="External"/><Relationship Id="rId30" Type="http://schemas.openxmlformats.org/officeDocument/2006/relationships/oleObject" Target="embeddings/oleObject4.bin"/><Relationship Id="rId35" Type="http://schemas.openxmlformats.org/officeDocument/2006/relationships/image" Target="media/image9.wmf"/><Relationship Id="rId56" Type="http://schemas.openxmlformats.org/officeDocument/2006/relationships/oleObject" Target="embeddings/oleObject17.bin"/><Relationship Id="rId77" Type="http://schemas.openxmlformats.org/officeDocument/2006/relationships/image" Target="media/image30.wmf"/><Relationship Id="rId100" Type="http://schemas.openxmlformats.org/officeDocument/2006/relationships/oleObject" Target="embeddings/oleObject39.bin"/><Relationship Id="rId105" Type="http://schemas.openxmlformats.org/officeDocument/2006/relationships/image" Target="media/image44.wmf"/><Relationship Id="rId126" Type="http://schemas.openxmlformats.org/officeDocument/2006/relationships/hyperlink" Target="https://drive.google.com/open?id=0Bw3oraSrb8i-ZGlITnZNWmY0a2M" TargetMode="External"/><Relationship Id="rId147" Type="http://schemas.openxmlformats.org/officeDocument/2006/relationships/hyperlink" Target="http://mathandmultimedia.com/2014/10/11/desmos-graphs-sliders/" TargetMode="External"/><Relationship Id="rId8" Type="http://schemas.openxmlformats.org/officeDocument/2006/relationships/image" Target="media/image1.png"/><Relationship Id="rId51" Type="http://schemas.openxmlformats.org/officeDocument/2006/relationships/image" Target="media/image17.wmf"/><Relationship Id="rId72" Type="http://schemas.openxmlformats.org/officeDocument/2006/relationships/oleObject" Target="embeddings/oleObject25.bin"/><Relationship Id="rId93" Type="http://schemas.openxmlformats.org/officeDocument/2006/relationships/image" Target="media/image38.wmf"/><Relationship Id="rId98" Type="http://schemas.openxmlformats.org/officeDocument/2006/relationships/oleObject" Target="embeddings/oleObject38.bin"/><Relationship Id="rId121" Type="http://schemas.openxmlformats.org/officeDocument/2006/relationships/hyperlink" Target="http://www.rms.nsw.gov.au/saferroadsnsw/speeding_and_crashes.pdf" TargetMode="External"/><Relationship Id="rId142" Type="http://schemas.openxmlformats.org/officeDocument/2006/relationships/oleObject" Target="embeddings/oleObject50.bin"/><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79DA-A7A5-4069-ABDC-F51F635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110</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 formulae and equations, MS-A2 linear relationships</dc:title>
  <dc:subject/>
  <dc:creator>Milton, Gerri</dc:creator>
  <cp:keywords/>
  <dc:description/>
  <cp:lastModifiedBy>Milton, Gerri</cp:lastModifiedBy>
  <cp:revision>1</cp:revision>
  <cp:lastPrinted>2017-06-14T01:28:00Z</cp:lastPrinted>
  <dcterms:created xsi:type="dcterms:W3CDTF">2017-10-24T21:45:00Z</dcterms:created>
  <dcterms:modified xsi:type="dcterms:W3CDTF">2017-10-24T23:38:00Z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