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3172D" w14:textId="2107094B" w:rsidR="000B414C" w:rsidRDefault="00667FEF" w:rsidP="006C72CB">
      <w:pPr>
        <w:pStyle w:val="IOSdocumenttitle2017"/>
      </w:pPr>
      <w:bookmarkStart w:id="0" w:name="_Toc519081302"/>
      <w:bookmarkStart w:id="1" w:name="_Toc521057239"/>
      <w:bookmarkStart w:id="2" w:name="_Toc521058282"/>
      <w:r>
        <w:rPr>
          <w:noProof/>
          <w:lang w:eastAsia="en-AU"/>
        </w:rPr>
        <w:drawing>
          <wp:inline distT="0" distB="0" distL="0" distR="0" wp14:anchorId="00B24DEA" wp14:editId="3BFA2FC7">
            <wp:extent cx="1737360" cy="536448"/>
            <wp:effectExtent l="0" t="0" r="0" b="0"/>
            <wp:docPr id="50354161" name="picture"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30EDAAA9">
        <w:t xml:space="preserve"> </w:t>
      </w:r>
      <w:r w:rsidR="00877C70">
        <w:t xml:space="preserve">Stage 6 – </w:t>
      </w:r>
      <w:r w:rsidR="30EDAAA9" w:rsidRPr="30EDAAA9">
        <w:rPr>
          <w:lang w:eastAsia="zh-CN"/>
        </w:rPr>
        <w:t>Chinese and Literature</w:t>
      </w:r>
      <w:r w:rsidR="30EDAAA9">
        <w:t xml:space="preserve"> </w:t>
      </w:r>
      <w:r w:rsidR="00877C70">
        <w:t>support materials</w:t>
      </w:r>
      <w:bookmarkEnd w:id="0"/>
      <w:bookmarkEnd w:id="1"/>
      <w:bookmarkEnd w:id="2"/>
    </w:p>
    <w:p w14:paraId="25FC4888" w14:textId="6747AD4E" w:rsidR="00FB3BAE" w:rsidRPr="00FB3BAE" w:rsidRDefault="00FB3BAE" w:rsidP="00FB3BAE">
      <w:pPr>
        <w:pStyle w:val="IOSheading22017"/>
      </w:pPr>
      <w:r>
        <w:t>Contents</w:t>
      </w:r>
    </w:p>
    <w:p w14:paraId="587329E5" w14:textId="0F427292" w:rsidR="009E0853" w:rsidRDefault="00856701" w:rsidP="004071D2">
      <w:pPr>
        <w:pStyle w:val="TOC1"/>
        <w:ind w:left="482"/>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521058288" w:history="1">
        <w:r w:rsidR="009E0853" w:rsidRPr="00265539">
          <w:rPr>
            <w:rStyle w:val="Hyperlink"/>
            <w:noProof/>
          </w:rPr>
          <w:t>Prescribed issues</w:t>
        </w:r>
        <w:r w:rsidR="009E0853">
          <w:rPr>
            <w:noProof/>
            <w:webHidden/>
          </w:rPr>
          <w:tab/>
        </w:r>
        <w:r w:rsidR="009E0853">
          <w:rPr>
            <w:noProof/>
            <w:webHidden/>
          </w:rPr>
          <w:fldChar w:fldCharType="begin"/>
        </w:r>
        <w:r w:rsidR="009E0853">
          <w:rPr>
            <w:noProof/>
            <w:webHidden/>
          </w:rPr>
          <w:instrText xml:space="preserve"> PAGEREF _Toc521058288 \h </w:instrText>
        </w:r>
        <w:r w:rsidR="009E0853">
          <w:rPr>
            <w:noProof/>
            <w:webHidden/>
          </w:rPr>
        </w:r>
        <w:r w:rsidR="009E0853">
          <w:rPr>
            <w:noProof/>
            <w:webHidden/>
          </w:rPr>
          <w:fldChar w:fldCharType="separate"/>
        </w:r>
        <w:r w:rsidR="009E0853">
          <w:rPr>
            <w:noProof/>
            <w:webHidden/>
          </w:rPr>
          <w:t>5</w:t>
        </w:r>
        <w:r w:rsidR="009E0853">
          <w:rPr>
            <w:noProof/>
            <w:webHidden/>
          </w:rPr>
          <w:fldChar w:fldCharType="end"/>
        </w:r>
      </w:hyperlink>
    </w:p>
    <w:p w14:paraId="551B1C3E" w14:textId="27655880"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289" w:history="1">
        <w:r w:rsidR="009E0853" w:rsidRPr="00265539">
          <w:rPr>
            <w:rStyle w:val="Hyperlink"/>
            <w:noProof/>
          </w:rPr>
          <w:t>Outcomes</w:t>
        </w:r>
        <w:r w:rsidR="009E0853">
          <w:rPr>
            <w:noProof/>
            <w:webHidden/>
          </w:rPr>
          <w:tab/>
        </w:r>
        <w:r w:rsidR="009E0853">
          <w:rPr>
            <w:noProof/>
            <w:webHidden/>
          </w:rPr>
          <w:fldChar w:fldCharType="begin"/>
        </w:r>
        <w:r w:rsidR="009E0853">
          <w:rPr>
            <w:noProof/>
            <w:webHidden/>
          </w:rPr>
          <w:instrText xml:space="preserve"> PAGEREF _Toc521058289 \h </w:instrText>
        </w:r>
        <w:r w:rsidR="009E0853">
          <w:rPr>
            <w:noProof/>
            <w:webHidden/>
          </w:rPr>
        </w:r>
        <w:r w:rsidR="009E0853">
          <w:rPr>
            <w:noProof/>
            <w:webHidden/>
          </w:rPr>
          <w:fldChar w:fldCharType="separate"/>
        </w:r>
        <w:r w:rsidR="009E0853">
          <w:rPr>
            <w:noProof/>
            <w:webHidden/>
          </w:rPr>
          <w:t>6</w:t>
        </w:r>
        <w:r w:rsidR="009E0853">
          <w:rPr>
            <w:noProof/>
            <w:webHidden/>
          </w:rPr>
          <w:fldChar w:fldCharType="end"/>
        </w:r>
      </w:hyperlink>
    </w:p>
    <w:p w14:paraId="7C48BE72" w14:textId="1A13C35C"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293" w:history="1">
        <w:r w:rsidR="009E0853" w:rsidRPr="00265539">
          <w:rPr>
            <w:rStyle w:val="Hyperlink"/>
            <w:noProof/>
          </w:rPr>
          <w:t>Prescribed texts</w:t>
        </w:r>
        <w:r w:rsidR="009E0853">
          <w:rPr>
            <w:noProof/>
            <w:webHidden/>
          </w:rPr>
          <w:tab/>
        </w:r>
        <w:r w:rsidR="009E0853">
          <w:rPr>
            <w:noProof/>
            <w:webHidden/>
          </w:rPr>
          <w:fldChar w:fldCharType="begin"/>
        </w:r>
        <w:r w:rsidR="009E0853">
          <w:rPr>
            <w:noProof/>
            <w:webHidden/>
          </w:rPr>
          <w:instrText xml:space="preserve"> PAGEREF _Toc521058293 \h </w:instrText>
        </w:r>
        <w:r w:rsidR="009E0853">
          <w:rPr>
            <w:noProof/>
            <w:webHidden/>
          </w:rPr>
        </w:r>
        <w:r w:rsidR="009E0853">
          <w:rPr>
            <w:noProof/>
            <w:webHidden/>
          </w:rPr>
          <w:fldChar w:fldCharType="separate"/>
        </w:r>
        <w:r w:rsidR="009E0853">
          <w:rPr>
            <w:noProof/>
            <w:webHidden/>
          </w:rPr>
          <w:t>7</w:t>
        </w:r>
        <w:r w:rsidR="009E0853">
          <w:rPr>
            <w:noProof/>
            <w:webHidden/>
          </w:rPr>
          <w:fldChar w:fldCharType="end"/>
        </w:r>
      </w:hyperlink>
    </w:p>
    <w:p w14:paraId="0DBF2609" w14:textId="3955FC64"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294" w:history="1">
        <w:r w:rsidR="009E0853" w:rsidRPr="00265539">
          <w:rPr>
            <w:rStyle w:val="Hyperlink"/>
            <w:noProof/>
          </w:rPr>
          <w:t>Mapping to prescribed issues</w:t>
        </w:r>
        <w:r w:rsidR="009E0853">
          <w:rPr>
            <w:noProof/>
            <w:webHidden/>
          </w:rPr>
          <w:tab/>
        </w:r>
        <w:r w:rsidR="009E0853">
          <w:rPr>
            <w:noProof/>
            <w:webHidden/>
          </w:rPr>
          <w:fldChar w:fldCharType="begin"/>
        </w:r>
        <w:r w:rsidR="009E0853">
          <w:rPr>
            <w:noProof/>
            <w:webHidden/>
          </w:rPr>
          <w:instrText xml:space="preserve"> PAGEREF _Toc521058294 \h </w:instrText>
        </w:r>
        <w:r w:rsidR="009E0853">
          <w:rPr>
            <w:noProof/>
            <w:webHidden/>
          </w:rPr>
        </w:r>
        <w:r w:rsidR="009E0853">
          <w:rPr>
            <w:noProof/>
            <w:webHidden/>
          </w:rPr>
          <w:fldChar w:fldCharType="separate"/>
        </w:r>
        <w:r w:rsidR="009E0853">
          <w:rPr>
            <w:noProof/>
            <w:webHidden/>
          </w:rPr>
          <w:t>8</w:t>
        </w:r>
        <w:r w:rsidR="009E0853">
          <w:rPr>
            <w:noProof/>
            <w:webHidden/>
          </w:rPr>
          <w:fldChar w:fldCharType="end"/>
        </w:r>
      </w:hyperlink>
    </w:p>
    <w:p w14:paraId="49682079" w14:textId="56214828"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296" w:history="1">
        <w:r w:rsidR="009E0853" w:rsidRPr="00265539">
          <w:rPr>
            <w:rStyle w:val="Hyperlink"/>
            <w:noProof/>
          </w:rPr>
          <w:t>Prescribed text – Chinatown Family (Chapters 1-4)</w:t>
        </w:r>
        <w:r w:rsidR="009E0853">
          <w:rPr>
            <w:noProof/>
            <w:webHidden/>
          </w:rPr>
          <w:tab/>
        </w:r>
        <w:r w:rsidR="009E0853">
          <w:rPr>
            <w:noProof/>
            <w:webHidden/>
          </w:rPr>
          <w:fldChar w:fldCharType="begin"/>
        </w:r>
        <w:r w:rsidR="009E0853">
          <w:rPr>
            <w:noProof/>
            <w:webHidden/>
          </w:rPr>
          <w:instrText xml:space="preserve"> PAGEREF _Toc521058296 \h </w:instrText>
        </w:r>
        <w:r w:rsidR="009E0853">
          <w:rPr>
            <w:noProof/>
            <w:webHidden/>
          </w:rPr>
        </w:r>
        <w:r w:rsidR="009E0853">
          <w:rPr>
            <w:noProof/>
            <w:webHidden/>
          </w:rPr>
          <w:fldChar w:fldCharType="separate"/>
        </w:r>
        <w:r w:rsidR="009E0853">
          <w:rPr>
            <w:noProof/>
            <w:webHidden/>
          </w:rPr>
          <w:t>9</w:t>
        </w:r>
        <w:r w:rsidR="009E0853">
          <w:rPr>
            <w:noProof/>
            <w:webHidden/>
          </w:rPr>
          <w:fldChar w:fldCharType="end"/>
        </w:r>
      </w:hyperlink>
    </w:p>
    <w:p w14:paraId="7029BD20" w14:textId="461190BE"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298" w:history="1">
        <w:r w:rsidR="009E0853" w:rsidRPr="00265539">
          <w:rPr>
            <w:rStyle w:val="Hyperlink"/>
            <w:noProof/>
          </w:rPr>
          <w:t>Prescribed text –</w:t>
        </w:r>
        <w:r w:rsidR="009E0853" w:rsidRPr="00265539">
          <w:rPr>
            <w:rStyle w:val="Hyperlink"/>
            <w:i/>
            <w:iCs/>
            <w:noProof/>
          </w:rPr>
          <w:t xml:space="preserve"> </w:t>
        </w:r>
        <w:r w:rsidR="009E0853" w:rsidRPr="00265539">
          <w:rPr>
            <w:rStyle w:val="Hyperlink"/>
            <w:noProof/>
          </w:rPr>
          <w:t>Environmental Bureau Director (Chapters 3 and 14)</w:t>
        </w:r>
        <w:r w:rsidR="009E0853">
          <w:rPr>
            <w:noProof/>
            <w:webHidden/>
          </w:rPr>
          <w:tab/>
        </w:r>
        <w:r w:rsidR="009E0853">
          <w:rPr>
            <w:noProof/>
            <w:webHidden/>
          </w:rPr>
          <w:fldChar w:fldCharType="begin"/>
        </w:r>
        <w:r w:rsidR="009E0853">
          <w:rPr>
            <w:noProof/>
            <w:webHidden/>
          </w:rPr>
          <w:instrText xml:space="preserve"> PAGEREF _Toc521058298 \h </w:instrText>
        </w:r>
        <w:r w:rsidR="009E0853">
          <w:rPr>
            <w:noProof/>
            <w:webHidden/>
          </w:rPr>
        </w:r>
        <w:r w:rsidR="009E0853">
          <w:rPr>
            <w:noProof/>
            <w:webHidden/>
          </w:rPr>
          <w:fldChar w:fldCharType="separate"/>
        </w:r>
        <w:r w:rsidR="009E0853">
          <w:rPr>
            <w:noProof/>
            <w:webHidden/>
          </w:rPr>
          <w:t>14</w:t>
        </w:r>
        <w:r w:rsidR="009E0853">
          <w:rPr>
            <w:noProof/>
            <w:webHidden/>
          </w:rPr>
          <w:fldChar w:fldCharType="end"/>
        </w:r>
      </w:hyperlink>
    </w:p>
    <w:p w14:paraId="76AC966F" w14:textId="4EC7B46D"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300" w:history="1">
        <w:r w:rsidR="009E0853" w:rsidRPr="00265539">
          <w:rPr>
            <w:rStyle w:val="Hyperlink"/>
            <w:noProof/>
          </w:rPr>
          <w:t xml:space="preserve">Prescribed text – That Time </w:t>
        </w:r>
        <w:r w:rsidR="009E0853" w:rsidRPr="00265539">
          <w:rPr>
            <w:rStyle w:val="Hyperlink"/>
            <w:rFonts w:asciiTheme="majorEastAsia" w:eastAsiaTheme="majorEastAsia" w:hAnsiTheme="majorEastAsia" w:cs="KaiTi" w:hint="eastAsia"/>
            <w:noProof/>
          </w:rPr>
          <w:t>那时</w:t>
        </w:r>
        <w:r w:rsidR="009E0853">
          <w:rPr>
            <w:noProof/>
            <w:webHidden/>
          </w:rPr>
          <w:tab/>
        </w:r>
        <w:r w:rsidR="009E0853">
          <w:rPr>
            <w:noProof/>
            <w:webHidden/>
          </w:rPr>
          <w:fldChar w:fldCharType="begin"/>
        </w:r>
        <w:r w:rsidR="009E0853">
          <w:rPr>
            <w:noProof/>
            <w:webHidden/>
          </w:rPr>
          <w:instrText xml:space="preserve"> PAGEREF _Toc521058300 \h </w:instrText>
        </w:r>
        <w:r w:rsidR="009E0853">
          <w:rPr>
            <w:noProof/>
            <w:webHidden/>
          </w:rPr>
        </w:r>
        <w:r w:rsidR="009E0853">
          <w:rPr>
            <w:noProof/>
            <w:webHidden/>
          </w:rPr>
          <w:fldChar w:fldCharType="separate"/>
        </w:r>
        <w:r w:rsidR="009E0853">
          <w:rPr>
            <w:noProof/>
            <w:webHidden/>
          </w:rPr>
          <w:t>18</w:t>
        </w:r>
        <w:r w:rsidR="009E0853">
          <w:rPr>
            <w:noProof/>
            <w:webHidden/>
          </w:rPr>
          <w:fldChar w:fldCharType="end"/>
        </w:r>
      </w:hyperlink>
    </w:p>
    <w:p w14:paraId="56142698" w14:textId="364584CC"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301" w:history="1">
        <w:r w:rsidR="009E0853" w:rsidRPr="00265539">
          <w:rPr>
            <w:rStyle w:val="Hyperlink"/>
            <w:noProof/>
          </w:rPr>
          <w:t xml:space="preserve">Prescribed text – To exist </w:t>
        </w:r>
        <w:r w:rsidR="009E0853" w:rsidRPr="00265539">
          <w:rPr>
            <w:rStyle w:val="Hyperlink"/>
            <w:rFonts w:asciiTheme="majorEastAsia" w:eastAsiaTheme="majorEastAsia" w:hAnsiTheme="majorEastAsia" w:cs="KaiTi" w:hint="eastAsia"/>
            <w:noProof/>
          </w:rPr>
          <w:t>存在</w:t>
        </w:r>
        <w:r w:rsidR="009E0853">
          <w:rPr>
            <w:noProof/>
            <w:webHidden/>
          </w:rPr>
          <w:tab/>
        </w:r>
        <w:r w:rsidR="009E0853">
          <w:rPr>
            <w:noProof/>
            <w:webHidden/>
          </w:rPr>
          <w:fldChar w:fldCharType="begin"/>
        </w:r>
        <w:r w:rsidR="009E0853">
          <w:rPr>
            <w:noProof/>
            <w:webHidden/>
          </w:rPr>
          <w:instrText xml:space="preserve"> PAGEREF _Toc521058301 \h </w:instrText>
        </w:r>
        <w:r w:rsidR="009E0853">
          <w:rPr>
            <w:noProof/>
            <w:webHidden/>
          </w:rPr>
        </w:r>
        <w:r w:rsidR="009E0853">
          <w:rPr>
            <w:noProof/>
            <w:webHidden/>
          </w:rPr>
          <w:fldChar w:fldCharType="separate"/>
        </w:r>
        <w:r w:rsidR="009E0853">
          <w:rPr>
            <w:noProof/>
            <w:webHidden/>
          </w:rPr>
          <w:t>20</w:t>
        </w:r>
        <w:r w:rsidR="009E0853">
          <w:rPr>
            <w:noProof/>
            <w:webHidden/>
          </w:rPr>
          <w:fldChar w:fldCharType="end"/>
        </w:r>
      </w:hyperlink>
    </w:p>
    <w:p w14:paraId="5E19823D" w14:textId="2FF27C4B"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302" w:history="1">
        <w:r w:rsidR="009E0853" w:rsidRPr="00265539">
          <w:rPr>
            <w:rStyle w:val="Hyperlink"/>
            <w:noProof/>
          </w:rPr>
          <w:t xml:space="preserve">Prescribed text – In the Spring </w:t>
        </w:r>
        <w:r w:rsidR="009E0853" w:rsidRPr="00265539">
          <w:rPr>
            <w:rStyle w:val="Hyperlink"/>
            <w:rFonts w:asciiTheme="majorEastAsia" w:eastAsiaTheme="majorEastAsia" w:hAnsiTheme="majorEastAsia" w:cs="KaiTi" w:hint="eastAsia"/>
            <w:noProof/>
          </w:rPr>
          <w:t>春天里</w:t>
        </w:r>
        <w:r w:rsidR="009E0853">
          <w:rPr>
            <w:noProof/>
            <w:webHidden/>
          </w:rPr>
          <w:tab/>
        </w:r>
        <w:r w:rsidR="009E0853">
          <w:rPr>
            <w:noProof/>
            <w:webHidden/>
          </w:rPr>
          <w:fldChar w:fldCharType="begin"/>
        </w:r>
        <w:r w:rsidR="009E0853">
          <w:rPr>
            <w:noProof/>
            <w:webHidden/>
          </w:rPr>
          <w:instrText xml:space="preserve"> PAGEREF _Toc521058302 \h </w:instrText>
        </w:r>
        <w:r w:rsidR="009E0853">
          <w:rPr>
            <w:noProof/>
            <w:webHidden/>
          </w:rPr>
        </w:r>
        <w:r w:rsidR="009E0853">
          <w:rPr>
            <w:noProof/>
            <w:webHidden/>
          </w:rPr>
          <w:fldChar w:fldCharType="separate"/>
        </w:r>
        <w:r w:rsidR="009E0853">
          <w:rPr>
            <w:noProof/>
            <w:webHidden/>
          </w:rPr>
          <w:t>23</w:t>
        </w:r>
        <w:r w:rsidR="009E0853">
          <w:rPr>
            <w:noProof/>
            <w:webHidden/>
          </w:rPr>
          <w:fldChar w:fldCharType="end"/>
        </w:r>
      </w:hyperlink>
    </w:p>
    <w:p w14:paraId="13A64304" w14:textId="46139F50"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303" w:history="1">
        <w:r w:rsidR="009E0853" w:rsidRPr="00265539">
          <w:rPr>
            <w:rStyle w:val="Hyperlink"/>
            <w:noProof/>
          </w:rPr>
          <w:t xml:space="preserve">Prescribed text – American Dreams in China </w:t>
        </w:r>
        <w:r w:rsidR="009E0853" w:rsidRPr="00265539">
          <w:rPr>
            <w:rStyle w:val="Hyperlink"/>
            <w:rFonts w:asciiTheme="majorEastAsia" w:eastAsiaTheme="majorEastAsia" w:hAnsiTheme="majorEastAsia" w:cs="KaiTi" w:hint="eastAsia"/>
            <w:noProof/>
          </w:rPr>
          <w:t>中国合伙人</w:t>
        </w:r>
        <w:r w:rsidR="009E0853">
          <w:rPr>
            <w:noProof/>
            <w:webHidden/>
          </w:rPr>
          <w:tab/>
        </w:r>
        <w:r w:rsidR="009E0853">
          <w:rPr>
            <w:noProof/>
            <w:webHidden/>
          </w:rPr>
          <w:fldChar w:fldCharType="begin"/>
        </w:r>
        <w:r w:rsidR="009E0853">
          <w:rPr>
            <w:noProof/>
            <w:webHidden/>
          </w:rPr>
          <w:instrText xml:space="preserve"> PAGEREF _Toc521058303 \h </w:instrText>
        </w:r>
        <w:r w:rsidR="009E0853">
          <w:rPr>
            <w:noProof/>
            <w:webHidden/>
          </w:rPr>
        </w:r>
        <w:r w:rsidR="009E0853">
          <w:rPr>
            <w:noProof/>
            <w:webHidden/>
          </w:rPr>
          <w:fldChar w:fldCharType="separate"/>
        </w:r>
        <w:r w:rsidR="009E0853">
          <w:rPr>
            <w:noProof/>
            <w:webHidden/>
          </w:rPr>
          <w:t>25</w:t>
        </w:r>
        <w:r w:rsidR="009E0853">
          <w:rPr>
            <w:noProof/>
            <w:webHidden/>
          </w:rPr>
          <w:fldChar w:fldCharType="end"/>
        </w:r>
      </w:hyperlink>
    </w:p>
    <w:p w14:paraId="6C65B6A9" w14:textId="68BA426B" w:rsidR="009E0853" w:rsidRDefault="00921B9F">
      <w:pPr>
        <w:pStyle w:val="TOC3"/>
        <w:tabs>
          <w:tab w:val="right" w:leader="dot" w:pos="10762"/>
        </w:tabs>
        <w:rPr>
          <w:rFonts w:asciiTheme="minorHAnsi" w:eastAsiaTheme="minorEastAsia" w:hAnsiTheme="minorHAnsi" w:cstheme="minorBidi"/>
          <w:noProof/>
          <w:sz w:val="22"/>
          <w:lang w:eastAsia="en-AU"/>
        </w:rPr>
      </w:pPr>
      <w:hyperlink w:anchor="_Toc521058304" w:history="1">
        <w:r w:rsidR="009E0853" w:rsidRPr="00265539">
          <w:rPr>
            <w:rStyle w:val="Hyperlink"/>
            <w:noProof/>
          </w:rPr>
          <w:t>Prescribed text – Finding Mr Right</w:t>
        </w:r>
        <w:r w:rsidR="009E0853" w:rsidRPr="00265539">
          <w:rPr>
            <w:rStyle w:val="Hyperlink"/>
            <w:rFonts w:asciiTheme="majorEastAsia" w:eastAsiaTheme="majorEastAsia" w:hAnsiTheme="majorEastAsia" w:cs="KaiTi" w:hint="eastAsia"/>
            <w:noProof/>
          </w:rPr>
          <w:t>北京遇上西雅图</w:t>
        </w:r>
        <w:r w:rsidR="009E0853">
          <w:rPr>
            <w:noProof/>
            <w:webHidden/>
          </w:rPr>
          <w:tab/>
        </w:r>
        <w:r w:rsidR="009E0853">
          <w:rPr>
            <w:noProof/>
            <w:webHidden/>
          </w:rPr>
          <w:fldChar w:fldCharType="begin"/>
        </w:r>
        <w:r w:rsidR="009E0853">
          <w:rPr>
            <w:noProof/>
            <w:webHidden/>
          </w:rPr>
          <w:instrText xml:space="preserve"> PAGEREF _Toc521058304 \h </w:instrText>
        </w:r>
        <w:r w:rsidR="009E0853">
          <w:rPr>
            <w:noProof/>
            <w:webHidden/>
          </w:rPr>
        </w:r>
        <w:r w:rsidR="009E0853">
          <w:rPr>
            <w:noProof/>
            <w:webHidden/>
          </w:rPr>
          <w:fldChar w:fldCharType="separate"/>
        </w:r>
        <w:r w:rsidR="009E0853">
          <w:rPr>
            <w:noProof/>
            <w:webHidden/>
          </w:rPr>
          <w:t>28</w:t>
        </w:r>
        <w:r w:rsidR="009E0853">
          <w:rPr>
            <w:noProof/>
            <w:webHidden/>
          </w:rPr>
          <w:fldChar w:fldCharType="end"/>
        </w:r>
      </w:hyperlink>
    </w:p>
    <w:p w14:paraId="2C4A5877" w14:textId="760BF2EA" w:rsidR="00227BA1" w:rsidRPr="00227BA1" w:rsidRDefault="00856701" w:rsidP="00856701">
      <w:pPr>
        <w:pStyle w:val="IOSbodytext2017"/>
      </w:pPr>
      <w:r>
        <w:fldChar w:fldCharType="end"/>
      </w:r>
    </w:p>
    <w:p w14:paraId="0B04044B" w14:textId="77777777" w:rsidR="001C7ECB" w:rsidRDefault="001C7ECB" w:rsidP="00856701">
      <w:pPr>
        <w:pStyle w:val="IOSbodytext2017"/>
        <w:rPr>
          <w:rFonts w:ascii="Helvetica" w:hAnsi="Helvetica"/>
          <w:sz w:val="48"/>
          <w:szCs w:val="36"/>
          <w:lang w:eastAsia="en-US"/>
        </w:rPr>
      </w:pPr>
      <w:r>
        <w:br w:type="page"/>
      </w:r>
    </w:p>
    <w:p w14:paraId="26500F6B" w14:textId="77777777" w:rsidR="00411D11" w:rsidRDefault="6159B2CC" w:rsidP="6159B2CC">
      <w:pPr>
        <w:pStyle w:val="IOSbodytext2017"/>
        <w:spacing w:before="0"/>
        <w:rPr>
          <w:lang w:eastAsia="en-US"/>
        </w:rPr>
      </w:pPr>
      <w:r w:rsidRPr="6159B2CC">
        <w:rPr>
          <w:lang w:eastAsia="en-US"/>
        </w:rPr>
        <w:lastRenderedPageBreak/>
        <w:t>These support materials were produced by the NSW Department of Education (the department).</w:t>
      </w:r>
    </w:p>
    <w:p w14:paraId="29333DB5" w14:textId="77777777" w:rsidR="00411D11" w:rsidRDefault="6159B2CC" w:rsidP="6159B2CC">
      <w:pPr>
        <w:pStyle w:val="IOSbodytext2017"/>
        <w:spacing w:before="0"/>
        <w:rPr>
          <w:lang w:eastAsia="en-US"/>
        </w:rPr>
      </w:pPr>
      <w:r w:rsidRPr="6159B2CC">
        <w:rPr>
          <w:lang w:eastAsia="en-US"/>
        </w:rPr>
        <w:t>This publication is copyright to the department, however it may contain material from other sources that is not owned by the department. Where a third party source is identified, acknowledgement is made within this publication of people and organisations whose material has been used.</w:t>
      </w:r>
    </w:p>
    <w:p w14:paraId="1CBE4AC5" w14:textId="5DD8A994" w:rsidR="00A91AED" w:rsidRPr="00A91AED" w:rsidRDefault="6159B2CC" w:rsidP="6159B2CC">
      <w:pPr>
        <w:pStyle w:val="IOSbodytext2017"/>
        <w:rPr>
          <w:rFonts w:cs="Arial"/>
        </w:rPr>
      </w:pPr>
      <w:r w:rsidRPr="6159B2CC">
        <w:rPr>
          <w:rFonts w:cs="Arial"/>
        </w:rPr>
        <w:t xml:space="preserve">Outcomes and other syllabus material referenced in this document are from the </w:t>
      </w:r>
      <w:hyperlink r:id="rId9" w:history="1">
        <w:r w:rsidRPr="00CC6970">
          <w:rPr>
            <w:rStyle w:val="Hyperlink"/>
            <w:rFonts w:cs="Arial"/>
          </w:rPr>
          <w:t>Chinese and Literature syllabus</w:t>
        </w:r>
      </w:hyperlink>
      <w:r w:rsidRPr="6159B2CC">
        <w:rPr>
          <w:rFonts w:cs="Arial"/>
        </w:rPr>
        <w:t xml:space="preserve"> © NSW Education Standards Authority (NESA) for and on behalf of the Crown in right of the State of New South Wales, 2012.</w:t>
      </w:r>
    </w:p>
    <w:p w14:paraId="0B91C0F2" w14:textId="77777777" w:rsidR="005F7460" w:rsidRDefault="6159B2CC" w:rsidP="001C7ECB">
      <w:pPr>
        <w:pStyle w:val="IOSheading32017"/>
      </w:pPr>
      <w:bookmarkStart w:id="3" w:name="_Toc519081304"/>
      <w:bookmarkStart w:id="4" w:name="_Toc521058283"/>
      <w:bookmarkStart w:id="5" w:name="_Toc499814936"/>
      <w:r>
        <w:t>Disclaimer</w:t>
      </w:r>
      <w:bookmarkEnd w:id="3"/>
      <w:bookmarkEnd w:id="4"/>
      <w:r>
        <w:t xml:space="preserve"> </w:t>
      </w:r>
      <w:bookmarkEnd w:id="5"/>
    </w:p>
    <w:p w14:paraId="7A22C2EA" w14:textId="77777777" w:rsidR="005F7460" w:rsidRDefault="6159B2CC" w:rsidP="005F7460">
      <w:pPr>
        <w:pStyle w:val="IOSbodytext2017"/>
        <w:spacing w:before="0"/>
      </w:pPr>
      <w:r>
        <w:t>The interpretation presented in these materials should not be regarded as definitive. Although the notes provide support to the Chinese and Literature prescribed texts, they are not to be considered authoritative.</w:t>
      </w:r>
    </w:p>
    <w:p w14:paraId="3181592F" w14:textId="77777777" w:rsidR="005F7460" w:rsidRDefault="005F7460" w:rsidP="005F7460">
      <w:pPr>
        <w:pStyle w:val="IOSbodytext2017"/>
        <w:spacing w:before="0"/>
      </w:pPr>
    </w:p>
    <w:p w14:paraId="30AC58ED" w14:textId="6B390FB3" w:rsidR="005F7460" w:rsidRDefault="6159B2CC" w:rsidP="005F7460">
      <w:pPr>
        <w:pStyle w:val="IOSbodytext2017"/>
        <w:spacing w:before="0"/>
      </w:pPr>
      <w:r>
        <w:t>Please note that this resource is intended only as an introduction to the study of the prescribed texts, themes and contemporary issues, and does not attempt to cover all aspects of the Chinese and Literature course</w:t>
      </w:r>
      <w:r w:rsidR="007110AF">
        <w:t>.</w:t>
      </w:r>
      <w:r>
        <w:t xml:space="preserve"> It is envisaged that teachers will draw from these materials according to the needs of their students rather than using every item, and that they will supplement these notes with additional material. </w:t>
      </w:r>
    </w:p>
    <w:p w14:paraId="72F5EA1E" w14:textId="77777777" w:rsidR="00B11B30" w:rsidRDefault="6159B2CC" w:rsidP="001C7ECB">
      <w:pPr>
        <w:pStyle w:val="IOSheading32017"/>
      </w:pPr>
      <w:bookmarkStart w:id="6" w:name="_Toc499818671"/>
      <w:bookmarkStart w:id="7" w:name="_Toc519081305"/>
      <w:bookmarkStart w:id="8" w:name="_Toc521058284"/>
      <w:bookmarkStart w:id="9" w:name="_Toc499814937"/>
      <w:r>
        <w:t>Controversial issues in schools</w:t>
      </w:r>
      <w:bookmarkEnd w:id="6"/>
      <w:bookmarkEnd w:id="7"/>
      <w:bookmarkEnd w:id="8"/>
    </w:p>
    <w:p w14:paraId="734B28C4" w14:textId="23065223" w:rsidR="00A91AED" w:rsidRDefault="6159B2CC" w:rsidP="00A91AED">
      <w:pPr>
        <w:pStyle w:val="IOSbodytext2017"/>
      </w:pPr>
      <w:r>
        <w:t xml:space="preserve">In exploring the issues prescribed for the Chinese and Literature course, teachers are to adhere to the department’s policy: Controversial Issues in Schools. The policy provides direction for management of controversial issues in schools, whether by the use of teaching and learning materials or views expressed by teachers or visiting speakers. The policy can be accessed on the department’s </w:t>
      </w:r>
      <w:hyperlink r:id="rId10">
        <w:r w:rsidRPr="6159B2CC">
          <w:rPr>
            <w:rStyle w:val="Hyperlink"/>
          </w:rPr>
          <w:t>policy library</w:t>
        </w:r>
      </w:hyperlink>
      <w:r>
        <w:t>.</w:t>
      </w:r>
    </w:p>
    <w:p w14:paraId="4ACD120B" w14:textId="77777777" w:rsidR="00F37452" w:rsidRDefault="00F37452" w:rsidP="00F37452">
      <w:pPr>
        <w:pStyle w:val="IOSheading32017"/>
      </w:pPr>
      <w:bookmarkStart w:id="10" w:name="_Toc519081306"/>
      <w:bookmarkStart w:id="11" w:name="_Toc521058285"/>
      <w:r>
        <w:t>Acknowledgements</w:t>
      </w:r>
      <w:bookmarkEnd w:id="10"/>
      <w:bookmarkEnd w:id="11"/>
    </w:p>
    <w:p w14:paraId="383A129A" w14:textId="77777777" w:rsidR="00F37452" w:rsidRDefault="00F37452" w:rsidP="00F37452">
      <w:pPr>
        <w:pStyle w:val="IOSlines2017"/>
        <w:spacing w:line="300" w:lineRule="atLeast"/>
        <w:rPr>
          <w:rFonts w:eastAsia="Arial" w:cs="Arial"/>
        </w:rPr>
      </w:pPr>
      <w:r>
        <w:rPr>
          <w:rFonts w:eastAsia="Arial" w:cs="Arial"/>
        </w:rPr>
        <w:t>The department acknowledges the following personnel in developing these materials:</w:t>
      </w:r>
    </w:p>
    <w:p w14:paraId="00DF840C" w14:textId="77777777" w:rsidR="00F37452" w:rsidRDefault="00F37452" w:rsidP="00F37452">
      <w:pPr>
        <w:pStyle w:val="IOSlist1bullet2017"/>
        <w:ind w:hanging="360"/>
      </w:pPr>
      <w:r>
        <w:t xml:space="preserve">Shirley </w:t>
      </w:r>
      <w:proofErr w:type="spellStart"/>
      <w:r>
        <w:t>Cai</w:t>
      </w:r>
      <w:proofErr w:type="spellEnd"/>
      <w:r>
        <w:t>, Killarney Heights High School</w:t>
      </w:r>
    </w:p>
    <w:p w14:paraId="62F04FA0" w14:textId="77777777" w:rsidR="00F37452" w:rsidRDefault="00F37452" w:rsidP="00F37452">
      <w:pPr>
        <w:pStyle w:val="IOSlist1bullet2017"/>
        <w:ind w:hanging="360"/>
      </w:pPr>
      <w:r>
        <w:t>Tracy Chang, Kingsgrove High School</w:t>
      </w:r>
    </w:p>
    <w:p w14:paraId="77E45686" w14:textId="77777777" w:rsidR="00F37452" w:rsidRDefault="00F37452" w:rsidP="00F37452">
      <w:pPr>
        <w:pStyle w:val="IOSlist1bullet2017"/>
        <w:ind w:hanging="360"/>
      </w:pPr>
      <w:r>
        <w:t>Ke Fan, Kogarah High School</w:t>
      </w:r>
    </w:p>
    <w:p w14:paraId="081749D3" w14:textId="77777777" w:rsidR="00ED7BB0" w:rsidRDefault="00F37452" w:rsidP="00A91AED">
      <w:pPr>
        <w:pStyle w:val="IOSlist1bullet2017"/>
        <w:ind w:hanging="360"/>
      </w:pPr>
      <w:r>
        <w:t>Evelyn Man, Project Officer, Learning and Teaching Directorate</w:t>
      </w:r>
    </w:p>
    <w:p w14:paraId="4489C58F" w14:textId="47D910CF" w:rsidR="00F37452" w:rsidRDefault="00ED7BB0" w:rsidP="00ED7BB0">
      <w:pPr>
        <w:pStyle w:val="IOSlist1bullet2017"/>
        <w:ind w:hanging="360"/>
      </w:pPr>
      <w:r>
        <w:t>Elisabeth Robertson, Coordinator, Languages and Culture, Learning and Teaching Directorate</w:t>
      </w:r>
      <w:r w:rsidR="00F37452">
        <w:t>.</w:t>
      </w:r>
    </w:p>
    <w:p w14:paraId="2D22352D" w14:textId="77777777" w:rsidR="00921B9F" w:rsidRDefault="00921B9F" w:rsidP="001C7ECB">
      <w:pPr>
        <w:pStyle w:val="IOSheading32017"/>
      </w:pPr>
      <w:bookmarkStart w:id="12" w:name="_GoBack"/>
      <w:r>
        <w:t>Third party sites</w:t>
      </w:r>
    </w:p>
    <w:p w14:paraId="6FEC774A" w14:textId="15328EA2" w:rsidR="005F7460" w:rsidRPr="00A91AED" w:rsidRDefault="00921B9F" w:rsidP="001C7ECB">
      <w:pPr>
        <w:pStyle w:val="IOSheading32017"/>
      </w:pPr>
      <w:r>
        <w:rPr>
          <w:rFonts w:ascii="Arial" w:hAnsi="Arial"/>
          <w:sz w:val="24"/>
          <w:szCs w:val="22"/>
          <w:lang w:eastAsia="zh-CN"/>
        </w:rPr>
        <w:t xml:space="preserve">This resource </w:t>
      </w:r>
      <w:r w:rsidRPr="00921B9F">
        <w:rPr>
          <w:rFonts w:ascii="Arial" w:hAnsi="Arial"/>
          <w:sz w:val="24"/>
          <w:szCs w:val="22"/>
          <w:lang w:eastAsia="zh-CN"/>
        </w:rPr>
        <w:t>contain</w:t>
      </w:r>
      <w:r>
        <w:rPr>
          <w:rFonts w:ascii="Arial" w:hAnsi="Arial"/>
          <w:sz w:val="24"/>
          <w:szCs w:val="22"/>
          <w:lang w:eastAsia="zh-CN"/>
        </w:rPr>
        <w:t>s</w:t>
      </w:r>
      <w:r w:rsidRPr="00921B9F">
        <w:rPr>
          <w:rFonts w:ascii="Arial" w:hAnsi="Arial"/>
          <w:sz w:val="24"/>
          <w:szCs w:val="22"/>
          <w:lang w:eastAsia="zh-CN"/>
        </w:rPr>
        <w:t xml:space="preserve"> links to third party websites and resources. The </w:t>
      </w:r>
      <w:r>
        <w:rPr>
          <w:rFonts w:ascii="Arial" w:hAnsi="Arial"/>
          <w:sz w:val="24"/>
          <w:szCs w:val="22"/>
          <w:lang w:eastAsia="zh-CN"/>
        </w:rPr>
        <w:t xml:space="preserve">department is not </w:t>
      </w:r>
      <w:r w:rsidRPr="00921B9F">
        <w:rPr>
          <w:rFonts w:ascii="Arial" w:hAnsi="Arial"/>
          <w:sz w:val="24"/>
          <w:szCs w:val="22"/>
          <w:lang w:eastAsia="zh-CN"/>
        </w:rPr>
        <w:t>responsible for the condition or content of these sites or resources, as they are not under the control of the department</w:t>
      </w:r>
      <w:r>
        <w:rPr>
          <w:rFonts w:ascii="Arial" w:hAnsi="Arial"/>
          <w:sz w:val="24"/>
          <w:szCs w:val="22"/>
          <w:lang w:eastAsia="zh-CN"/>
        </w:rPr>
        <w:t>.</w:t>
      </w:r>
      <w:bookmarkEnd w:id="12"/>
      <w:r w:rsidR="00B11B30">
        <w:br w:type="page"/>
      </w:r>
      <w:bookmarkStart w:id="13" w:name="_Toc519081307"/>
      <w:bookmarkStart w:id="14" w:name="_Toc521058286"/>
      <w:r w:rsidR="6159B2CC">
        <w:lastRenderedPageBreak/>
        <w:t>Introduction to the Chinese and Literature course support materials</w:t>
      </w:r>
      <w:bookmarkEnd w:id="9"/>
      <w:bookmarkEnd w:id="13"/>
      <w:bookmarkEnd w:id="14"/>
    </w:p>
    <w:p w14:paraId="550B288A" w14:textId="77777777" w:rsidR="001C7ECB" w:rsidRDefault="6159B2CC" w:rsidP="6159B2CC">
      <w:pPr>
        <w:pStyle w:val="IOSbodytext2017"/>
        <w:rPr>
          <w:rFonts w:cs="Arial"/>
        </w:rPr>
      </w:pPr>
      <w:r>
        <w:t xml:space="preserve">These materials were prepared for teachers of the Chinese and Literature course. They aim to support the teaching of the prescribed texts and the prescribed issues, helping students achieve the outcomes of the Chinese and Literature syllabus. The Chinese and Literature course is a two year course of study set out in the Chinese and Literature Stage 6 Syllabus (2012), available on the </w:t>
      </w:r>
      <w:hyperlink r:id="rId11">
        <w:r w:rsidRPr="6159B2CC">
          <w:rPr>
            <w:rStyle w:val="Hyperlink"/>
            <w:rFonts w:cs="Arial"/>
          </w:rPr>
          <w:t>NSW Education Standards Authority (NESA) site</w:t>
        </w:r>
      </w:hyperlink>
      <w:r w:rsidRPr="6159B2CC">
        <w:rPr>
          <w:rFonts w:cs="Arial"/>
        </w:rPr>
        <w:t>.</w:t>
      </w:r>
    </w:p>
    <w:p w14:paraId="22001C84" w14:textId="77777777" w:rsidR="005F7460" w:rsidRDefault="6159B2CC" w:rsidP="6159B2CC">
      <w:pPr>
        <w:pStyle w:val="IOSbodytext2017"/>
        <w:rPr>
          <w:rFonts w:cs="Arial"/>
        </w:rPr>
      </w:pPr>
      <w:r w:rsidRPr="6159B2CC">
        <w:rPr>
          <w:rFonts w:cs="Arial"/>
        </w:rPr>
        <w:t xml:space="preserve">Study of texts prescribed for the Higher School Certificate (HSC) course may not begin before the completion of the Preliminary course. This exclusion applies to study in the Preliminary Chinese and Literature course and to Preliminary courses in other subjects. It also applies to the study of a prescribed text in another medium, such as the film of a novel. </w:t>
      </w:r>
    </w:p>
    <w:p w14:paraId="1E9C90C4" w14:textId="77777777" w:rsidR="00B11B30" w:rsidRDefault="6159B2CC" w:rsidP="001C7ECB">
      <w:pPr>
        <w:pStyle w:val="IOSheading32017"/>
      </w:pPr>
      <w:bookmarkStart w:id="15" w:name="_Toc499818673"/>
      <w:bookmarkStart w:id="16" w:name="_Toc519081308"/>
      <w:bookmarkStart w:id="17" w:name="_Toc521058287"/>
      <w:r>
        <w:t>Structure of the Chinese and Literature course</w:t>
      </w:r>
      <w:bookmarkEnd w:id="15"/>
      <w:bookmarkEnd w:id="16"/>
      <w:bookmarkEnd w:id="17"/>
    </w:p>
    <w:p w14:paraId="34644022" w14:textId="77777777" w:rsidR="001C7ECB" w:rsidRDefault="6159B2CC" w:rsidP="001C7ECB">
      <w:pPr>
        <w:pStyle w:val="IOSbodytext2017"/>
      </w:pPr>
      <w:r>
        <w:t>T</w:t>
      </w:r>
      <w:r w:rsidRPr="6159B2CC">
        <w:rPr>
          <w:rFonts w:cs="Arial"/>
        </w:rPr>
        <w:t>he Stage 6 Chinese and Literature course focuses on the study of language and ideas through prescribed themes and contemporary issues. The themes and contemporary issues are studied for both the Preliminary and HSC courses.</w:t>
      </w:r>
    </w:p>
    <w:p w14:paraId="6B4C5417" w14:textId="77777777" w:rsidR="00B11B30" w:rsidRDefault="6159B2CC" w:rsidP="00B11B30">
      <w:pPr>
        <w:pStyle w:val="IOSbodytext2017"/>
      </w:pPr>
      <w:r>
        <w:t xml:space="preserve">A number of issues that exemplify aspects of the themes are prescribed for study. Students engage with these themes and issues through the study of: </w:t>
      </w:r>
    </w:p>
    <w:p w14:paraId="34E38C43" w14:textId="77777777" w:rsidR="00B11B30" w:rsidRPr="006A4081" w:rsidRDefault="6159B2CC" w:rsidP="00B11B30">
      <w:pPr>
        <w:pStyle w:val="IOSlist1bullet2017"/>
      </w:pPr>
      <w:r>
        <w:t xml:space="preserve">texts prescribed by NESA (the prescribed texts) </w:t>
      </w:r>
    </w:p>
    <w:p w14:paraId="189EDEB0" w14:textId="77777777" w:rsidR="00B11B30" w:rsidRPr="006A4081" w:rsidRDefault="6159B2CC" w:rsidP="00B11B30">
      <w:pPr>
        <w:pStyle w:val="IOSlist1bullet2017"/>
      </w:pPr>
      <w:proofErr w:type="gramStart"/>
      <w:r>
        <w:t>additional</w:t>
      </w:r>
      <w:proofErr w:type="gramEnd"/>
      <w:r>
        <w:t xml:space="preserve"> texts related to the themes and contemporary issues (related texts) identified by the teacher and/or students.</w:t>
      </w:r>
    </w:p>
    <w:p w14:paraId="7D05DEFE" w14:textId="77777777" w:rsidR="00B11B30" w:rsidRDefault="6159B2CC" w:rsidP="001C7ECB">
      <w:pPr>
        <w:pStyle w:val="IOSheading42017"/>
      </w:pPr>
      <w:r>
        <w:t>Exploring the themes and contemporary issues through the prescribed texts</w:t>
      </w:r>
    </w:p>
    <w:p w14:paraId="4C315691" w14:textId="77777777" w:rsidR="00B11B30" w:rsidRDefault="6159B2CC" w:rsidP="00B11B30">
      <w:pPr>
        <w:pStyle w:val="IOSbodytext2017"/>
      </w:pPr>
      <w:r>
        <w:t xml:space="preserve">The study of the themes and contemporary issues through the prescribed texts will involve: </w:t>
      </w:r>
    </w:p>
    <w:p w14:paraId="752D3F68" w14:textId="77777777" w:rsidR="00B11B30" w:rsidRPr="006A4081" w:rsidRDefault="6159B2CC" w:rsidP="00B11B30">
      <w:pPr>
        <w:pStyle w:val="IOSlist1bullet2017"/>
      </w:pPr>
      <w:r>
        <w:t xml:space="preserve">exploring the relationship between the themes and contemporary issues and the prescribed texts </w:t>
      </w:r>
    </w:p>
    <w:p w14:paraId="7C10A8D3" w14:textId="77777777" w:rsidR="00B11B30" w:rsidRPr="006A4081" w:rsidRDefault="6159B2CC" w:rsidP="00B11B30">
      <w:pPr>
        <w:pStyle w:val="IOSlist1bullet2017"/>
      </w:pPr>
      <w:r>
        <w:t xml:space="preserve">creating original text in response to aspects of the prescribed texts </w:t>
      </w:r>
    </w:p>
    <w:p w14:paraId="4159C05B" w14:textId="77777777" w:rsidR="00B11B30" w:rsidRPr="006A4081" w:rsidRDefault="6159B2CC" w:rsidP="00B11B30">
      <w:pPr>
        <w:pStyle w:val="IOSlist1bullet2017"/>
      </w:pPr>
      <w:r>
        <w:t xml:space="preserve">identifying meaning and how it is conveyed in the prescribed texts </w:t>
      </w:r>
    </w:p>
    <w:p w14:paraId="7D0236DD" w14:textId="77777777" w:rsidR="00B11B30" w:rsidRPr="006A4081" w:rsidRDefault="6159B2CC" w:rsidP="00B11B30">
      <w:pPr>
        <w:pStyle w:val="IOSlist1bullet2017"/>
      </w:pPr>
      <w:r>
        <w:t xml:space="preserve">evaluating linguistic and cultural features of the prescribed texts </w:t>
      </w:r>
    </w:p>
    <w:p w14:paraId="52DE1340" w14:textId="77777777" w:rsidR="00B11B30" w:rsidRPr="006A4081" w:rsidRDefault="6159B2CC" w:rsidP="00B11B30">
      <w:pPr>
        <w:pStyle w:val="IOSlist1bullet2017"/>
      </w:pPr>
      <w:proofErr w:type="gramStart"/>
      <w:r>
        <w:t>analysing</w:t>
      </w:r>
      <w:proofErr w:type="gramEnd"/>
      <w:r>
        <w:t xml:space="preserve"> the sociocultural context of the prescribed texts. </w:t>
      </w:r>
    </w:p>
    <w:p w14:paraId="3EB25C7E" w14:textId="77777777" w:rsidR="00B11B30" w:rsidRPr="00745F47" w:rsidRDefault="6159B2CC" w:rsidP="001C7ECB">
      <w:pPr>
        <w:pStyle w:val="IOSheading42017"/>
      </w:pPr>
      <w:r>
        <w:t>The study of the themes and contemporary issues through related texts</w:t>
      </w:r>
    </w:p>
    <w:p w14:paraId="4F23B593" w14:textId="77777777" w:rsidR="00B11B30" w:rsidRDefault="6159B2CC" w:rsidP="00B11B30">
      <w:pPr>
        <w:pStyle w:val="IOSbodytext2017"/>
      </w:pPr>
      <w:r>
        <w:t>Study of the themes and contemporary issues through other related texts will allow students to:</w:t>
      </w:r>
    </w:p>
    <w:p w14:paraId="375BAD6F" w14:textId="7B40E756" w:rsidR="00B11B30" w:rsidRDefault="1AEE9D8D" w:rsidP="00B11B30">
      <w:pPr>
        <w:pStyle w:val="IOSlist1bullet2017"/>
      </w:pPr>
      <w:r>
        <w:t xml:space="preserve">read, view and/or listen to a range of texts </w:t>
      </w:r>
    </w:p>
    <w:p w14:paraId="627963E8" w14:textId="27CF649A" w:rsidR="00B11B30" w:rsidRDefault="1AEE9D8D" w:rsidP="00B11B30">
      <w:pPr>
        <w:pStyle w:val="IOSlist1bullet2017"/>
      </w:pPr>
      <w:r>
        <w:t xml:space="preserve">further develop knowledge of Chinese-speaking communities </w:t>
      </w:r>
    </w:p>
    <w:p w14:paraId="21F9282A" w14:textId="27F8D801" w:rsidR="00F11364" w:rsidRPr="00877C70" w:rsidRDefault="6159B2CC" w:rsidP="00877C70">
      <w:pPr>
        <w:pStyle w:val="IOSlist1bullet2017"/>
      </w:pPr>
      <w:proofErr w:type="gramStart"/>
      <w:r>
        <w:t>evaluate</w:t>
      </w:r>
      <w:proofErr w:type="gramEnd"/>
      <w:r>
        <w:t xml:space="preserve"> how the themes and contemporary issues are presented in these texts.</w:t>
      </w:r>
      <w:r w:rsidR="00F11364" w:rsidRPr="00877C70">
        <w:rPr>
          <w:lang w:val="en-US"/>
        </w:rPr>
        <w:br w:type="page"/>
      </w:r>
    </w:p>
    <w:p w14:paraId="70F7D1B2" w14:textId="77777777" w:rsidR="00F11364" w:rsidRDefault="6159B2CC" w:rsidP="001C7ECB">
      <w:pPr>
        <w:pStyle w:val="IOSheading32017"/>
      </w:pPr>
      <w:bookmarkStart w:id="18" w:name="_Toc499646972"/>
      <w:bookmarkStart w:id="19" w:name="_Toc519081309"/>
      <w:bookmarkStart w:id="20" w:name="_Toc521058288"/>
      <w:r>
        <w:lastRenderedPageBreak/>
        <w:t>Prescribed issues</w:t>
      </w:r>
      <w:bookmarkEnd w:id="18"/>
      <w:bookmarkEnd w:id="19"/>
      <w:bookmarkEnd w:id="20"/>
    </w:p>
    <w:tbl>
      <w:tblPr>
        <w:tblStyle w:val="TableGrid"/>
        <w:tblW w:w="0" w:type="auto"/>
        <w:tblLook w:val="04A0" w:firstRow="1" w:lastRow="0" w:firstColumn="1" w:lastColumn="0" w:noHBand="0" w:noVBand="1"/>
      </w:tblPr>
      <w:tblGrid>
        <w:gridCol w:w="3863"/>
        <w:gridCol w:w="6899"/>
      </w:tblGrid>
      <w:tr w:rsidR="00582B5B" w:rsidRPr="00213EEC" w14:paraId="7ADDA5D7" w14:textId="77777777" w:rsidTr="00FB3BAE">
        <w:trPr>
          <w:trHeight w:val="510"/>
          <w:tblHeader/>
        </w:trPr>
        <w:tc>
          <w:tcPr>
            <w:tcW w:w="3936" w:type="dxa"/>
            <w:shd w:val="clear" w:color="auto" w:fill="F2F2F2" w:themeFill="background1" w:themeFillShade="F2"/>
            <w:vAlign w:val="center"/>
          </w:tcPr>
          <w:p w14:paraId="3C930EFA" w14:textId="77777777" w:rsidR="00582B5B" w:rsidRPr="00213EEC" w:rsidRDefault="6159B2CC" w:rsidP="00877C70">
            <w:pPr>
              <w:pStyle w:val="IOSheading52017"/>
            </w:pPr>
            <w:r w:rsidRPr="6159B2CC">
              <w:t>Themes</w:t>
            </w:r>
          </w:p>
        </w:tc>
        <w:tc>
          <w:tcPr>
            <w:tcW w:w="7052" w:type="dxa"/>
            <w:shd w:val="clear" w:color="auto" w:fill="F2F2F2" w:themeFill="background1" w:themeFillShade="F2"/>
            <w:vAlign w:val="center"/>
          </w:tcPr>
          <w:p w14:paraId="79F2BD6E" w14:textId="77777777" w:rsidR="00582B5B" w:rsidRPr="00213EEC" w:rsidRDefault="6159B2CC" w:rsidP="00877C70">
            <w:pPr>
              <w:pStyle w:val="IOSheading52017"/>
            </w:pPr>
            <w:r w:rsidRPr="6159B2CC">
              <w:t>Contemporary issues</w:t>
            </w:r>
          </w:p>
        </w:tc>
      </w:tr>
      <w:tr w:rsidR="00582B5B" w:rsidRPr="00213EEC" w14:paraId="0456479C" w14:textId="77777777" w:rsidTr="6159B2CC">
        <w:trPr>
          <w:trHeight w:val="1247"/>
        </w:trPr>
        <w:tc>
          <w:tcPr>
            <w:tcW w:w="3936" w:type="dxa"/>
            <w:vAlign w:val="center"/>
          </w:tcPr>
          <w:p w14:paraId="4D258C55" w14:textId="77777777" w:rsidR="00582B5B" w:rsidRPr="00877C70" w:rsidRDefault="6159B2CC" w:rsidP="6159B2CC">
            <w:pPr>
              <w:pStyle w:val="IOStabletext2017"/>
              <w:rPr>
                <w:rFonts w:ascii="Arial" w:hAnsi="Arial" w:cs="Arial"/>
                <w:sz w:val="24"/>
                <w:szCs w:val="24"/>
                <w:lang w:eastAsia="en-US"/>
              </w:rPr>
            </w:pPr>
            <w:r w:rsidRPr="00877C70">
              <w:rPr>
                <w:rFonts w:ascii="Arial" w:hAnsi="Arial" w:cs="Arial"/>
                <w:sz w:val="24"/>
                <w:szCs w:val="24"/>
                <w:lang w:eastAsia="en-US"/>
              </w:rPr>
              <w:t>The individual and the community</w:t>
            </w:r>
          </w:p>
        </w:tc>
        <w:tc>
          <w:tcPr>
            <w:tcW w:w="7052" w:type="dxa"/>
            <w:vAlign w:val="center"/>
          </w:tcPr>
          <w:p w14:paraId="04DE6640"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impact of a changing society on the individual</w:t>
            </w:r>
          </w:p>
          <w:p w14:paraId="77755AC7"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gender roles in today’s society</w:t>
            </w:r>
          </w:p>
          <w:p w14:paraId="35AB18EF"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family in contemporary society</w:t>
            </w:r>
          </w:p>
        </w:tc>
      </w:tr>
      <w:tr w:rsidR="00582B5B" w:rsidRPr="00213EEC" w14:paraId="30CB4563" w14:textId="77777777" w:rsidTr="6159B2CC">
        <w:trPr>
          <w:trHeight w:val="1247"/>
        </w:trPr>
        <w:tc>
          <w:tcPr>
            <w:tcW w:w="3936" w:type="dxa"/>
            <w:vAlign w:val="center"/>
          </w:tcPr>
          <w:p w14:paraId="38488629" w14:textId="77777777" w:rsidR="00582B5B" w:rsidRPr="00877C70" w:rsidRDefault="6159B2CC" w:rsidP="6159B2CC">
            <w:pPr>
              <w:pStyle w:val="IOStabletext2017"/>
              <w:rPr>
                <w:rFonts w:ascii="Arial" w:hAnsi="Arial" w:cs="Arial"/>
                <w:sz w:val="24"/>
                <w:szCs w:val="24"/>
                <w:lang w:eastAsia="en-US"/>
              </w:rPr>
            </w:pPr>
            <w:r w:rsidRPr="00877C70">
              <w:rPr>
                <w:rFonts w:ascii="Arial" w:hAnsi="Arial" w:cs="Arial"/>
                <w:sz w:val="24"/>
                <w:szCs w:val="24"/>
                <w:lang w:eastAsia="en-US"/>
              </w:rPr>
              <w:t>Youth culture</w:t>
            </w:r>
          </w:p>
        </w:tc>
        <w:tc>
          <w:tcPr>
            <w:tcW w:w="7052" w:type="dxa"/>
            <w:vAlign w:val="center"/>
          </w:tcPr>
          <w:p w14:paraId="3B39529A"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pressures on young people today</w:t>
            </w:r>
          </w:p>
          <w:p w14:paraId="341A1F16"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place of education in young people’s lives</w:t>
            </w:r>
          </w:p>
          <w:p w14:paraId="06910464"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influence of traditional values on today’s young people</w:t>
            </w:r>
          </w:p>
        </w:tc>
      </w:tr>
      <w:tr w:rsidR="00582B5B" w:rsidRPr="00213EEC" w14:paraId="01FA199D" w14:textId="77777777" w:rsidTr="6159B2CC">
        <w:trPr>
          <w:trHeight w:val="1247"/>
        </w:trPr>
        <w:tc>
          <w:tcPr>
            <w:tcW w:w="3936" w:type="dxa"/>
            <w:vAlign w:val="center"/>
          </w:tcPr>
          <w:p w14:paraId="4BA73C46" w14:textId="77777777" w:rsidR="00582B5B" w:rsidRPr="00877C70" w:rsidRDefault="6159B2CC" w:rsidP="6159B2CC">
            <w:pPr>
              <w:pStyle w:val="IOStabletext2017"/>
              <w:rPr>
                <w:rFonts w:ascii="Arial" w:hAnsi="Arial" w:cs="Arial"/>
                <w:sz w:val="24"/>
                <w:szCs w:val="24"/>
                <w:lang w:eastAsia="en-US"/>
              </w:rPr>
            </w:pPr>
            <w:r w:rsidRPr="00877C70">
              <w:rPr>
                <w:rFonts w:ascii="Arial" w:hAnsi="Arial" w:cs="Arial"/>
                <w:sz w:val="24"/>
                <w:szCs w:val="24"/>
                <w:lang w:eastAsia="en-US"/>
              </w:rPr>
              <w:t>Perspectives on identity</w:t>
            </w:r>
          </w:p>
        </w:tc>
        <w:tc>
          <w:tcPr>
            <w:tcW w:w="7052" w:type="dxa"/>
            <w:vAlign w:val="center"/>
          </w:tcPr>
          <w:p w14:paraId="0B62F3CB"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adapting to new cultures</w:t>
            </w:r>
          </w:p>
          <w:p w14:paraId="01F43078"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relationships between overseas Chinese and their homeland</w:t>
            </w:r>
          </w:p>
        </w:tc>
      </w:tr>
      <w:tr w:rsidR="00582B5B" w:rsidRPr="00213EEC" w14:paraId="293D3F31" w14:textId="77777777" w:rsidTr="6159B2CC">
        <w:trPr>
          <w:trHeight w:val="1247"/>
        </w:trPr>
        <w:tc>
          <w:tcPr>
            <w:tcW w:w="3936" w:type="dxa"/>
            <w:vAlign w:val="center"/>
          </w:tcPr>
          <w:p w14:paraId="25D4A4A3" w14:textId="77777777" w:rsidR="00582B5B" w:rsidRPr="00877C70" w:rsidRDefault="6159B2CC" w:rsidP="6159B2CC">
            <w:pPr>
              <w:pStyle w:val="IOStabletext2017"/>
              <w:rPr>
                <w:rFonts w:ascii="Arial" w:hAnsi="Arial" w:cs="Arial"/>
                <w:sz w:val="24"/>
                <w:szCs w:val="24"/>
                <w:lang w:eastAsia="en-US"/>
              </w:rPr>
            </w:pPr>
            <w:r w:rsidRPr="00877C70">
              <w:rPr>
                <w:rFonts w:ascii="Arial" w:hAnsi="Arial" w:cs="Arial"/>
                <w:sz w:val="24"/>
                <w:szCs w:val="24"/>
                <w:lang w:eastAsia="en-US"/>
              </w:rPr>
              <w:t>Global issues</w:t>
            </w:r>
          </w:p>
        </w:tc>
        <w:tc>
          <w:tcPr>
            <w:tcW w:w="7052" w:type="dxa"/>
            <w:vAlign w:val="center"/>
          </w:tcPr>
          <w:p w14:paraId="2EB32EC8"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economic growth and its impact</w:t>
            </w:r>
          </w:p>
          <w:p w14:paraId="68E57D0D" w14:textId="77777777" w:rsidR="00582B5B" w:rsidRPr="00877C70" w:rsidRDefault="6159B2CC" w:rsidP="6159B2CC">
            <w:pPr>
              <w:pStyle w:val="IOStablelist1bullet2017"/>
              <w:rPr>
                <w:rFonts w:ascii="Arial" w:hAnsi="Arial" w:cs="Arial"/>
                <w:sz w:val="24"/>
                <w:szCs w:val="24"/>
                <w:lang w:eastAsia="en-US"/>
              </w:rPr>
            </w:pPr>
            <w:r w:rsidRPr="00877C70">
              <w:rPr>
                <w:rFonts w:ascii="Arial" w:hAnsi="Arial" w:cs="Arial"/>
                <w:sz w:val="24"/>
                <w:szCs w:val="24"/>
                <w:lang w:eastAsia="en-US"/>
              </w:rPr>
              <w:t>the impact of international influences on Chinese-speaking communities</w:t>
            </w:r>
          </w:p>
        </w:tc>
      </w:tr>
    </w:tbl>
    <w:p w14:paraId="3A039545" w14:textId="77777777" w:rsidR="00F11364" w:rsidRDefault="00F11364" w:rsidP="00F11364">
      <w:pPr>
        <w:pStyle w:val="IOSbodytext2017"/>
      </w:pPr>
      <w:r>
        <w:br w:type="page"/>
      </w:r>
    </w:p>
    <w:p w14:paraId="15D6C4E2" w14:textId="77777777" w:rsidR="00F11364" w:rsidRDefault="6159B2CC" w:rsidP="001C7ECB">
      <w:pPr>
        <w:pStyle w:val="IOSheading32017"/>
      </w:pPr>
      <w:bookmarkStart w:id="21" w:name="_Toc499646973"/>
      <w:bookmarkStart w:id="22" w:name="_Toc519081310"/>
      <w:bookmarkStart w:id="23" w:name="_Toc521058289"/>
      <w:r>
        <w:lastRenderedPageBreak/>
        <w:t>Outcomes</w:t>
      </w:r>
      <w:bookmarkEnd w:id="21"/>
      <w:bookmarkEnd w:id="22"/>
      <w:bookmarkEnd w:id="23"/>
    </w:p>
    <w:p w14:paraId="1C9FB0EA" w14:textId="77777777" w:rsidR="00F11364" w:rsidRPr="009E599A" w:rsidRDefault="6159B2CC" w:rsidP="00DD0A0A">
      <w:pPr>
        <w:pStyle w:val="IOSheading32017"/>
      </w:pPr>
      <w:bookmarkStart w:id="24" w:name="_Toc521058290"/>
      <w:r w:rsidRPr="6159B2CC">
        <w:t>Speaking</w:t>
      </w:r>
      <w:bookmarkEnd w:id="24"/>
    </w:p>
    <w:p w14:paraId="64F64F0F" w14:textId="77777777" w:rsidR="00F11364" w:rsidRDefault="00F11364" w:rsidP="6159B2CC">
      <w:pPr>
        <w:pStyle w:val="IOSbodytext2017"/>
        <w:spacing w:before="0"/>
        <w:ind w:left="1701" w:hanging="1701"/>
        <w:rPr>
          <w:lang w:eastAsia="en-US"/>
        </w:rPr>
      </w:pPr>
      <w:r>
        <w:rPr>
          <w:lang w:eastAsia="en-US"/>
        </w:rPr>
        <w:t>Outcome 1.1</w:t>
      </w:r>
      <w:r>
        <w:rPr>
          <w:lang w:eastAsia="en-US"/>
        </w:rPr>
        <w:tab/>
        <w:t>conveys information, opinions and ideas appropriate to context, purpose and audience</w:t>
      </w:r>
    </w:p>
    <w:p w14:paraId="2C3106D7" w14:textId="77777777" w:rsidR="00F11364" w:rsidRDefault="00F11364" w:rsidP="6159B2CC">
      <w:pPr>
        <w:pStyle w:val="IOSbodytext2017"/>
        <w:spacing w:before="0"/>
        <w:rPr>
          <w:lang w:eastAsia="en-US"/>
        </w:rPr>
      </w:pPr>
      <w:r>
        <w:rPr>
          <w:lang w:eastAsia="en-US"/>
        </w:rPr>
        <w:t>Outcome 1.2</w:t>
      </w:r>
      <w:r>
        <w:rPr>
          <w:lang w:eastAsia="en-US"/>
        </w:rPr>
        <w:tab/>
        <w:t>exchanges and justifies opinions and ideas</w:t>
      </w:r>
    </w:p>
    <w:p w14:paraId="49E03784" w14:textId="77777777" w:rsidR="00F11364" w:rsidRDefault="00F11364" w:rsidP="6159B2CC">
      <w:pPr>
        <w:pStyle w:val="IOSbodytext2017"/>
        <w:spacing w:before="0"/>
        <w:rPr>
          <w:lang w:eastAsia="en-US"/>
        </w:rPr>
      </w:pPr>
      <w:r>
        <w:rPr>
          <w:lang w:eastAsia="en-US"/>
        </w:rPr>
        <w:t>Outcome 1.3</w:t>
      </w:r>
      <w:r>
        <w:rPr>
          <w:lang w:eastAsia="en-US"/>
        </w:rPr>
        <w:tab/>
        <w:t>uses appropriate features of language in a variety of contexts</w:t>
      </w:r>
    </w:p>
    <w:p w14:paraId="4CDF6473" w14:textId="77777777" w:rsidR="00F11364" w:rsidRDefault="00F11364" w:rsidP="6159B2CC">
      <w:pPr>
        <w:pStyle w:val="IOSbodytext2017"/>
        <w:spacing w:before="0"/>
        <w:rPr>
          <w:lang w:eastAsia="en-US"/>
        </w:rPr>
      </w:pPr>
      <w:r>
        <w:rPr>
          <w:lang w:eastAsia="en-US"/>
        </w:rPr>
        <w:t>Outcome 2.1</w:t>
      </w:r>
      <w:r>
        <w:rPr>
          <w:lang w:eastAsia="en-US"/>
        </w:rPr>
        <w:tab/>
        <w:t>sequences and structures information and ideas</w:t>
      </w:r>
    </w:p>
    <w:p w14:paraId="2AFF0D57" w14:textId="77777777" w:rsidR="00F11364" w:rsidRDefault="00F11364" w:rsidP="6159B2CC">
      <w:pPr>
        <w:pStyle w:val="IOSbodytext2017"/>
        <w:spacing w:before="0"/>
        <w:rPr>
          <w:lang w:eastAsia="en-US"/>
        </w:rPr>
      </w:pPr>
      <w:r>
        <w:rPr>
          <w:lang w:eastAsia="en-US"/>
        </w:rPr>
        <w:t>Outcome 2.2</w:t>
      </w:r>
      <w:r>
        <w:rPr>
          <w:lang w:eastAsia="en-US"/>
        </w:rPr>
        <w:tab/>
        <w:t>uses a variety of features to convey meaning</w:t>
      </w:r>
    </w:p>
    <w:p w14:paraId="7A25ABBF" w14:textId="77777777" w:rsidR="00F11364" w:rsidRDefault="00F11364" w:rsidP="6159B2CC">
      <w:pPr>
        <w:pStyle w:val="IOSbodytext2017"/>
        <w:spacing w:before="0"/>
        <w:rPr>
          <w:lang w:eastAsia="en-US"/>
        </w:rPr>
      </w:pPr>
      <w:r>
        <w:rPr>
          <w:lang w:eastAsia="en-US"/>
        </w:rPr>
        <w:t>Outcome 2.3</w:t>
      </w:r>
      <w:r>
        <w:rPr>
          <w:lang w:eastAsia="en-US"/>
        </w:rPr>
        <w:tab/>
        <w:t>produces texts appropriate to context, purpose and audience</w:t>
      </w:r>
    </w:p>
    <w:p w14:paraId="4E32F504" w14:textId="77777777" w:rsidR="00F11364" w:rsidRDefault="00F11364" w:rsidP="6159B2CC">
      <w:pPr>
        <w:pStyle w:val="IOSbodytext2017"/>
        <w:spacing w:before="0"/>
        <w:rPr>
          <w:lang w:eastAsia="en-US"/>
        </w:rPr>
      </w:pPr>
      <w:r>
        <w:rPr>
          <w:lang w:eastAsia="en-US"/>
        </w:rPr>
        <w:t>Outcome 2.4</w:t>
      </w:r>
      <w:r>
        <w:rPr>
          <w:lang w:eastAsia="en-US"/>
        </w:rPr>
        <w:tab/>
        <w:t>produces texts which are persuasive, creative and discursive</w:t>
      </w:r>
    </w:p>
    <w:p w14:paraId="38D53CEA" w14:textId="77777777" w:rsidR="00F11364" w:rsidRDefault="6159B2CC" w:rsidP="00DD0A0A">
      <w:pPr>
        <w:pStyle w:val="IOSheading32017"/>
        <w:rPr>
          <w:b/>
          <w:bCs/>
        </w:rPr>
      </w:pPr>
      <w:bookmarkStart w:id="25" w:name="_Toc521058291"/>
      <w:r w:rsidRPr="00877C70">
        <w:t>Writing</w:t>
      </w:r>
      <w:bookmarkEnd w:id="25"/>
    </w:p>
    <w:p w14:paraId="656D0D89" w14:textId="77777777" w:rsidR="00F11364" w:rsidRDefault="00F11364" w:rsidP="6159B2CC">
      <w:pPr>
        <w:pStyle w:val="IOSbodytext2017"/>
        <w:spacing w:before="0"/>
        <w:rPr>
          <w:lang w:eastAsia="en-US"/>
        </w:rPr>
      </w:pPr>
      <w:r>
        <w:rPr>
          <w:lang w:eastAsia="en-US"/>
        </w:rPr>
        <w:t>Outcome 2.1</w:t>
      </w:r>
      <w:r>
        <w:rPr>
          <w:lang w:eastAsia="en-US"/>
        </w:rPr>
        <w:tab/>
        <w:t>sequences and structures information and ideas</w:t>
      </w:r>
    </w:p>
    <w:p w14:paraId="24A9D355" w14:textId="77777777" w:rsidR="00F11364" w:rsidRDefault="00F11364" w:rsidP="6159B2CC">
      <w:pPr>
        <w:pStyle w:val="IOSbodytext2017"/>
        <w:spacing w:before="0"/>
        <w:rPr>
          <w:lang w:eastAsia="en-US"/>
        </w:rPr>
      </w:pPr>
      <w:r>
        <w:rPr>
          <w:lang w:eastAsia="en-US"/>
        </w:rPr>
        <w:t>Outcome 2.2</w:t>
      </w:r>
      <w:r>
        <w:rPr>
          <w:lang w:eastAsia="en-US"/>
        </w:rPr>
        <w:tab/>
        <w:t>uses a variety of features to convey meaning</w:t>
      </w:r>
    </w:p>
    <w:p w14:paraId="300DF886" w14:textId="77777777" w:rsidR="00F11364" w:rsidRDefault="00F11364" w:rsidP="6159B2CC">
      <w:pPr>
        <w:pStyle w:val="IOSbodytext2017"/>
        <w:spacing w:before="0"/>
        <w:rPr>
          <w:lang w:eastAsia="en-US"/>
        </w:rPr>
      </w:pPr>
      <w:r>
        <w:rPr>
          <w:lang w:eastAsia="en-US"/>
        </w:rPr>
        <w:t>Outcome 2.3</w:t>
      </w:r>
      <w:r>
        <w:rPr>
          <w:lang w:eastAsia="en-US"/>
        </w:rPr>
        <w:tab/>
        <w:t>produces texts appropriate to context, purpose and audience</w:t>
      </w:r>
    </w:p>
    <w:p w14:paraId="1E26C7C2" w14:textId="77777777" w:rsidR="00F11364" w:rsidRDefault="00F11364" w:rsidP="6159B2CC">
      <w:pPr>
        <w:pStyle w:val="IOSbodytext2017"/>
        <w:spacing w:before="0"/>
        <w:rPr>
          <w:lang w:eastAsia="en-US"/>
        </w:rPr>
      </w:pPr>
      <w:r>
        <w:rPr>
          <w:lang w:eastAsia="en-US"/>
        </w:rPr>
        <w:t>Outcome 2.4</w:t>
      </w:r>
      <w:r>
        <w:rPr>
          <w:lang w:eastAsia="en-US"/>
        </w:rPr>
        <w:tab/>
        <w:t>produces texts which are persuasive, creative and discursive</w:t>
      </w:r>
    </w:p>
    <w:p w14:paraId="056A2FBF" w14:textId="77777777" w:rsidR="007F0A05" w:rsidRDefault="007F0A05" w:rsidP="007F0A05">
      <w:pPr>
        <w:pStyle w:val="IOSbodytext2017"/>
        <w:spacing w:before="0"/>
        <w:rPr>
          <w:lang w:eastAsia="en-US"/>
        </w:rPr>
      </w:pPr>
      <w:r>
        <w:rPr>
          <w:lang w:eastAsia="en-US"/>
        </w:rPr>
        <w:t>Outcome 4.1</w:t>
      </w:r>
      <w:r>
        <w:rPr>
          <w:lang w:eastAsia="en-US"/>
        </w:rPr>
        <w:tab/>
        <w:t>examines and discusses sociocultural elements in texts</w:t>
      </w:r>
    </w:p>
    <w:p w14:paraId="55B65BF9" w14:textId="77777777" w:rsidR="007F0A05" w:rsidRDefault="007F0A05" w:rsidP="007F0A05">
      <w:pPr>
        <w:pStyle w:val="IOSbodytext2017"/>
        <w:spacing w:before="0"/>
        <w:rPr>
          <w:lang w:eastAsia="en-US"/>
        </w:rPr>
      </w:pPr>
      <w:r>
        <w:rPr>
          <w:lang w:eastAsia="en-US"/>
        </w:rPr>
        <w:t>Outcome 4.2</w:t>
      </w:r>
      <w:r>
        <w:rPr>
          <w:lang w:eastAsia="en-US"/>
        </w:rPr>
        <w:tab/>
        <w:t>recognises and employs language appropriate to different sociocultural contexts</w:t>
      </w:r>
    </w:p>
    <w:p w14:paraId="1ABDFB9B" w14:textId="3FD316D3" w:rsidR="007F0A05" w:rsidRDefault="007F0A05" w:rsidP="6159B2CC">
      <w:pPr>
        <w:pStyle w:val="IOSbodytext2017"/>
        <w:spacing w:before="0"/>
        <w:rPr>
          <w:lang w:eastAsia="en-US"/>
        </w:rPr>
      </w:pPr>
      <w:r>
        <w:rPr>
          <w:lang w:eastAsia="en-US"/>
        </w:rPr>
        <w:t>Outcome 4.3</w:t>
      </w:r>
      <w:r>
        <w:rPr>
          <w:lang w:eastAsia="en-US"/>
        </w:rPr>
        <w:tab/>
        <w:t xml:space="preserve">compares and contrasts Australian and </w:t>
      </w:r>
      <w:r>
        <w:t>Chi</w:t>
      </w:r>
      <w:r w:rsidRPr="6159B2CC">
        <w:t>n</w:t>
      </w:r>
      <w:r>
        <w:t>ese</w:t>
      </w:r>
      <w:r>
        <w:rPr>
          <w:lang w:eastAsia="en-US"/>
        </w:rPr>
        <w:t xml:space="preserve"> communities</w:t>
      </w:r>
    </w:p>
    <w:p w14:paraId="30052603" w14:textId="5DDC0679" w:rsidR="00F11364" w:rsidRPr="00877C70" w:rsidRDefault="001F7469" w:rsidP="00DD0A0A">
      <w:pPr>
        <w:pStyle w:val="IOSheading32017"/>
      </w:pPr>
      <w:bookmarkStart w:id="26" w:name="_Toc521058292"/>
      <w:r>
        <w:t xml:space="preserve">Listening </w:t>
      </w:r>
      <w:r w:rsidR="007110AF">
        <w:t>and</w:t>
      </w:r>
      <w:r>
        <w:t xml:space="preserve"> Reading</w:t>
      </w:r>
      <w:r w:rsidR="6159B2CC" w:rsidRPr="00877C70">
        <w:t xml:space="preserve"> (aural, written, visual)</w:t>
      </w:r>
      <w:bookmarkEnd w:id="26"/>
    </w:p>
    <w:p w14:paraId="212983E8" w14:textId="77777777" w:rsidR="00F11364" w:rsidRDefault="00F11364" w:rsidP="6159B2CC">
      <w:pPr>
        <w:pStyle w:val="IOSbodytext2017"/>
        <w:rPr>
          <w:lang w:eastAsia="en-US"/>
        </w:rPr>
      </w:pPr>
      <w:r>
        <w:rPr>
          <w:lang w:eastAsia="en-US"/>
        </w:rPr>
        <w:t>Outcome 3.1</w:t>
      </w:r>
      <w:r>
        <w:rPr>
          <w:lang w:eastAsia="en-US"/>
        </w:rPr>
        <w:tab/>
        <w:t>identifies main points and detailed items of specific information</w:t>
      </w:r>
    </w:p>
    <w:p w14:paraId="475AC60F" w14:textId="77777777" w:rsidR="00F11364" w:rsidRDefault="00F11364" w:rsidP="6159B2CC">
      <w:pPr>
        <w:pStyle w:val="IOSbodytext2017"/>
        <w:spacing w:before="0"/>
        <w:rPr>
          <w:lang w:eastAsia="en-US"/>
        </w:rPr>
      </w:pPr>
      <w:r>
        <w:rPr>
          <w:lang w:eastAsia="en-US"/>
        </w:rPr>
        <w:t>Outcome 3.2</w:t>
      </w:r>
      <w:r>
        <w:rPr>
          <w:lang w:eastAsia="en-US"/>
        </w:rPr>
        <w:tab/>
        <w:t>summarises and interprets information and ideas</w:t>
      </w:r>
    </w:p>
    <w:p w14:paraId="1B66112E" w14:textId="77777777" w:rsidR="00F11364" w:rsidRDefault="00F11364" w:rsidP="6159B2CC">
      <w:pPr>
        <w:pStyle w:val="IOSbodytext2017"/>
        <w:spacing w:before="0"/>
        <w:ind w:left="1701" w:hanging="1701"/>
        <w:rPr>
          <w:lang w:eastAsia="en-US"/>
        </w:rPr>
      </w:pPr>
      <w:r>
        <w:rPr>
          <w:lang w:eastAsia="en-US"/>
        </w:rPr>
        <w:t>Outcome 3.3</w:t>
      </w:r>
      <w:r>
        <w:rPr>
          <w:lang w:eastAsia="en-US"/>
        </w:rPr>
        <w:tab/>
        <w:t>infers points of view, values, attitudes and emotions from features of language in texts</w:t>
      </w:r>
    </w:p>
    <w:p w14:paraId="3CE4B93F" w14:textId="77777777" w:rsidR="00F11364" w:rsidRDefault="00F11364" w:rsidP="6159B2CC">
      <w:pPr>
        <w:pStyle w:val="IOSbodytext2017"/>
        <w:spacing w:before="0"/>
        <w:rPr>
          <w:lang w:eastAsia="en-US"/>
        </w:rPr>
      </w:pPr>
      <w:r>
        <w:rPr>
          <w:lang w:eastAsia="en-US"/>
        </w:rPr>
        <w:t>Outcome 3.4</w:t>
      </w:r>
      <w:r>
        <w:rPr>
          <w:lang w:eastAsia="en-US"/>
        </w:rPr>
        <w:tab/>
        <w:t>compares and contrasts aspects of texts</w:t>
      </w:r>
    </w:p>
    <w:p w14:paraId="40D75639" w14:textId="77777777" w:rsidR="00F11364" w:rsidRDefault="00F11364" w:rsidP="6159B2CC">
      <w:pPr>
        <w:pStyle w:val="IOSbodytext2017"/>
        <w:spacing w:before="0"/>
        <w:rPr>
          <w:lang w:eastAsia="en-US"/>
        </w:rPr>
      </w:pPr>
      <w:r>
        <w:rPr>
          <w:lang w:eastAsia="en-US"/>
        </w:rPr>
        <w:t>Outcome 3.5</w:t>
      </w:r>
      <w:r>
        <w:rPr>
          <w:lang w:eastAsia="en-US"/>
        </w:rPr>
        <w:tab/>
        <w:t>presents information in a different form and/or for a different audience</w:t>
      </w:r>
    </w:p>
    <w:p w14:paraId="0D3FA145" w14:textId="77777777" w:rsidR="00F11364" w:rsidRDefault="00F11364" w:rsidP="6159B2CC">
      <w:pPr>
        <w:pStyle w:val="IOSbodytext2017"/>
        <w:spacing w:before="0"/>
        <w:rPr>
          <w:lang w:eastAsia="en-US"/>
        </w:rPr>
      </w:pPr>
      <w:r>
        <w:rPr>
          <w:lang w:eastAsia="en-US"/>
        </w:rPr>
        <w:t>Outcome 3.6</w:t>
      </w:r>
      <w:r>
        <w:rPr>
          <w:lang w:eastAsia="en-US"/>
        </w:rPr>
        <w:tab/>
        <w:t>explains the influence of context in conveying meaning</w:t>
      </w:r>
    </w:p>
    <w:p w14:paraId="76713279" w14:textId="77777777" w:rsidR="00F11364" w:rsidRDefault="00F11364" w:rsidP="6159B2CC">
      <w:pPr>
        <w:pStyle w:val="IOSbodytext2017"/>
        <w:spacing w:before="0"/>
        <w:rPr>
          <w:lang w:eastAsia="en-US"/>
        </w:rPr>
      </w:pPr>
      <w:r>
        <w:rPr>
          <w:lang w:eastAsia="en-US"/>
        </w:rPr>
        <w:t>Outcome 3.7</w:t>
      </w:r>
      <w:r>
        <w:rPr>
          <w:lang w:eastAsia="en-US"/>
        </w:rPr>
        <w:tab/>
        <w:t>recognises, analyses and evaluates the effectiveness of a variety of features in texts</w:t>
      </w:r>
    </w:p>
    <w:p w14:paraId="50E3F9A3" w14:textId="77777777" w:rsidR="00F11364" w:rsidRDefault="00F11364" w:rsidP="6159B2CC">
      <w:pPr>
        <w:pStyle w:val="IOSbodytext2017"/>
        <w:spacing w:before="0"/>
        <w:rPr>
          <w:lang w:eastAsia="en-US"/>
        </w:rPr>
      </w:pPr>
      <w:r>
        <w:rPr>
          <w:lang w:eastAsia="en-US"/>
        </w:rPr>
        <w:t>Outcome 3.8</w:t>
      </w:r>
      <w:r>
        <w:rPr>
          <w:lang w:eastAsia="en-US"/>
        </w:rPr>
        <w:tab/>
        <w:t>responds to texts personally and critically</w:t>
      </w:r>
    </w:p>
    <w:p w14:paraId="730B2037" w14:textId="77777777" w:rsidR="00F11364" w:rsidRDefault="00F11364" w:rsidP="6159B2CC">
      <w:pPr>
        <w:pStyle w:val="IOSbodytext2017"/>
        <w:spacing w:before="0"/>
        <w:rPr>
          <w:lang w:eastAsia="en-US"/>
        </w:rPr>
      </w:pPr>
      <w:r>
        <w:rPr>
          <w:lang w:eastAsia="en-US"/>
        </w:rPr>
        <w:t>Outcome 4.1</w:t>
      </w:r>
      <w:r>
        <w:rPr>
          <w:lang w:eastAsia="en-US"/>
        </w:rPr>
        <w:tab/>
        <w:t>examines and discusses sociocultural elements in texts</w:t>
      </w:r>
    </w:p>
    <w:p w14:paraId="43C0C1C8" w14:textId="77777777" w:rsidR="00F11364" w:rsidRDefault="00F11364" w:rsidP="6159B2CC">
      <w:pPr>
        <w:pStyle w:val="IOSbodytext2017"/>
        <w:spacing w:before="0"/>
        <w:rPr>
          <w:lang w:eastAsia="en-US"/>
        </w:rPr>
      </w:pPr>
      <w:r>
        <w:rPr>
          <w:lang w:eastAsia="en-US"/>
        </w:rPr>
        <w:t>Outcome 4.2</w:t>
      </w:r>
      <w:r>
        <w:rPr>
          <w:lang w:eastAsia="en-US"/>
        </w:rPr>
        <w:tab/>
        <w:t>recognises and employs language appropriate to different sociocultural contexts</w:t>
      </w:r>
    </w:p>
    <w:p w14:paraId="35677CF7" w14:textId="77777777" w:rsidR="00F11364" w:rsidRDefault="00F11364" w:rsidP="6159B2CC">
      <w:pPr>
        <w:pStyle w:val="IOSbodytext2017"/>
        <w:spacing w:before="0"/>
        <w:rPr>
          <w:lang w:eastAsia="en-US"/>
        </w:rPr>
      </w:pPr>
      <w:r>
        <w:rPr>
          <w:lang w:eastAsia="en-US"/>
        </w:rPr>
        <w:t>Outcome 4.3</w:t>
      </w:r>
      <w:r>
        <w:rPr>
          <w:lang w:eastAsia="en-US"/>
        </w:rPr>
        <w:tab/>
        <w:t xml:space="preserve">compares and contrasts Australian and </w:t>
      </w:r>
      <w:r w:rsidR="00582B5B">
        <w:t>Chi</w:t>
      </w:r>
      <w:r w:rsidRPr="6159B2CC">
        <w:t>n</w:t>
      </w:r>
      <w:r w:rsidR="00582B5B">
        <w:t>ese</w:t>
      </w:r>
      <w:r>
        <w:rPr>
          <w:lang w:eastAsia="en-US"/>
        </w:rPr>
        <w:t xml:space="preserve"> communities</w:t>
      </w:r>
    </w:p>
    <w:p w14:paraId="393C24B7" w14:textId="77777777" w:rsidR="00411D11" w:rsidRDefault="00411D11">
      <w:pPr>
        <w:spacing w:before="0" w:line="240" w:lineRule="auto"/>
      </w:pPr>
      <w:r>
        <w:br w:type="page"/>
      </w:r>
    </w:p>
    <w:p w14:paraId="144C0891" w14:textId="77777777" w:rsidR="009D32F9" w:rsidRDefault="6159B2CC" w:rsidP="001C7ECB">
      <w:pPr>
        <w:pStyle w:val="IOSheading32017"/>
      </w:pPr>
      <w:bookmarkStart w:id="27" w:name="_Toc519081311"/>
      <w:bookmarkStart w:id="28" w:name="_Toc521058293"/>
      <w:r>
        <w:lastRenderedPageBreak/>
        <w:t>Prescribed texts</w:t>
      </w:r>
      <w:bookmarkEnd w:id="27"/>
      <w:bookmarkEnd w:id="28"/>
    </w:p>
    <w:p w14:paraId="7345F961" w14:textId="10882611" w:rsidR="009D32F9" w:rsidRPr="009E4B31" w:rsidRDefault="1DF7C6B5" w:rsidP="009E4B31">
      <w:pPr>
        <w:pStyle w:val="IOSlist1bullet2017"/>
      </w:pPr>
      <w:r>
        <w:t xml:space="preserve">Li, </w:t>
      </w:r>
      <w:proofErr w:type="spellStart"/>
      <w:r>
        <w:t>Jianrong</w:t>
      </w:r>
      <w:proofErr w:type="spellEnd"/>
      <w:r>
        <w:t xml:space="preserve"> 2009, </w:t>
      </w:r>
      <w:proofErr w:type="spellStart"/>
      <w:r>
        <w:t>Huan</w:t>
      </w:r>
      <w:proofErr w:type="spellEnd"/>
      <w:r>
        <w:t xml:space="preserve"> </w:t>
      </w:r>
      <w:proofErr w:type="spellStart"/>
      <w:r>
        <w:t>bao</w:t>
      </w:r>
      <w:proofErr w:type="spellEnd"/>
      <w:r>
        <w:t xml:space="preserve"> </w:t>
      </w:r>
      <w:proofErr w:type="spellStart"/>
      <w:r>
        <w:t>ju</w:t>
      </w:r>
      <w:proofErr w:type="spellEnd"/>
      <w:r>
        <w:t xml:space="preserve"> </w:t>
      </w:r>
      <w:proofErr w:type="spellStart"/>
      <w:r>
        <w:t>zhang</w:t>
      </w:r>
      <w:proofErr w:type="spellEnd"/>
      <w:r>
        <w:t xml:space="preserve"> (Environmental Bureau Director), Chapters 3 and 14, People’s Publishing House, China. ISBN 978-7-01-007584-6</w:t>
      </w:r>
      <w:r w:rsidR="009D32F9">
        <w:br/>
      </w:r>
      <w:r>
        <w:t>李建荣</w:t>
      </w:r>
      <w:r w:rsidR="0093249D">
        <w:t xml:space="preserve">, </w:t>
      </w:r>
      <w:r w:rsidRPr="0093249D">
        <w:rPr>
          <w:rFonts w:cs="Arial"/>
        </w:rPr>
        <w:t>2009</w:t>
      </w:r>
      <w:r w:rsidR="0093249D">
        <w:t>,</w:t>
      </w:r>
      <w:r>
        <w:t>小说《环保局长》</w:t>
      </w:r>
      <w:r>
        <w:t xml:space="preserve"> </w:t>
      </w:r>
      <w:r>
        <w:t>上部中的第</w:t>
      </w:r>
      <w:r>
        <w:t>3</w:t>
      </w:r>
      <w:r>
        <w:t>和</w:t>
      </w:r>
      <w:r>
        <w:t>14</w:t>
      </w:r>
      <w:r>
        <w:t>章</w:t>
      </w:r>
      <w:r>
        <w:t xml:space="preserve"> </w:t>
      </w:r>
    </w:p>
    <w:p w14:paraId="081254A5" w14:textId="1381F0CC" w:rsidR="009D32F9" w:rsidRPr="009E4B31" w:rsidRDefault="1DF7C6B5" w:rsidP="009E4B31">
      <w:pPr>
        <w:pStyle w:val="IOSlist1bullet2017"/>
      </w:pPr>
      <w:r>
        <w:t xml:space="preserve">Lin, </w:t>
      </w:r>
      <w:proofErr w:type="spellStart"/>
      <w:r>
        <w:t>Yutang</w:t>
      </w:r>
      <w:proofErr w:type="spellEnd"/>
      <w:r>
        <w:t xml:space="preserve"> 2012, Tang </w:t>
      </w:r>
      <w:proofErr w:type="spellStart"/>
      <w:r>
        <w:t>ren</w:t>
      </w:r>
      <w:proofErr w:type="spellEnd"/>
      <w:r>
        <w:t xml:space="preserve"> </w:t>
      </w:r>
      <w:proofErr w:type="spellStart"/>
      <w:r>
        <w:t>jie</w:t>
      </w:r>
      <w:proofErr w:type="spellEnd"/>
      <w:r>
        <w:t xml:space="preserve"> (Chinatown Family), Chapters 1, 2, 3 and 4</w:t>
      </w:r>
      <w:r w:rsidR="0093249D">
        <w:t>,</w:t>
      </w:r>
      <w:r>
        <w:t xml:space="preserve"> Hunan Literature and Art Publishing House, China. ISBN 978-7-5404-5244-5</w:t>
      </w:r>
      <w:r w:rsidR="009D32F9">
        <w:br/>
      </w:r>
      <w:r>
        <w:t>林语堂</w:t>
      </w:r>
      <w:r w:rsidR="0093249D">
        <w:t xml:space="preserve">, </w:t>
      </w:r>
      <w:r w:rsidRPr="0093249D">
        <w:rPr>
          <w:rFonts w:cs="Arial"/>
        </w:rPr>
        <w:t>2012</w:t>
      </w:r>
      <w:r w:rsidR="0093249D">
        <w:t>,</w:t>
      </w:r>
      <w:r>
        <w:t>小说《唐人街》第</w:t>
      </w:r>
      <w:r w:rsidRPr="0093249D">
        <w:rPr>
          <w:rFonts w:cs="Arial"/>
        </w:rPr>
        <w:t>1</w:t>
      </w:r>
      <w:r w:rsidR="0093249D">
        <w:t xml:space="preserve">, </w:t>
      </w:r>
      <w:r w:rsidRPr="0093249D">
        <w:rPr>
          <w:rFonts w:cs="Arial"/>
        </w:rPr>
        <w:t>2</w:t>
      </w:r>
      <w:r w:rsidR="0093249D">
        <w:t xml:space="preserve">, </w:t>
      </w:r>
      <w:r w:rsidRPr="0093249D">
        <w:rPr>
          <w:rFonts w:cs="Arial"/>
        </w:rPr>
        <w:t>3</w:t>
      </w:r>
      <w:r>
        <w:t>和</w:t>
      </w:r>
      <w:r>
        <w:t>4</w:t>
      </w:r>
      <w:r>
        <w:t>章</w:t>
      </w:r>
    </w:p>
    <w:p w14:paraId="40DA1092" w14:textId="1A6AE980" w:rsidR="009D32F9" w:rsidRPr="009E4B31" w:rsidRDefault="1DF7C6B5" w:rsidP="009E4B31">
      <w:pPr>
        <w:pStyle w:val="IOSlist1bullet2017"/>
      </w:pPr>
      <w:r>
        <w:t xml:space="preserve">Wang, Feng 2011, </w:t>
      </w:r>
      <w:proofErr w:type="spellStart"/>
      <w:r>
        <w:t>Cun</w:t>
      </w:r>
      <w:proofErr w:type="spellEnd"/>
      <w:r>
        <w:t xml:space="preserve"> </w:t>
      </w:r>
      <w:proofErr w:type="spellStart"/>
      <w:r>
        <w:t>zai</w:t>
      </w:r>
      <w:proofErr w:type="spellEnd"/>
      <w:r>
        <w:t xml:space="preserve"> (To exist), Album Sheng Wu </w:t>
      </w:r>
      <w:proofErr w:type="spellStart"/>
      <w:r>
        <w:t>Suo</w:t>
      </w:r>
      <w:proofErr w:type="spellEnd"/>
      <w:r>
        <w:t xml:space="preserve"> </w:t>
      </w:r>
      <w:proofErr w:type="spellStart"/>
      <w:r>
        <w:t>Qiu</w:t>
      </w:r>
      <w:proofErr w:type="spellEnd"/>
      <w:r>
        <w:t xml:space="preserve">, Feng Hua </w:t>
      </w:r>
      <w:proofErr w:type="spellStart"/>
      <w:r>
        <w:t>Qiu</w:t>
      </w:r>
      <w:proofErr w:type="spellEnd"/>
      <w:r>
        <w:t xml:space="preserve"> Shi Records</w:t>
      </w:r>
      <w:r w:rsidR="009D32F9">
        <w:br/>
      </w:r>
      <w:r>
        <w:t>汪峰</w:t>
      </w:r>
      <w:r w:rsidR="0093249D">
        <w:t xml:space="preserve">, </w:t>
      </w:r>
      <w:r w:rsidRPr="0093249D">
        <w:rPr>
          <w:rFonts w:cs="Arial"/>
        </w:rPr>
        <w:t>2011</w:t>
      </w:r>
      <w:r w:rsidR="0093249D">
        <w:t>,</w:t>
      </w:r>
      <w:r>
        <w:t>歌曲《存在》</w:t>
      </w:r>
      <w:r w:rsidR="0093249D">
        <w:t xml:space="preserve">, </w:t>
      </w:r>
      <w:r>
        <w:t>选自专辑《生无所求》</w:t>
      </w:r>
    </w:p>
    <w:p w14:paraId="26BC4A18" w14:textId="730C8AE3" w:rsidR="009D32F9" w:rsidRPr="009E4B31" w:rsidRDefault="1DF7C6B5" w:rsidP="009E4B31">
      <w:pPr>
        <w:pStyle w:val="IOSlist1bullet2017"/>
      </w:pPr>
      <w:r>
        <w:t xml:space="preserve">Wang, Feng 2009, Chun tian li (In the Spring), Album Xin Yang </w:t>
      </w:r>
      <w:proofErr w:type="spellStart"/>
      <w:r>
        <w:t>Zai</w:t>
      </w:r>
      <w:proofErr w:type="spellEnd"/>
      <w:r>
        <w:t xml:space="preserve"> Kong </w:t>
      </w:r>
      <w:proofErr w:type="spellStart"/>
      <w:r>
        <w:t>Zhong</w:t>
      </w:r>
      <w:proofErr w:type="spellEnd"/>
      <w:r>
        <w:t xml:space="preserve"> </w:t>
      </w:r>
      <w:proofErr w:type="spellStart"/>
      <w:r>
        <w:t>Piao</w:t>
      </w:r>
      <w:proofErr w:type="spellEnd"/>
      <w:r>
        <w:t xml:space="preserve"> Yang , Da </w:t>
      </w:r>
      <w:proofErr w:type="spellStart"/>
      <w:r>
        <w:t>Guo</w:t>
      </w:r>
      <w:proofErr w:type="spellEnd"/>
      <w:r>
        <w:t xml:space="preserve"> Wen Hua Records</w:t>
      </w:r>
      <w:r w:rsidR="009D32F9">
        <w:br/>
      </w:r>
      <w:r>
        <w:t>汪峰</w:t>
      </w:r>
      <w:r w:rsidR="0093249D">
        <w:t xml:space="preserve">, </w:t>
      </w:r>
      <w:r>
        <w:t>2009</w:t>
      </w:r>
      <w:r w:rsidR="0093249D">
        <w:t xml:space="preserve">, </w:t>
      </w:r>
      <w:r>
        <w:t>歌曲《春天里》</w:t>
      </w:r>
      <w:r w:rsidR="0093249D">
        <w:t xml:space="preserve">, </w:t>
      </w:r>
      <w:r>
        <w:t>选自专辑《信仰在空中飘扬》</w:t>
      </w:r>
    </w:p>
    <w:p w14:paraId="5D530C84" w14:textId="663D8DCF" w:rsidR="009D32F9" w:rsidRPr="009E4B31" w:rsidRDefault="1DF7C6B5" w:rsidP="009E4B31">
      <w:pPr>
        <w:pStyle w:val="IOSlist1bullet2017"/>
      </w:pPr>
      <w:r>
        <w:t xml:space="preserve">Feng, </w:t>
      </w:r>
      <w:proofErr w:type="spellStart"/>
      <w:r>
        <w:t>Zhi</w:t>
      </w:r>
      <w:proofErr w:type="spellEnd"/>
      <w:r>
        <w:t xml:space="preserve"> 1955, Na </w:t>
      </w:r>
      <w:proofErr w:type="spellStart"/>
      <w:r>
        <w:t>shi</w:t>
      </w:r>
      <w:proofErr w:type="spellEnd"/>
      <w:r>
        <w:t xml:space="preserve"> (That Time), from Feng </w:t>
      </w:r>
      <w:proofErr w:type="spellStart"/>
      <w:r>
        <w:t>Zhi</w:t>
      </w:r>
      <w:proofErr w:type="spellEnd"/>
      <w:r>
        <w:t xml:space="preserve"> Shi Wen Xuan Ji, People’s Literature Publishing House</w:t>
      </w:r>
      <w:r w:rsidR="009D32F9">
        <w:br/>
      </w:r>
      <w:r>
        <w:t>冯至</w:t>
      </w:r>
      <w:r w:rsidR="0093249D">
        <w:t xml:space="preserve">, </w:t>
      </w:r>
      <w:r w:rsidRPr="0093249D">
        <w:rPr>
          <w:rFonts w:cs="Arial"/>
        </w:rPr>
        <w:t>1955</w:t>
      </w:r>
      <w:r w:rsidR="0093249D">
        <w:t xml:space="preserve">, </w:t>
      </w:r>
      <w:r>
        <w:t>诗歌《那时》</w:t>
      </w:r>
      <w:r w:rsidR="0093249D">
        <w:t xml:space="preserve">, </w:t>
      </w:r>
      <w:r>
        <w:t>选自《冯至诗文选集》</w:t>
      </w:r>
    </w:p>
    <w:p w14:paraId="1F5FF88C" w14:textId="02E7CD31" w:rsidR="009D32F9" w:rsidRPr="009E4B31" w:rsidRDefault="1DF7C6B5" w:rsidP="009E4B31">
      <w:pPr>
        <w:pStyle w:val="IOSlist1bullet2017"/>
      </w:pPr>
      <w:r>
        <w:t xml:space="preserve">Chen, </w:t>
      </w:r>
      <w:proofErr w:type="spellStart"/>
      <w:r>
        <w:t>Kexin</w:t>
      </w:r>
      <w:proofErr w:type="spellEnd"/>
      <w:r>
        <w:t xml:space="preserve"> 2013, </w:t>
      </w:r>
      <w:proofErr w:type="spellStart"/>
      <w:r>
        <w:t>Zhong</w:t>
      </w:r>
      <w:proofErr w:type="spellEnd"/>
      <w:r>
        <w:t xml:space="preserve"> </w:t>
      </w:r>
      <w:proofErr w:type="spellStart"/>
      <w:r>
        <w:t>Guo</w:t>
      </w:r>
      <w:proofErr w:type="spellEnd"/>
      <w:r>
        <w:t xml:space="preserve"> He </w:t>
      </w:r>
      <w:proofErr w:type="spellStart"/>
      <w:r>
        <w:t>Huo</w:t>
      </w:r>
      <w:proofErr w:type="spellEnd"/>
      <w:r>
        <w:t xml:space="preserve"> Ren (American Dreams in China), EDKO F</w:t>
      </w:r>
      <w:r w:rsidR="007569BA">
        <w:t>ilms</w:t>
      </w:r>
      <w:r>
        <w:t xml:space="preserve"> L</w:t>
      </w:r>
      <w:r w:rsidR="007569BA">
        <w:t>td</w:t>
      </w:r>
      <w:r>
        <w:t>.</w:t>
      </w:r>
      <w:r w:rsidR="009D32F9">
        <w:br/>
      </w:r>
      <w:r>
        <w:t>陈可辛</w:t>
      </w:r>
      <w:r w:rsidR="0093249D">
        <w:t xml:space="preserve">, </w:t>
      </w:r>
      <w:r w:rsidRPr="0093249D">
        <w:rPr>
          <w:rFonts w:cs="Arial"/>
        </w:rPr>
        <w:t>2013</w:t>
      </w:r>
      <w:r w:rsidR="0093249D">
        <w:t>,</w:t>
      </w:r>
      <w:r>
        <w:t>电影《中国合伙人》</w:t>
      </w:r>
      <w:r w:rsidR="009D32F9">
        <w:br/>
      </w:r>
      <w:r>
        <w:t>123movies.to/film/american-dreams-in-china-3176/watching.html</w:t>
      </w:r>
    </w:p>
    <w:p w14:paraId="20F4857E" w14:textId="4806FAC8" w:rsidR="009D32F9" w:rsidRPr="009E4B31" w:rsidRDefault="1DF7C6B5" w:rsidP="009E4B31">
      <w:pPr>
        <w:pStyle w:val="IOSlist1bullet2017"/>
      </w:pPr>
      <w:proofErr w:type="spellStart"/>
      <w:r>
        <w:t>Xue</w:t>
      </w:r>
      <w:proofErr w:type="spellEnd"/>
      <w:r>
        <w:t xml:space="preserve">, </w:t>
      </w:r>
      <w:proofErr w:type="spellStart"/>
      <w:r>
        <w:t>Xiaolu</w:t>
      </w:r>
      <w:proofErr w:type="spellEnd"/>
      <w:r>
        <w:t xml:space="preserve"> 2013, Beijing Yu Shang </w:t>
      </w:r>
      <w:proofErr w:type="spellStart"/>
      <w:r>
        <w:t>Xiyatu</w:t>
      </w:r>
      <w:proofErr w:type="spellEnd"/>
      <w:r>
        <w:t xml:space="preserve"> (Finding Mr. Right), BDI F</w:t>
      </w:r>
      <w:r w:rsidR="007569BA">
        <w:t>ilms</w:t>
      </w:r>
      <w:r>
        <w:t>, B</w:t>
      </w:r>
      <w:r w:rsidR="007569BA">
        <w:t>eijing</w:t>
      </w:r>
      <w:r>
        <w:t xml:space="preserve"> H&amp;H, EDKO F</w:t>
      </w:r>
      <w:r w:rsidR="007569BA">
        <w:t>ilms</w:t>
      </w:r>
      <w:r>
        <w:t>, EDKO (Beijing) F</w:t>
      </w:r>
      <w:r w:rsidR="007569BA">
        <w:t>ilms</w:t>
      </w:r>
      <w:r>
        <w:t>, C</w:t>
      </w:r>
      <w:r w:rsidR="007569BA">
        <w:t>hina</w:t>
      </w:r>
      <w:r>
        <w:t xml:space="preserve"> M</w:t>
      </w:r>
      <w:r w:rsidR="007569BA">
        <w:t>ovie</w:t>
      </w:r>
      <w:r>
        <w:t xml:space="preserve"> C</w:t>
      </w:r>
      <w:r w:rsidR="007569BA">
        <w:t>hannel</w:t>
      </w:r>
      <w:r w:rsidR="009D32F9">
        <w:br/>
      </w:r>
      <w:r>
        <w:t>薛晓路</w:t>
      </w:r>
      <w:r w:rsidR="007569BA">
        <w:t xml:space="preserve">, </w:t>
      </w:r>
      <w:r>
        <w:t>2013</w:t>
      </w:r>
      <w:r w:rsidR="007569BA">
        <w:t xml:space="preserve">, </w:t>
      </w:r>
      <w:r>
        <w:t>电影《北京遇上西雅图》</w:t>
      </w:r>
    </w:p>
    <w:p w14:paraId="3AFE2EBB" w14:textId="2D052FF4" w:rsidR="009D32F9" w:rsidRDefault="6159B2CC" w:rsidP="6159B2CC">
      <w:pPr>
        <w:pStyle w:val="IOSbodytext2017"/>
        <w:rPr>
          <w:lang w:eastAsia="en-US"/>
        </w:rPr>
      </w:pPr>
      <w:r w:rsidRPr="6159B2CC">
        <w:rPr>
          <w:lang w:eastAsia="en-US"/>
        </w:rPr>
        <w:t>All prescribed tex</w:t>
      </w:r>
      <w:r w:rsidR="00877C70">
        <w:rPr>
          <w:lang w:eastAsia="en-US"/>
        </w:rPr>
        <w:t>ts are available at China Books</w:t>
      </w:r>
      <w:r w:rsidRPr="6159B2CC">
        <w:rPr>
          <w:lang w:eastAsia="en-US"/>
        </w:rPr>
        <w:t xml:space="preserve"> </w:t>
      </w:r>
      <w:hyperlink r:id="rId12">
        <w:r w:rsidRPr="6159B2CC">
          <w:rPr>
            <w:rStyle w:val="Hyperlink"/>
            <w:lang w:eastAsia="en-US"/>
          </w:rPr>
          <w:t>books@chinabookssydney.com.au</w:t>
        </w:r>
      </w:hyperlink>
      <w:r w:rsidR="007110AF">
        <w:rPr>
          <w:lang w:eastAsia="en-US"/>
        </w:rPr>
        <w:t xml:space="preserve"> </w:t>
      </w:r>
      <w:r w:rsidR="00877C70">
        <w:rPr>
          <w:lang w:eastAsia="en-US"/>
        </w:rPr>
        <w:t xml:space="preserve">or </w:t>
      </w:r>
      <w:r w:rsidR="00877C70">
        <w:rPr>
          <w:lang w:eastAsia="en-US"/>
        </w:rPr>
        <w:br/>
        <w:t xml:space="preserve">02 </w:t>
      </w:r>
      <w:r w:rsidRPr="6159B2CC">
        <w:rPr>
          <w:lang w:eastAsia="en-US"/>
        </w:rPr>
        <w:t>9280</w:t>
      </w:r>
      <w:r w:rsidR="00877C70">
        <w:rPr>
          <w:lang w:eastAsia="en-US"/>
        </w:rPr>
        <w:t xml:space="preserve"> 1885.</w:t>
      </w:r>
    </w:p>
    <w:p w14:paraId="2A95F654" w14:textId="77777777" w:rsidR="001C7ECB" w:rsidRDefault="001C7ECB">
      <w:pPr>
        <w:spacing w:before="0" w:line="240" w:lineRule="auto"/>
        <w:rPr>
          <w:rFonts w:ascii="Helvetica" w:hAnsi="Helvetica"/>
          <w:sz w:val="40"/>
          <w:szCs w:val="40"/>
          <w:lang w:eastAsia="en-US"/>
        </w:rPr>
      </w:pPr>
      <w:r>
        <w:br w:type="page"/>
      </w:r>
    </w:p>
    <w:p w14:paraId="0AAC0B98" w14:textId="77777777" w:rsidR="00F11364" w:rsidRDefault="6159B2CC" w:rsidP="001C7ECB">
      <w:pPr>
        <w:pStyle w:val="IOSheading32017"/>
      </w:pPr>
      <w:bookmarkStart w:id="29" w:name="_Toc519081312"/>
      <w:bookmarkStart w:id="30" w:name="_Toc521058294"/>
      <w:r>
        <w:lastRenderedPageBreak/>
        <w:t>Mapping to prescribed issues</w:t>
      </w:r>
      <w:bookmarkEnd w:id="29"/>
      <w:bookmarkEnd w:id="30"/>
    </w:p>
    <w:tbl>
      <w:tblPr>
        <w:tblStyle w:val="TableGrid"/>
        <w:tblW w:w="10230" w:type="dxa"/>
        <w:tblLayout w:type="fixed"/>
        <w:tblLook w:val="04A0" w:firstRow="1" w:lastRow="0" w:firstColumn="1" w:lastColumn="0" w:noHBand="0" w:noVBand="1"/>
      </w:tblPr>
      <w:tblGrid>
        <w:gridCol w:w="3369"/>
        <w:gridCol w:w="1417"/>
        <w:gridCol w:w="1361"/>
        <w:gridCol w:w="1361"/>
        <w:gridCol w:w="1361"/>
        <w:gridCol w:w="1361"/>
      </w:tblGrid>
      <w:tr w:rsidR="00877C70" w14:paraId="36A599A3" w14:textId="77777777" w:rsidTr="00FB3BAE">
        <w:trPr>
          <w:trHeight w:val="809"/>
          <w:tblHeader/>
        </w:trPr>
        <w:tc>
          <w:tcPr>
            <w:tcW w:w="3369" w:type="dxa"/>
            <w:shd w:val="clear" w:color="auto" w:fill="F2F2F2" w:themeFill="background1" w:themeFillShade="F2"/>
          </w:tcPr>
          <w:p w14:paraId="6A159124" w14:textId="77777777" w:rsidR="00877C70" w:rsidRDefault="00877C70" w:rsidP="001C7ECB">
            <w:pPr>
              <w:pStyle w:val="IOStableheading2017"/>
            </w:pPr>
            <w:r>
              <w:t>Prescribed text</w:t>
            </w:r>
          </w:p>
        </w:tc>
        <w:tc>
          <w:tcPr>
            <w:tcW w:w="1417" w:type="dxa"/>
            <w:shd w:val="clear" w:color="auto" w:fill="F2F2F2" w:themeFill="background1" w:themeFillShade="F2"/>
          </w:tcPr>
          <w:p w14:paraId="026415B0" w14:textId="77777777" w:rsidR="00877C70" w:rsidRDefault="00877C70" w:rsidP="001C7ECB">
            <w:pPr>
              <w:pStyle w:val="IOStableheading2017"/>
            </w:pPr>
            <w:r>
              <w:t>Text type</w:t>
            </w:r>
          </w:p>
        </w:tc>
        <w:tc>
          <w:tcPr>
            <w:tcW w:w="1361" w:type="dxa"/>
            <w:shd w:val="clear" w:color="auto" w:fill="F2F2F2" w:themeFill="background1" w:themeFillShade="F2"/>
          </w:tcPr>
          <w:p w14:paraId="62C81E7B" w14:textId="77777777" w:rsidR="00877C70" w:rsidRPr="00476876" w:rsidRDefault="00877C70" w:rsidP="001C7ECB">
            <w:pPr>
              <w:pStyle w:val="IOStableheading2017"/>
            </w:pPr>
            <w:r>
              <w:t>Theme 1</w:t>
            </w:r>
          </w:p>
          <w:p w14:paraId="079C5ECC" w14:textId="77777777" w:rsidR="00877C70" w:rsidRPr="00877C70" w:rsidRDefault="00877C70" w:rsidP="001C7ECB">
            <w:pPr>
              <w:pStyle w:val="IOStableheading2017"/>
              <w:rPr>
                <w:sz w:val="20"/>
              </w:rPr>
            </w:pPr>
            <w:r w:rsidRPr="00877C70">
              <w:rPr>
                <w:sz w:val="20"/>
              </w:rPr>
              <w:t>The individual and the community</w:t>
            </w:r>
          </w:p>
        </w:tc>
        <w:tc>
          <w:tcPr>
            <w:tcW w:w="1361" w:type="dxa"/>
            <w:shd w:val="clear" w:color="auto" w:fill="F2F2F2" w:themeFill="background1" w:themeFillShade="F2"/>
          </w:tcPr>
          <w:p w14:paraId="27CC96EA" w14:textId="77777777" w:rsidR="00877C70" w:rsidRPr="00476876" w:rsidRDefault="00877C70" w:rsidP="001C7ECB">
            <w:pPr>
              <w:pStyle w:val="IOStableheading2017"/>
            </w:pPr>
            <w:r>
              <w:t>Theme 2</w:t>
            </w:r>
          </w:p>
          <w:p w14:paraId="663A2EBC" w14:textId="77777777" w:rsidR="00877C70" w:rsidRPr="00877C70" w:rsidRDefault="00877C70" w:rsidP="001C7ECB">
            <w:pPr>
              <w:pStyle w:val="IOStableheading2017"/>
              <w:rPr>
                <w:sz w:val="20"/>
              </w:rPr>
            </w:pPr>
            <w:r w:rsidRPr="00877C70">
              <w:rPr>
                <w:sz w:val="20"/>
              </w:rPr>
              <w:t>Youth culture</w:t>
            </w:r>
          </w:p>
        </w:tc>
        <w:tc>
          <w:tcPr>
            <w:tcW w:w="1361" w:type="dxa"/>
            <w:shd w:val="clear" w:color="auto" w:fill="F2F2F2" w:themeFill="background1" w:themeFillShade="F2"/>
          </w:tcPr>
          <w:p w14:paraId="66B92075" w14:textId="77777777" w:rsidR="00877C70" w:rsidRPr="00476876" w:rsidRDefault="00877C70" w:rsidP="001C7ECB">
            <w:pPr>
              <w:pStyle w:val="IOStableheading2017"/>
            </w:pPr>
            <w:r>
              <w:t>Theme 3</w:t>
            </w:r>
          </w:p>
          <w:p w14:paraId="51E637F1" w14:textId="77777777" w:rsidR="00877C70" w:rsidRPr="00476876" w:rsidRDefault="00877C70" w:rsidP="001C7ECB">
            <w:pPr>
              <w:pStyle w:val="IOStableheading2017"/>
            </w:pPr>
            <w:r w:rsidRPr="00877C70">
              <w:rPr>
                <w:sz w:val="20"/>
              </w:rPr>
              <w:t>Perspective on identity</w:t>
            </w:r>
          </w:p>
        </w:tc>
        <w:tc>
          <w:tcPr>
            <w:tcW w:w="1361" w:type="dxa"/>
            <w:shd w:val="clear" w:color="auto" w:fill="F2F2F2" w:themeFill="background1" w:themeFillShade="F2"/>
          </w:tcPr>
          <w:p w14:paraId="0B16776F" w14:textId="0DA8E9A8" w:rsidR="00877C70" w:rsidRPr="00476876" w:rsidRDefault="00877C70" w:rsidP="001C7ECB">
            <w:pPr>
              <w:pStyle w:val="IOStableheading2017"/>
            </w:pPr>
            <w:r>
              <w:t>Theme 4</w:t>
            </w:r>
          </w:p>
          <w:p w14:paraId="75CF7E9F" w14:textId="77777777" w:rsidR="00877C70" w:rsidRPr="00476876" w:rsidRDefault="00877C70" w:rsidP="001C7ECB">
            <w:pPr>
              <w:pStyle w:val="IOStableheading2017"/>
            </w:pPr>
            <w:r w:rsidRPr="00877C70">
              <w:rPr>
                <w:sz w:val="20"/>
              </w:rPr>
              <w:t>Global issues</w:t>
            </w:r>
          </w:p>
        </w:tc>
      </w:tr>
      <w:tr w:rsidR="00877C70" w14:paraId="0D89AAE0" w14:textId="77777777" w:rsidTr="00877C70">
        <w:trPr>
          <w:trHeight w:val="623"/>
        </w:trPr>
        <w:tc>
          <w:tcPr>
            <w:tcW w:w="3369" w:type="dxa"/>
            <w:vAlign w:val="center"/>
          </w:tcPr>
          <w:p w14:paraId="37064D43" w14:textId="77777777" w:rsidR="007569BA" w:rsidRDefault="00877C70" w:rsidP="00411D11">
            <w:pPr>
              <w:spacing w:before="0" w:line="240" w:lineRule="auto"/>
            </w:pPr>
            <w:r>
              <w:t>林语堂</w:t>
            </w:r>
            <w:r>
              <w:t xml:space="preserve">, </w:t>
            </w:r>
            <w:r>
              <w:t>小说《唐人街》</w:t>
            </w:r>
          </w:p>
          <w:p w14:paraId="218AB6FE" w14:textId="07CEDFF4" w:rsidR="00877C70" w:rsidRDefault="00877C70" w:rsidP="00411D11">
            <w:pPr>
              <w:spacing w:before="0" w:line="240" w:lineRule="auto"/>
            </w:pPr>
            <w:r>
              <w:t>第</w:t>
            </w:r>
            <w:r>
              <w:t>1</w:t>
            </w:r>
            <w:r w:rsidR="007569BA">
              <w:t xml:space="preserve">, </w:t>
            </w:r>
            <w:r>
              <w:t>2</w:t>
            </w:r>
            <w:r w:rsidR="007569BA">
              <w:t xml:space="preserve">, </w:t>
            </w:r>
            <w:r>
              <w:t>3</w:t>
            </w:r>
            <w:r>
              <w:t>和</w:t>
            </w:r>
            <w:r>
              <w:t>4</w:t>
            </w:r>
            <w:r>
              <w:t>章</w:t>
            </w:r>
          </w:p>
        </w:tc>
        <w:tc>
          <w:tcPr>
            <w:tcW w:w="1417" w:type="dxa"/>
            <w:vAlign w:val="center"/>
          </w:tcPr>
          <w:p w14:paraId="1E9D8417" w14:textId="77777777" w:rsidR="00877C70" w:rsidRDefault="00877C70" w:rsidP="00877C70">
            <w:pPr>
              <w:spacing w:before="0" w:line="240" w:lineRule="auto"/>
            </w:pPr>
            <w:r>
              <w:t>Novel</w:t>
            </w:r>
          </w:p>
        </w:tc>
        <w:tc>
          <w:tcPr>
            <w:tcW w:w="1361" w:type="dxa"/>
            <w:vAlign w:val="center"/>
          </w:tcPr>
          <w:p w14:paraId="58F20BA2" w14:textId="77777777" w:rsidR="00877C70" w:rsidRPr="004C2914" w:rsidRDefault="00877C70" w:rsidP="6159B2CC">
            <w:pPr>
              <w:spacing w:before="0" w:line="240" w:lineRule="auto"/>
              <w:jc w:val="center"/>
              <w:rPr>
                <w:rFonts w:asciiTheme="minorHAnsi" w:hAnsiTheme="minorHAnsi" w:cs="Arial"/>
              </w:rPr>
            </w:pPr>
            <w:r w:rsidRPr="6159B2CC">
              <w:rPr>
                <w:rFonts w:cs="Arial"/>
              </w:rPr>
              <w:t>x</w:t>
            </w:r>
          </w:p>
        </w:tc>
        <w:tc>
          <w:tcPr>
            <w:tcW w:w="1361" w:type="dxa"/>
            <w:vAlign w:val="center"/>
          </w:tcPr>
          <w:p w14:paraId="5BC85AB0" w14:textId="2139B74B" w:rsidR="00877C70" w:rsidRPr="004C2914" w:rsidRDefault="00877C70" w:rsidP="1AEE9D8D">
            <w:pPr>
              <w:spacing w:before="0" w:line="240" w:lineRule="auto"/>
              <w:jc w:val="center"/>
              <w:rPr>
                <w:rFonts w:cs="Arial"/>
              </w:rPr>
            </w:pPr>
          </w:p>
        </w:tc>
        <w:tc>
          <w:tcPr>
            <w:tcW w:w="1361" w:type="dxa"/>
            <w:vAlign w:val="center"/>
          </w:tcPr>
          <w:p w14:paraId="57B6ADCA" w14:textId="43C742E3" w:rsidR="00877C70" w:rsidRPr="00877C70" w:rsidRDefault="00877C70" w:rsidP="00877C70">
            <w:pPr>
              <w:spacing w:before="0" w:line="240" w:lineRule="auto"/>
              <w:jc w:val="center"/>
              <w:rPr>
                <w:rFonts w:asciiTheme="minorHAnsi" w:hAnsiTheme="minorHAnsi" w:cs="Arial"/>
              </w:rPr>
            </w:pPr>
            <w:r w:rsidRPr="1AEE9D8D">
              <w:rPr>
                <w:rFonts w:cs="Arial"/>
              </w:rPr>
              <w:t>x</w:t>
            </w:r>
          </w:p>
        </w:tc>
        <w:tc>
          <w:tcPr>
            <w:tcW w:w="1361" w:type="dxa"/>
            <w:vAlign w:val="center"/>
          </w:tcPr>
          <w:p w14:paraId="35BFD45D" w14:textId="77777777" w:rsidR="00877C70" w:rsidRPr="004C2914" w:rsidRDefault="00877C70" w:rsidP="004C2914">
            <w:pPr>
              <w:spacing w:before="0" w:line="240" w:lineRule="auto"/>
              <w:jc w:val="center"/>
              <w:rPr>
                <w:rFonts w:cs="Arial"/>
              </w:rPr>
            </w:pPr>
          </w:p>
        </w:tc>
      </w:tr>
      <w:tr w:rsidR="00877C70" w14:paraId="78FC3DE0" w14:textId="77777777" w:rsidTr="00877C70">
        <w:trPr>
          <w:trHeight w:val="623"/>
        </w:trPr>
        <w:tc>
          <w:tcPr>
            <w:tcW w:w="3369" w:type="dxa"/>
            <w:vAlign w:val="center"/>
          </w:tcPr>
          <w:p w14:paraId="59D4443B" w14:textId="126A08E1" w:rsidR="00877C70" w:rsidRDefault="00877C70" w:rsidP="00411D11">
            <w:pPr>
              <w:tabs>
                <w:tab w:val="left" w:pos="888"/>
              </w:tabs>
              <w:spacing w:before="0" w:line="240" w:lineRule="auto"/>
            </w:pPr>
            <w:r>
              <w:t>汪峰</w:t>
            </w:r>
            <w:r>
              <w:t xml:space="preserve">, </w:t>
            </w:r>
            <w:r>
              <w:t>歌曲《春天里》</w:t>
            </w:r>
          </w:p>
        </w:tc>
        <w:tc>
          <w:tcPr>
            <w:tcW w:w="1417" w:type="dxa"/>
            <w:vAlign w:val="center"/>
          </w:tcPr>
          <w:p w14:paraId="673E4B8E" w14:textId="77777777" w:rsidR="00877C70" w:rsidRDefault="00877C70" w:rsidP="00877C70">
            <w:pPr>
              <w:spacing w:before="0" w:line="240" w:lineRule="auto"/>
            </w:pPr>
            <w:r>
              <w:t>Song</w:t>
            </w:r>
          </w:p>
        </w:tc>
        <w:tc>
          <w:tcPr>
            <w:tcW w:w="1361" w:type="dxa"/>
            <w:vAlign w:val="center"/>
          </w:tcPr>
          <w:p w14:paraId="44BE2EC8" w14:textId="77777777"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14F6D04D" w14:textId="77777777" w:rsidR="00877C70" w:rsidRPr="004C2914" w:rsidRDefault="00877C70" w:rsidP="004C2914">
            <w:pPr>
              <w:spacing w:before="0" w:line="240" w:lineRule="auto"/>
              <w:jc w:val="center"/>
              <w:rPr>
                <w:rFonts w:cs="Arial"/>
              </w:rPr>
            </w:pPr>
          </w:p>
        </w:tc>
        <w:tc>
          <w:tcPr>
            <w:tcW w:w="1361" w:type="dxa"/>
            <w:vAlign w:val="center"/>
          </w:tcPr>
          <w:p w14:paraId="24893459" w14:textId="77777777" w:rsidR="00877C70" w:rsidRPr="004C2914" w:rsidRDefault="00877C70" w:rsidP="004C2914">
            <w:pPr>
              <w:spacing w:before="0" w:line="240" w:lineRule="auto"/>
              <w:jc w:val="center"/>
              <w:rPr>
                <w:rFonts w:cs="Arial"/>
              </w:rPr>
            </w:pPr>
          </w:p>
        </w:tc>
        <w:tc>
          <w:tcPr>
            <w:tcW w:w="1361" w:type="dxa"/>
            <w:vAlign w:val="center"/>
          </w:tcPr>
          <w:p w14:paraId="5E0C0738" w14:textId="77777777" w:rsidR="00877C70" w:rsidRPr="004C2914" w:rsidRDefault="00877C70" w:rsidP="004C2914">
            <w:pPr>
              <w:spacing w:before="0" w:line="240" w:lineRule="auto"/>
              <w:jc w:val="center"/>
              <w:rPr>
                <w:rFonts w:cs="Arial"/>
              </w:rPr>
            </w:pPr>
          </w:p>
        </w:tc>
      </w:tr>
      <w:tr w:rsidR="00877C70" w14:paraId="415403A7" w14:textId="77777777" w:rsidTr="008E2E24">
        <w:trPr>
          <w:trHeight w:val="623"/>
        </w:trPr>
        <w:tc>
          <w:tcPr>
            <w:tcW w:w="3369" w:type="dxa"/>
            <w:vAlign w:val="center"/>
          </w:tcPr>
          <w:p w14:paraId="7EABA273" w14:textId="53EACD84" w:rsidR="00877C70" w:rsidRDefault="00877C70" w:rsidP="00F64305">
            <w:pPr>
              <w:spacing w:before="0" w:line="240" w:lineRule="auto"/>
            </w:pPr>
            <w:r>
              <w:t>汪峰</w:t>
            </w:r>
            <w:r>
              <w:t xml:space="preserve">, </w:t>
            </w:r>
            <w:r>
              <w:t>歌曲《存在》</w:t>
            </w:r>
          </w:p>
        </w:tc>
        <w:tc>
          <w:tcPr>
            <w:tcW w:w="1417" w:type="dxa"/>
            <w:vAlign w:val="center"/>
          </w:tcPr>
          <w:p w14:paraId="7F72B385" w14:textId="21751480" w:rsidR="00877C70" w:rsidRDefault="00877C70" w:rsidP="00877C70">
            <w:pPr>
              <w:spacing w:before="0" w:line="240" w:lineRule="auto"/>
            </w:pPr>
            <w:r>
              <w:t>Song</w:t>
            </w:r>
          </w:p>
        </w:tc>
        <w:tc>
          <w:tcPr>
            <w:tcW w:w="1361" w:type="dxa"/>
            <w:vAlign w:val="center"/>
          </w:tcPr>
          <w:p w14:paraId="2F09F51A" w14:textId="03CB9A89" w:rsidR="00877C70" w:rsidRDefault="00877C70" w:rsidP="008E2E24">
            <w:pPr>
              <w:spacing w:before="0" w:line="240" w:lineRule="auto"/>
              <w:jc w:val="center"/>
              <w:rPr>
                <w:rFonts w:cs="Arial"/>
              </w:rPr>
            </w:pPr>
            <w:r w:rsidRPr="6159B2CC">
              <w:rPr>
                <w:rFonts w:cs="Arial"/>
              </w:rPr>
              <w:t>x</w:t>
            </w:r>
          </w:p>
        </w:tc>
        <w:tc>
          <w:tcPr>
            <w:tcW w:w="1361" w:type="dxa"/>
            <w:vAlign w:val="center"/>
          </w:tcPr>
          <w:p w14:paraId="68022293" w14:textId="4FC35550" w:rsidR="00877C70" w:rsidRDefault="00877C70" w:rsidP="6159B2CC">
            <w:pPr>
              <w:rPr>
                <w:rFonts w:cs="Arial"/>
              </w:rPr>
            </w:pPr>
          </w:p>
        </w:tc>
        <w:tc>
          <w:tcPr>
            <w:tcW w:w="1361" w:type="dxa"/>
            <w:vAlign w:val="center"/>
          </w:tcPr>
          <w:p w14:paraId="17E9E47D" w14:textId="78AD50BE" w:rsidR="00877C70" w:rsidRDefault="00877C70" w:rsidP="6159B2CC">
            <w:pPr>
              <w:rPr>
                <w:rFonts w:cs="Arial"/>
              </w:rPr>
            </w:pPr>
          </w:p>
        </w:tc>
        <w:tc>
          <w:tcPr>
            <w:tcW w:w="1361" w:type="dxa"/>
            <w:vAlign w:val="center"/>
          </w:tcPr>
          <w:p w14:paraId="03E2105B" w14:textId="31857AD7" w:rsidR="00877C70" w:rsidRDefault="00877C70" w:rsidP="6159B2CC">
            <w:pPr>
              <w:rPr>
                <w:rFonts w:cs="Arial"/>
              </w:rPr>
            </w:pPr>
          </w:p>
        </w:tc>
      </w:tr>
      <w:tr w:rsidR="00877C70" w14:paraId="76E250F2" w14:textId="77777777" w:rsidTr="00877C70">
        <w:trPr>
          <w:trHeight w:val="623"/>
        </w:trPr>
        <w:tc>
          <w:tcPr>
            <w:tcW w:w="3369" w:type="dxa"/>
            <w:vAlign w:val="center"/>
          </w:tcPr>
          <w:p w14:paraId="19537220" w14:textId="77777777" w:rsidR="00877C70" w:rsidRDefault="00877C70" w:rsidP="00085DC8">
            <w:pPr>
              <w:tabs>
                <w:tab w:val="left" w:pos="444"/>
              </w:tabs>
              <w:spacing w:before="0" w:line="240" w:lineRule="auto"/>
            </w:pPr>
            <w:r>
              <w:t>陈可辛</w:t>
            </w:r>
            <w:r>
              <w:t xml:space="preserve">, </w:t>
            </w:r>
            <w:r>
              <w:t>电影《中国合伙人》</w:t>
            </w:r>
          </w:p>
        </w:tc>
        <w:tc>
          <w:tcPr>
            <w:tcW w:w="1417" w:type="dxa"/>
            <w:vAlign w:val="center"/>
          </w:tcPr>
          <w:p w14:paraId="3EB0C371" w14:textId="77777777" w:rsidR="00877C70" w:rsidRDefault="00877C70" w:rsidP="00877C70">
            <w:pPr>
              <w:spacing w:before="0" w:line="240" w:lineRule="auto"/>
            </w:pPr>
            <w:r>
              <w:t>Film</w:t>
            </w:r>
          </w:p>
        </w:tc>
        <w:tc>
          <w:tcPr>
            <w:tcW w:w="1361" w:type="dxa"/>
            <w:vAlign w:val="center"/>
          </w:tcPr>
          <w:p w14:paraId="4756C6D0" w14:textId="77777777"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10ADFFFA" w14:textId="1BF811EA"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7D324243" w14:textId="77777777" w:rsidR="00877C70" w:rsidRPr="004C2914" w:rsidRDefault="00877C70" w:rsidP="004C2914">
            <w:pPr>
              <w:spacing w:before="0" w:line="240" w:lineRule="auto"/>
              <w:jc w:val="center"/>
              <w:rPr>
                <w:rFonts w:cs="Arial"/>
              </w:rPr>
            </w:pPr>
          </w:p>
        </w:tc>
        <w:tc>
          <w:tcPr>
            <w:tcW w:w="1361" w:type="dxa"/>
            <w:vAlign w:val="center"/>
          </w:tcPr>
          <w:p w14:paraId="7506F747" w14:textId="51D15795" w:rsidR="00877C70" w:rsidRPr="004C2914" w:rsidRDefault="00877C70" w:rsidP="00877C70">
            <w:pPr>
              <w:spacing w:before="0" w:line="240" w:lineRule="auto"/>
              <w:jc w:val="center"/>
              <w:rPr>
                <w:rFonts w:cs="Arial"/>
              </w:rPr>
            </w:pPr>
            <w:r w:rsidRPr="1AEE9D8D">
              <w:rPr>
                <w:rFonts w:cs="Arial"/>
              </w:rPr>
              <w:t>x</w:t>
            </w:r>
          </w:p>
        </w:tc>
      </w:tr>
      <w:tr w:rsidR="00877C70" w14:paraId="76938D93" w14:textId="77777777" w:rsidTr="00877C70">
        <w:trPr>
          <w:trHeight w:val="623"/>
        </w:trPr>
        <w:tc>
          <w:tcPr>
            <w:tcW w:w="3369" w:type="dxa"/>
            <w:vAlign w:val="center"/>
          </w:tcPr>
          <w:p w14:paraId="3CAEBA77" w14:textId="77777777" w:rsidR="00877C70" w:rsidRDefault="00877C70" w:rsidP="00085DC8">
            <w:pPr>
              <w:spacing w:before="0" w:line="240" w:lineRule="auto"/>
            </w:pPr>
            <w:r>
              <w:t>冯至</w:t>
            </w:r>
            <w:r>
              <w:t xml:space="preserve">, </w:t>
            </w:r>
            <w:r>
              <w:t>诗歌《那时》</w:t>
            </w:r>
          </w:p>
        </w:tc>
        <w:tc>
          <w:tcPr>
            <w:tcW w:w="1417" w:type="dxa"/>
            <w:vAlign w:val="center"/>
          </w:tcPr>
          <w:p w14:paraId="64C0778A" w14:textId="77777777" w:rsidR="00877C70" w:rsidRDefault="00877C70" w:rsidP="00877C70">
            <w:pPr>
              <w:spacing w:before="0" w:line="240" w:lineRule="auto"/>
            </w:pPr>
            <w:r>
              <w:t>Poem</w:t>
            </w:r>
          </w:p>
        </w:tc>
        <w:tc>
          <w:tcPr>
            <w:tcW w:w="1361" w:type="dxa"/>
            <w:vAlign w:val="center"/>
          </w:tcPr>
          <w:p w14:paraId="52CF281A" w14:textId="77777777" w:rsidR="00877C70" w:rsidRPr="004C2914" w:rsidRDefault="00877C70" w:rsidP="004C2914">
            <w:pPr>
              <w:spacing w:before="0" w:line="240" w:lineRule="auto"/>
              <w:jc w:val="center"/>
              <w:rPr>
                <w:rFonts w:cs="Arial"/>
              </w:rPr>
            </w:pPr>
          </w:p>
        </w:tc>
        <w:tc>
          <w:tcPr>
            <w:tcW w:w="1361" w:type="dxa"/>
            <w:vAlign w:val="center"/>
          </w:tcPr>
          <w:p w14:paraId="3E734089" w14:textId="77777777"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2A7782C9" w14:textId="77777777" w:rsidR="00877C70" w:rsidRPr="004C2914" w:rsidRDefault="00877C70" w:rsidP="004C2914">
            <w:pPr>
              <w:spacing w:before="0" w:line="240" w:lineRule="auto"/>
              <w:jc w:val="center"/>
              <w:rPr>
                <w:rFonts w:cs="Arial"/>
              </w:rPr>
            </w:pPr>
          </w:p>
        </w:tc>
        <w:tc>
          <w:tcPr>
            <w:tcW w:w="1361" w:type="dxa"/>
            <w:vAlign w:val="center"/>
          </w:tcPr>
          <w:p w14:paraId="6ED4D3AD" w14:textId="3D06B7BF" w:rsidR="00877C70" w:rsidRPr="004C2914" w:rsidRDefault="00877C70" w:rsidP="00877C70">
            <w:pPr>
              <w:spacing w:before="0" w:line="240" w:lineRule="auto"/>
              <w:jc w:val="center"/>
              <w:rPr>
                <w:rFonts w:cs="Arial"/>
              </w:rPr>
            </w:pPr>
            <w:r w:rsidRPr="1AEE9D8D">
              <w:rPr>
                <w:rFonts w:cs="Arial"/>
              </w:rPr>
              <w:t>x</w:t>
            </w:r>
          </w:p>
        </w:tc>
      </w:tr>
      <w:tr w:rsidR="00877C70" w14:paraId="66879DA6" w14:textId="77777777" w:rsidTr="00877C70">
        <w:trPr>
          <w:trHeight w:val="623"/>
        </w:trPr>
        <w:tc>
          <w:tcPr>
            <w:tcW w:w="3369" w:type="dxa"/>
            <w:vAlign w:val="center"/>
          </w:tcPr>
          <w:p w14:paraId="223C8C7B" w14:textId="77777777" w:rsidR="00877C70" w:rsidRDefault="00877C70" w:rsidP="00085DC8">
            <w:pPr>
              <w:spacing w:before="0" w:line="240" w:lineRule="auto"/>
            </w:pPr>
            <w:r>
              <w:t>薛晓路</w:t>
            </w:r>
            <w:r>
              <w:t xml:space="preserve">, </w:t>
            </w:r>
            <w:r>
              <w:t>电影《北京遇上西雅图》</w:t>
            </w:r>
          </w:p>
        </w:tc>
        <w:tc>
          <w:tcPr>
            <w:tcW w:w="1417" w:type="dxa"/>
            <w:vAlign w:val="center"/>
          </w:tcPr>
          <w:p w14:paraId="4DCA3E75" w14:textId="77777777" w:rsidR="00877C70" w:rsidRDefault="00877C70" w:rsidP="00877C70">
            <w:pPr>
              <w:spacing w:before="0" w:line="240" w:lineRule="auto"/>
            </w:pPr>
            <w:r>
              <w:t>Film</w:t>
            </w:r>
          </w:p>
        </w:tc>
        <w:tc>
          <w:tcPr>
            <w:tcW w:w="1361" w:type="dxa"/>
            <w:vAlign w:val="center"/>
          </w:tcPr>
          <w:p w14:paraId="018AB1D4" w14:textId="77777777" w:rsidR="00877C70" w:rsidRPr="004C2914" w:rsidRDefault="00877C70" w:rsidP="004C2914">
            <w:pPr>
              <w:spacing w:before="0" w:line="240" w:lineRule="auto"/>
              <w:jc w:val="center"/>
              <w:rPr>
                <w:rFonts w:cs="Arial"/>
              </w:rPr>
            </w:pPr>
          </w:p>
        </w:tc>
        <w:tc>
          <w:tcPr>
            <w:tcW w:w="1361" w:type="dxa"/>
            <w:vAlign w:val="center"/>
          </w:tcPr>
          <w:p w14:paraId="47A94AC1" w14:textId="77777777" w:rsidR="00877C70" w:rsidRPr="004C2914" w:rsidRDefault="00877C70" w:rsidP="6159B2CC">
            <w:pPr>
              <w:spacing w:before="0" w:line="240" w:lineRule="auto"/>
              <w:jc w:val="center"/>
              <w:rPr>
                <w:rFonts w:cs="Arial"/>
              </w:rPr>
            </w:pPr>
            <w:r w:rsidRPr="6159B2CC">
              <w:rPr>
                <w:rFonts w:cs="Arial"/>
              </w:rPr>
              <w:t>x</w:t>
            </w:r>
          </w:p>
        </w:tc>
        <w:tc>
          <w:tcPr>
            <w:tcW w:w="1361" w:type="dxa"/>
            <w:vAlign w:val="center"/>
          </w:tcPr>
          <w:p w14:paraId="6B34B120" w14:textId="11333428" w:rsidR="00877C70" w:rsidRPr="00877C70" w:rsidRDefault="00877C70" w:rsidP="00877C70">
            <w:pPr>
              <w:spacing w:before="0" w:line="240" w:lineRule="auto"/>
              <w:jc w:val="center"/>
              <w:rPr>
                <w:rFonts w:asciiTheme="minorHAnsi" w:hAnsiTheme="minorHAnsi" w:cs="Arial"/>
              </w:rPr>
            </w:pPr>
            <w:r w:rsidRPr="1AEE9D8D">
              <w:rPr>
                <w:rFonts w:cs="Arial"/>
              </w:rPr>
              <w:t>x</w:t>
            </w:r>
          </w:p>
        </w:tc>
        <w:tc>
          <w:tcPr>
            <w:tcW w:w="1361" w:type="dxa"/>
            <w:vAlign w:val="center"/>
          </w:tcPr>
          <w:p w14:paraId="4201F0DA" w14:textId="77777777" w:rsidR="00877C70" w:rsidRPr="004C2914" w:rsidRDefault="00877C70" w:rsidP="004C2914">
            <w:pPr>
              <w:spacing w:before="0" w:line="240" w:lineRule="auto"/>
              <w:jc w:val="center"/>
              <w:rPr>
                <w:rFonts w:cs="Arial"/>
              </w:rPr>
            </w:pPr>
          </w:p>
        </w:tc>
      </w:tr>
      <w:tr w:rsidR="00877C70" w14:paraId="64DBFC86" w14:textId="77777777" w:rsidTr="00877C70">
        <w:trPr>
          <w:trHeight w:val="623"/>
        </w:trPr>
        <w:tc>
          <w:tcPr>
            <w:tcW w:w="3369" w:type="dxa"/>
            <w:vAlign w:val="center"/>
          </w:tcPr>
          <w:p w14:paraId="39DD0C8C" w14:textId="77777777" w:rsidR="00877C70" w:rsidRDefault="00877C70" w:rsidP="00085DC8">
            <w:pPr>
              <w:tabs>
                <w:tab w:val="left" w:pos="444"/>
              </w:tabs>
              <w:spacing w:before="0" w:line="240" w:lineRule="auto"/>
            </w:pPr>
            <w:r>
              <w:t>李建荣</w:t>
            </w:r>
            <w:r w:rsidRPr="6159B2CC">
              <w:rPr>
                <w:rFonts w:ascii="SimSun" w:hAnsi="SimSun" w:cs="SimSun"/>
                <w:color w:val="000000" w:themeColor="text1"/>
                <w:sz w:val="19"/>
                <w:szCs w:val="19"/>
              </w:rPr>
              <w:t xml:space="preserve">, </w:t>
            </w:r>
            <w:r>
              <w:t>小说《环保局长》</w:t>
            </w:r>
            <w:r>
              <w:t xml:space="preserve"> </w:t>
            </w:r>
            <w:r>
              <w:t>上部中的第</w:t>
            </w:r>
            <w:r>
              <w:t>3</w:t>
            </w:r>
            <w:r>
              <w:t>和</w:t>
            </w:r>
            <w:r>
              <w:t>14</w:t>
            </w:r>
            <w:r>
              <w:t>章</w:t>
            </w:r>
          </w:p>
        </w:tc>
        <w:tc>
          <w:tcPr>
            <w:tcW w:w="1417" w:type="dxa"/>
            <w:vAlign w:val="center"/>
          </w:tcPr>
          <w:p w14:paraId="0622E388" w14:textId="77777777" w:rsidR="00877C70" w:rsidRDefault="00877C70" w:rsidP="00877C70">
            <w:pPr>
              <w:spacing w:before="0" w:line="240" w:lineRule="auto"/>
            </w:pPr>
            <w:r>
              <w:t>Novel</w:t>
            </w:r>
          </w:p>
        </w:tc>
        <w:tc>
          <w:tcPr>
            <w:tcW w:w="1361" w:type="dxa"/>
            <w:vAlign w:val="center"/>
          </w:tcPr>
          <w:p w14:paraId="1D551A27" w14:textId="77777777" w:rsidR="00877C70" w:rsidRPr="004C2914" w:rsidRDefault="00877C70" w:rsidP="004C2914">
            <w:pPr>
              <w:spacing w:before="0" w:line="240" w:lineRule="auto"/>
              <w:jc w:val="center"/>
              <w:rPr>
                <w:rFonts w:cs="Arial"/>
              </w:rPr>
            </w:pPr>
          </w:p>
        </w:tc>
        <w:tc>
          <w:tcPr>
            <w:tcW w:w="1361" w:type="dxa"/>
            <w:vAlign w:val="center"/>
          </w:tcPr>
          <w:p w14:paraId="2D3F2B01" w14:textId="77777777" w:rsidR="00877C70" w:rsidRPr="004C2914" w:rsidRDefault="00877C70" w:rsidP="004C2914">
            <w:pPr>
              <w:spacing w:before="0" w:line="240" w:lineRule="auto"/>
              <w:jc w:val="center"/>
              <w:rPr>
                <w:rFonts w:cs="Arial"/>
              </w:rPr>
            </w:pPr>
          </w:p>
        </w:tc>
        <w:tc>
          <w:tcPr>
            <w:tcW w:w="1361" w:type="dxa"/>
            <w:vAlign w:val="center"/>
          </w:tcPr>
          <w:p w14:paraId="46EB00AF" w14:textId="77777777" w:rsidR="00877C70" w:rsidRPr="004C2914" w:rsidRDefault="00877C70" w:rsidP="004C2914">
            <w:pPr>
              <w:spacing w:before="0" w:line="240" w:lineRule="auto"/>
              <w:jc w:val="center"/>
              <w:rPr>
                <w:rFonts w:cs="Arial"/>
              </w:rPr>
            </w:pPr>
          </w:p>
        </w:tc>
        <w:tc>
          <w:tcPr>
            <w:tcW w:w="1361" w:type="dxa"/>
            <w:vAlign w:val="center"/>
          </w:tcPr>
          <w:p w14:paraId="4FE4DB27" w14:textId="77777777" w:rsidR="00877C70" w:rsidRPr="004C2914" w:rsidRDefault="00877C70" w:rsidP="6159B2CC">
            <w:pPr>
              <w:spacing w:before="0" w:line="240" w:lineRule="auto"/>
              <w:jc w:val="center"/>
              <w:rPr>
                <w:rFonts w:cs="Arial"/>
              </w:rPr>
            </w:pPr>
            <w:r w:rsidRPr="6159B2CC">
              <w:rPr>
                <w:rFonts w:cs="Arial"/>
              </w:rPr>
              <w:t>x</w:t>
            </w:r>
          </w:p>
        </w:tc>
      </w:tr>
    </w:tbl>
    <w:p w14:paraId="72D90CAF" w14:textId="77777777" w:rsidR="00B83DC3" w:rsidRDefault="00B83DC3">
      <w:pPr>
        <w:spacing w:before="0" w:line="240" w:lineRule="auto"/>
      </w:pPr>
      <w:r>
        <w:br w:type="page"/>
      </w:r>
    </w:p>
    <w:p w14:paraId="0455C58D" w14:textId="77777777" w:rsidR="00822E05" w:rsidRDefault="6159B2CC" w:rsidP="001C7ECB">
      <w:pPr>
        <w:pStyle w:val="IOSheading22017"/>
      </w:pPr>
      <w:bookmarkStart w:id="31" w:name="_Toc499707485"/>
      <w:bookmarkStart w:id="32" w:name="_Toc519081313"/>
      <w:bookmarkStart w:id="33" w:name="_Toc521058295"/>
      <w:r>
        <w:lastRenderedPageBreak/>
        <w:t>Support materials</w:t>
      </w:r>
      <w:bookmarkEnd w:id="31"/>
      <w:bookmarkEnd w:id="32"/>
      <w:bookmarkEnd w:id="33"/>
    </w:p>
    <w:p w14:paraId="5F09DF11" w14:textId="77777777" w:rsidR="007226BA" w:rsidRPr="003E66CC" w:rsidRDefault="1DF7C6B5" w:rsidP="007226BA">
      <w:pPr>
        <w:pStyle w:val="IOSheading32017"/>
        <w:rPr>
          <w:rFonts w:ascii="Arial" w:eastAsia="Arial" w:hAnsi="Arial" w:cs="Arial"/>
        </w:rPr>
      </w:pPr>
      <w:bookmarkStart w:id="34" w:name="_Toc519081314"/>
      <w:bookmarkStart w:id="35" w:name="_Toc521058296"/>
      <w:r>
        <w:t xml:space="preserve">Prescribed text – </w:t>
      </w:r>
      <w:r w:rsidR="007226BA" w:rsidRPr="003E66CC">
        <w:t>Chinatown Family</w:t>
      </w:r>
      <w:r w:rsidR="007226BA">
        <w:t xml:space="preserve"> </w:t>
      </w:r>
      <w:r w:rsidR="007226BA" w:rsidRPr="003E66CC">
        <w:t>(Chapter</w:t>
      </w:r>
      <w:r w:rsidR="007226BA">
        <w:t>s</w:t>
      </w:r>
      <w:r w:rsidR="007226BA" w:rsidRPr="003E66CC">
        <w:t xml:space="preserve"> 1-4)</w:t>
      </w:r>
      <w:bookmarkEnd w:id="34"/>
      <w:bookmarkEnd w:id="35"/>
    </w:p>
    <w:p w14:paraId="59CDE7B5" w14:textId="77777777" w:rsidR="007226BA" w:rsidRDefault="1DF7C6B5" w:rsidP="1DF7C6B5">
      <w:pPr>
        <w:pStyle w:val="IOSheading32017"/>
        <w:rPr>
          <w:rFonts w:asciiTheme="majorEastAsia" w:eastAsiaTheme="majorEastAsia" w:hAnsiTheme="majorEastAsia" w:cs="KaiTi"/>
          <w:lang w:eastAsia="zh-CN"/>
        </w:rPr>
      </w:pPr>
      <w:bookmarkStart w:id="36" w:name="_Toc519081315"/>
      <w:bookmarkStart w:id="37" w:name="_Toc521058297"/>
      <w:r w:rsidRPr="003E66CC">
        <w:rPr>
          <w:rFonts w:asciiTheme="majorEastAsia" w:eastAsiaTheme="majorEastAsia" w:hAnsiTheme="majorEastAsia" w:cs="KaiTi"/>
          <w:lang w:eastAsia="zh-CN"/>
        </w:rPr>
        <w:t>唐人街</w:t>
      </w:r>
      <w:r w:rsidR="007110AF" w:rsidRPr="003E66CC">
        <w:rPr>
          <w:rFonts w:asciiTheme="majorEastAsia" w:eastAsiaTheme="majorEastAsia" w:hAnsiTheme="majorEastAsia" w:cs="KaiTi"/>
          <w:lang w:eastAsia="zh-CN"/>
        </w:rPr>
        <w:t xml:space="preserve"> </w:t>
      </w:r>
      <w:r w:rsidRPr="003E66CC">
        <w:rPr>
          <w:rFonts w:asciiTheme="majorEastAsia" w:eastAsiaTheme="majorEastAsia" w:hAnsiTheme="majorEastAsia" w:cs="KaiTi"/>
          <w:lang w:eastAsia="zh-CN"/>
        </w:rPr>
        <w:t>(第一至四章)</w:t>
      </w:r>
      <w:bookmarkEnd w:id="36"/>
      <w:bookmarkEnd w:id="37"/>
      <w:r w:rsidR="00C13325">
        <w:rPr>
          <w:rFonts w:asciiTheme="majorEastAsia" w:eastAsiaTheme="majorEastAsia" w:hAnsiTheme="majorEastAsia" w:cs="KaiTi"/>
          <w:lang w:eastAsia="zh-CN"/>
        </w:rPr>
        <w:t xml:space="preserve"> </w:t>
      </w:r>
    </w:p>
    <w:p w14:paraId="132B3A3A" w14:textId="639A06DD" w:rsidR="00822E05" w:rsidRPr="0044002A" w:rsidRDefault="1DF7C6B5" w:rsidP="1DF7C6B5">
      <w:pPr>
        <w:pStyle w:val="IOSheading42017"/>
        <w:rPr>
          <w:rFonts w:asciiTheme="minorEastAsia" w:eastAsiaTheme="minorEastAsia" w:hAnsiTheme="minorEastAsia" w:cs="KaiTi"/>
          <w:lang w:eastAsia="zh-CN"/>
        </w:rPr>
      </w:pPr>
      <w:r>
        <w:rPr>
          <w:lang w:eastAsia="zh-CN"/>
        </w:rPr>
        <w:t xml:space="preserve">About the author </w:t>
      </w:r>
      <w:r w:rsidRPr="003E66CC">
        <w:rPr>
          <w:rFonts w:asciiTheme="minorEastAsia" w:eastAsiaTheme="minorEastAsia" w:hAnsiTheme="minorEastAsia" w:cs="KaiTi"/>
          <w:lang w:eastAsia="zh-CN"/>
        </w:rPr>
        <w:t>关于作者</w:t>
      </w:r>
    </w:p>
    <w:p w14:paraId="2BB58A15" w14:textId="5B44BEF5" w:rsidR="1AEE9D8D" w:rsidRPr="0044002A" w:rsidRDefault="1DF7C6B5" w:rsidP="1DF7C6B5">
      <w:pPr>
        <w:pStyle w:val="IOSbodytext2017"/>
        <w:rPr>
          <w:rFonts w:ascii="SimSun" w:hAnsi="SimSun" w:cs="KaiTi"/>
          <w:szCs w:val="24"/>
        </w:rPr>
      </w:pPr>
      <w:r w:rsidRPr="0044002A">
        <w:rPr>
          <w:rFonts w:ascii="SimSun" w:hAnsi="SimSun" w:cs="KaiTi"/>
          <w:szCs w:val="24"/>
        </w:rPr>
        <w:t>林语堂</w:t>
      </w:r>
      <w:r w:rsidRPr="0044002A">
        <w:rPr>
          <w:rFonts w:ascii="SimSun" w:hAnsi="SimSun" w:cs="Arial"/>
          <w:szCs w:val="24"/>
        </w:rPr>
        <w:t>（</w:t>
      </w:r>
      <w:r w:rsidRPr="0044002A">
        <w:rPr>
          <w:rFonts w:cs="Arial"/>
          <w:szCs w:val="24"/>
        </w:rPr>
        <w:t>1895-1976</w:t>
      </w:r>
      <w:r w:rsidRPr="0044002A">
        <w:rPr>
          <w:rFonts w:ascii="SimSun" w:hAnsi="SimSun" w:cs="Arial"/>
          <w:szCs w:val="24"/>
        </w:rPr>
        <w:t>）</w:t>
      </w:r>
      <w:r w:rsidRPr="0044002A">
        <w:rPr>
          <w:rFonts w:ascii="SimSun" w:hAnsi="SimSun" w:cs="KaiTi"/>
          <w:szCs w:val="24"/>
        </w:rPr>
        <w:t>生于福建龙溪的一个基督教家庭，</w:t>
      </w:r>
      <w:r w:rsidRPr="00C13325">
        <w:rPr>
          <w:rFonts w:cs="Arial"/>
          <w:szCs w:val="24"/>
        </w:rPr>
        <w:t>1976</w:t>
      </w:r>
      <w:r w:rsidRPr="0044002A">
        <w:rPr>
          <w:rFonts w:ascii="SimSun" w:hAnsi="SimSun" w:cs="KaiTi"/>
          <w:szCs w:val="24"/>
        </w:rPr>
        <w:t>年在香港逝世，是中国现代著名作家。生前曾就读于美国、德国，并获得哈佛大学文学硕士学位和莱比锡大学语言学博士学位。林语堂以“两脚踏东西文化，一心评宇宙文章”的态度，积极提倡幽默文学，被人称为幽默大师。他的作品具有 “性灵”、“闲适”的特点，而且涉及非常广泛，包括小说、散文和翻译领域。其中较为著名的作品包括长篇小说《京华烟云》</w:t>
      </w:r>
      <w:r w:rsidR="00701690" w:rsidRPr="0044002A">
        <w:rPr>
          <w:rFonts w:cs="Arial"/>
          <w:szCs w:val="24"/>
        </w:rPr>
        <w:t>(</w:t>
      </w:r>
      <w:r w:rsidRPr="0044002A">
        <w:rPr>
          <w:rFonts w:cs="Arial"/>
          <w:szCs w:val="24"/>
        </w:rPr>
        <w:t>Moment in Peking)</w:t>
      </w:r>
      <w:r w:rsidRPr="0044002A">
        <w:rPr>
          <w:rFonts w:ascii="SimSun" w:hAnsi="SimSun" w:cs="KaiTi"/>
          <w:szCs w:val="24"/>
        </w:rPr>
        <w:t>、《唐人街》</w:t>
      </w:r>
      <w:r w:rsidRPr="0044002A">
        <w:rPr>
          <w:rFonts w:cs="Arial"/>
          <w:szCs w:val="24"/>
        </w:rPr>
        <w:t>（</w:t>
      </w:r>
      <w:r w:rsidRPr="0044002A">
        <w:rPr>
          <w:rFonts w:cs="Arial"/>
          <w:szCs w:val="24"/>
        </w:rPr>
        <w:t>Chinatown Family</w:t>
      </w:r>
      <w:r w:rsidRPr="0044002A">
        <w:rPr>
          <w:rFonts w:cs="Arial"/>
          <w:szCs w:val="24"/>
        </w:rPr>
        <w:t>）</w:t>
      </w:r>
      <w:r w:rsidRPr="0044002A">
        <w:rPr>
          <w:rFonts w:ascii="SimSun" w:hAnsi="SimSun" w:cs="KaiTi"/>
          <w:szCs w:val="24"/>
        </w:rPr>
        <w:t>、《吾国与吾民</w:t>
      </w:r>
      <w:r w:rsidRPr="0044002A">
        <w:rPr>
          <w:rFonts w:cs="Arial"/>
          <w:szCs w:val="24"/>
        </w:rPr>
        <w:t>》（</w:t>
      </w:r>
      <w:r w:rsidRPr="0044002A">
        <w:rPr>
          <w:rFonts w:cs="Arial"/>
          <w:szCs w:val="24"/>
        </w:rPr>
        <w:t>My Country and My People</w:t>
      </w:r>
      <w:r w:rsidR="00262044" w:rsidRPr="0044002A">
        <w:rPr>
          <w:rFonts w:cs="Arial"/>
          <w:szCs w:val="24"/>
        </w:rPr>
        <w:t>）</w:t>
      </w:r>
      <w:r w:rsidRPr="0044002A">
        <w:rPr>
          <w:rFonts w:ascii="SimSun" w:hAnsi="SimSun" w:cs="KaiTi"/>
          <w:szCs w:val="24"/>
        </w:rPr>
        <w:t>和巅峰之作《林语堂当代汉英词典》。林语堂推崇闲适艺术的生活，对待学问勤勉认真。通过他的作品，西方对中国有了更多了解，因此林语堂也被称为非官方的中国大使。</w:t>
      </w:r>
    </w:p>
    <w:p w14:paraId="42350260" w14:textId="6A674C43" w:rsidR="17CD84CF" w:rsidRDefault="1DF7C6B5" w:rsidP="1DF7C6B5">
      <w:pPr>
        <w:pStyle w:val="IOSheading42017"/>
        <w:rPr>
          <w:rFonts w:ascii="KaiTi" w:eastAsia="KaiTi" w:hAnsi="KaiTi" w:cs="KaiTi"/>
          <w:lang w:eastAsia="zh-CN"/>
        </w:rPr>
      </w:pPr>
      <w:r>
        <w:rPr>
          <w:lang w:eastAsia="zh-CN"/>
        </w:rPr>
        <w:t xml:space="preserve">Background of the novel </w:t>
      </w:r>
      <w:r w:rsidRPr="003E66CC">
        <w:rPr>
          <w:rFonts w:asciiTheme="minorEastAsia" w:eastAsiaTheme="minorEastAsia" w:hAnsiTheme="minorEastAsia" w:cs="KaiTi"/>
          <w:lang w:eastAsia="zh-CN"/>
        </w:rPr>
        <w:t>作品背景</w:t>
      </w:r>
    </w:p>
    <w:p w14:paraId="0660950E" w14:textId="45FC9DBD" w:rsidR="1AEE9D8D" w:rsidRPr="0044002A" w:rsidRDefault="1DF7C6B5" w:rsidP="1DF7C6B5">
      <w:pPr>
        <w:pStyle w:val="IOSbodytext2017"/>
        <w:rPr>
          <w:rFonts w:ascii="SimSun" w:hAnsi="SimSun" w:cs="KaiTi"/>
        </w:rPr>
      </w:pPr>
      <w:r w:rsidRPr="0044002A">
        <w:rPr>
          <w:rFonts w:ascii="SimSun" w:hAnsi="SimSun" w:cs="KaiTi"/>
        </w:rPr>
        <w:t>《唐人街》是林语堂用英文书写的一部反映移民美国海外华人的文学小说作品。该作品创作于上个世纪二、三十年代，讲述移民早期许多勤劳刻苦的中国人，相信凭着自己的双手，在异国他乡打拼后，能让自己在家乡的亲人过上更好的生活，也相信凭着个人的努力，能在异地落地生根，开创出成功的的新生活。</w:t>
      </w:r>
    </w:p>
    <w:p w14:paraId="76599879" w14:textId="0054356E" w:rsidR="1AEE9D8D" w:rsidRDefault="1DF7C6B5" w:rsidP="1DF7C6B5">
      <w:pPr>
        <w:pStyle w:val="IOSheading42017"/>
        <w:rPr>
          <w:rFonts w:ascii="KaiTi" w:eastAsia="KaiTi" w:hAnsi="KaiTi" w:cs="KaiTi"/>
          <w:sz w:val="24"/>
          <w:szCs w:val="24"/>
          <w:lang w:eastAsia="zh-CN"/>
        </w:rPr>
      </w:pPr>
      <w:r>
        <w:rPr>
          <w:lang w:eastAsia="zh-CN"/>
        </w:rPr>
        <w:t xml:space="preserve">Main themes </w:t>
      </w:r>
      <w:r w:rsidRPr="003E66CC">
        <w:rPr>
          <w:rFonts w:asciiTheme="majorEastAsia" w:eastAsiaTheme="majorEastAsia" w:hAnsiTheme="majorEastAsia" w:cs="KaiTi"/>
          <w:lang w:eastAsia="zh-CN"/>
        </w:rPr>
        <w:t>主旨</w:t>
      </w:r>
    </w:p>
    <w:p w14:paraId="28A591E7" w14:textId="28C757D5" w:rsidR="1AEE9D8D" w:rsidRPr="0044002A" w:rsidRDefault="1DF7C6B5" w:rsidP="00FB3BAE">
      <w:pPr>
        <w:pStyle w:val="IOSbodytext2017"/>
        <w:rPr>
          <w:rFonts w:ascii="SimSun" w:hAnsi="SimSun" w:cs="KaiTi"/>
          <w:szCs w:val="24"/>
        </w:rPr>
      </w:pPr>
      <w:r w:rsidRPr="0044002A">
        <w:rPr>
          <w:rFonts w:ascii="SimSun" w:hAnsi="SimSun" w:cs="KaiTi"/>
          <w:szCs w:val="24"/>
        </w:rPr>
        <w:t xml:space="preserve">小说生动体现了早期中国移民的美国梦，表达了对美国为代表的西方文化和物质文明的赞美。通过对比东西方文化，强化了中国人质朴、睿智的整体民族特性，抒发了爱国情感，体现了移民美国的中国人落地生根的生活面貌。 </w:t>
      </w:r>
    </w:p>
    <w:p w14:paraId="5A1AF40D" w14:textId="478CEF45" w:rsidR="00822E05" w:rsidRDefault="30EDAAA9" w:rsidP="30EDAAA9">
      <w:pPr>
        <w:pStyle w:val="IOSheading42017"/>
        <w:rPr>
          <w:rFonts w:ascii="KaiTi" w:eastAsia="KaiTi" w:hAnsi="KaiTi" w:cs="KaiTi"/>
          <w:lang w:eastAsia="zh-CN"/>
        </w:rPr>
      </w:pPr>
      <w:r>
        <w:rPr>
          <w:lang w:eastAsia="zh-CN"/>
        </w:rPr>
        <w:t xml:space="preserve">Summary of the content </w:t>
      </w:r>
      <w:r w:rsidRPr="003E66CC">
        <w:rPr>
          <w:rFonts w:asciiTheme="majorEastAsia" w:eastAsiaTheme="majorEastAsia" w:hAnsiTheme="majorEastAsia" w:cs="KaiTi"/>
          <w:lang w:eastAsia="zh-CN"/>
        </w:rPr>
        <w:t>内容简介</w:t>
      </w:r>
    </w:p>
    <w:p w14:paraId="2F22CD95" w14:textId="1B71C78A" w:rsidR="1AEE9D8D" w:rsidRPr="0044002A" w:rsidRDefault="1DF7C6B5" w:rsidP="00FB3BAE">
      <w:pPr>
        <w:pStyle w:val="IOSbodytext2017"/>
        <w:rPr>
          <w:rFonts w:ascii="SimSun" w:hAnsi="SimSun" w:cs="KaiTi"/>
          <w:szCs w:val="24"/>
        </w:rPr>
      </w:pPr>
      <w:r w:rsidRPr="0044002A">
        <w:rPr>
          <w:rFonts w:ascii="SimSun" w:hAnsi="SimSun" w:cs="KaiTi"/>
          <w:szCs w:val="24"/>
        </w:rPr>
        <w:t>小说刻画了从中国到美国的老汤姆一家人相亲相爱、同舟共济，在美国艰苦创业，追寻美国梦的人生经历。</w:t>
      </w:r>
    </w:p>
    <w:p w14:paraId="3B31404B" w14:textId="57B55079" w:rsidR="69366478" w:rsidRPr="0044002A" w:rsidRDefault="30EDAAA9" w:rsidP="30EDAAA9">
      <w:pPr>
        <w:pStyle w:val="IOSbodytext2017"/>
        <w:rPr>
          <w:rFonts w:ascii="SimSun" w:hAnsi="SimSun" w:cs="KaiTi"/>
          <w:szCs w:val="24"/>
        </w:rPr>
      </w:pPr>
      <w:r w:rsidRPr="0044002A">
        <w:rPr>
          <w:rFonts w:ascii="SimSun" w:hAnsi="SimSun" w:cs="KaiTi"/>
          <w:szCs w:val="24"/>
        </w:rPr>
        <w:t>第一到第四章作为故事的开端，主要交代在美国打拚多年的冯老二, 终于盼来了妻子孩子们的到来，一家团聚。在美国开始了新的生活, 各人经历文化冲击、学习彼此适应和接纳，体现了西方文化的自由开放与接纳，也体现了中国的传统家庭长幼有序，兄友弟恭的和谐氛围如何在异国他乡延续下去。</w:t>
      </w:r>
    </w:p>
    <w:p w14:paraId="4525C060" w14:textId="1E7DC4EE" w:rsidR="69366478" w:rsidRPr="0044002A" w:rsidRDefault="25807841" w:rsidP="25807841">
      <w:pPr>
        <w:pStyle w:val="IOSbodytext2017"/>
        <w:rPr>
          <w:rFonts w:ascii="SimSun" w:hAnsi="SimSun" w:cs="KaiTi"/>
          <w:szCs w:val="24"/>
        </w:rPr>
      </w:pPr>
      <w:r w:rsidRPr="0044002A">
        <w:rPr>
          <w:rFonts w:ascii="SimSun" w:hAnsi="SimSun" w:cs="KaiTi"/>
          <w:szCs w:val="24"/>
        </w:rPr>
        <w:t>第一章: 年少的汤姆和伊娃与母亲坐船到美国, 与阔别十二年的父亲冯老二、大哥大嫂、二哥重叙，透过汤姆和伊娃的视觉，展现了一个西方国家的风貌。两孩子在这之前对父亲没有一点印象，第一次与父亲见面</w:t>
      </w:r>
      <w:r w:rsidR="00103691" w:rsidRPr="0044002A">
        <w:rPr>
          <w:rFonts w:ascii="SimSun" w:hAnsi="SimSun" w:cs="KaiTi"/>
          <w:szCs w:val="24"/>
        </w:rPr>
        <w:t>，</w:t>
      </w:r>
      <w:r w:rsidRPr="0044002A">
        <w:rPr>
          <w:rFonts w:ascii="SimSun" w:hAnsi="SimSun" w:cs="KaiTi"/>
          <w:szCs w:val="24"/>
        </w:rPr>
        <w:t>才慢慢与他建立关系</w:t>
      </w:r>
      <w:r w:rsidR="00103691" w:rsidRPr="0044002A">
        <w:rPr>
          <w:rFonts w:ascii="SimSun" w:hAnsi="SimSun" w:cs="KaiTi"/>
          <w:szCs w:val="24"/>
        </w:rPr>
        <w:t>。</w:t>
      </w:r>
      <w:r w:rsidRPr="0044002A">
        <w:rPr>
          <w:rFonts w:ascii="SimSun" w:hAnsi="SimSun" w:cs="KaiTi"/>
          <w:szCs w:val="24"/>
        </w:rPr>
        <w:t>突出了那时的中国人, 为了家人，背井离乡到西方国家赚钱养家的辛酸。</w:t>
      </w:r>
    </w:p>
    <w:p w14:paraId="367D0D75" w14:textId="63DE6C62" w:rsidR="69366478" w:rsidRPr="0044002A" w:rsidRDefault="30EDAAA9" w:rsidP="30EDAAA9">
      <w:pPr>
        <w:pStyle w:val="IOSbodytext2017"/>
        <w:rPr>
          <w:rFonts w:ascii="SimSun" w:hAnsi="SimSun" w:cs="KaiTi"/>
          <w:szCs w:val="24"/>
        </w:rPr>
      </w:pPr>
      <w:r w:rsidRPr="0044002A">
        <w:rPr>
          <w:rFonts w:ascii="SimSun" w:hAnsi="SimSun" w:cs="KaiTi"/>
          <w:szCs w:val="24"/>
        </w:rPr>
        <w:lastRenderedPageBreak/>
        <w:t>第二章: 正面描绘典型的美国华人家庭生活，父亲开洗衣店, 是为了生活</w:t>
      </w:r>
      <w:r w:rsidR="009D07C4" w:rsidRPr="0044002A">
        <w:rPr>
          <w:rFonts w:ascii="SimSun" w:hAnsi="SimSun" w:cs="KaiTi"/>
          <w:szCs w:val="24"/>
        </w:rPr>
        <w:t>，</w:t>
      </w:r>
      <w:r w:rsidRPr="0044002A">
        <w:rPr>
          <w:rFonts w:ascii="SimSun" w:hAnsi="SimSun" w:cs="KaiTi"/>
          <w:szCs w:val="24"/>
        </w:rPr>
        <w:t>传统的母亲贤惠安分</w:t>
      </w:r>
      <w:r w:rsidR="009D07C4" w:rsidRPr="0044002A">
        <w:rPr>
          <w:rFonts w:ascii="SimSun" w:hAnsi="SimSun" w:cs="KaiTi"/>
          <w:szCs w:val="24"/>
        </w:rPr>
        <w:t>，</w:t>
      </w:r>
      <w:r w:rsidRPr="0044002A">
        <w:rPr>
          <w:rFonts w:ascii="SimSun" w:hAnsi="SimSun" w:cs="KaiTi"/>
          <w:szCs w:val="24"/>
        </w:rPr>
        <w:t>维护着父亲在家的</w:t>
      </w:r>
      <w:r w:rsidR="009D07C4">
        <w:rPr>
          <w:rFonts w:ascii="SimSun" w:hAnsi="SimSun" w:cs="KaiTi" w:hint="eastAsia"/>
          <w:szCs w:val="24"/>
        </w:rPr>
        <w:t>“</w:t>
      </w:r>
      <w:r w:rsidRPr="0044002A">
        <w:rPr>
          <w:rFonts w:ascii="SimSun" w:hAnsi="SimSun" w:cs="KaiTi"/>
          <w:szCs w:val="24"/>
        </w:rPr>
        <w:t>庄严”、“重要</w:t>
      </w:r>
      <w:r w:rsidR="009D07C4">
        <w:rPr>
          <w:rFonts w:ascii="SimSun" w:hAnsi="SimSun" w:cs="KaiTi" w:hint="eastAsia"/>
          <w:szCs w:val="24"/>
        </w:rPr>
        <w:t>”</w:t>
      </w:r>
      <w:r w:rsidRPr="0044002A">
        <w:rPr>
          <w:rFonts w:ascii="SimSun" w:hAnsi="SimSun" w:cs="KaiTi"/>
          <w:szCs w:val="24"/>
        </w:rPr>
        <w:t xml:space="preserve"> 的地位。透过他们全家逛百货公司的兴奋、迷路、还有公司周到的送货服务, 展开了对这个全新的国度的认识和探索。  </w:t>
      </w:r>
    </w:p>
    <w:p w14:paraId="0947CFF6" w14:textId="7700AEB4" w:rsidR="69366478" w:rsidRPr="0044002A" w:rsidRDefault="25807841" w:rsidP="25807841">
      <w:pPr>
        <w:pStyle w:val="IOSbodytext2017"/>
        <w:rPr>
          <w:rFonts w:ascii="SimSun" w:hAnsi="SimSun" w:cs="KaiTi"/>
        </w:rPr>
      </w:pPr>
      <w:r w:rsidRPr="0044002A">
        <w:rPr>
          <w:rFonts w:ascii="SimSun" w:hAnsi="SimSun" w:cs="KaiTi"/>
          <w:szCs w:val="24"/>
        </w:rPr>
        <w:t>第三章：通过描绘冯太太对美国的认识，表现了海外华人对美国人性格特征，衣着打扮的了解。另外，</w:t>
      </w:r>
      <w:r w:rsidRPr="0044002A">
        <w:rPr>
          <w:rFonts w:ascii="SimSun" w:hAnsi="SimSun" w:cs="KaiTi"/>
        </w:rPr>
        <w:t>厨房上演的东方婆婆与西方儿媳之间哑剧，表现出中西方文化的碰撞与融合；对称呼的讲究表现出上下尊卑、长幼有序的中国传统文化。</w:t>
      </w:r>
    </w:p>
    <w:p w14:paraId="404F4E83" w14:textId="4A9F2E5E" w:rsidR="69366478" w:rsidRPr="0044002A" w:rsidRDefault="25807841" w:rsidP="25807841">
      <w:pPr>
        <w:pStyle w:val="IOSbodytext2017"/>
        <w:rPr>
          <w:rFonts w:ascii="SimSun" w:hAnsi="SimSun" w:cs="KaiTi"/>
        </w:rPr>
      </w:pPr>
      <w:r w:rsidRPr="0044002A">
        <w:rPr>
          <w:rFonts w:ascii="SimSun" w:hAnsi="SimSun" w:cs="KaiTi"/>
        </w:rPr>
        <w:t>第四章：讲述了成舅舅在佛罗拉的娘家附近开的杂货店成了冯家的行动总部，中国读者会对店里所售的书《三项附录》产生兴趣，表现了海外华人的生存技能。通过老汤姆一家对佛罗拉这个美国女孩的接受，表现了中西文化的融合。</w:t>
      </w:r>
    </w:p>
    <w:p w14:paraId="12746E1C" w14:textId="4C4C3BA0" w:rsidR="00822E05" w:rsidRPr="00920B05" w:rsidRDefault="1DF7C6B5" w:rsidP="1DF7C6B5">
      <w:pPr>
        <w:pStyle w:val="IOSheading42017"/>
        <w:rPr>
          <w:rFonts w:ascii="KaiTi" w:eastAsia="KaiTi" w:hAnsi="KaiTi" w:cs="KaiTi"/>
          <w:lang w:eastAsia="zh-CN"/>
        </w:rPr>
      </w:pPr>
      <w:r>
        <w:rPr>
          <w:lang w:eastAsia="zh-CN"/>
        </w:rPr>
        <w:t xml:space="preserve">Characters in the novel </w:t>
      </w:r>
      <w:r w:rsidRPr="003E66CC">
        <w:rPr>
          <w:rFonts w:asciiTheme="majorEastAsia" w:eastAsiaTheme="majorEastAsia" w:hAnsiTheme="majorEastAsia" w:cs="KaiTi"/>
          <w:lang w:eastAsia="zh-CN"/>
        </w:rPr>
        <w:t>人物介绍</w:t>
      </w:r>
    </w:p>
    <w:p w14:paraId="1DFC2788" w14:textId="670C5F2A" w:rsidR="69366478" w:rsidRPr="00FB3BAE" w:rsidRDefault="1DF7C6B5" w:rsidP="00FB3BAE">
      <w:pPr>
        <w:pStyle w:val="IOSbodytext2017"/>
        <w:rPr>
          <w:rFonts w:ascii="SimSun" w:hAnsi="SimSun" w:cs="KaiTi"/>
        </w:rPr>
      </w:pPr>
      <w:r w:rsidRPr="00FB3BAE">
        <w:rPr>
          <w:rFonts w:ascii="SimSun" w:hAnsi="SimSun" w:cs="KaiTi"/>
        </w:rPr>
        <w:t>老汤姆（冯老二）：他最大的理想是一直希望他的家眷能来美国，为此他等了十年；他为了生活，来到了美国打工，经历修建铁路时异常艰辛的劳工生活而幸运的活下去。从最初的洗衣店到后来的饭店，他都不停地且快乐地努力着，活得平静和实在</w:t>
      </w:r>
      <w:r w:rsidR="00AA3C05" w:rsidRPr="00FB3BAE">
        <w:rPr>
          <w:rFonts w:ascii="SimSun" w:hAnsi="SimSun" w:cs="KaiTi"/>
        </w:rPr>
        <w:t>，</w:t>
      </w:r>
      <w:r w:rsidRPr="00FB3BAE">
        <w:rPr>
          <w:rFonts w:ascii="SimSun" w:hAnsi="SimSun" w:cs="KaiTi"/>
        </w:rPr>
        <w:t>勤俭节约，有着刻苦耐劳的个性，乐天知命。他沉默寡言，默默工作，思想传统。他身材矮壮，双肩有力，像机械人一样的操作着。对儿媳妇的期望是让他抱孙子, 为他们家“结实累累”，愿意看见她成为丈夫的好帮手。</w:t>
      </w:r>
    </w:p>
    <w:p w14:paraId="101051B3" w14:textId="081A5970" w:rsidR="69366478" w:rsidRPr="0044002A" w:rsidRDefault="25807841" w:rsidP="25807841">
      <w:pPr>
        <w:pStyle w:val="IOSbodytext2017"/>
        <w:rPr>
          <w:rFonts w:ascii="SimSun" w:hAnsi="SimSun" w:cs="KaiTi"/>
        </w:rPr>
      </w:pPr>
      <w:r w:rsidRPr="0044002A">
        <w:rPr>
          <w:rFonts w:ascii="SimSun" w:hAnsi="SimSun" w:cs="KaiTi"/>
        </w:rPr>
        <w:t>戴可（大哥): 又名洛伊 (父亲称他为洛伊)：他是一个传统的好男人，孝敬父母，懂得回报, 跟着父亲开洗衣店，与一位意大利裔的美国女子结婚；为人谨慎，较瘦较高，和父亲一样也像机械人一样的操作着，一直在父亲的洗衣店工作。</w:t>
      </w:r>
    </w:p>
    <w:p w14:paraId="156EFE2C" w14:textId="30C3A517" w:rsidR="69366478" w:rsidRPr="0044002A" w:rsidRDefault="30EDAAA9" w:rsidP="30EDAAA9">
      <w:pPr>
        <w:pStyle w:val="IOSbodytext2017"/>
        <w:rPr>
          <w:rFonts w:ascii="SimSun" w:hAnsi="SimSun" w:cs="KaiTi"/>
        </w:rPr>
      </w:pPr>
      <w:r w:rsidRPr="0044002A">
        <w:rPr>
          <w:rFonts w:ascii="SimSun" w:hAnsi="SimSun" w:cs="KaiTi"/>
        </w:rPr>
        <w:t>义可（汤姆二哥）佛列德立克.</w:t>
      </w:r>
      <w:r w:rsidRPr="00157C26">
        <w:rPr>
          <w:rFonts w:cs="Arial"/>
        </w:rPr>
        <w:t>A.T.</w:t>
      </w:r>
      <w:r w:rsidRPr="0044002A">
        <w:rPr>
          <w:rFonts w:ascii="SimSun" w:hAnsi="SimSun" w:cs="KaiTi"/>
        </w:rPr>
        <w:t xml:space="preserve"> 冯（阿东）：十六岁在船上当水手，非法入境美国后，改名为佛列德立克.</w:t>
      </w:r>
      <w:r w:rsidRPr="002733AE">
        <w:rPr>
          <w:rFonts w:cs="Arial"/>
        </w:rPr>
        <w:t>A.T.</w:t>
      </w:r>
      <w:r w:rsidRPr="0044002A">
        <w:rPr>
          <w:rFonts w:ascii="SimSun" w:hAnsi="SimSun" w:cs="KaiTi"/>
        </w:rPr>
        <w:t xml:space="preserve"> 冯， 在美国康尼纽斯保险公司的保险代理人，对任何人都很友善。他用支票付了钱使得一家人得以团圆，对家人来说是一位</w:t>
      </w:r>
      <w:r w:rsidR="002733AE" w:rsidRPr="0044002A">
        <w:rPr>
          <w:rFonts w:ascii="SimSun" w:hAnsi="SimSun" w:cs="KaiTi"/>
        </w:rPr>
        <w:t>“</w:t>
      </w:r>
      <w:r w:rsidRPr="0044002A">
        <w:rPr>
          <w:rFonts w:ascii="SimSun" w:hAnsi="SimSun" w:cs="KaiTi"/>
        </w:rPr>
        <w:t>伟大的兄弟”,在唐人街是了不起的人物。</w:t>
      </w:r>
    </w:p>
    <w:p w14:paraId="0207083D" w14:textId="70F09ED8" w:rsidR="69366478" w:rsidRPr="0044002A" w:rsidRDefault="30EDAAA9" w:rsidP="30EDAAA9">
      <w:pPr>
        <w:pStyle w:val="IOSbodytext2017"/>
        <w:rPr>
          <w:rFonts w:ascii="SimSun" w:hAnsi="SimSun" w:cs="KaiTi"/>
        </w:rPr>
      </w:pPr>
      <w:r w:rsidRPr="0044002A">
        <w:rPr>
          <w:rFonts w:ascii="SimSun" w:hAnsi="SimSun" w:cs="KaiTi"/>
        </w:rPr>
        <w:t>汤姆</w:t>
      </w:r>
      <w:r w:rsidR="00157C26" w:rsidRPr="0044002A">
        <w:rPr>
          <w:rFonts w:ascii="SimSun" w:hAnsi="SimSun" w:cs="KaiTi"/>
        </w:rPr>
        <w:t>：</w:t>
      </w:r>
      <w:r w:rsidRPr="0044002A">
        <w:rPr>
          <w:rFonts w:ascii="SimSun" w:hAnsi="SimSun" w:cs="KaiTi"/>
        </w:rPr>
        <w:t>（</w:t>
      </w:r>
      <w:r w:rsidRPr="0046664D">
        <w:rPr>
          <w:rFonts w:cs="Arial"/>
        </w:rPr>
        <w:t>13</w:t>
      </w:r>
      <w:r w:rsidRPr="0044002A">
        <w:rPr>
          <w:rFonts w:ascii="SimSun" w:hAnsi="SimSun" w:cs="KaiTi"/>
        </w:rPr>
        <w:t>岁）身体瘦，皮肤白，家中三儿子，从小刻苦勤奋， 懂得“不争”的道理，对新奇事物充满好奇，对未来生活有着美好的憧憬。最后和一位抗日募捐工作者的中国女子在美国的唐人街从相识到相爱。</w:t>
      </w:r>
    </w:p>
    <w:p w14:paraId="027FA026" w14:textId="30135BF8" w:rsidR="69366478" w:rsidRPr="0044002A" w:rsidRDefault="30EDAAA9" w:rsidP="30EDAAA9">
      <w:pPr>
        <w:pStyle w:val="IOSbodytext2017"/>
        <w:rPr>
          <w:rFonts w:ascii="SimSun" w:hAnsi="SimSun" w:cs="KaiTi"/>
          <w:szCs w:val="24"/>
        </w:rPr>
      </w:pPr>
      <w:r w:rsidRPr="0044002A">
        <w:rPr>
          <w:rFonts w:ascii="SimSun" w:hAnsi="SimSun" w:cs="KaiTi"/>
        </w:rPr>
        <w:t>母亲</w:t>
      </w:r>
      <w:r w:rsidRPr="0044002A">
        <w:rPr>
          <w:rFonts w:ascii="SimSun" w:hAnsi="SimSun" w:cs="KaiTi"/>
          <w:szCs w:val="24"/>
        </w:rPr>
        <w:t>（冯太太）：四十岁左右中年妇女, 方形的脸, 外表给人坚强的感觉，个性稳健，“和丈夫一样凡事都慢条斯理</w:t>
      </w:r>
      <w:r w:rsidR="003C6BC3" w:rsidRPr="0044002A">
        <w:rPr>
          <w:rFonts w:ascii="SimSun" w:hAnsi="SimSun" w:cs="KaiTi"/>
        </w:rPr>
        <w:t>”</w:t>
      </w:r>
      <w:r w:rsidRPr="0044002A">
        <w:rPr>
          <w:rFonts w:ascii="SimSun" w:hAnsi="SimSun" w:cs="KaiTi"/>
          <w:szCs w:val="24"/>
        </w:rPr>
        <w:t>，不管说话还是动作都一样缓慢、稳定和坚决</w:t>
      </w:r>
      <w:r w:rsidRPr="0044002A">
        <w:rPr>
          <w:rFonts w:ascii="SimSun" w:hAnsi="SimSun" w:cs="KaiTi"/>
          <w:b/>
          <w:bCs/>
          <w:szCs w:val="24"/>
        </w:rPr>
        <w:t>。</w:t>
      </w:r>
      <w:r w:rsidRPr="0044002A">
        <w:rPr>
          <w:rFonts w:ascii="SimSun" w:hAnsi="SimSun" w:cs="KaiTi"/>
          <w:szCs w:val="24"/>
        </w:rPr>
        <w:t>受中国传统熏陶, 到了美国</w:t>
      </w:r>
      <w:r w:rsidR="0046664D">
        <w:rPr>
          <w:rFonts w:ascii="SimSun" w:hAnsi="SimSun" w:cs="KaiTi"/>
          <w:szCs w:val="24"/>
        </w:rPr>
        <w:t xml:space="preserve">, </w:t>
      </w:r>
      <w:r w:rsidRPr="0044002A">
        <w:rPr>
          <w:rFonts w:ascii="SimSun" w:hAnsi="SimSun" w:cs="KaiTi"/>
          <w:szCs w:val="24"/>
        </w:rPr>
        <w:t>仍难以改变其生活模式、思想形态及衣着打扮。爱面子：老觉得在异乡更要处处小心,不能</w:t>
      </w:r>
      <w:r w:rsidR="003C6BC3" w:rsidRPr="0044002A">
        <w:rPr>
          <w:rFonts w:ascii="SimSun" w:hAnsi="SimSun" w:cs="KaiTi"/>
          <w:szCs w:val="24"/>
        </w:rPr>
        <w:t>“</w:t>
      </w:r>
      <w:r w:rsidRPr="0044002A">
        <w:rPr>
          <w:rFonts w:ascii="SimSun" w:hAnsi="SimSun" w:cs="KaiTi"/>
          <w:szCs w:val="24"/>
        </w:rPr>
        <w:t>使中国蒙羞</w:t>
      </w:r>
      <w:r w:rsidR="003C6BC3" w:rsidRPr="0044002A">
        <w:rPr>
          <w:rFonts w:ascii="SimSun" w:hAnsi="SimSun" w:cs="KaiTi"/>
        </w:rPr>
        <w:t>”</w:t>
      </w:r>
      <w:r w:rsidRPr="0044002A">
        <w:rPr>
          <w:rFonts w:ascii="SimSun" w:hAnsi="SimSun" w:cs="KaiTi"/>
          <w:szCs w:val="24"/>
        </w:rPr>
        <w:t>、不能在邻居面前失掉面子。传统而保守: 对于拥抱、美国美女、和直呼比自己年长的人的名字，她都觉得“不合礼法</w:t>
      </w:r>
      <w:r w:rsidR="00FE4031" w:rsidRPr="0044002A">
        <w:rPr>
          <w:rFonts w:ascii="SimSun" w:hAnsi="SimSun" w:cs="KaiTi"/>
        </w:rPr>
        <w:t>”</w:t>
      </w:r>
      <w:r w:rsidRPr="0044002A">
        <w:rPr>
          <w:rFonts w:ascii="SimSun" w:hAnsi="SimSun" w:cs="KaiTi"/>
          <w:szCs w:val="24"/>
        </w:rPr>
        <w:t>或不能接受。不愿接受人前被拍照，有节俭的美德，收集瓶瓶罐罐，舍不得扔掉。</w:t>
      </w:r>
    </w:p>
    <w:p w14:paraId="3F86E29F" w14:textId="0ADF357B" w:rsidR="26015C80" w:rsidRPr="0044002A" w:rsidRDefault="30EDAAA9" w:rsidP="30EDAAA9">
      <w:pPr>
        <w:pStyle w:val="IOSbodytext2017"/>
        <w:rPr>
          <w:rFonts w:ascii="SimSun" w:hAnsi="SimSun" w:cs="KaiTi"/>
        </w:rPr>
      </w:pPr>
      <w:r w:rsidRPr="0044002A">
        <w:rPr>
          <w:rFonts w:ascii="SimSun" w:hAnsi="SimSun" w:cs="KaiTi"/>
        </w:rPr>
        <w:t>伊娃（汤姆</w:t>
      </w:r>
      <w:r w:rsidRPr="0046664D">
        <w:rPr>
          <w:rFonts w:cs="Arial"/>
        </w:rPr>
        <w:t xml:space="preserve">12 </w:t>
      </w:r>
      <w:r w:rsidRPr="0044002A">
        <w:rPr>
          <w:rFonts w:ascii="SimSun" w:hAnsi="SimSun" w:cs="KaiTi"/>
        </w:rPr>
        <w:t>岁的妹妹）阿芭：天真活泼</w:t>
      </w:r>
      <w:r w:rsidR="00525C09" w:rsidRPr="0044002A">
        <w:rPr>
          <w:rFonts w:ascii="SimSun" w:hAnsi="SimSun" w:cs="KaiTi"/>
          <w:szCs w:val="24"/>
        </w:rPr>
        <w:t>，</w:t>
      </w:r>
      <w:r w:rsidRPr="0044002A">
        <w:rPr>
          <w:rFonts w:ascii="SimSun" w:hAnsi="SimSun" w:cs="KaiTi"/>
        </w:rPr>
        <w:t>对美国的未来生活充满了幻想，从一位害羞的中国小女孩到具有东方含蓄美与西方独立相结合的性格。</w:t>
      </w:r>
    </w:p>
    <w:p w14:paraId="1855F60D" w14:textId="48459D15" w:rsidR="69366478" w:rsidRPr="0044002A" w:rsidRDefault="30EDAAA9" w:rsidP="30EDAAA9">
      <w:pPr>
        <w:pStyle w:val="IOSbodytext2017"/>
        <w:rPr>
          <w:rFonts w:ascii="SimSun" w:hAnsi="SimSun" w:cs="KaiTi"/>
        </w:rPr>
      </w:pPr>
      <w:r w:rsidRPr="0044002A">
        <w:rPr>
          <w:rFonts w:ascii="SimSun" w:hAnsi="SimSun" w:cs="KaiTi"/>
        </w:rPr>
        <w:t>佛罗拉（嫂子，戴可的太太）：</w:t>
      </w:r>
      <w:r w:rsidRPr="0044002A">
        <w:rPr>
          <w:rFonts w:ascii="SimSun" w:hAnsi="SimSun" w:cs="KaiTi"/>
          <w:b/>
          <w:bCs/>
        </w:rPr>
        <w:t>二</w:t>
      </w:r>
      <w:r w:rsidRPr="0044002A">
        <w:rPr>
          <w:rFonts w:ascii="SimSun" w:hAnsi="SimSun" w:cs="KaiTi"/>
        </w:rPr>
        <w:t>十二岁，意大利裔的美国人，具有美国女郎的坦率热情，愿意接受中国文化，帮助老汤姆的洗衣店，也会帮助婆婆做中国菜，是冯老二满意的好媳妇，因为她“符合旧世界的标准。”她性子虽然有时急躁，但总体性格随和，由衷的爱丈夫一家, 赞美这家真好。</w:t>
      </w:r>
    </w:p>
    <w:p w14:paraId="10C82F7C" w14:textId="7D80A654" w:rsidR="00822E05" w:rsidRPr="003E66CC" w:rsidRDefault="1DF7C6B5" w:rsidP="00701690">
      <w:pPr>
        <w:pStyle w:val="IOSheading42017"/>
        <w:rPr>
          <w:lang w:eastAsia="zh-CN"/>
        </w:rPr>
      </w:pPr>
      <w:r w:rsidRPr="00701690">
        <w:rPr>
          <w:lang w:eastAsia="zh-CN"/>
        </w:rPr>
        <w:lastRenderedPageBreak/>
        <w:t xml:space="preserve">Questions to the text </w:t>
      </w:r>
      <w:r w:rsidRPr="003E66CC">
        <w:rPr>
          <w:lang w:eastAsia="zh-CN"/>
        </w:rPr>
        <w:t>简答题</w:t>
      </w:r>
      <w:r w:rsidRPr="003E66CC">
        <w:rPr>
          <w:lang w:eastAsia="zh-CN"/>
        </w:rPr>
        <w:t xml:space="preserve"> </w:t>
      </w:r>
    </w:p>
    <w:p w14:paraId="5A79517E" w14:textId="01D89B3E" w:rsidR="69366478" w:rsidRPr="0044002A" w:rsidRDefault="1DF7C6B5" w:rsidP="0046664D">
      <w:pPr>
        <w:pStyle w:val="IOSheading42017"/>
        <w:rPr>
          <w:rFonts w:ascii="SimSun" w:hAnsi="SimSun" w:cs="KaiTi"/>
          <w:sz w:val="24"/>
          <w:szCs w:val="24"/>
          <w:lang w:eastAsia="zh-CN"/>
        </w:rPr>
      </w:pPr>
      <w:r w:rsidRPr="0044002A">
        <w:rPr>
          <w:rFonts w:ascii="SimSun" w:hAnsi="SimSun" w:cs="KaiTi"/>
          <w:sz w:val="24"/>
          <w:szCs w:val="24"/>
          <w:lang w:eastAsia="zh-CN"/>
        </w:rPr>
        <w:t>第一章（共</w:t>
      </w:r>
      <w:r w:rsidRPr="0046664D">
        <w:rPr>
          <w:rFonts w:ascii="Arial" w:hAnsi="Arial" w:cs="Arial"/>
          <w:sz w:val="24"/>
          <w:szCs w:val="24"/>
          <w:lang w:eastAsia="zh-CN"/>
        </w:rPr>
        <w:t>6</w:t>
      </w:r>
      <w:r w:rsidRPr="0044002A">
        <w:rPr>
          <w:rFonts w:ascii="SimSun" w:hAnsi="SimSun" w:cs="KaiTi"/>
          <w:sz w:val="24"/>
          <w:szCs w:val="24"/>
          <w:lang w:eastAsia="zh-CN"/>
        </w:rPr>
        <w:t>节）的相关问题</w:t>
      </w:r>
    </w:p>
    <w:p w14:paraId="1DB988E6" w14:textId="780464FE" w:rsidR="25807841" w:rsidRPr="0044002A" w:rsidRDefault="30EDAAA9" w:rsidP="00FE4031">
      <w:pPr>
        <w:pStyle w:val="IOSList1numbered2017"/>
        <w:numPr>
          <w:ilvl w:val="0"/>
          <w:numId w:val="35"/>
        </w:numPr>
        <w:spacing w:before="320" w:after="240" w:line="240" w:lineRule="auto"/>
        <w:ind w:left="426" w:hanging="426"/>
      </w:pPr>
      <w:r w:rsidRPr="0044002A">
        <w:t>老汤姆一家人初到美国时有怎样的感受？简述早期移民的艰辛痛苦的经历。</w:t>
      </w:r>
    </w:p>
    <w:p w14:paraId="4394EDCD" w14:textId="23DFCA43" w:rsidR="25807841" w:rsidRPr="0044002A" w:rsidRDefault="30EDAAA9" w:rsidP="00FE4031">
      <w:pPr>
        <w:pStyle w:val="IOSList1numbered2017"/>
        <w:numPr>
          <w:ilvl w:val="0"/>
          <w:numId w:val="35"/>
        </w:numPr>
        <w:spacing w:before="320" w:after="240" w:line="240" w:lineRule="auto"/>
        <w:ind w:left="426" w:hanging="426"/>
      </w:pPr>
      <w:r w:rsidRPr="0044002A">
        <w:t>汤姆和妹妹玩电灯的开关说明了什么？老汤姆对待孩子玩电灯开关的态度怎样？</w:t>
      </w:r>
    </w:p>
    <w:p w14:paraId="348E40CF" w14:textId="6EB59FAB" w:rsidR="25807841" w:rsidRPr="0044002A" w:rsidRDefault="25807841" w:rsidP="00FE4031">
      <w:pPr>
        <w:pStyle w:val="IOSList1numbered2017"/>
        <w:numPr>
          <w:ilvl w:val="0"/>
          <w:numId w:val="35"/>
        </w:numPr>
        <w:spacing w:before="320" w:after="240" w:line="240" w:lineRule="auto"/>
        <w:ind w:left="426" w:hanging="426"/>
      </w:pPr>
      <w:r w:rsidRPr="0044002A">
        <w:t>简单概括汤姆对美国纽约的初步印象。如何看待美国有些餐馆没有侍者的现象。</w:t>
      </w:r>
    </w:p>
    <w:p w14:paraId="6DDA477C" w14:textId="55E16FB7" w:rsidR="25807841" w:rsidRPr="0044002A" w:rsidRDefault="25807841" w:rsidP="00FE4031">
      <w:pPr>
        <w:pStyle w:val="IOSList1numbered2017"/>
        <w:numPr>
          <w:ilvl w:val="0"/>
          <w:numId w:val="35"/>
        </w:numPr>
        <w:spacing w:before="320" w:after="240" w:line="240" w:lineRule="auto"/>
        <w:ind w:left="426" w:hanging="426"/>
      </w:pPr>
      <w:r w:rsidRPr="0044002A">
        <w:t>父亲的神秘性说明了什么？分析汤姆认为有爸爸是很奇妙的原因。</w:t>
      </w:r>
      <w:r w:rsidRPr="0044002A">
        <w:t xml:space="preserve"> </w:t>
      </w:r>
    </w:p>
    <w:p w14:paraId="4212EAAF" w14:textId="16DC9CDE" w:rsidR="25807841" w:rsidRPr="0044002A" w:rsidRDefault="25807841" w:rsidP="00FE4031">
      <w:pPr>
        <w:pStyle w:val="IOSList1numbered2017"/>
        <w:numPr>
          <w:ilvl w:val="0"/>
          <w:numId w:val="35"/>
        </w:numPr>
        <w:spacing w:before="320" w:after="240" w:line="240" w:lineRule="auto"/>
        <w:ind w:left="426" w:hanging="426"/>
      </w:pPr>
      <w:r w:rsidRPr="0044002A">
        <w:t>讨论：如何看待这种家庭现象：一家被分成两个部分，一边负起赚钱养家的责任，另一边完全是消费分子。</w:t>
      </w:r>
      <w:r w:rsidRPr="0044002A">
        <w:t xml:space="preserve"> </w:t>
      </w:r>
    </w:p>
    <w:p w14:paraId="4991BC9D" w14:textId="7182E187" w:rsidR="00525C4E" w:rsidRPr="0044002A" w:rsidRDefault="25807841" w:rsidP="00525C4E">
      <w:pPr>
        <w:pStyle w:val="IOSbodytext2017"/>
        <w:spacing w:before="320" w:after="240" w:line="240" w:lineRule="auto"/>
        <w:rPr>
          <w:rFonts w:ascii="SimSun" w:hAnsi="SimSun" w:cs="KaiTi"/>
          <w:szCs w:val="24"/>
        </w:rPr>
      </w:pPr>
      <w:r w:rsidRPr="0044002A">
        <w:rPr>
          <w:rFonts w:ascii="SimSun" w:hAnsi="SimSun" w:cs="KaiTi"/>
          <w:szCs w:val="24"/>
        </w:rPr>
        <w:t>第二章 （共</w:t>
      </w:r>
      <w:r w:rsidRPr="00EC470D">
        <w:rPr>
          <w:rFonts w:cs="Arial"/>
          <w:szCs w:val="24"/>
        </w:rPr>
        <w:t>3</w:t>
      </w:r>
      <w:r w:rsidRPr="0044002A">
        <w:rPr>
          <w:rFonts w:ascii="SimSun" w:hAnsi="SimSun" w:cs="KaiTi"/>
          <w:szCs w:val="24"/>
        </w:rPr>
        <w:t>节）的相关问题</w:t>
      </w:r>
    </w:p>
    <w:p w14:paraId="5379A6A0" w14:textId="63EEA2B3" w:rsidR="69366478" w:rsidRPr="0044002A" w:rsidRDefault="25807841" w:rsidP="00EC470D">
      <w:pPr>
        <w:pStyle w:val="IOSList1numbered2017"/>
        <w:numPr>
          <w:ilvl w:val="0"/>
          <w:numId w:val="30"/>
        </w:numPr>
        <w:spacing w:before="320" w:after="240" w:line="240" w:lineRule="auto"/>
        <w:ind w:left="425" w:hanging="425"/>
      </w:pPr>
      <w:r w:rsidRPr="0044002A">
        <w:t>父亲在中国人眼中意味着什么？</w:t>
      </w:r>
    </w:p>
    <w:p w14:paraId="3BB02868" w14:textId="60BA45ED" w:rsidR="69366478" w:rsidRPr="0044002A" w:rsidRDefault="25807841" w:rsidP="00EC470D">
      <w:pPr>
        <w:pStyle w:val="IOSList1numbered2017"/>
        <w:numPr>
          <w:ilvl w:val="0"/>
          <w:numId w:val="30"/>
        </w:numPr>
        <w:spacing w:before="320" w:after="240" w:line="240" w:lineRule="auto"/>
        <w:ind w:left="425" w:hanging="425"/>
      </w:pPr>
      <w:r w:rsidRPr="0044002A">
        <w:t>解释冯家到美国生活时如何精打细算。</w:t>
      </w:r>
    </w:p>
    <w:p w14:paraId="31DE7804" w14:textId="2008ED97" w:rsidR="69366478" w:rsidRPr="0044002A" w:rsidRDefault="25807841" w:rsidP="00EC470D">
      <w:pPr>
        <w:pStyle w:val="IOSList1numbered2017"/>
        <w:numPr>
          <w:ilvl w:val="0"/>
          <w:numId w:val="30"/>
        </w:numPr>
        <w:spacing w:before="320" w:after="240" w:line="240" w:lineRule="auto"/>
        <w:ind w:left="425" w:hanging="425"/>
      </w:pPr>
      <w:r w:rsidRPr="0044002A">
        <w:t>老汤姆时如何安排孩子的未来的？</w:t>
      </w:r>
    </w:p>
    <w:p w14:paraId="401DC8CD" w14:textId="46BB438B" w:rsidR="69366478" w:rsidRPr="0044002A" w:rsidRDefault="25807841" w:rsidP="00EC470D">
      <w:pPr>
        <w:pStyle w:val="IOSList1numbered2017"/>
        <w:numPr>
          <w:ilvl w:val="0"/>
          <w:numId w:val="30"/>
        </w:numPr>
        <w:spacing w:before="320" w:after="240" w:line="240" w:lineRule="auto"/>
        <w:ind w:left="425" w:hanging="425"/>
      </w:pPr>
      <w:r w:rsidRPr="0044002A">
        <w:t>谈谈冯家在美国购物时的经历。</w:t>
      </w:r>
    </w:p>
    <w:p w14:paraId="3BD62125" w14:textId="0543E66E" w:rsidR="25807841" w:rsidRPr="0044002A" w:rsidRDefault="25807841" w:rsidP="00525C4E">
      <w:pPr>
        <w:pStyle w:val="IOSList1numbered2017"/>
        <w:spacing w:before="320" w:after="240" w:line="240" w:lineRule="auto"/>
        <w:rPr>
          <w:rFonts w:ascii="SimSun" w:hAnsi="SimSun"/>
        </w:rPr>
      </w:pPr>
      <w:r w:rsidRPr="0044002A">
        <w:rPr>
          <w:rFonts w:ascii="SimSun" w:hAnsi="SimSun"/>
        </w:rPr>
        <w:t>第三章（共</w:t>
      </w:r>
      <w:r w:rsidRPr="00EC470D">
        <w:rPr>
          <w:rFonts w:cs="Arial"/>
        </w:rPr>
        <w:t>2</w:t>
      </w:r>
      <w:r w:rsidRPr="0044002A">
        <w:rPr>
          <w:rFonts w:ascii="SimSun" w:hAnsi="SimSun"/>
        </w:rPr>
        <w:t>节）的相关问题</w:t>
      </w:r>
    </w:p>
    <w:p w14:paraId="0C7A8F87" w14:textId="3AB17C8C" w:rsidR="69366478" w:rsidRPr="0044002A" w:rsidRDefault="25807841" w:rsidP="00EC470D">
      <w:pPr>
        <w:pStyle w:val="IOSList1numbered2017"/>
        <w:numPr>
          <w:ilvl w:val="0"/>
          <w:numId w:val="31"/>
        </w:numPr>
        <w:spacing w:before="320" w:after="240" w:line="240" w:lineRule="auto"/>
        <w:ind w:left="425" w:hanging="425"/>
      </w:pPr>
      <w:r w:rsidRPr="0044002A">
        <w:t>如何通过冯太太的视角看待美国的生活？</w:t>
      </w:r>
    </w:p>
    <w:p w14:paraId="61FDA380" w14:textId="1C96B2CC" w:rsidR="69366478" w:rsidRPr="0044002A" w:rsidRDefault="25807841" w:rsidP="00EC470D">
      <w:pPr>
        <w:pStyle w:val="IOSList1numbered2017"/>
        <w:numPr>
          <w:ilvl w:val="0"/>
          <w:numId w:val="31"/>
        </w:numPr>
        <w:spacing w:before="320" w:after="240" w:line="240" w:lineRule="auto"/>
        <w:ind w:left="425" w:hanging="425"/>
      </w:pPr>
      <w:r w:rsidRPr="0044002A">
        <w:t>为什么说厨房里常上演一出出哑剧？</w:t>
      </w:r>
    </w:p>
    <w:p w14:paraId="1C10E4FE" w14:textId="6BD750FE" w:rsidR="69366478" w:rsidRPr="0044002A" w:rsidRDefault="25807841" w:rsidP="00EC470D">
      <w:pPr>
        <w:pStyle w:val="IOSList1numbered2017"/>
        <w:numPr>
          <w:ilvl w:val="0"/>
          <w:numId w:val="31"/>
        </w:numPr>
        <w:spacing w:before="320" w:after="240" w:line="240" w:lineRule="auto"/>
        <w:ind w:left="425" w:hanging="425"/>
      </w:pPr>
      <w:r w:rsidRPr="0044002A">
        <w:t>从佛罗拉在冯家的家庭地位中可以看出哪些中国的传统文化？</w:t>
      </w:r>
    </w:p>
    <w:p w14:paraId="4CDCF72C" w14:textId="6115F1EA" w:rsidR="69366478" w:rsidRPr="0044002A" w:rsidRDefault="25807841" w:rsidP="00EC470D">
      <w:pPr>
        <w:pStyle w:val="IOSList1numbered2017"/>
        <w:numPr>
          <w:ilvl w:val="0"/>
          <w:numId w:val="31"/>
        </w:numPr>
        <w:spacing w:before="320" w:after="240" w:line="240" w:lineRule="auto"/>
        <w:ind w:left="425" w:hanging="425"/>
      </w:pPr>
      <w:r w:rsidRPr="0044002A">
        <w:t>冯母如何在美国保持自己的尊严？</w:t>
      </w:r>
    </w:p>
    <w:p w14:paraId="146CD644" w14:textId="2BF3E4A6" w:rsidR="69366478" w:rsidRPr="0044002A" w:rsidRDefault="25807841" w:rsidP="00EC470D">
      <w:pPr>
        <w:pStyle w:val="IOSList1numbered2017"/>
        <w:numPr>
          <w:ilvl w:val="0"/>
          <w:numId w:val="31"/>
        </w:numPr>
        <w:spacing w:before="320" w:after="240" w:line="240" w:lineRule="auto"/>
        <w:ind w:left="425" w:hanging="425"/>
      </w:pPr>
      <w:r w:rsidRPr="0044002A">
        <w:t>如何理解冯母的话</w:t>
      </w:r>
      <w:r w:rsidR="00765C24" w:rsidRPr="0044002A">
        <w:rPr>
          <w:rFonts w:ascii="SimSun" w:hAnsi="SimSun" w:cs="KaiTi"/>
        </w:rPr>
        <w:t>“</w:t>
      </w:r>
      <w:r w:rsidRPr="0044002A">
        <w:t>我们是中国人，你不要使中国人蒙羞</w:t>
      </w:r>
      <w:r w:rsidR="00765C24" w:rsidRPr="0044002A">
        <w:rPr>
          <w:rFonts w:ascii="SimSun" w:hAnsi="SimSun" w:cs="KaiTi"/>
        </w:rPr>
        <w:t>”</w:t>
      </w:r>
      <w:r w:rsidRPr="0044002A">
        <w:t>？</w:t>
      </w:r>
    </w:p>
    <w:p w14:paraId="61C4EAD1" w14:textId="6FC84441" w:rsidR="69366478" w:rsidRPr="0044002A" w:rsidRDefault="25807841" w:rsidP="00EC470D">
      <w:pPr>
        <w:pStyle w:val="IOSList1numbered2017"/>
        <w:numPr>
          <w:ilvl w:val="0"/>
          <w:numId w:val="31"/>
        </w:numPr>
        <w:spacing w:before="320" w:after="240" w:line="240" w:lineRule="auto"/>
        <w:ind w:left="425" w:hanging="425"/>
      </w:pPr>
      <w:r w:rsidRPr="0044002A">
        <w:t>第三章末尾两段对社会环境的描写说明了什么？</w:t>
      </w:r>
    </w:p>
    <w:p w14:paraId="5B6F9528" w14:textId="123A3C2F" w:rsidR="25807841" w:rsidRPr="0044002A" w:rsidRDefault="25807841" w:rsidP="00525C4E">
      <w:pPr>
        <w:pStyle w:val="IOSbodytext2017"/>
        <w:spacing w:before="320" w:after="240" w:line="240" w:lineRule="auto"/>
        <w:rPr>
          <w:rFonts w:ascii="SimSun" w:hAnsi="SimSun" w:cs="KaiTi"/>
          <w:szCs w:val="24"/>
        </w:rPr>
      </w:pPr>
      <w:r w:rsidRPr="0044002A">
        <w:rPr>
          <w:rFonts w:ascii="SimSun" w:hAnsi="SimSun" w:cs="KaiTi"/>
          <w:szCs w:val="24"/>
        </w:rPr>
        <w:t>第四章（共</w:t>
      </w:r>
      <w:r w:rsidRPr="00EC470D">
        <w:rPr>
          <w:rFonts w:cs="Arial"/>
          <w:szCs w:val="24"/>
        </w:rPr>
        <w:t>2</w:t>
      </w:r>
      <w:r w:rsidRPr="0044002A">
        <w:rPr>
          <w:rFonts w:ascii="SimSun" w:hAnsi="SimSun" w:cs="KaiTi"/>
          <w:szCs w:val="24"/>
        </w:rPr>
        <w:t>节）的相关问题</w:t>
      </w:r>
    </w:p>
    <w:p w14:paraId="285B321D" w14:textId="23FCBA6D" w:rsidR="69366478" w:rsidRPr="0044002A" w:rsidRDefault="25807841" w:rsidP="00EC470D">
      <w:pPr>
        <w:pStyle w:val="IOSList1numbered2017"/>
        <w:numPr>
          <w:ilvl w:val="0"/>
          <w:numId w:val="32"/>
        </w:numPr>
        <w:spacing w:before="320" w:after="240" w:line="240" w:lineRule="auto"/>
        <w:ind w:left="425" w:hanging="425"/>
      </w:pPr>
      <w:r w:rsidRPr="0044002A">
        <w:t>成舅舅的店为何成了冯家的行动总部？</w:t>
      </w:r>
    </w:p>
    <w:p w14:paraId="67318726" w14:textId="62FC5F31" w:rsidR="69366478" w:rsidRPr="0044002A" w:rsidRDefault="25807841" w:rsidP="00EC470D">
      <w:pPr>
        <w:pStyle w:val="IOSList1numbered2017"/>
        <w:numPr>
          <w:ilvl w:val="0"/>
          <w:numId w:val="32"/>
        </w:numPr>
        <w:spacing w:before="320" w:after="240" w:line="240" w:lineRule="auto"/>
        <w:ind w:left="425" w:hanging="425"/>
      </w:pPr>
      <w:r w:rsidRPr="0044002A">
        <w:t>为何关于吃西餐的礼节、社交注意事项和侍者须知会使中国读者产生兴趣？</w:t>
      </w:r>
    </w:p>
    <w:p w14:paraId="4D8A881F" w14:textId="5C780456" w:rsidR="69366478" w:rsidRPr="0044002A" w:rsidRDefault="30EDAAA9" w:rsidP="00EC470D">
      <w:pPr>
        <w:pStyle w:val="IOSList1numbered2017"/>
        <w:numPr>
          <w:ilvl w:val="0"/>
          <w:numId w:val="32"/>
        </w:numPr>
        <w:spacing w:before="320" w:after="240" w:line="240" w:lineRule="auto"/>
        <w:ind w:left="425" w:hanging="425"/>
      </w:pPr>
      <w:r w:rsidRPr="0044002A">
        <w:lastRenderedPageBreak/>
        <w:t>弗洛拉与冯家生活在一起说明了什么？</w:t>
      </w:r>
    </w:p>
    <w:p w14:paraId="012C909D" w14:textId="77D37C07" w:rsidR="00EC470D" w:rsidRPr="00157C26" w:rsidRDefault="30EDAAA9" w:rsidP="00EC470D">
      <w:pPr>
        <w:spacing w:before="0" w:line="240" w:lineRule="auto"/>
        <w:rPr>
          <w:rFonts w:asciiTheme="majorEastAsia" w:eastAsiaTheme="majorEastAsia" w:hAnsiTheme="majorEastAsia" w:cs="KaiTi"/>
        </w:rPr>
      </w:pPr>
      <w:r w:rsidRPr="30EDAAA9">
        <w:t xml:space="preserve">Points for discussion on issues </w:t>
      </w:r>
      <w:r w:rsidRPr="00525C4E">
        <w:rPr>
          <w:rFonts w:asciiTheme="majorEastAsia" w:eastAsiaTheme="majorEastAsia" w:hAnsiTheme="majorEastAsia" w:cs="KaiTi"/>
        </w:rPr>
        <w:t>与议题相关的讨论</w:t>
      </w:r>
    </w:p>
    <w:p w14:paraId="15ACE4BE" w14:textId="475EE59E" w:rsidR="17CD84CF" w:rsidRPr="00525C4E" w:rsidRDefault="1DF7C6B5"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举例说明海外华人生活在海外保留了哪些传统？</w:t>
      </w:r>
    </w:p>
    <w:p w14:paraId="06623398" w14:textId="14AD507B"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中国人在海外打拚成功, 必须尊重和融入异地的文化，试根据文中老汤母和二哥义可的经历和成就说明。</w:t>
      </w:r>
    </w:p>
    <w:p w14:paraId="7E9F6555" w14:textId="1F2A47D3"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冯太太刚到美国后</w:t>
      </w:r>
      <w:r w:rsidR="0032025F" w:rsidRPr="00525C4E">
        <w:rPr>
          <w:rFonts w:ascii="SimSun" w:hAnsi="SimSun"/>
        </w:rPr>
        <w:t>,</w:t>
      </w:r>
      <w:r w:rsidRPr="00525C4E">
        <w:rPr>
          <w:rFonts w:ascii="SimSun" w:hAnsi="SimSun"/>
        </w:rPr>
        <w:t>对这新地方的印象如何? 试根据原文说明。</w:t>
      </w:r>
    </w:p>
    <w:p w14:paraId="79D38E20" w14:textId="5499491E"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冯老二和冯太太两人的思想, 还是很大程度上保留了中国传统的思想, 试举例说明。</w:t>
      </w:r>
    </w:p>
    <w:p w14:paraId="14508628" w14:textId="3A573464"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冯老二和冯太太两人的思想, 还是很大程度上保留了中国传统的思想,试举例说明。</w:t>
      </w:r>
    </w:p>
    <w:p w14:paraId="5356D9F1" w14:textId="7F14D30D"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分析华人对到美国去的渴望。</w:t>
      </w:r>
    </w:p>
    <w:p w14:paraId="04A515FE" w14:textId="6E21531F" w:rsidR="17CD84CF" w:rsidRPr="00525C4E" w:rsidRDefault="25807841" w:rsidP="00EC470D">
      <w:pPr>
        <w:pStyle w:val="IOSList1numbered2017"/>
        <w:numPr>
          <w:ilvl w:val="0"/>
          <w:numId w:val="33"/>
        </w:numPr>
        <w:spacing w:before="320" w:after="240" w:line="240" w:lineRule="auto"/>
        <w:ind w:left="426" w:hanging="426"/>
        <w:rPr>
          <w:rFonts w:ascii="SimSun" w:hAnsi="SimSun"/>
        </w:rPr>
      </w:pPr>
      <w:r w:rsidRPr="00525C4E">
        <w:rPr>
          <w:rFonts w:ascii="SimSun" w:hAnsi="SimSun"/>
        </w:rPr>
        <w:t>分析母亲从中国去美国的目的。</w:t>
      </w:r>
    </w:p>
    <w:p w14:paraId="6A6966AA" w14:textId="36811EED" w:rsidR="17CD84CF" w:rsidRDefault="1DF7C6B5" w:rsidP="00EC470D">
      <w:pPr>
        <w:pStyle w:val="IOSList1numbered2017"/>
        <w:numPr>
          <w:ilvl w:val="0"/>
          <w:numId w:val="33"/>
        </w:numPr>
        <w:spacing w:before="320" w:after="240" w:line="240" w:lineRule="auto"/>
        <w:ind w:left="426" w:hanging="426"/>
      </w:pPr>
      <w:r w:rsidRPr="00525C4E">
        <w:rPr>
          <w:rFonts w:ascii="SimSun" w:hAnsi="SimSun"/>
        </w:rPr>
        <w:t>分析汤姆有时私下希望奶奶快点过世，又为自己有这个不孝的念头脸红的心理。</w:t>
      </w:r>
      <w:r w:rsidRPr="1DF7C6B5">
        <w:t xml:space="preserve">  </w:t>
      </w:r>
    </w:p>
    <w:p w14:paraId="37EDC809" w14:textId="229AFCD1" w:rsidR="00822E05" w:rsidRPr="00525C4E" w:rsidRDefault="1DF7C6B5" w:rsidP="1DF7C6B5">
      <w:pPr>
        <w:pStyle w:val="IOSheading42017"/>
        <w:rPr>
          <w:rFonts w:asciiTheme="majorEastAsia" w:eastAsiaTheme="majorEastAsia" w:hAnsiTheme="majorEastAsia" w:cs="KaiTi"/>
        </w:rPr>
      </w:pPr>
      <w:r>
        <w:t xml:space="preserve">Points for discussion on genre and language </w:t>
      </w:r>
      <w:proofErr w:type="spellStart"/>
      <w:r w:rsidRPr="003E66CC">
        <w:rPr>
          <w:rFonts w:asciiTheme="majorEastAsia" w:eastAsiaTheme="majorEastAsia" w:hAnsiTheme="majorEastAsia" w:cs="KaiTi"/>
        </w:rPr>
        <w:t>与文体和语言相关的讨论</w:t>
      </w:r>
      <w:proofErr w:type="spellEnd"/>
      <w:r w:rsidRPr="00525C4E">
        <w:rPr>
          <w:rFonts w:asciiTheme="majorEastAsia" w:eastAsiaTheme="majorEastAsia" w:hAnsiTheme="majorEastAsia" w:cs="KaiTi"/>
        </w:rPr>
        <w:t xml:space="preserve"> </w:t>
      </w:r>
    </w:p>
    <w:p w14:paraId="01A5CA30" w14:textId="34A2BE6A" w:rsidR="23885A17" w:rsidRPr="00525C4E" w:rsidRDefault="30EDAAA9" w:rsidP="30EDAAA9">
      <w:pPr>
        <w:pStyle w:val="IOSbodytext2017"/>
        <w:rPr>
          <w:rFonts w:ascii="SimSun" w:hAnsi="SimSun" w:cs="KaiTi"/>
        </w:rPr>
      </w:pPr>
      <w:r w:rsidRPr="00525C4E">
        <w:rPr>
          <w:rFonts w:ascii="SimSun" w:hAnsi="SimSun" w:cs="KaiTi"/>
        </w:rPr>
        <w:t>《唐人街》整体语言表达通俗易懂，叙事性强，人物描写细致，语言对话描写丰富，且具有散文化的笔法，很容易与具有类似经历的读者产生共鸣。</w:t>
      </w:r>
    </w:p>
    <w:p w14:paraId="52E8AFF5" w14:textId="3EADCBAD" w:rsidR="00822E05" w:rsidRPr="00525C4E" w:rsidRDefault="1DF7C6B5" w:rsidP="1DF7C6B5">
      <w:pPr>
        <w:pStyle w:val="IOSbodytext2017"/>
        <w:rPr>
          <w:rFonts w:ascii="SimSun" w:hAnsi="SimSun" w:cs="KaiTi"/>
        </w:rPr>
      </w:pPr>
      <w:r w:rsidRPr="00525C4E">
        <w:rPr>
          <w:rFonts w:ascii="SimSun" w:hAnsi="SimSun" w:cs="KaiTi"/>
        </w:rPr>
        <w:t>在第一章中，作者采用了细致的人物描写，分别刻画了年少的汤姆和伊娃，母亲，汤姆二哥义可、老汤姆等人物。在第三节开始对冯老二老汤姆的外貌描写尤为突出，“嘴角附近的沟纹”，“高高的颧骨”，“细细的眼睛”，“紧抿着的嘴唇”，“盘在头上的发辫”等表现了冯老二勤苦耐劳的个性。</w:t>
      </w:r>
    </w:p>
    <w:p w14:paraId="52B6B707" w14:textId="0E4442FC" w:rsidR="00822E05" w:rsidRPr="00525C4E" w:rsidRDefault="1DF7C6B5" w:rsidP="1DF7C6B5">
      <w:pPr>
        <w:pStyle w:val="IOSbodytext2017"/>
        <w:rPr>
          <w:rFonts w:ascii="SimSun" w:hAnsi="SimSun" w:cs="KaiTi"/>
        </w:rPr>
      </w:pPr>
      <w:r w:rsidRPr="00525C4E">
        <w:rPr>
          <w:rFonts w:ascii="SimSun" w:hAnsi="SimSun" w:cs="KaiTi"/>
        </w:rPr>
        <w:t>在第二章中，作者通过语言对话描写进一步塑造了人物的形象，“嗯！很漂亮的灯罩！”，“灯台要五十分钱， 灯泡要十分钱”</w:t>
      </w:r>
      <w:r w:rsidR="00AC41D0" w:rsidRPr="00AC41D0">
        <w:rPr>
          <w:rFonts w:ascii="SimSun" w:hAnsi="SimSun" w:cs="KaiTi"/>
        </w:rPr>
        <w:t xml:space="preserve"> </w:t>
      </w:r>
      <w:r w:rsidR="00AC41D0" w:rsidRPr="00525C4E">
        <w:rPr>
          <w:rFonts w:ascii="SimSun" w:hAnsi="SimSun" w:cs="KaiTi"/>
        </w:rPr>
        <w:t>，</w:t>
      </w:r>
      <w:r w:rsidRPr="00525C4E">
        <w:rPr>
          <w:rFonts w:ascii="SimSun" w:hAnsi="SimSun" w:cs="KaiTi"/>
        </w:rPr>
        <w:t>“在美国你们上学是免费的”</w:t>
      </w:r>
      <w:r w:rsidR="00AC41D0" w:rsidRPr="00AC41D0">
        <w:rPr>
          <w:rFonts w:ascii="SimSun" w:hAnsi="SimSun" w:cs="KaiTi"/>
        </w:rPr>
        <w:t xml:space="preserve"> </w:t>
      </w:r>
      <w:r w:rsidR="00AC41D0" w:rsidRPr="00525C4E">
        <w:rPr>
          <w:rFonts w:ascii="SimSun" w:hAnsi="SimSun" w:cs="KaiTi"/>
        </w:rPr>
        <w:t>，</w:t>
      </w:r>
      <w:r w:rsidRPr="00525C4E">
        <w:rPr>
          <w:rFonts w:ascii="SimSun" w:hAnsi="SimSun" w:cs="KaiTi"/>
        </w:rPr>
        <w:t>表现出海外华人背井离乡在美国的生活上精打细算。</w:t>
      </w:r>
    </w:p>
    <w:p w14:paraId="1500769E" w14:textId="780557D6" w:rsidR="00822E05" w:rsidRPr="00525C4E" w:rsidRDefault="30EDAAA9" w:rsidP="30EDAAA9">
      <w:pPr>
        <w:pStyle w:val="IOSbodytext2017"/>
        <w:rPr>
          <w:rFonts w:ascii="SimSun" w:hAnsi="SimSun" w:cs="KaiTi"/>
        </w:rPr>
      </w:pPr>
      <w:r w:rsidRPr="00525C4E">
        <w:rPr>
          <w:rFonts w:ascii="SimSun" w:hAnsi="SimSun" w:cs="KaiTi"/>
        </w:rPr>
        <w:t>第三章末尾处，作者写到“从七十街到九十街”、“他叫好像一颗旋转的行星绕个不停”</w:t>
      </w:r>
      <w:r w:rsidR="00AC41D0" w:rsidRPr="00AC41D0">
        <w:rPr>
          <w:rFonts w:ascii="SimSun" w:hAnsi="SimSun" w:cs="KaiTi"/>
        </w:rPr>
        <w:t xml:space="preserve"> </w:t>
      </w:r>
      <w:r w:rsidR="00AC41D0" w:rsidRPr="00525C4E">
        <w:rPr>
          <w:rFonts w:ascii="SimSun" w:hAnsi="SimSun" w:cs="KaiTi"/>
        </w:rPr>
        <w:t>、</w:t>
      </w:r>
      <w:r w:rsidRPr="00525C4E">
        <w:rPr>
          <w:rFonts w:ascii="SimSun" w:hAnsi="SimSun" w:cs="KaiTi"/>
        </w:rPr>
        <w:t>“蛰居在城市中的人像只寄生蟹一样”，这将对环境的描写和比喻的修辞手法相结合，表现了海外华人生活在异国他乡的艰辛和不易。</w:t>
      </w:r>
    </w:p>
    <w:p w14:paraId="4B8FAE75" w14:textId="00F3FB0A" w:rsidR="00822E05" w:rsidRPr="009862E0" w:rsidRDefault="1DF7C6B5" w:rsidP="1DF7C6B5">
      <w:pPr>
        <w:pStyle w:val="IOSbodytext2017"/>
        <w:rPr>
          <w:rFonts w:ascii="KaiTi" w:eastAsia="KaiTi" w:hAnsi="KaiTi" w:cs="KaiTi"/>
        </w:rPr>
      </w:pPr>
      <w:r w:rsidRPr="00525C4E">
        <w:rPr>
          <w:rFonts w:ascii="SimSun" w:hAnsi="SimSun" w:cs="KaiTi"/>
        </w:rPr>
        <w:t>第四章中有对西餐桌的礼节的列举，从“左手扶着盘子，右手拿起汤匙”到“美国人喜欢这样，他们没有时间跟你聊”，表现出海外华人为了生存总结出在美国生活的技能，为了能够入乡随俗。</w:t>
      </w:r>
    </w:p>
    <w:p w14:paraId="268AA633" w14:textId="77777777" w:rsidR="008E2E24" w:rsidRDefault="008E2E24">
      <w:pPr>
        <w:spacing w:before="0" w:line="240" w:lineRule="auto"/>
        <w:rPr>
          <w:rFonts w:ascii="Helvetica" w:hAnsi="Helvetica"/>
          <w:sz w:val="32"/>
          <w:szCs w:val="32"/>
          <w:lang w:eastAsia="en-US"/>
        </w:rPr>
      </w:pPr>
      <w:r>
        <w:br w:type="page"/>
      </w:r>
    </w:p>
    <w:p w14:paraId="2B0D2E47" w14:textId="13E3D5B8" w:rsidR="00822E05" w:rsidRPr="009862E0" w:rsidRDefault="1DF7C6B5" w:rsidP="00701690">
      <w:pPr>
        <w:pStyle w:val="IOSheading42017"/>
        <w:rPr>
          <w:rFonts w:ascii="KaiTi" w:eastAsia="KaiTi" w:hAnsi="KaiTi" w:cs="KaiTi"/>
          <w:lang w:eastAsia="zh-CN"/>
        </w:rPr>
      </w:pPr>
      <w:r w:rsidRPr="1DF7C6B5">
        <w:lastRenderedPageBreak/>
        <w:t xml:space="preserve">Sample tasks and activities </w:t>
      </w:r>
      <w:proofErr w:type="spellStart"/>
      <w:r w:rsidRPr="003E66CC">
        <w:rPr>
          <w:rFonts w:asciiTheme="majorEastAsia" w:eastAsiaTheme="majorEastAsia" w:hAnsiTheme="majorEastAsia" w:cs="KaiTi"/>
        </w:rPr>
        <w:t>课堂活动</w:t>
      </w:r>
      <w:proofErr w:type="spellEnd"/>
    </w:p>
    <w:p w14:paraId="3C1D3C3A" w14:textId="37A7FACA" w:rsidR="30EDAAA9" w:rsidRPr="00525C4E" w:rsidRDefault="1DF7C6B5"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 xml:space="preserve">采访身为海外华人的汤姆，谈谈他一家人先后来美国的感受。分析小说第一章中是如何描述美国的。 </w:t>
      </w:r>
    </w:p>
    <w:p w14:paraId="276029F4" w14:textId="1F75F502" w:rsidR="00DE7FA8" w:rsidRPr="00525C4E" w:rsidRDefault="1DF7C6B5"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分析以下文中语言的表现手法：“对汤姆和伊娃来说，妈妈是他们的屋顶，一片无可挑剔的屋顶， 父亲则是另一片屋顶。”</w:t>
      </w:r>
    </w:p>
    <w:p w14:paraId="0255D5C0" w14:textId="08CD603D" w:rsidR="00DE7FA8" w:rsidRPr="00525C4E" w:rsidRDefault="1DF7C6B5"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分析作者如何通过有效的语言技巧描绘冯老二、冯太太</w:t>
      </w:r>
      <w:r w:rsidR="001B3257" w:rsidRPr="00525C4E">
        <w:rPr>
          <w:rFonts w:asciiTheme="minorEastAsia" w:eastAsiaTheme="minorEastAsia" w:hAnsiTheme="minorEastAsia"/>
        </w:rPr>
        <w:t>、</w:t>
      </w:r>
      <w:r w:rsidRPr="00525C4E">
        <w:rPr>
          <w:rFonts w:asciiTheme="minorEastAsia" w:eastAsiaTheme="minorEastAsia" w:hAnsiTheme="minorEastAsia"/>
        </w:rPr>
        <w:t>佛罗拉和戴可、义可、汤姆和伊娃。选一个场景进行角色扮演，体现海外华人在美国生活的适应过程。</w:t>
      </w:r>
    </w:p>
    <w:p w14:paraId="0528545C" w14:textId="06696AC9" w:rsidR="00DE7FA8" w:rsidRPr="00525C4E" w:rsidRDefault="30EDAAA9"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结合老汤姆一家和你身边的朋友的移民经历, 拟一演讲词</w:t>
      </w:r>
      <w:r w:rsidR="00701690" w:rsidRPr="00525C4E">
        <w:rPr>
          <w:rFonts w:asciiTheme="minorEastAsia" w:eastAsiaTheme="minorEastAsia" w:hAnsiTheme="minorEastAsia"/>
        </w:rPr>
        <w:t xml:space="preserve">, </w:t>
      </w:r>
      <w:r w:rsidRPr="00525C4E">
        <w:rPr>
          <w:rFonts w:asciiTheme="minorEastAsia" w:eastAsiaTheme="minorEastAsia" w:hAnsiTheme="minorEastAsia"/>
        </w:rPr>
        <w:t>以</w:t>
      </w:r>
      <w:r w:rsidR="00F15DD8" w:rsidRPr="00525C4E">
        <w:rPr>
          <w:rFonts w:ascii="SimSun" w:hAnsi="SimSun" w:cs="KaiTi"/>
        </w:rPr>
        <w:t>“</w:t>
      </w:r>
      <w:r w:rsidRPr="00525C4E">
        <w:rPr>
          <w:rFonts w:asciiTheme="minorEastAsia" w:eastAsiaTheme="minorEastAsia" w:hAnsiTheme="minorEastAsia"/>
        </w:rPr>
        <w:t>从落叶归根到落地生根</w:t>
      </w:r>
      <w:r w:rsidR="00F15DD8" w:rsidRPr="00525C4E">
        <w:rPr>
          <w:rFonts w:ascii="SimSun" w:hAnsi="SimSun" w:cs="KaiTi"/>
        </w:rPr>
        <w:t>”</w:t>
      </w:r>
      <w:r w:rsidRPr="00525C4E">
        <w:rPr>
          <w:rFonts w:asciiTheme="minorEastAsia" w:eastAsiaTheme="minorEastAsia" w:hAnsiTheme="minorEastAsia"/>
        </w:rPr>
        <w:t>为题,谈谈老一代和新一代的移民经历有何不同。</w:t>
      </w:r>
    </w:p>
    <w:p w14:paraId="384C5FA7" w14:textId="750CD025" w:rsidR="30EDAAA9" w:rsidRPr="00525C4E" w:rsidRDefault="1DF7C6B5" w:rsidP="00EC470D">
      <w:pPr>
        <w:pStyle w:val="IOSList1numbered2017"/>
        <w:numPr>
          <w:ilvl w:val="0"/>
          <w:numId w:val="15"/>
        </w:numPr>
        <w:spacing w:before="320" w:after="240" w:line="240" w:lineRule="auto"/>
        <w:ind w:left="425" w:hanging="425"/>
        <w:rPr>
          <w:rFonts w:asciiTheme="minorEastAsia" w:eastAsiaTheme="minorEastAsia" w:hAnsiTheme="minorEastAsia"/>
        </w:rPr>
      </w:pPr>
      <w:r w:rsidRPr="00525C4E">
        <w:rPr>
          <w:rFonts w:asciiTheme="minorEastAsia" w:eastAsiaTheme="minorEastAsia" w:hAnsiTheme="minorEastAsia"/>
        </w:rPr>
        <w:t>课堂讨论海外华人异国联姻的利与弊。</w:t>
      </w:r>
    </w:p>
    <w:p w14:paraId="4EFE8A41" w14:textId="079A0B17" w:rsidR="25807841" w:rsidRDefault="30EDAAA9" w:rsidP="00EC470D">
      <w:pPr>
        <w:pStyle w:val="IOSList1numbered2017"/>
        <w:numPr>
          <w:ilvl w:val="0"/>
          <w:numId w:val="15"/>
        </w:numPr>
        <w:spacing w:before="320" w:after="240" w:line="240" w:lineRule="auto"/>
        <w:ind w:left="425" w:hanging="425"/>
      </w:pPr>
      <w:r w:rsidRPr="30EDAAA9">
        <w:t>作为唐人街的名人义可接受当地华人报纸的采访</w:t>
      </w:r>
      <w:r w:rsidRPr="30EDAAA9">
        <w:t xml:space="preserve">,  </w:t>
      </w:r>
      <w:r w:rsidRPr="30EDAAA9">
        <w:t>设计一个他接受采访的场景</w:t>
      </w:r>
      <w:r w:rsidRPr="30EDAAA9">
        <w:t>,</w:t>
      </w:r>
      <w:r w:rsidRPr="30EDAAA9">
        <w:t>编排并写下这个访问过程和重点，并在课堂上表演出来。</w:t>
      </w:r>
    </w:p>
    <w:p w14:paraId="722BC2C3" w14:textId="40D7380F" w:rsidR="25807841" w:rsidRDefault="1DF7C6B5" w:rsidP="00701690">
      <w:pPr>
        <w:pStyle w:val="IOSheading42017"/>
      </w:pPr>
      <w:r w:rsidRPr="1DF7C6B5">
        <w:t xml:space="preserve">References </w:t>
      </w:r>
      <w:proofErr w:type="spellStart"/>
      <w:r w:rsidRPr="003E66CC">
        <w:rPr>
          <w:rFonts w:asciiTheme="majorEastAsia" w:eastAsiaTheme="majorEastAsia" w:hAnsiTheme="majorEastAsia"/>
        </w:rPr>
        <w:t>参考资料</w:t>
      </w:r>
      <w:proofErr w:type="spellEnd"/>
    </w:p>
    <w:p w14:paraId="0CE81D0A" w14:textId="704741E5" w:rsidR="30EDAAA9" w:rsidRPr="00525C4E" w:rsidRDefault="1DF7C6B5" w:rsidP="00EC470D">
      <w:pPr>
        <w:pStyle w:val="IOSbodytext2017"/>
        <w:spacing w:before="0" w:line="360" w:lineRule="auto"/>
        <w:rPr>
          <w:rFonts w:ascii="SimSun" w:hAnsi="SimSun" w:cs="KaiTi"/>
          <w:szCs w:val="24"/>
        </w:rPr>
      </w:pPr>
      <w:r w:rsidRPr="00525C4E">
        <w:rPr>
          <w:rFonts w:ascii="SimSun" w:hAnsi="SimSun" w:cs="KaiTi"/>
          <w:szCs w:val="24"/>
        </w:rPr>
        <w:t>《唐人街》林语堂著，唐强译，</w:t>
      </w:r>
      <w:r w:rsidRPr="00525C4E">
        <w:rPr>
          <w:rFonts w:cs="Arial"/>
          <w:szCs w:val="24"/>
        </w:rPr>
        <w:t>Chinatown Family</w:t>
      </w:r>
      <w:r w:rsidRPr="00525C4E">
        <w:rPr>
          <w:rFonts w:ascii="SimSun" w:hAnsi="SimSun" w:cs="KaiTi"/>
          <w:szCs w:val="24"/>
        </w:rPr>
        <w:t>, 湖南文艺出版社</w:t>
      </w:r>
      <w:r w:rsidR="00F90003" w:rsidRPr="00525C4E">
        <w:rPr>
          <w:rFonts w:ascii="SimSun" w:hAnsi="SimSun" w:cs="KaiTi"/>
          <w:szCs w:val="24"/>
        </w:rPr>
        <w:t>,</w:t>
      </w:r>
      <w:r w:rsidR="008E2E24">
        <w:rPr>
          <w:rFonts w:ascii="SimSun" w:hAnsi="SimSun" w:cs="KaiTi"/>
          <w:szCs w:val="24"/>
        </w:rPr>
        <w:t xml:space="preserve"> </w:t>
      </w:r>
      <w:r w:rsidRPr="00525C4E">
        <w:rPr>
          <w:rFonts w:cs="Arial"/>
          <w:szCs w:val="24"/>
        </w:rPr>
        <w:t>2016</w:t>
      </w:r>
    </w:p>
    <w:p w14:paraId="15749820" w14:textId="3016A867" w:rsidR="30EDAAA9" w:rsidRPr="00525C4E" w:rsidRDefault="00525C4E" w:rsidP="00EC470D">
      <w:pPr>
        <w:pStyle w:val="IOSbodytext2017"/>
        <w:spacing w:before="0" w:line="360" w:lineRule="auto"/>
        <w:rPr>
          <w:rFonts w:cs="Arial"/>
          <w:szCs w:val="24"/>
        </w:rPr>
      </w:pPr>
      <w:r>
        <w:rPr>
          <w:rFonts w:ascii="SimSun" w:hAnsi="SimSun" w:cs="KaiTi"/>
          <w:szCs w:val="24"/>
        </w:rPr>
        <w:t>《林语堂自传》林语堂，群言出版社</w:t>
      </w:r>
      <w:r w:rsidRPr="00525C4E">
        <w:rPr>
          <w:rFonts w:ascii="SimSun" w:hAnsi="SimSun" w:cs="KaiTi"/>
          <w:szCs w:val="24"/>
        </w:rPr>
        <w:t>,</w:t>
      </w:r>
      <w:r w:rsidR="008E2E24">
        <w:rPr>
          <w:rFonts w:ascii="SimSun" w:hAnsi="SimSun" w:cs="KaiTi"/>
          <w:szCs w:val="24"/>
        </w:rPr>
        <w:t xml:space="preserve"> </w:t>
      </w:r>
      <w:r w:rsidR="1DF7C6B5" w:rsidRPr="00525C4E">
        <w:rPr>
          <w:rFonts w:cs="Arial"/>
          <w:szCs w:val="24"/>
        </w:rPr>
        <w:t>2010</w:t>
      </w:r>
    </w:p>
    <w:p w14:paraId="4FD6437F" w14:textId="29B46CCA" w:rsidR="30EDAAA9" w:rsidRPr="00525C4E" w:rsidRDefault="1DF7C6B5" w:rsidP="00EC470D">
      <w:pPr>
        <w:pStyle w:val="IOSbodytext2017"/>
        <w:spacing w:before="0" w:line="360" w:lineRule="auto"/>
        <w:rPr>
          <w:szCs w:val="24"/>
        </w:rPr>
      </w:pPr>
      <w:r w:rsidRPr="00525C4E">
        <w:rPr>
          <w:rFonts w:ascii="SimSun" w:hAnsi="SimSun" w:cs="KaiTi"/>
          <w:szCs w:val="24"/>
        </w:rPr>
        <w:t>人物-幽默大师林语堂</w:t>
      </w:r>
      <w:r w:rsidRPr="1DF7C6B5">
        <w:rPr>
          <w:rFonts w:ascii="KaiTi" w:eastAsia="KaiTi" w:hAnsi="KaiTi" w:cs="KaiTi"/>
          <w:szCs w:val="24"/>
        </w:rPr>
        <w:t xml:space="preserve"> </w:t>
      </w:r>
      <w:hyperlink r:id="rId13">
        <w:r w:rsidRPr="00525C4E">
          <w:rPr>
            <w:rStyle w:val="Hyperlink"/>
            <w:szCs w:val="24"/>
          </w:rPr>
          <w:t>https://www.youtube.com/watch?v=hiae55YzqOs</w:t>
        </w:r>
      </w:hyperlink>
      <w:r w:rsidRPr="00525C4E">
        <w:rPr>
          <w:szCs w:val="24"/>
        </w:rPr>
        <w:t xml:space="preserve"> </w:t>
      </w:r>
    </w:p>
    <w:p w14:paraId="45429BC2" w14:textId="488211A7" w:rsidR="25807841" w:rsidRPr="00701690" w:rsidRDefault="1DF7C6B5" w:rsidP="00EC470D">
      <w:pPr>
        <w:pStyle w:val="IOSbodytext2017"/>
        <w:spacing w:before="0" w:line="360" w:lineRule="auto"/>
        <w:rPr>
          <w:rFonts w:ascii="KaiTi" w:eastAsia="KaiTi" w:hAnsi="KaiTi" w:cs="KaiTi"/>
        </w:rPr>
      </w:pPr>
      <w:r w:rsidRPr="00525C4E">
        <w:rPr>
          <w:rFonts w:ascii="SimSun" w:hAnsi="SimSun" w:cs="KaiTi"/>
        </w:rPr>
        <w:t xml:space="preserve">维基百科林语堂 </w:t>
      </w:r>
      <w:hyperlink r:id="rId14" w:history="1">
        <w:r w:rsidR="00701690" w:rsidRPr="00525C4E">
          <w:rPr>
            <w:rStyle w:val="Hyperlink"/>
            <w:rFonts w:eastAsia="KaiTi" w:cs="Arial"/>
          </w:rPr>
          <w:t>https://zh.wikipedia.org/wiki/%E6%9E%97%E8%AF%AD%E5%A0%82</w:t>
        </w:r>
      </w:hyperlink>
      <w:r w:rsidR="00701690" w:rsidRPr="00525C4E">
        <w:rPr>
          <w:rFonts w:eastAsia="KaiTi" w:cs="Arial"/>
        </w:rPr>
        <w:t xml:space="preserve"> </w:t>
      </w:r>
    </w:p>
    <w:p w14:paraId="40BCB4AB" w14:textId="11D177CD" w:rsidR="00DE7FA8" w:rsidRDefault="00DE7FA8">
      <w:pPr>
        <w:spacing w:before="0" w:line="240" w:lineRule="auto"/>
      </w:pPr>
      <w:r>
        <w:br w:type="page"/>
      </w:r>
    </w:p>
    <w:p w14:paraId="567B8E1A" w14:textId="0DA082FE" w:rsidR="007226BA" w:rsidRDefault="1DF7C6B5" w:rsidP="007226BA">
      <w:pPr>
        <w:pStyle w:val="IOSheading32017"/>
      </w:pPr>
      <w:bookmarkStart w:id="38" w:name="_Toc519081316"/>
      <w:bookmarkStart w:id="39" w:name="_Toc521058298"/>
      <w:r>
        <w:lastRenderedPageBreak/>
        <w:t>Prescribed text –</w:t>
      </w:r>
      <w:r w:rsidRPr="1DF7C6B5">
        <w:rPr>
          <w:i/>
          <w:iCs/>
        </w:rPr>
        <w:t xml:space="preserve"> </w:t>
      </w:r>
      <w:r w:rsidR="007226BA">
        <w:t xml:space="preserve">Environmental Bureau </w:t>
      </w:r>
      <w:r w:rsidR="00DB73B7">
        <w:t xml:space="preserve">Director </w:t>
      </w:r>
      <w:r w:rsidR="007226BA">
        <w:rPr>
          <w:rFonts w:hint="eastAsia"/>
        </w:rPr>
        <w:t>(</w:t>
      </w:r>
      <w:r w:rsidR="007226BA">
        <w:t>Chapters 3 and 14)</w:t>
      </w:r>
      <w:bookmarkEnd w:id="38"/>
      <w:bookmarkEnd w:id="39"/>
    </w:p>
    <w:p w14:paraId="5AC9D1A7" w14:textId="6ABBABD3" w:rsidR="00DE7FA8" w:rsidRDefault="1DF7C6B5" w:rsidP="001C7ECB">
      <w:pPr>
        <w:pStyle w:val="IOSheading32017"/>
        <w:rPr>
          <w:lang w:eastAsia="zh-CN"/>
        </w:rPr>
      </w:pPr>
      <w:bookmarkStart w:id="40" w:name="_Toc519081317"/>
      <w:bookmarkStart w:id="41" w:name="_Toc521058299"/>
      <w:r w:rsidRPr="003E66CC">
        <w:rPr>
          <w:rFonts w:asciiTheme="majorEastAsia" w:eastAsiaTheme="majorEastAsia" w:hAnsiTheme="majorEastAsia" w:cs="KaiTi"/>
          <w:lang w:eastAsia="zh-CN"/>
        </w:rPr>
        <w:t>环保局长（第三、十四章）</w:t>
      </w:r>
      <w:bookmarkEnd w:id="40"/>
      <w:bookmarkEnd w:id="41"/>
    </w:p>
    <w:p w14:paraId="13676463" w14:textId="42897DAB" w:rsidR="00DE7FA8" w:rsidRPr="003E66CC" w:rsidRDefault="1DF7C6B5" w:rsidP="00701690">
      <w:pPr>
        <w:pStyle w:val="IOSheading42017"/>
        <w:rPr>
          <w:rFonts w:ascii="KaiTi" w:eastAsia="KaiTi" w:hAnsi="KaiTi" w:cs="KaiTi"/>
          <w:bCs/>
        </w:rPr>
      </w:pPr>
      <w:r w:rsidRPr="1DF7C6B5">
        <w:t>About the author</w:t>
      </w:r>
      <w:r w:rsidRPr="1DF7C6B5">
        <w:rPr>
          <w:b/>
          <w:bCs/>
        </w:rPr>
        <w:t xml:space="preserve"> </w:t>
      </w:r>
      <w:proofErr w:type="spellStart"/>
      <w:r w:rsidRPr="003E66CC">
        <w:rPr>
          <w:rFonts w:asciiTheme="majorEastAsia" w:eastAsiaTheme="majorEastAsia" w:hAnsiTheme="majorEastAsia" w:cs="KaiTi"/>
          <w:bCs/>
        </w:rPr>
        <w:t>关于作者</w:t>
      </w:r>
      <w:proofErr w:type="spellEnd"/>
    </w:p>
    <w:p w14:paraId="54659473" w14:textId="4EC26C1E" w:rsidR="17CD84CF" w:rsidRPr="00FB7581" w:rsidRDefault="25807841" w:rsidP="25807841">
      <w:pPr>
        <w:pStyle w:val="IOSbodytext2017"/>
        <w:rPr>
          <w:rFonts w:asciiTheme="minorEastAsia" w:eastAsiaTheme="minorEastAsia" w:hAnsiTheme="minorEastAsia" w:cs="KaiTi"/>
        </w:rPr>
      </w:pPr>
      <w:r w:rsidRPr="00FB7581">
        <w:rPr>
          <w:rFonts w:asciiTheme="minorEastAsia" w:eastAsiaTheme="minorEastAsia" w:hAnsiTheme="minorEastAsia" w:cs="KaiTi"/>
        </w:rPr>
        <w:t>李建荣，笔名李明诚，江</w:t>
      </w:r>
      <w:r w:rsidR="00921B9F">
        <w:fldChar w:fldCharType="begin"/>
      </w:r>
      <w:r w:rsidR="00921B9F">
        <w:instrText xml:space="preserve"> HYPERLINK "https://baike.baidu.com/item/%E8%8B%8F%E5%B7%9E" \h </w:instrText>
      </w:r>
      <w:r w:rsidR="00921B9F">
        <w:fldChar w:fldCharType="separate"/>
      </w:r>
      <w:r w:rsidRPr="00FB7581">
        <w:rPr>
          <w:rStyle w:val="Hyperlink"/>
          <w:rFonts w:asciiTheme="minorEastAsia" w:eastAsiaTheme="minorEastAsia" w:hAnsiTheme="minorEastAsia" w:cs="KaiTi"/>
          <w:color w:val="auto"/>
          <w:u w:val="none"/>
        </w:rPr>
        <w:t>苏省苏州人</w:t>
      </w:r>
      <w:r w:rsidR="00921B9F">
        <w:rPr>
          <w:rStyle w:val="Hyperlink"/>
          <w:rFonts w:asciiTheme="minorEastAsia" w:eastAsiaTheme="minorEastAsia" w:hAnsiTheme="minorEastAsia" w:cs="KaiTi"/>
          <w:color w:val="auto"/>
          <w:u w:val="none"/>
        </w:rPr>
        <w:fldChar w:fldCharType="end"/>
      </w:r>
      <w:r w:rsidRPr="00FB7581">
        <w:rPr>
          <w:rFonts w:asciiTheme="minorEastAsia" w:eastAsiaTheme="minorEastAsia" w:hAnsiTheme="minorEastAsia" w:cs="KaiTi"/>
        </w:rPr>
        <w:t>，现为江</w:t>
      </w:r>
      <w:hyperlink r:id="rId15">
        <w:r w:rsidRPr="00FB7581">
          <w:rPr>
            <w:rStyle w:val="Hyperlink"/>
            <w:rFonts w:asciiTheme="minorEastAsia" w:eastAsiaTheme="minorEastAsia" w:hAnsiTheme="minorEastAsia" w:cs="KaiTi"/>
            <w:color w:val="auto"/>
            <w:u w:val="none"/>
          </w:rPr>
          <w:t>苏省作协会员，苏州市作协理事。</w:t>
        </w:r>
      </w:hyperlink>
      <w:r w:rsidRPr="00FB7581">
        <w:rPr>
          <w:rFonts w:asciiTheme="minorEastAsia" w:eastAsiaTheme="minorEastAsia" w:hAnsiTheme="minorEastAsia" w:cs="KaiTi"/>
        </w:rPr>
        <w:t>他是个有责任感的当代作家。</w:t>
      </w:r>
    </w:p>
    <w:p w14:paraId="4D1E9EF7" w14:textId="4C7857D2" w:rsidR="17CD84CF" w:rsidRPr="00FB7581" w:rsidRDefault="25807841" w:rsidP="25807841">
      <w:pPr>
        <w:pStyle w:val="IOSbodytext2017"/>
        <w:rPr>
          <w:rFonts w:asciiTheme="minorEastAsia" w:eastAsiaTheme="minorEastAsia" w:hAnsiTheme="minorEastAsia" w:cs="KaiTi"/>
        </w:rPr>
      </w:pPr>
      <w:r w:rsidRPr="00FB7581">
        <w:rPr>
          <w:rFonts w:asciiTheme="minorEastAsia" w:eastAsiaTheme="minorEastAsia" w:hAnsiTheme="minorEastAsia" w:cs="KaiTi"/>
        </w:rPr>
        <w:t>他在全国各地报刊发表崇尚有责任有意义的许多小说和文章，其较著名的有</w:t>
      </w:r>
      <w:r w:rsidRPr="00FB7581">
        <w:rPr>
          <w:rFonts w:asciiTheme="minorEastAsia" w:eastAsiaTheme="minorEastAsia" w:hAnsiTheme="minorEastAsia" w:cs="KaiTi"/>
          <w:szCs w:val="24"/>
        </w:rPr>
        <w:t>《环保局长》，在</w:t>
      </w:r>
      <w:r w:rsidRPr="00EC470D">
        <w:rPr>
          <w:rFonts w:eastAsiaTheme="minorEastAsia" w:cs="Arial"/>
          <w:szCs w:val="24"/>
        </w:rPr>
        <w:t>2009</w:t>
      </w:r>
      <w:r w:rsidRPr="00FB7581">
        <w:rPr>
          <w:rFonts w:asciiTheme="minorEastAsia" w:eastAsiaTheme="minorEastAsia" w:hAnsiTheme="minorEastAsia" w:cs="KaiTi"/>
          <w:szCs w:val="24"/>
        </w:rPr>
        <w:t>年以环保为主题，反映中国环保现状的小说。</w:t>
      </w:r>
      <w:r w:rsidRPr="00FB7581">
        <w:rPr>
          <w:rFonts w:asciiTheme="minorEastAsia" w:eastAsiaTheme="minorEastAsia" w:hAnsiTheme="minorEastAsia" w:cs="KaiTi"/>
        </w:rPr>
        <w:t>他的很多作品深受读者的好评。他一生过着自力更生、纯朴平静的生活。明智、诚信、平和、努力，是其执著的人生信念。</w:t>
      </w:r>
    </w:p>
    <w:p w14:paraId="6F3C0C5C" w14:textId="4CBB4E3B" w:rsidR="17CD84CF" w:rsidRDefault="25807841" w:rsidP="00701690">
      <w:pPr>
        <w:pStyle w:val="IOSheading42017"/>
        <w:rPr>
          <w:rFonts w:ascii="KaiTi" w:eastAsia="KaiTi" w:hAnsi="KaiTi" w:cs="KaiTi"/>
          <w:lang w:eastAsia="zh-CN"/>
        </w:rPr>
      </w:pPr>
      <w:r w:rsidRPr="25807841">
        <w:rPr>
          <w:lang w:eastAsia="zh-CN"/>
        </w:rPr>
        <w:t xml:space="preserve">Background of the text </w:t>
      </w:r>
      <w:r w:rsidRPr="003E66CC">
        <w:rPr>
          <w:rFonts w:asciiTheme="minorEastAsia" w:eastAsiaTheme="minorEastAsia" w:hAnsiTheme="minorEastAsia" w:cs="KaiTi"/>
          <w:lang w:eastAsia="zh-CN"/>
        </w:rPr>
        <w:t>作品背景</w:t>
      </w:r>
    </w:p>
    <w:p w14:paraId="2897E96E" w14:textId="137EAA57" w:rsidR="17CD84CF" w:rsidRPr="00FB7581" w:rsidRDefault="30EDAAA9" w:rsidP="30EDAAA9">
      <w:pPr>
        <w:pStyle w:val="IOSbodytext2017"/>
        <w:rPr>
          <w:rFonts w:asciiTheme="minorEastAsia" w:eastAsiaTheme="minorEastAsia" w:hAnsiTheme="minorEastAsia" w:cs="KaiTi"/>
          <w:szCs w:val="24"/>
        </w:rPr>
      </w:pPr>
      <w:r w:rsidRPr="00FB7581">
        <w:rPr>
          <w:rFonts w:asciiTheme="minorEastAsia" w:eastAsiaTheme="minorEastAsia" w:hAnsiTheme="minorEastAsia" w:cs="KaiTi"/>
          <w:szCs w:val="24"/>
        </w:rPr>
        <w:t>小说《环保局长》以二十一世纪的中国为背景，反映中国在发展经济、保护环境上的冲突与问题。官场上的一些陋习如送礼讨好上级、踢皮球不办事等现状，令环保问题更难改善。小说真实的、具体的反映这些问题的严重性。</w:t>
      </w:r>
    </w:p>
    <w:p w14:paraId="043DD711" w14:textId="6F69E368" w:rsidR="17CD84CF" w:rsidRPr="00FB7581" w:rsidRDefault="30EDAAA9" w:rsidP="30EDAAA9">
      <w:pPr>
        <w:pStyle w:val="IOSbodytext2017"/>
        <w:rPr>
          <w:rFonts w:asciiTheme="minorEastAsia" w:eastAsiaTheme="minorEastAsia" w:hAnsiTheme="minorEastAsia" w:cs="KaiTi"/>
          <w:szCs w:val="24"/>
        </w:rPr>
      </w:pPr>
      <w:r w:rsidRPr="00FB7581">
        <w:rPr>
          <w:rFonts w:asciiTheme="minorEastAsia" w:eastAsiaTheme="minorEastAsia" w:hAnsiTheme="minorEastAsia" w:cs="KaiTi"/>
          <w:szCs w:val="24"/>
        </w:rPr>
        <w:t>二十一世纪初, 由于科技迅速发展,经济腾飞，大城市需要更多的劳动力, 吸引了数以万计的农民工涌进城市, 大部分人的生活水平显著提高, 家庭财产也普遍增多，但环境污染问题日益严重, 酸雨、沙尘暴、土地退化、空气污染、河流污染等等，严重的威胁着百姓的生活和生命。</w:t>
      </w:r>
    </w:p>
    <w:p w14:paraId="2AC0D2A4" w14:textId="0A09A729" w:rsidR="17CD84CF" w:rsidRPr="00FB7581" w:rsidRDefault="25807841" w:rsidP="25807841">
      <w:pPr>
        <w:pStyle w:val="IOSbodytext2017"/>
        <w:rPr>
          <w:rFonts w:asciiTheme="minorEastAsia" w:eastAsiaTheme="minorEastAsia" w:hAnsiTheme="minorEastAsia" w:cs="KaiTi"/>
          <w:szCs w:val="24"/>
        </w:rPr>
      </w:pPr>
      <w:r w:rsidRPr="00FB7581">
        <w:rPr>
          <w:rFonts w:asciiTheme="minorEastAsia" w:eastAsiaTheme="minorEastAsia" w:hAnsiTheme="minorEastAsia" w:cs="KaiTi"/>
          <w:szCs w:val="24"/>
        </w:rPr>
        <w:t>故事中的灵湖市正是这些城市的缩影。为了经济</w:t>
      </w:r>
      <w:r w:rsidR="008F2D3E" w:rsidRPr="00FB7581">
        <w:rPr>
          <w:rFonts w:asciiTheme="minorEastAsia" w:eastAsiaTheme="minorEastAsia" w:hAnsiTheme="minorEastAsia" w:cs="KaiTi"/>
          <w:szCs w:val="24"/>
        </w:rPr>
        <w:t>，</w:t>
      </w:r>
      <w:r w:rsidRPr="00FB7581">
        <w:rPr>
          <w:rFonts w:asciiTheme="minorEastAsia" w:eastAsiaTheme="minorEastAsia" w:hAnsiTheme="minorEastAsia" w:cs="KaiTi"/>
          <w:szCs w:val="24"/>
        </w:rPr>
        <w:t>设立工厂，在官商勾结的情况下</w:t>
      </w:r>
      <w:r w:rsidR="008F2D3E" w:rsidRPr="00FB7581">
        <w:rPr>
          <w:rFonts w:asciiTheme="minorEastAsia" w:eastAsiaTheme="minorEastAsia" w:hAnsiTheme="minorEastAsia" w:cs="KaiTi"/>
          <w:szCs w:val="24"/>
        </w:rPr>
        <w:t>，</w:t>
      </w:r>
      <w:r w:rsidRPr="00FB7581">
        <w:rPr>
          <w:rFonts w:asciiTheme="minorEastAsia" w:eastAsiaTheme="minorEastAsia" w:hAnsiTheme="minorEastAsia" w:cs="KaiTi"/>
          <w:szCs w:val="24"/>
        </w:rPr>
        <w:t xml:space="preserve">对环境污染问题视而不见，官员们推卸责任，只顾谋私利。作者在小说中所塑造的环保局长吴铁良、副局长李志成等正直实干的好官, 虽在推行环保工作中遇到重重困难，但仍锲而不舍的坚持下去。 </w:t>
      </w:r>
    </w:p>
    <w:p w14:paraId="22B9197F" w14:textId="3CE232FC" w:rsidR="17CD84CF" w:rsidRPr="008F2D3E" w:rsidRDefault="00701690" w:rsidP="00701690">
      <w:pPr>
        <w:pStyle w:val="IOSheading42017"/>
        <w:rPr>
          <w:rFonts w:ascii="KaiTi" w:eastAsia="KaiTi" w:hAnsi="KaiTi" w:cs="KaiTi"/>
          <w:b/>
          <w:lang w:eastAsia="zh-CN"/>
        </w:rPr>
      </w:pPr>
      <w:r>
        <w:rPr>
          <w:lang w:eastAsia="zh-CN"/>
        </w:rPr>
        <w:t>Main t</w:t>
      </w:r>
      <w:r w:rsidR="25807841" w:rsidRPr="25807841">
        <w:rPr>
          <w:lang w:eastAsia="zh-CN"/>
        </w:rPr>
        <w:t xml:space="preserve">hemes </w:t>
      </w:r>
      <w:r w:rsidR="25807841" w:rsidRPr="003E66CC">
        <w:rPr>
          <w:rFonts w:asciiTheme="majorEastAsia" w:eastAsiaTheme="majorEastAsia" w:hAnsiTheme="majorEastAsia" w:cs="KaiTi"/>
          <w:lang w:eastAsia="zh-CN"/>
        </w:rPr>
        <w:t>主题</w:t>
      </w:r>
    </w:p>
    <w:p w14:paraId="49716DF7" w14:textId="3EBDC1A0" w:rsidR="00B72C42" w:rsidRPr="00A91AED" w:rsidRDefault="1DF7C6B5" w:rsidP="1DF7C6B5">
      <w:pPr>
        <w:pStyle w:val="IOSbodytext2017"/>
        <w:rPr>
          <w:rFonts w:ascii="KaiTi" w:eastAsia="KaiTi" w:hAnsi="KaiTi" w:cs="KaiTi"/>
          <w:szCs w:val="24"/>
        </w:rPr>
      </w:pPr>
      <w:r w:rsidRPr="00FB7581">
        <w:rPr>
          <w:rFonts w:asciiTheme="minorEastAsia" w:eastAsiaTheme="minorEastAsia" w:hAnsiTheme="minorEastAsia" w:cs="KaiTi"/>
          <w:szCs w:val="24"/>
        </w:rPr>
        <w:t>小说第三和十四章以李志成等几位环保卫士的经历突出了解决环保问题的可能性、可行性和美好前景的主题</w:t>
      </w:r>
      <w:r w:rsidRPr="1DF7C6B5">
        <w:rPr>
          <w:rFonts w:ascii="KaiTi" w:eastAsia="KaiTi" w:hAnsi="KaiTi" w:cs="KaiTi"/>
          <w:szCs w:val="24"/>
        </w:rPr>
        <w:t>。</w:t>
      </w:r>
    </w:p>
    <w:p w14:paraId="0C73244A" w14:textId="239DEEB8" w:rsidR="17CD84CF" w:rsidRPr="008F2D3E" w:rsidRDefault="1DF7C6B5" w:rsidP="00701690">
      <w:pPr>
        <w:pStyle w:val="IOSheading42017"/>
        <w:rPr>
          <w:b/>
          <w:lang w:eastAsia="zh-CN"/>
        </w:rPr>
      </w:pPr>
      <w:r w:rsidRPr="00701690">
        <w:rPr>
          <w:lang w:eastAsia="zh-CN"/>
        </w:rPr>
        <w:t xml:space="preserve">Summary of the content </w:t>
      </w:r>
      <w:r w:rsidRPr="003E66CC">
        <w:rPr>
          <w:lang w:eastAsia="zh-CN"/>
        </w:rPr>
        <w:t>内容简介</w:t>
      </w:r>
    </w:p>
    <w:p w14:paraId="4763061A" w14:textId="51295E72" w:rsidR="00B72C42"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第三章</w:t>
      </w:r>
      <w:r w:rsidR="009C118F">
        <w:rPr>
          <w:rFonts w:asciiTheme="minorEastAsia" w:eastAsiaTheme="minorEastAsia" w:hAnsiTheme="minorEastAsia" w:cs="KaiTi"/>
        </w:rPr>
        <w:t xml:space="preserve"> </w:t>
      </w:r>
      <w:r w:rsidRPr="00FB7581">
        <w:rPr>
          <w:rFonts w:asciiTheme="minorEastAsia" w:eastAsiaTheme="minorEastAsia" w:hAnsiTheme="minorEastAsia" w:cs="KaiTi"/>
        </w:rPr>
        <w:t xml:space="preserve">阻挠执法：信访办主任吴铁良受灵湖茶园经理陆洋的邀请，与妻子常凤英和小舅子常春林一同来到灵湖边船餐一条街的“湖风餐厅”吃饭，遇到环保意识强的姑娘方萌和小杨与餐厅的服务人员争执一次性筷子的使用问题；又遇到灵湖市环保局李志成和污染控制科科长车少军对餐厅的例行检查，看到他们与餐厅老板和水上餐厅开发公司的袁伟发生争执，袁伟利用与市长侄子秦鸿的关系阻挠执法。吴铁良赞赏李志成的正义感和对业务知识的精通，在李志成执法时遇到阻挠的情况下报警并提供援助。 </w:t>
      </w:r>
    </w:p>
    <w:p w14:paraId="0E4F7666" w14:textId="3B192178" w:rsidR="376D95C4" w:rsidRDefault="1DF7C6B5" w:rsidP="1DF7C6B5">
      <w:pPr>
        <w:pStyle w:val="IOSbodytext2017"/>
        <w:rPr>
          <w:rFonts w:ascii="KaiTi" w:eastAsia="KaiTi" w:hAnsi="KaiTi" w:cs="KaiTi"/>
        </w:rPr>
      </w:pPr>
      <w:r w:rsidRPr="00FB7581">
        <w:rPr>
          <w:rFonts w:asciiTheme="minorEastAsia" w:eastAsiaTheme="minorEastAsia" w:hAnsiTheme="minorEastAsia" w:cs="KaiTi"/>
        </w:rPr>
        <w:lastRenderedPageBreak/>
        <w:t>第十四章</w:t>
      </w:r>
      <w:r w:rsidR="009C118F">
        <w:rPr>
          <w:rFonts w:asciiTheme="minorEastAsia" w:eastAsiaTheme="minorEastAsia" w:hAnsiTheme="minorEastAsia" w:cs="KaiTi"/>
        </w:rPr>
        <w:t xml:space="preserve"> </w:t>
      </w:r>
      <w:r w:rsidRPr="00FB7581">
        <w:rPr>
          <w:rFonts w:asciiTheme="minorEastAsia" w:eastAsiaTheme="minorEastAsia" w:hAnsiTheme="minorEastAsia" w:cs="KaiTi"/>
        </w:rPr>
        <w:t>湿地保护：李志成应邀参加灵湖中学</w:t>
      </w:r>
      <w:r w:rsidRPr="00FB7581">
        <w:rPr>
          <w:rFonts w:eastAsiaTheme="minorEastAsia" w:cs="Arial"/>
        </w:rPr>
        <w:t>50</w:t>
      </w:r>
      <w:r w:rsidRPr="00FB7581">
        <w:rPr>
          <w:rFonts w:asciiTheme="minorEastAsia" w:eastAsiaTheme="minorEastAsia" w:hAnsiTheme="minorEastAsia" w:cs="KaiTi"/>
        </w:rPr>
        <w:t>年校庆并发表演讲推动环保，还在校庆大会上遇到自己的老师张良，并与张良老师交谈关于水上餐厅的问题；李志成与姚大林、朱斌华去灵湖湿地芦苇荡处理砍伐芦苇荡事件，再依次反映了李对环境保护的重视和魄力。</w:t>
      </w:r>
    </w:p>
    <w:p w14:paraId="03B057C8" w14:textId="15894493" w:rsidR="00DE7FA8" w:rsidRPr="00701690" w:rsidRDefault="1DF7C6B5" w:rsidP="00701690">
      <w:pPr>
        <w:pStyle w:val="IOSheading42017"/>
        <w:rPr>
          <w:lang w:eastAsia="zh-CN"/>
        </w:rPr>
      </w:pPr>
      <w:r w:rsidRPr="00701690">
        <w:rPr>
          <w:lang w:eastAsia="zh-CN"/>
        </w:rPr>
        <w:t xml:space="preserve">Characters in the novel </w:t>
      </w:r>
      <w:r w:rsidRPr="003E66CC">
        <w:rPr>
          <w:lang w:eastAsia="zh-CN"/>
        </w:rPr>
        <w:t>人物介绍</w:t>
      </w:r>
    </w:p>
    <w:p w14:paraId="3D65D759" w14:textId="4E741039" w:rsidR="69366478"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李志成</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灵湖市环保局副局长，灵湖中学校外辅导员，曾在北京清华上学，考硕士，去澳大利亚留学，归国后回到家乡灵湖市，热衷从事环保工作，一心一意为人民群众着想，一门心思把家乡的环境治理好坚信邪不压正，踌躇满志；对学校学生的教育充满热情，得到戴校长的认可与支持；不喜欢大肆铺张；主张人性执法，成功说服芦苇荡的砍伐人员和顾老板改变态度，表现出他的满腔热情和负责任的态度。</w:t>
      </w:r>
    </w:p>
    <w:p w14:paraId="1B0F4323" w14:textId="06AEE0C9"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吴铁良</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环保局局长，勤俭节约，负责任，乐于助人，目睹了李志成执法的镇定。</w:t>
      </w:r>
    </w:p>
    <w:p w14:paraId="6B8BAD90" w14:textId="590D22E7"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陆洋</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灵湖茶园经理，对经济发展持乐观态度，善于和领导搞好关系，向领导看齐，铺张浪费；自称是著有《茶经》“茶圣”陆羽的后代，当过兵，做过保安，现承包茶园成为经理。</w:t>
      </w:r>
    </w:p>
    <w:p w14:paraId="6C31A3AB" w14:textId="437AAEA2"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张良</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灵湖旅游局副局长，曾是李志成高三时的班主任老师，为学生感到骄傲，对学生尽心尽力，曾被评为优秀班主任，但对教育系统的体制难以接受，认为素质教育不是一蹴而就的。作为旅游局副局长，他认为旅游产业会有更远大的前景；和秦鸿熟悉，认为秦鸿和李志成一样聪明有能量，年轻有为。</w:t>
      </w:r>
    </w:p>
    <w:p w14:paraId="554E235E" w14:textId="5B58A3A2"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陈金泉</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是灵湖中学的教导主任，也是张良的同事，认为张良有魄力，还认为李志成有环保热情，同时也认为人们缺少环境危机感。</w:t>
      </w:r>
    </w:p>
    <w:p w14:paraId="054E2A34" w14:textId="07AA8712"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常凤英</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灵湖农村信用合作社主任，借自己的丈夫吴铁良局长的职位谋私利，贪小便宜、自私自利，事不关己高高挂起。</w:t>
      </w:r>
    </w:p>
    <w:p w14:paraId="4A7402DA" w14:textId="1A6CE5A5"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常春林</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常凤英堂弟，会讲话，善于交际，和陆洋非常熟悉。</w:t>
      </w:r>
    </w:p>
    <w:p w14:paraId="6A654788" w14:textId="13CA30F9"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车少军</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 xml:space="preserve">染控制科科长，干过刑警，身手敏捷。 </w:t>
      </w:r>
    </w:p>
    <w:p w14:paraId="3BB61D50" w14:textId="0BFF9B55"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袁伟</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上餐厅开发公司总经理，与秦鸿是好朋友铁哥们儿，仗势欺人。</w:t>
      </w:r>
    </w:p>
    <w:p w14:paraId="3A0A150A" w14:textId="75F0619B"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秦鸿</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秦市长侄子，旅游公司老总，水上餐厅。</w:t>
      </w:r>
    </w:p>
    <w:p w14:paraId="4C319B02" w14:textId="3732D8B6" w:rsidR="69366478"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姚大林</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工作认真努力，支持副局长李志成的工作。</w:t>
      </w:r>
    </w:p>
    <w:p w14:paraId="1FF0DEF3" w14:textId="4BB69E20" w:rsidR="17CD84CF"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朱斌华</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自然生态保护科，工作认真努力，支持副局长李志成的工作。</w:t>
      </w:r>
    </w:p>
    <w:p w14:paraId="18714EDB" w14:textId="67F6B17E"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芦苇荡顾老板：能够认识到环保问题的严重性，具有一定的环保意识。</w:t>
      </w:r>
    </w:p>
    <w:p w14:paraId="53347C46" w14:textId="684B0CDF"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楚晴</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李志成女友，人漂亮，性格开朗，曾是李志成的救命恩人，关心自己的男友李志成，却又担心李志成见异思迁，从侧面表现像李志成这样为群众认真工作的态度和忘我的大公无私精神；</w:t>
      </w:r>
    </w:p>
    <w:p w14:paraId="160D8E2A" w14:textId="1C322AF3" w:rsidR="25807841" w:rsidRPr="00FB7581" w:rsidRDefault="1DF7C6B5" w:rsidP="1DF7C6B5">
      <w:pPr>
        <w:pStyle w:val="IOSbodytext2017"/>
        <w:rPr>
          <w:rFonts w:asciiTheme="minorEastAsia" w:eastAsiaTheme="minorEastAsia" w:hAnsiTheme="minorEastAsia" w:cs="KaiTi"/>
        </w:rPr>
      </w:pPr>
      <w:r w:rsidRPr="00FB7581">
        <w:rPr>
          <w:rFonts w:asciiTheme="minorEastAsia" w:eastAsiaTheme="minorEastAsia" w:hAnsiTheme="minorEastAsia" w:cs="KaiTi"/>
        </w:rPr>
        <w:t>费明</w:t>
      </w:r>
      <w:r w:rsidR="00FB7581" w:rsidRPr="00FB7581">
        <w:rPr>
          <w:rFonts w:asciiTheme="minorEastAsia" w:eastAsiaTheme="minorEastAsia" w:hAnsiTheme="minorEastAsia" w:cs="KaiTi"/>
        </w:rPr>
        <w:t>：</w:t>
      </w:r>
      <w:r w:rsidRPr="00FB7581">
        <w:rPr>
          <w:rFonts w:asciiTheme="minorEastAsia" w:eastAsiaTheme="minorEastAsia" w:hAnsiTheme="minorEastAsia" w:cs="KaiTi"/>
        </w:rPr>
        <w:t xml:space="preserve">前环保局局长，处理事情不负责任，不了了之，令下属施展不开。 </w:t>
      </w:r>
    </w:p>
    <w:p w14:paraId="19F6D6A6" w14:textId="77777777" w:rsidR="00701690" w:rsidRPr="00FB7581" w:rsidRDefault="00701690">
      <w:pPr>
        <w:spacing w:before="0" w:line="240" w:lineRule="auto"/>
        <w:rPr>
          <w:rFonts w:asciiTheme="minorEastAsia" w:eastAsiaTheme="minorEastAsia" w:hAnsiTheme="minorEastAsia"/>
          <w:sz w:val="32"/>
          <w:szCs w:val="32"/>
        </w:rPr>
      </w:pPr>
      <w:r w:rsidRPr="00FB7581">
        <w:rPr>
          <w:rFonts w:asciiTheme="minorEastAsia" w:eastAsiaTheme="minorEastAsia" w:hAnsiTheme="minorEastAsia"/>
          <w:sz w:val="32"/>
          <w:szCs w:val="32"/>
        </w:rPr>
        <w:br w:type="page"/>
      </w:r>
    </w:p>
    <w:p w14:paraId="7BB607E2" w14:textId="4CCAC510" w:rsidR="376D95C4" w:rsidRPr="00C21CF0" w:rsidRDefault="30EDAAA9" w:rsidP="00701690">
      <w:pPr>
        <w:pStyle w:val="IOSheading42017"/>
        <w:rPr>
          <w:rFonts w:asciiTheme="majorEastAsia" w:eastAsiaTheme="majorEastAsia" w:hAnsiTheme="majorEastAsia" w:cs="KaiTi"/>
        </w:rPr>
      </w:pPr>
      <w:r w:rsidRPr="30EDAAA9">
        <w:lastRenderedPageBreak/>
        <w:t xml:space="preserve">Points for discussion on issues </w:t>
      </w:r>
      <w:proofErr w:type="spellStart"/>
      <w:r w:rsidRPr="003E66CC">
        <w:rPr>
          <w:rFonts w:asciiTheme="majorEastAsia" w:eastAsiaTheme="majorEastAsia" w:hAnsiTheme="majorEastAsia" w:cs="KaiTi"/>
        </w:rPr>
        <w:t>与议题相关的讨论</w:t>
      </w:r>
      <w:proofErr w:type="spellEnd"/>
    </w:p>
    <w:p w14:paraId="1EC41B23" w14:textId="7F70B187" w:rsidR="69366478" w:rsidRPr="00C21CF0" w:rsidRDefault="1DF7C6B5" w:rsidP="1DF7C6B5">
      <w:pPr>
        <w:pStyle w:val="IOSbodytext2017"/>
        <w:rPr>
          <w:rFonts w:asciiTheme="minorEastAsia" w:eastAsiaTheme="minorEastAsia" w:hAnsiTheme="minorEastAsia" w:cs="KaiTi"/>
          <w:lang w:eastAsia="en-US"/>
        </w:rPr>
      </w:pPr>
      <w:proofErr w:type="spellStart"/>
      <w:r w:rsidRPr="00C21CF0">
        <w:rPr>
          <w:rFonts w:asciiTheme="minorEastAsia" w:eastAsiaTheme="minorEastAsia" w:hAnsiTheme="minorEastAsia" w:cs="KaiTi"/>
          <w:lang w:eastAsia="en-US"/>
        </w:rPr>
        <w:t>第三章</w:t>
      </w:r>
      <w:proofErr w:type="spellEnd"/>
      <w:r w:rsidRPr="00C21CF0">
        <w:rPr>
          <w:rFonts w:asciiTheme="minorEastAsia" w:eastAsiaTheme="minorEastAsia" w:hAnsiTheme="minorEastAsia" w:cs="KaiTi"/>
          <w:lang w:eastAsia="en-US"/>
        </w:rPr>
        <w:t xml:space="preserve"> </w:t>
      </w:r>
      <w:proofErr w:type="spellStart"/>
      <w:r w:rsidRPr="00C21CF0">
        <w:rPr>
          <w:rFonts w:asciiTheme="minorEastAsia" w:eastAsiaTheme="minorEastAsia" w:hAnsiTheme="minorEastAsia" w:cs="KaiTi"/>
          <w:lang w:eastAsia="en-US"/>
        </w:rPr>
        <w:t>阻挠执法</w:t>
      </w:r>
      <w:proofErr w:type="spellEnd"/>
    </w:p>
    <w:p w14:paraId="35CFC80E" w14:textId="10C664F4" w:rsidR="17CD84CF" w:rsidRPr="00C21CF0" w:rsidRDefault="1DF7C6B5" w:rsidP="00C21CF0">
      <w:pPr>
        <w:pStyle w:val="IOSbodytext2017"/>
        <w:numPr>
          <w:ilvl w:val="0"/>
          <w:numId w:val="3"/>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结合所选章节内容，讨论经济发展对人民生活的影响。</w:t>
      </w:r>
    </w:p>
    <w:p w14:paraId="60A9B959" w14:textId="4E25BB34" w:rsidR="17CD84CF" w:rsidRPr="00C21CF0" w:rsidRDefault="1DF7C6B5" w:rsidP="00C21CF0">
      <w:pPr>
        <w:pStyle w:val="IOSbodytext2017"/>
        <w:numPr>
          <w:ilvl w:val="0"/>
          <w:numId w:val="3"/>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湖风餐厅的服务员说姑娘是不是有病，常凤英说她小题大做，你是否也这样认为呢？结合第四章中湖风餐厅关于一次性筷子的争论，探讨如何看待一次性餐具的使用。</w:t>
      </w:r>
    </w:p>
    <w:p w14:paraId="5FFE4D30" w14:textId="1D454990" w:rsidR="25807841" w:rsidRPr="00C21CF0" w:rsidRDefault="1DF7C6B5" w:rsidP="00C21CF0">
      <w:pPr>
        <w:pStyle w:val="IOSbodytext2017"/>
        <w:numPr>
          <w:ilvl w:val="0"/>
          <w:numId w:val="3"/>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如何看待第三章中出现的欺诈现象和抵抗执法的现象。</w:t>
      </w:r>
    </w:p>
    <w:p w14:paraId="31C26862" w14:textId="1366A6E6" w:rsidR="25807841" w:rsidRPr="00C21CF0" w:rsidRDefault="1DF7C6B5" w:rsidP="00C21CF0">
      <w:pPr>
        <w:pStyle w:val="IOSbodytext2017"/>
        <w:numPr>
          <w:ilvl w:val="0"/>
          <w:numId w:val="3"/>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维权意识：目前人们的维权意识增强了还是减弱了？请说明理由。</w:t>
      </w:r>
    </w:p>
    <w:p w14:paraId="3F8D83F6" w14:textId="1FC2DF19" w:rsidR="69366478" w:rsidRPr="00C21CF0" w:rsidRDefault="1DF7C6B5" w:rsidP="1DF7C6B5">
      <w:pPr>
        <w:pStyle w:val="IOSbodytext2017"/>
        <w:rPr>
          <w:rFonts w:asciiTheme="minorEastAsia" w:eastAsiaTheme="minorEastAsia" w:hAnsiTheme="minorEastAsia" w:cs="KaiTi"/>
          <w:lang w:eastAsia="en-US"/>
        </w:rPr>
      </w:pPr>
      <w:proofErr w:type="spellStart"/>
      <w:r w:rsidRPr="00C21CF0">
        <w:rPr>
          <w:rFonts w:asciiTheme="minorEastAsia" w:eastAsiaTheme="minorEastAsia" w:hAnsiTheme="minorEastAsia" w:cs="KaiTi"/>
          <w:lang w:eastAsia="en-US"/>
        </w:rPr>
        <w:t>第十四章</w:t>
      </w:r>
      <w:proofErr w:type="spellEnd"/>
      <w:r w:rsidRPr="00C21CF0">
        <w:rPr>
          <w:rFonts w:asciiTheme="minorEastAsia" w:eastAsiaTheme="minorEastAsia" w:hAnsiTheme="minorEastAsia" w:cs="KaiTi"/>
          <w:lang w:eastAsia="en-US"/>
        </w:rPr>
        <w:t xml:space="preserve"> </w:t>
      </w:r>
      <w:proofErr w:type="spellStart"/>
      <w:r w:rsidRPr="00C21CF0">
        <w:rPr>
          <w:rFonts w:asciiTheme="minorEastAsia" w:eastAsiaTheme="minorEastAsia" w:hAnsiTheme="minorEastAsia" w:cs="KaiTi"/>
          <w:lang w:eastAsia="en-US"/>
        </w:rPr>
        <w:t>湿地保护</w:t>
      </w:r>
      <w:proofErr w:type="spellEnd"/>
    </w:p>
    <w:p w14:paraId="2AABC8CA" w14:textId="2805975D" w:rsidR="17CD84CF" w:rsidRPr="00C21CF0" w:rsidRDefault="1DF7C6B5" w:rsidP="00C21CF0">
      <w:pPr>
        <w:pStyle w:val="IOSbodytext2017"/>
        <w:numPr>
          <w:ilvl w:val="0"/>
          <w:numId w:val="2"/>
        </w:numPr>
        <w:ind w:left="426" w:hanging="426"/>
        <w:rPr>
          <w:rFonts w:asciiTheme="minorEastAsia" w:eastAsiaTheme="minorEastAsia" w:hAnsiTheme="minorEastAsia"/>
          <w:szCs w:val="24"/>
          <w:lang w:eastAsia="en-US"/>
        </w:rPr>
      </w:pPr>
      <w:r w:rsidRPr="00C21CF0">
        <w:rPr>
          <w:rFonts w:asciiTheme="minorEastAsia" w:eastAsiaTheme="minorEastAsia" w:hAnsiTheme="minorEastAsia" w:cs="KaiTi"/>
        </w:rPr>
        <w:t>分析灵湖中学戴校长力邀李志成在五十年校庆上讲话的原因。</w:t>
      </w:r>
      <w:proofErr w:type="spellStart"/>
      <w:r w:rsidRPr="00C21CF0">
        <w:rPr>
          <w:rFonts w:asciiTheme="minorEastAsia" w:eastAsiaTheme="minorEastAsia" w:hAnsiTheme="minorEastAsia" w:cs="KaiTi"/>
          <w:lang w:eastAsia="en-US"/>
        </w:rPr>
        <w:t>为什么不是张良</w:t>
      </w:r>
      <w:proofErr w:type="spellEnd"/>
      <w:r w:rsidRPr="00C21CF0">
        <w:rPr>
          <w:rFonts w:asciiTheme="minorEastAsia" w:eastAsiaTheme="minorEastAsia" w:hAnsiTheme="minorEastAsia" w:cs="KaiTi"/>
          <w:lang w:eastAsia="en-US"/>
        </w:rPr>
        <w:t>？</w:t>
      </w:r>
    </w:p>
    <w:p w14:paraId="7792C172" w14:textId="0B930DAF" w:rsidR="25807841" w:rsidRPr="00C21CF0" w:rsidRDefault="1DF7C6B5" w:rsidP="00C21CF0">
      <w:pPr>
        <w:pStyle w:val="IOSbodytext2017"/>
        <w:numPr>
          <w:ilvl w:val="0"/>
          <w:numId w:val="2"/>
        </w:numPr>
        <w:ind w:left="426" w:hanging="426"/>
        <w:rPr>
          <w:rFonts w:asciiTheme="minorEastAsia" w:eastAsiaTheme="minorEastAsia" w:hAnsiTheme="minorEastAsia"/>
          <w:szCs w:val="24"/>
        </w:rPr>
      </w:pPr>
      <w:r w:rsidRPr="00C21CF0">
        <w:rPr>
          <w:rFonts w:asciiTheme="minorEastAsia" w:eastAsiaTheme="minorEastAsia" w:hAnsiTheme="minorEastAsia" w:cs="KaiTi"/>
        </w:rPr>
        <w:t>评价李志成在母校的演讲如何有效的运用语言技巧激起各人对环保问题的重视？</w:t>
      </w:r>
    </w:p>
    <w:p w14:paraId="5E1771DE" w14:textId="296E1785" w:rsidR="25807841" w:rsidRPr="00C21CF0" w:rsidRDefault="1DF7C6B5" w:rsidP="00C21CF0">
      <w:pPr>
        <w:pStyle w:val="IOSbodytext2017"/>
        <w:numPr>
          <w:ilvl w:val="0"/>
          <w:numId w:val="2"/>
        </w:numPr>
        <w:ind w:left="426" w:hanging="426"/>
        <w:rPr>
          <w:rFonts w:asciiTheme="minorEastAsia" w:eastAsiaTheme="minorEastAsia" w:hAnsiTheme="minorEastAsia"/>
          <w:szCs w:val="24"/>
        </w:rPr>
      </w:pPr>
      <w:r w:rsidRPr="00C21CF0">
        <w:rPr>
          <w:rFonts w:asciiTheme="minorEastAsia" w:eastAsiaTheme="minorEastAsia" w:hAnsiTheme="minorEastAsia" w:cs="KaiTi"/>
        </w:rPr>
        <w:t>李志成为何对他的老师张良不再教书感到意外？讨论如何选择工作的问题，分析讨论张良该不该跳槽。</w:t>
      </w:r>
    </w:p>
    <w:p w14:paraId="3DD8A016" w14:textId="47C19147" w:rsidR="17CD84CF" w:rsidRPr="00C21CF0" w:rsidRDefault="1DF7C6B5" w:rsidP="00C21CF0">
      <w:pPr>
        <w:pStyle w:val="IOSbodytext2017"/>
        <w:numPr>
          <w:ilvl w:val="0"/>
          <w:numId w:val="2"/>
        </w:numPr>
        <w:ind w:left="426" w:hanging="426"/>
        <w:rPr>
          <w:rFonts w:asciiTheme="minorEastAsia" w:eastAsiaTheme="minorEastAsia" w:hAnsiTheme="minorEastAsia"/>
          <w:szCs w:val="24"/>
        </w:rPr>
      </w:pPr>
      <w:r w:rsidRPr="00C21CF0">
        <w:rPr>
          <w:rFonts w:asciiTheme="minorEastAsia" w:eastAsiaTheme="minorEastAsia" w:hAnsiTheme="minorEastAsia" w:cs="KaiTi"/>
        </w:rPr>
        <w:t>如何看待张良对教育系统体制的难以接受？谈谈你对素质教育的看法。</w:t>
      </w:r>
    </w:p>
    <w:p w14:paraId="7757FB01" w14:textId="0769EB31" w:rsidR="25807841" w:rsidRDefault="1DF7C6B5" w:rsidP="00C21CF0">
      <w:pPr>
        <w:pStyle w:val="IOSbodytext2017"/>
        <w:numPr>
          <w:ilvl w:val="0"/>
          <w:numId w:val="2"/>
        </w:numPr>
        <w:ind w:left="426" w:hanging="426"/>
        <w:rPr>
          <w:szCs w:val="24"/>
        </w:rPr>
      </w:pPr>
      <w:r w:rsidRPr="00C21CF0">
        <w:rPr>
          <w:rFonts w:asciiTheme="minorEastAsia" w:eastAsiaTheme="minorEastAsia" w:hAnsiTheme="minorEastAsia" w:cs="KaiTi"/>
        </w:rPr>
        <w:t>姚大林和朱斌华为何阻止灵湖岸边的芦苇荡的人为砍伐？</w:t>
      </w:r>
    </w:p>
    <w:p w14:paraId="79E79394" w14:textId="315BC144" w:rsidR="00B72C42" w:rsidRPr="009C118F" w:rsidRDefault="1DF7C6B5" w:rsidP="00701690">
      <w:pPr>
        <w:pStyle w:val="IOSheading42017"/>
        <w:rPr>
          <w:b/>
        </w:rPr>
      </w:pPr>
      <w:r w:rsidRPr="00701690">
        <w:t xml:space="preserve">Points for discussion on genre and language </w:t>
      </w:r>
      <w:proofErr w:type="spellStart"/>
      <w:r w:rsidRPr="003E66CC">
        <w:rPr>
          <w:rFonts w:asciiTheme="majorEastAsia" w:eastAsiaTheme="majorEastAsia" w:hAnsiTheme="majorEastAsia"/>
        </w:rPr>
        <w:t>与文体和语言相关的讨论</w:t>
      </w:r>
      <w:proofErr w:type="spellEnd"/>
    </w:p>
    <w:p w14:paraId="2AAE835A" w14:textId="5C195749" w:rsidR="00B72C42" w:rsidRPr="00C21CF0" w:rsidRDefault="1DF7C6B5" w:rsidP="00C21CF0">
      <w:pPr>
        <w:pStyle w:val="IOSbodytext2017"/>
        <w:numPr>
          <w:ilvl w:val="0"/>
          <w:numId w:val="4"/>
        </w:numPr>
        <w:tabs>
          <w:tab w:val="clear" w:pos="567"/>
          <w:tab w:val="left" w:pos="426"/>
        </w:tabs>
        <w:ind w:left="426" w:hanging="426"/>
        <w:rPr>
          <w:rFonts w:asciiTheme="minorEastAsia" w:eastAsiaTheme="minorEastAsia" w:hAnsiTheme="minorEastAsia"/>
          <w:szCs w:val="24"/>
        </w:rPr>
      </w:pPr>
      <w:r w:rsidRPr="00C21CF0">
        <w:rPr>
          <w:rFonts w:asciiTheme="minorEastAsia" w:eastAsiaTheme="minorEastAsia" w:hAnsiTheme="minorEastAsia" w:cs="KaiTi"/>
        </w:rPr>
        <w:t>通俗易懂，简约质朴的叙述语言：《环保局长》第三和十四章叙述了李志成、吴铁良的执法环保事件，语言表达通俗易懂，简约质朴。从第三章的“湖风餐厅”一次性筷子的争论和阻挠执法，以及第十四章中李志成参加校庆的讲话和“芦苇荡”的砍伐事件中，作者用简单的语言讲述了吴铁良和李志成的执法经历，充分表现了在经济发展迅速的大环境下，环保工作人员在面对现存与环保相关的问题时，所具有的认真负责的态度和用于解决问题的决心和勇气。</w:t>
      </w:r>
    </w:p>
    <w:p w14:paraId="18A2A229" w14:textId="1064F0EA" w:rsidR="25807841" w:rsidRDefault="1DF7C6B5" w:rsidP="00C21CF0">
      <w:pPr>
        <w:pStyle w:val="IOSbodytext2017"/>
        <w:numPr>
          <w:ilvl w:val="0"/>
          <w:numId w:val="4"/>
        </w:numPr>
        <w:tabs>
          <w:tab w:val="clear" w:pos="567"/>
          <w:tab w:val="left" w:pos="426"/>
        </w:tabs>
        <w:ind w:left="426" w:hanging="426"/>
        <w:rPr>
          <w:szCs w:val="24"/>
        </w:rPr>
      </w:pPr>
      <w:r w:rsidRPr="00C21CF0">
        <w:rPr>
          <w:rFonts w:asciiTheme="minorEastAsia" w:eastAsiaTheme="minorEastAsia" w:hAnsiTheme="minorEastAsia" w:cs="KaiTi"/>
        </w:rPr>
        <w:t>生动的对话语言描写、心理描写、人物描写：《环保局长》通过外貌描写，语言描写和心理描写分别刻画了吴铁良，李志成鲜活的人物形象。此外，也生动刻画了陆洋，张良，陈金泉，常凤英，长春林，车少军，袁伟，秦鸿，姚大林，朱斌华，楚晴，费明等人物。每个人物都有生动鲜活，有着各自的个性特点。不仅有李志成满腔热情，认真负责，与吴铁良的勤俭节约，助人为乐， 还有袁伟的仗势欺人和费明的不负责任。文中在李志成在</w:t>
      </w:r>
      <w:r w:rsidRPr="00C50A25">
        <w:rPr>
          <w:rFonts w:eastAsiaTheme="minorEastAsia" w:cs="Arial"/>
        </w:rPr>
        <w:t>50</w:t>
      </w:r>
      <w:r w:rsidRPr="00C21CF0">
        <w:rPr>
          <w:rFonts w:asciiTheme="minorEastAsia" w:eastAsiaTheme="minorEastAsia" w:hAnsiTheme="minorEastAsia" w:cs="KaiTi"/>
        </w:rPr>
        <w:t>年校庆的讲话中写到“应该更多地去接触社会，接触自然，关心国家大事，了解身边的人和事，让心灵容纳更多的向往，让生命焕发更多的精彩！”向社会传递的是满满的正能量。</w:t>
      </w:r>
    </w:p>
    <w:p w14:paraId="5643C23F" w14:textId="77777777" w:rsidR="00701690" w:rsidRDefault="00701690">
      <w:pPr>
        <w:spacing w:before="0" w:line="240" w:lineRule="auto"/>
        <w:rPr>
          <w:rFonts w:ascii="Helvetica" w:hAnsi="Helvetica"/>
          <w:sz w:val="32"/>
          <w:szCs w:val="32"/>
        </w:rPr>
      </w:pPr>
      <w:r>
        <w:br w:type="page"/>
      </w:r>
    </w:p>
    <w:p w14:paraId="348809E2" w14:textId="2D955DFF" w:rsidR="00DE7FA8" w:rsidRPr="009862E0" w:rsidRDefault="30EDAAA9" w:rsidP="00701690">
      <w:pPr>
        <w:pStyle w:val="IOSheading42017"/>
        <w:rPr>
          <w:rFonts w:ascii="KaiTi" w:eastAsia="KaiTi" w:hAnsi="KaiTi" w:cs="KaiTi"/>
        </w:rPr>
      </w:pPr>
      <w:r w:rsidRPr="30EDAAA9">
        <w:lastRenderedPageBreak/>
        <w:t xml:space="preserve">Suggested tasks and activities </w:t>
      </w:r>
      <w:proofErr w:type="spellStart"/>
      <w:r w:rsidRPr="003E66CC">
        <w:rPr>
          <w:rFonts w:asciiTheme="majorEastAsia" w:eastAsiaTheme="majorEastAsia" w:hAnsiTheme="majorEastAsia" w:cs="KaiTi"/>
        </w:rPr>
        <w:t>课堂活动</w:t>
      </w:r>
      <w:proofErr w:type="spellEnd"/>
    </w:p>
    <w:p w14:paraId="72815A1F" w14:textId="0BA68A66" w:rsidR="69366478" w:rsidRDefault="00022660" w:rsidP="00EC470D">
      <w:pPr>
        <w:pStyle w:val="IOSList1numbered2017"/>
        <w:numPr>
          <w:ilvl w:val="0"/>
          <w:numId w:val="19"/>
        </w:numPr>
        <w:spacing w:before="320" w:after="240" w:line="240" w:lineRule="auto"/>
        <w:ind w:left="426" w:hanging="426"/>
      </w:pPr>
      <w:r w:rsidRPr="00C21CF0">
        <w:rPr>
          <w:rFonts w:asciiTheme="minorEastAsia" w:eastAsiaTheme="minorEastAsia" w:hAnsiTheme="minorEastAsia" w:cs="KaiTi"/>
        </w:rPr>
        <w:t>“</w:t>
      </w:r>
      <w:r w:rsidR="1DF7C6B5" w:rsidRPr="1DF7C6B5">
        <w:t>经济的成长会带给我们不同的影响</w:t>
      </w:r>
      <w:r w:rsidRPr="00C21CF0">
        <w:rPr>
          <w:rFonts w:asciiTheme="minorEastAsia" w:eastAsiaTheme="minorEastAsia" w:hAnsiTheme="minorEastAsia" w:cs="KaiTi"/>
        </w:rPr>
        <w:t>”</w:t>
      </w:r>
      <w:r w:rsidR="1DF7C6B5" w:rsidRPr="1DF7C6B5">
        <w:t>，结合《环保局长》第三、十四章对这一说法加以说明。</w:t>
      </w:r>
    </w:p>
    <w:p w14:paraId="69ECEF84" w14:textId="37BAE3AA" w:rsidR="17CD84CF" w:rsidRDefault="30EDAAA9" w:rsidP="00EC470D">
      <w:pPr>
        <w:pStyle w:val="IOSList1numbered2017"/>
        <w:numPr>
          <w:ilvl w:val="0"/>
          <w:numId w:val="19"/>
        </w:numPr>
        <w:spacing w:before="320" w:after="240" w:line="240" w:lineRule="auto"/>
        <w:ind w:left="426" w:hanging="426"/>
      </w:pPr>
      <w:r w:rsidRPr="30EDAAA9">
        <w:t>假设你是灵湖中学的一名在校高三学生，在听完李志成的演讲后，在网上发一个帖子，对他的讲话给予评论。字数要求大约</w:t>
      </w:r>
      <w:r w:rsidRPr="30EDAAA9">
        <w:t>400</w:t>
      </w:r>
      <w:r w:rsidRPr="30EDAAA9">
        <w:t>个汉字。</w:t>
      </w:r>
    </w:p>
    <w:p w14:paraId="3AC0F6D8" w14:textId="2A584497" w:rsidR="00C21CF0" w:rsidRDefault="1DF7C6B5" w:rsidP="00EC470D">
      <w:pPr>
        <w:pStyle w:val="IOSList1numbered2017"/>
        <w:numPr>
          <w:ilvl w:val="0"/>
          <w:numId w:val="19"/>
        </w:numPr>
        <w:spacing w:before="320" w:after="240" w:line="240" w:lineRule="auto"/>
        <w:ind w:left="426" w:hanging="426"/>
      </w:pPr>
      <w:r w:rsidRPr="1DF7C6B5">
        <w:t>做一个调查活动：学生分组并设计一个调查活动，调查人们对跳槽找工作的看法，然后进行</w:t>
      </w:r>
      <w:r w:rsidR="00022660" w:rsidRPr="00C21CF0">
        <w:rPr>
          <w:rFonts w:asciiTheme="minorEastAsia" w:eastAsiaTheme="minorEastAsia" w:hAnsiTheme="minorEastAsia" w:cs="KaiTi"/>
        </w:rPr>
        <w:t>“</w:t>
      </w:r>
      <w:r w:rsidRPr="1DF7C6B5">
        <w:t>跳槽是不是年轻人找到好工作的方法</w:t>
      </w:r>
      <w:r w:rsidR="00022660" w:rsidRPr="00C21CF0">
        <w:rPr>
          <w:rFonts w:asciiTheme="minorEastAsia" w:eastAsiaTheme="minorEastAsia" w:hAnsiTheme="minorEastAsia" w:cs="KaiTi"/>
        </w:rPr>
        <w:t>”</w:t>
      </w:r>
      <w:r w:rsidRPr="1DF7C6B5">
        <w:t>课堂讨论。</w:t>
      </w:r>
    </w:p>
    <w:p w14:paraId="6EB06AF3" w14:textId="5B23BFE9" w:rsidR="00C21CF0" w:rsidRDefault="1DF7C6B5" w:rsidP="00EC470D">
      <w:pPr>
        <w:pStyle w:val="IOSList1numbered2017"/>
        <w:numPr>
          <w:ilvl w:val="0"/>
          <w:numId w:val="19"/>
        </w:numPr>
        <w:spacing w:before="320" w:after="240" w:line="240" w:lineRule="auto"/>
        <w:ind w:left="426" w:hanging="426"/>
      </w:pPr>
      <w:r w:rsidRPr="1DF7C6B5">
        <w:t>做一个调查活动：学生分组并设计一个调查活动，调查人们对素质教育的看法，然后进行课堂讨论：关于素质教育，谁更有发言权？</w:t>
      </w:r>
    </w:p>
    <w:p w14:paraId="086F53D3" w14:textId="4EC4CB19" w:rsidR="00DE7FA8" w:rsidRDefault="30EDAAA9" w:rsidP="00EC470D">
      <w:pPr>
        <w:pStyle w:val="IOSList1numbered2017"/>
        <w:numPr>
          <w:ilvl w:val="0"/>
          <w:numId w:val="19"/>
        </w:numPr>
        <w:spacing w:before="320" w:after="240" w:line="240" w:lineRule="auto"/>
        <w:ind w:left="426" w:hanging="426"/>
      </w:pPr>
      <w:r w:rsidRPr="30EDAAA9">
        <w:t>谈谈你对铁饭碗和金饭碗的看法。</w:t>
      </w:r>
    </w:p>
    <w:p w14:paraId="47149D51" w14:textId="515242BA" w:rsidR="00DE7FA8" w:rsidRDefault="00DE7FA8" w:rsidP="00EC470D">
      <w:pPr>
        <w:spacing w:before="320" w:after="240" w:line="240" w:lineRule="auto"/>
      </w:pPr>
      <w:r>
        <w:br w:type="page"/>
      </w:r>
    </w:p>
    <w:p w14:paraId="2D3556BB" w14:textId="33A13DFE" w:rsidR="00DE7FA8" w:rsidRDefault="1DF7C6B5" w:rsidP="001C7ECB">
      <w:pPr>
        <w:pStyle w:val="IOSheading32017"/>
      </w:pPr>
      <w:bookmarkStart w:id="42" w:name="_Toc519081318"/>
      <w:bookmarkStart w:id="43" w:name="_Toc521058300"/>
      <w:r>
        <w:lastRenderedPageBreak/>
        <w:t>Prescribed text –</w:t>
      </w:r>
      <w:r w:rsidR="007226BA">
        <w:t xml:space="preserve"> </w:t>
      </w:r>
      <w:r w:rsidRPr="003E66CC">
        <w:t>That Time</w:t>
      </w:r>
      <w:r w:rsidR="007226BA">
        <w:t xml:space="preserve"> </w:t>
      </w:r>
      <w:proofErr w:type="spellStart"/>
      <w:r w:rsidR="007226BA" w:rsidRPr="003E66CC">
        <w:rPr>
          <w:rFonts w:asciiTheme="majorEastAsia" w:eastAsiaTheme="majorEastAsia" w:hAnsiTheme="majorEastAsia" w:cs="KaiTi"/>
        </w:rPr>
        <w:t>那时</w:t>
      </w:r>
      <w:bookmarkEnd w:id="42"/>
      <w:bookmarkEnd w:id="43"/>
      <w:proofErr w:type="spellEnd"/>
    </w:p>
    <w:p w14:paraId="5D226E0A" w14:textId="55D01E7B" w:rsidR="30EDAAA9" w:rsidRPr="003E66CC" w:rsidRDefault="1DF7C6B5" w:rsidP="00701690">
      <w:pPr>
        <w:pStyle w:val="IOSheading42017"/>
      </w:pPr>
      <w:r w:rsidRPr="00701690">
        <w:t xml:space="preserve">About the poet </w:t>
      </w:r>
      <w:proofErr w:type="spellStart"/>
      <w:r w:rsidRPr="003E66CC">
        <w:t>关于诗人</w:t>
      </w:r>
      <w:proofErr w:type="spellEnd"/>
    </w:p>
    <w:p w14:paraId="1ADBC194" w14:textId="4CDEFEE6" w:rsidR="376D95C4"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szCs w:val="24"/>
        </w:rPr>
        <w:t>《那时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szCs w:val="24"/>
        </w:rPr>
        <w:t xml:space="preserve">》的作者冯至， </w:t>
      </w:r>
      <w:r w:rsidRPr="00EC470D">
        <w:rPr>
          <w:rFonts w:eastAsiaTheme="minorEastAsia" w:cs="Arial"/>
          <w:szCs w:val="24"/>
        </w:rPr>
        <w:t>1905</w:t>
      </w:r>
      <w:r w:rsidRPr="00AA27C7">
        <w:rPr>
          <w:rFonts w:asciiTheme="minorEastAsia" w:eastAsiaTheme="minorEastAsia" w:hAnsiTheme="minorEastAsia" w:cs="KaiTi"/>
          <w:szCs w:val="24"/>
        </w:rPr>
        <w:t>年生人，曾就读北京大学德文系，后于</w:t>
      </w:r>
      <w:r w:rsidRPr="00AA27C7">
        <w:rPr>
          <w:rFonts w:eastAsiaTheme="minorEastAsia" w:cs="Arial"/>
          <w:szCs w:val="24"/>
        </w:rPr>
        <w:t>1930</w:t>
      </w:r>
      <w:r w:rsidRPr="00AA27C7">
        <w:rPr>
          <w:rFonts w:asciiTheme="minorEastAsia" w:eastAsiaTheme="minorEastAsia" w:hAnsiTheme="minorEastAsia" w:cs="KaiTi"/>
          <w:szCs w:val="24"/>
        </w:rPr>
        <w:t>年留学德国，就读于柏林大学和海德堡大学，并获得海德堡大学哲学博士学位。受五四新文化运动影响，写诗创作。曾任教于同济大学，使用“洋为中用”的治学方法，学风认真严肃，个人曾获得各项</w:t>
      </w:r>
      <w:r w:rsidRPr="00AA27C7">
        <w:rPr>
          <w:rFonts w:asciiTheme="minorEastAsia" w:eastAsiaTheme="minorEastAsia" w:hAnsiTheme="minorEastAsia" w:cs="KaiTi"/>
        </w:rPr>
        <w:t>殊荣, 并被鲁迅称赞为中国最优秀的抒情诗人。</w:t>
      </w:r>
    </w:p>
    <w:p w14:paraId="6F0AE297" w14:textId="261D9D47" w:rsidR="00DE7FA8" w:rsidRPr="00701690" w:rsidRDefault="1DF7C6B5" w:rsidP="00701690">
      <w:pPr>
        <w:pStyle w:val="IOSheading42017"/>
        <w:rPr>
          <w:lang w:eastAsia="zh-CN"/>
        </w:rPr>
      </w:pPr>
      <w:r w:rsidRPr="00701690">
        <w:rPr>
          <w:lang w:eastAsia="zh-CN"/>
        </w:rPr>
        <w:t xml:space="preserve">Background to the poem </w:t>
      </w:r>
      <w:r w:rsidRPr="00701690">
        <w:rPr>
          <w:lang w:eastAsia="zh-CN"/>
        </w:rPr>
        <w:t>作品背景</w:t>
      </w:r>
    </w:p>
    <w:p w14:paraId="5358D6A8" w14:textId="1A52A3BD" w:rsidR="17CD84CF"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rPr>
        <w:t>选自</w:t>
      </w:r>
      <w:r w:rsidRPr="00AA27C7">
        <w:rPr>
          <w:rFonts w:eastAsiaTheme="minorEastAsia" w:cs="Arial"/>
        </w:rPr>
        <w:t>1955</w:t>
      </w:r>
      <w:r w:rsidRPr="00AA27C7">
        <w:rPr>
          <w:rFonts w:asciiTheme="minorEastAsia" w:eastAsiaTheme="minorEastAsia" w:hAnsiTheme="minorEastAsia" w:cs="KaiTi"/>
        </w:rPr>
        <w:t>版人民文学出版社出版的《冯至诗文选集》写于</w:t>
      </w:r>
      <w:r w:rsidRPr="00AA27C7">
        <w:rPr>
          <w:rFonts w:eastAsiaTheme="minorEastAsia" w:cs="Arial"/>
        </w:rPr>
        <w:t>1947</w:t>
      </w:r>
      <w:r w:rsidRPr="00AA27C7">
        <w:rPr>
          <w:rFonts w:asciiTheme="minorEastAsia" w:eastAsiaTheme="minorEastAsia" w:hAnsiTheme="minorEastAsia" w:cs="KaiTi"/>
        </w:rPr>
        <w:t>年，为迎接中国共产党领导的革命胜利和新中国的诞生而写。</w:t>
      </w:r>
      <w:r w:rsidRPr="00AA27C7">
        <w:rPr>
          <w:rFonts w:eastAsiaTheme="minorEastAsia" w:cs="Arial"/>
        </w:rPr>
        <w:t>1947</w:t>
      </w:r>
      <w:r w:rsidRPr="00AA27C7">
        <w:rPr>
          <w:rFonts w:asciiTheme="minorEastAsia" w:eastAsiaTheme="minorEastAsia" w:hAnsiTheme="minorEastAsia" w:cs="KaiTi"/>
        </w:rPr>
        <w:t>年正距离新中国成立两年前，全国上下人民都对新中国的建立充满希望和期待。《那时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》即是对过去的回忆，也是对未来的期盼。</w:t>
      </w:r>
    </w:p>
    <w:p w14:paraId="65B2531A" w14:textId="40992CCE" w:rsidR="00DE7FA8" w:rsidRPr="00701690" w:rsidRDefault="1DF7C6B5" w:rsidP="00701690">
      <w:pPr>
        <w:pStyle w:val="IOSheading42017"/>
        <w:rPr>
          <w:lang w:eastAsia="zh-CN"/>
        </w:rPr>
      </w:pPr>
      <w:r w:rsidRPr="00701690">
        <w:rPr>
          <w:lang w:eastAsia="zh-CN"/>
        </w:rPr>
        <w:t xml:space="preserve">Appreciation of the poem </w:t>
      </w:r>
      <w:r w:rsidRPr="00701690">
        <w:rPr>
          <w:lang w:eastAsia="zh-CN"/>
        </w:rPr>
        <w:t>诗歌赏析</w:t>
      </w:r>
    </w:p>
    <w:p w14:paraId="59552024" w14:textId="7E230D0A" w:rsidR="00B72C42"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rPr>
        <w:t>身处日新月异的二十一世纪，新事物不断出现，再读《那时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》，回想起新中国诞生前的时刻，仍对今天青年一代有一种鼓舞作用。时光荏苒，《那时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》却又一次激励青年一代，歌颂祖国的社会主义建设和实现铸就中国梦的辉煌。有人评论说“想当年意气风发，叹而今黯然彷徨”，改变的是匆匆的岁月，不变的是坚强乐观和勇往直前的情怀。</w:t>
      </w:r>
    </w:p>
    <w:p w14:paraId="5F7B9813" w14:textId="6679DF74" w:rsidR="00DE7FA8" w:rsidRPr="00701690" w:rsidRDefault="1DF7C6B5" w:rsidP="00701690">
      <w:pPr>
        <w:pStyle w:val="IOSheading42017"/>
        <w:rPr>
          <w:lang w:eastAsia="zh-CN"/>
        </w:rPr>
      </w:pPr>
      <w:r w:rsidRPr="00701690">
        <w:rPr>
          <w:lang w:eastAsia="zh-CN"/>
        </w:rPr>
        <w:t xml:space="preserve">About the poem </w:t>
      </w:r>
      <w:r w:rsidRPr="00701690">
        <w:rPr>
          <w:lang w:eastAsia="zh-CN"/>
        </w:rPr>
        <w:t>关于诗歌</w:t>
      </w:r>
    </w:p>
    <w:p w14:paraId="437CC223" w14:textId="22E6DD06" w:rsidR="00B72C42" w:rsidRPr="00AA27C7" w:rsidRDefault="1DF7C6B5" w:rsidP="1DF7C6B5">
      <w:pPr>
        <w:pStyle w:val="IOSbodytext2017"/>
        <w:rPr>
          <w:rFonts w:asciiTheme="minorEastAsia" w:eastAsiaTheme="minorEastAsia" w:hAnsiTheme="minorEastAsia" w:cs="KaiTi"/>
        </w:rPr>
      </w:pPr>
      <w:r w:rsidRPr="00AA27C7">
        <w:rPr>
          <w:rFonts w:asciiTheme="minorEastAsia" w:eastAsiaTheme="minorEastAsia" w:hAnsiTheme="minorEastAsia" w:cs="KaiTi"/>
        </w:rPr>
        <w:t>《那时》是一首追忆之歌，怀旧之歌，副题是一个中年人述说五四以后的那几年, 追忆怀旧过去的青春年少风华岁月。在追忆中抒发情感，在述说中回忆过去，在回忆之后展望未来。</w:t>
      </w:r>
    </w:p>
    <w:p w14:paraId="2C90CD58" w14:textId="79074587" w:rsidR="00DE7FA8" w:rsidRPr="00701690" w:rsidRDefault="1DF7C6B5" w:rsidP="00701690">
      <w:pPr>
        <w:pStyle w:val="IOSheading42017"/>
        <w:rPr>
          <w:lang w:eastAsia="zh-CN"/>
        </w:rPr>
      </w:pPr>
      <w:r w:rsidRPr="00701690">
        <w:rPr>
          <w:lang w:eastAsia="zh-CN"/>
        </w:rPr>
        <w:t xml:space="preserve">Characters in the poem </w:t>
      </w:r>
      <w:r w:rsidRPr="00701690">
        <w:rPr>
          <w:lang w:eastAsia="zh-CN"/>
        </w:rPr>
        <w:t>主要人物</w:t>
      </w:r>
    </w:p>
    <w:p w14:paraId="199B6F6F" w14:textId="53768178" w:rsidR="376D95C4" w:rsidRPr="00AA27C7" w:rsidRDefault="30EDAAA9" w:rsidP="30EDAAA9">
      <w:pPr>
        <w:pStyle w:val="IOSbodytext2017"/>
        <w:rPr>
          <w:rFonts w:asciiTheme="minorEastAsia" w:eastAsiaTheme="minorEastAsia" w:hAnsiTheme="minorEastAsia" w:cs="KaiTi"/>
        </w:rPr>
      </w:pPr>
      <w:r w:rsidRPr="00AA27C7">
        <w:rPr>
          <w:rFonts w:asciiTheme="minorEastAsia" w:eastAsiaTheme="minorEastAsia" w:hAnsiTheme="minorEastAsia" w:cs="KaiTi"/>
        </w:rPr>
        <w:t>“我们”：诗歌中的“我们”，以第一人称代词的复数形式出现，代表了和诗人一样许多具有类似经历和相同年龄的年轻人。“我们”不该受到旧观念的制约，应该为心中的信念勇往直前；老去的是我们的容颜，但不变的是我们的坚强和乐观。那时的“我们”如今还在，继续眺望天空和平原。</w:t>
      </w:r>
    </w:p>
    <w:p w14:paraId="1308E687" w14:textId="1689DBB8" w:rsidR="376D95C4" w:rsidRDefault="30EDAAA9" w:rsidP="00701690">
      <w:pPr>
        <w:pStyle w:val="IOSheading42017"/>
        <w:rPr>
          <w:rFonts w:ascii="KaiTi" w:eastAsia="KaiTi" w:hAnsi="KaiTi" w:cs="KaiTi"/>
          <w:lang w:eastAsia="zh-CN"/>
        </w:rPr>
      </w:pPr>
      <w:r w:rsidRPr="30EDAAA9">
        <w:rPr>
          <w:lang w:eastAsia="zh-CN"/>
        </w:rPr>
        <w:t xml:space="preserve">Points for discussion on issues </w:t>
      </w:r>
      <w:r w:rsidRPr="00AA27C7">
        <w:rPr>
          <w:rFonts w:asciiTheme="majorEastAsia" w:eastAsiaTheme="majorEastAsia" w:hAnsiTheme="majorEastAsia" w:cs="KaiTi"/>
          <w:lang w:eastAsia="zh-CN"/>
        </w:rPr>
        <w:t>与议题有关的讨论题</w:t>
      </w:r>
    </w:p>
    <w:p w14:paraId="31AA7DB2" w14:textId="4B1FA79C" w:rsidR="30EDAAA9" w:rsidRPr="00AA27C7" w:rsidRDefault="1DF7C6B5"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如何理解题目中的“那时</w:t>
      </w:r>
      <w:r w:rsidR="005E156A" w:rsidRPr="00FA0787">
        <w:rPr>
          <w:rFonts w:asciiTheme="minorEastAsia" w:eastAsiaTheme="minorEastAsia" w:hAnsiTheme="minorEastAsia" w:cs="Arial"/>
          <w:szCs w:val="24"/>
        </w:rPr>
        <w:t>……</w:t>
      </w:r>
      <w:r w:rsidRPr="00AA27C7">
        <w:rPr>
          <w:rFonts w:asciiTheme="minorEastAsia" w:eastAsiaTheme="minorEastAsia" w:hAnsiTheme="minorEastAsia" w:cs="KaiTi"/>
        </w:rPr>
        <w:t>”以及副标题？</w:t>
      </w:r>
    </w:p>
    <w:p w14:paraId="6E54E8F1" w14:textId="191CBA55" w:rsidR="30EDAAA9" w:rsidRPr="00AA27C7" w:rsidRDefault="30EDAAA9"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“阴暗的门窗”和“窗外的光明”分别指的是什么？</w:t>
      </w:r>
    </w:p>
    <w:p w14:paraId="6B69CDF6" w14:textId="6FFD0A84" w:rsidR="30EDAAA9" w:rsidRPr="00AA27C7" w:rsidRDefault="30EDAAA9"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第二节诗人的心情是怎样的，诗人又是如何表达这种心情？</w:t>
      </w:r>
    </w:p>
    <w:p w14:paraId="1038F321" w14:textId="0736183B" w:rsidR="30EDAAA9" w:rsidRPr="00AA27C7" w:rsidRDefault="1DF7C6B5"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“我们”是如何对待“父母的担忧”和“邻人的背后冷笑”？</w:t>
      </w:r>
    </w:p>
    <w:p w14:paraId="1515731C" w14:textId="26538EF2" w:rsidR="30EDAAA9" w:rsidRPr="00AA27C7" w:rsidRDefault="30EDAAA9" w:rsidP="00AA27C7">
      <w:pPr>
        <w:pStyle w:val="IOSbodytext2017"/>
        <w:numPr>
          <w:ilvl w:val="0"/>
          <w:numId w:val="20"/>
        </w:numPr>
        <w:ind w:left="426" w:hanging="426"/>
        <w:rPr>
          <w:rFonts w:asciiTheme="minorEastAsia" w:eastAsiaTheme="minorEastAsia" w:hAnsiTheme="minorEastAsia" w:cs="KaiTi"/>
        </w:rPr>
      </w:pPr>
      <w:r w:rsidRPr="00AA27C7">
        <w:rPr>
          <w:rFonts w:asciiTheme="minorEastAsia" w:eastAsiaTheme="minorEastAsia" w:hAnsiTheme="minorEastAsia" w:cs="KaiTi"/>
        </w:rPr>
        <w:t>如何理解诗歌中的问句“那时追求的在什么地方”？</w:t>
      </w:r>
    </w:p>
    <w:p w14:paraId="1BC3095C" w14:textId="7EF96DB5" w:rsidR="376D95C4" w:rsidRPr="00AA27C7" w:rsidRDefault="1DF7C6B5" w:rsidP="00AA27C7">
      <w:pPr>
        <w:pStyle w:val="IOSbodytext2017"/>
        <w:numPr>
          <w:ilvl w:val="0"/>
          <w:numId w:val="20"/>
        </w:numPr>
        <w:spacing w:after="160"/>
        <w:ind w:left="426" w:hanging="426"/>
        <w:rPr>
          <w:rFonts w:asciiTheme="minorEastAsia" w:eastAsiaTheme="minorEastAsia" w:hAnsiTheme="minorEastAsia" w:cs="KaiTi"/>
        </w:rPr>
      </w:pPr>
      <w:r w:rsidRPr="00AA27C7">
        <w:rPr>
          <w:rFonts w:asciiTheme="minorEastAsia" w:eastAsiaTheme="minorEastAsia" w:hAnsiTheme="minorEastAsia" w:cs="KaiTi"/>
        </w:rPr>
        <w:lastRenderedPageBreak/>
        <w:t>诗歌中提到年轻人具有怎样的时代特点？</w:t>
      </w:r>
    </w:p>
    <w:p w14:paraId="34AEF225" w14:textId="496F96C1" w:rsidR="376D95C4" w:rsidRPr="00AA27C7" w:rsidRDefault="1DF7C6B5" w:rsidP="00AA27C7">
      <w:pPr>
        <w:pStyle w:val="IOSbodytext2017"/>
        <w:numPr>
          <w:ilvl w:val="0"/>
          <w:numId w:val="20"/>
        </w:numPr>
        <w:spacing w:after="160"/>
        <w:ind w:left="426" w:hanging="426"/>
        <w:rPr>
          <w:rFonts w:asciiTheme="minorEastAsia" w:eastAsiaTheme="minorEastAsia" w:hAnsiTheme="minorEastAsia" w:cs="KaiTi"/>
        </w:rPr>
      </w:pPr>
      <w:r w:rsidRPr="00AA27C7">
        <w:rPr>
          <w:rFonts w:asciiTheme="minorEastAsia" w:eastAsiaTheme="minorEastAsia" w:hAnsiTheme="minorEastAsia" w:cs="KaiTi"/>
        </w:rPr>
        <w:t>《那时</w:t>
      </w:r>
      <w:r w:rsidR="005E156A" w:rsidRPr="00FA0787">
        <w:rPr>
          <w:rFonts w:asciiTheme="minorEastAsia" w:eastAsiaTheme="minorEastAsia" w:hAnsiTheme="minorEastAsia" w:cs="Arial"/>
          <w:szCs w:val="24"/>
        </w:rPr>
        <w:t>……</w:t>
      </w:r>
      <w:r w:rsidRPr="00AA27C7">
        <w:rPr>
          <w:rFonts w:asciiTheme="minorEastAsia" w:eastAsiaTheme="minorEastAsia" w:hAnsiTheme="minorEastAsia" w:cs="KaiTi"/>
        </w:rPr>
        <w:t>》中所提到的年轻人是如何看待他们面对的世界？</w:t>
      </w:r>
    </w:p>
    <w:p w14:paraId="75A94CD3" w14:textId="2B67CC3B" w:rsidR="376D95C4" w:rsidRPr="00AA27C7" w:rsidRDefault="1DF7C6B5" w:rsidP="00AA27C7">
      <w:pPr>
        <w:pStyle w:val="IOSbodytext2017"/>
        <w:numPr>
          <w:ilvl w:val="0"/>
          <w:numId w:val="20"/>
        </w:numPr>
        <w:spacing w:after="160"/>
        <w:ind w:left="426" w:hanging="426"/>
        <w:rPr>
          <w:rFonts w:asciiTheme="minorEastAsia" w:eastAsiaTheme="minorEastAsia" w:hAnsiTheme="minorEastAsia" w:cs="KaiTi"/>
        </w:rPr>
      </w:pPr>
      <w:r w:rsidRPr="00AA27C7">
        <w:rPr>
          <w:rFonts w:asciiTheme="minorEastAsia" w:eastAsiaTheme="minorEastAsia" w:hAnsiTheme="minorEastAsia" w:cs="KaiTi"/>
        </w:rPr>
        <w:t>如何理解“那时我们相信一个俄国的革命者一切为了真理一切为了正义”？</w:t>
      </w:r>
    </w:p>
    <w:p w14:paraId="23E1EB50" w14:textId="22F9422A" w:rsidR="376D95C4" w:rsidRPr="00AA27C7" w:rsidRDefault="1DF7C6B5" w:rsidP="00AA27C7">
      <w:pPr>
        <w:pStyle w:val="IOSbodytext2017"/>
        <w:numPr>
          <w:ilvl w:val="0"/>
          <w:numId w:val="20"/>
        </w:numPr>
        <w:spacing w:after="160"/>
        <w:ind w:left="426" w:hanging="426"/>
        <w:rPr>
          <w:rFonts w:asciiTheme="minorEastAsia" w:eastAsiaTheme="minorEastAsia" w:hAnsiTheme="minorEastAsia" w:cs="KaiTi"/>
        </w:rPr>
      </w:pPr>
      <w:r w:rsidRPr="00AA27C7">
        <w:rPr>
          <w:rFonts w:asciiTheme="minorEastAsia" w:eastAsiaTheme="minorEastAsia" w:hAnsiTheme="minorEastAsia" w:cs="KaiTi"/>
        </w:rPr>
        <w:t>分析《那时</w:t>
      </w:r>
      <w:r w:rsidR="005E156A" w:rsidRPr="00FA0787">
        <w:rPr>
          <w:rFonts w:asciiTheme="minorEastAsia" w:eastAsiaTheme="minorEastAsia" w:hAnsiTheme="minorEastAsia" w:cs="Arial"/>
          <w:szCs w:val="24"/>
        </w:rPr>
        <w:t>……</w:t>
      </w:r>
      <w:r w:rsidRPr="00AA27C7">
        <w:rPr>
          <w:rFonts w:asciiTheme="minorEastAsia" w:eastAsiaTheme="minorEastAsia" w:hAnsiTheme="minorEastAsia" w:cs="KaiTi"/>
        </w:rPr>
        <w:t>》年轻人的追求与理想，并思考其存在的意义。</w:t>
      </w:r>
    </w:p>
    <w:p w14:paraId="775468DF" w14:textId="410CDBEE" w:rsidR="376D95C4" w:rsidRDefault="1DF7C6B5" w:rsidP="00701690">
      <w:pPr>
        <w:pStyle w:val="IOSheading42017"/>
        <w:rPr>
          <w:rFonts w:ascii="KaiTi" w:eastAsia="KaiTi" w:hAnsi="KaiTi" w:cs="KaiTi"/>
        </w:rPr>
      </w:pPr>
      <w:r w:rsidRPr="1DF7C6B5">
        <w:t xml:space="preserve">Points for discussion on genre and language </w:t>
      </w:r>
      <w:proofErr w:type="spellStart"/>
      <w:r w:rsidRPr="00AA27C7">
        <w:rPr>
          <w:rFonts w:asciiTheme="majorEastAsia" w:eastAsiaTheme="majorEastAsia" w:hAnsiTheme="majorEastAsia" w:cs="KaiTi"/>
        </w:rPr>
        <w:t>与文体和语言相关的讨论</w:t>
      </w:r>
      <w:proofErr w:type="spellEnd"/>
    </w:p>
    <w:p w14:paraId="6EE671A0" w14:textId="53195140" w:rsidR="376D95C4"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rPr>
        <w:t>该诗歌属于作者第二时期诗作阶段，思想深沉，艺术成熟。他主张写诗朴素，反对依恋旧诗狭窄的境界。在这一阶段作者采用了西方十四行诗的形式，却没有拘泥于诗体的传统格律，而是采用了变体，却仍然保持了语调的自然。诗歌《那时</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采用了多种语言技巧和表达手法。诗歌的语言朴素明朗，加上重复、明喻、暗喻、对比的运用令诗歌朗朗上口。作者在首节采用暗喻，将眼界的拓展和思想的觉醒表达为“醒”，用“关着阴暗的门窗”暗指受到衰败观念的制约，而“窗外的光明”又指社会思潮。</w:t>
      </w:r>
    </w:p>
    <w:p w14:paraId="775407E8" w14:textId="5ED9DD97" w:rsidR="376D95C4" w:rsidRPr="00AA27C7" w:rsidRDefault="1DF7C6B5" w:rsidP="1DF7C6B5">
      <w:pPr>
        <w:pStyle w:val="IOSbodytext2017"/>
        <w:rPr>
          <w:rFonts w:asciiTheme="minorEastAsia" w:eastAsiaTheme="minorEastAsia" w:hAnsiTheme="minorEastAsia" w:cs="KaiTi"/>
        </w:rPr>
      </w:pPr>
      <w:r w:rsidRPr="00AA27C7">
        <w:rPr>
          <w:rFonts w:asciiTheme="minorEastAsia" w:eastAsiaTheme="minorEastAsia" w:hAnsiTheme="minorEastAsia" w:cs="KaiTi"/>
        </w:rPr>
        <w:t>在第三节中，作者采用了明喻的手法，将“那时”比喻成“像离开马棚的小马</w:t>
      </w:r>
      <w:r w:rsidR="00863EA0">
        <w:rPr>
          <w:rFonts w:asciiTheme="minorEastAsia" w:eastAsiaTheme="minorEastAsia" w:hAnsiTheme="minorEastAsia" w:cs="KaiTi"/>
        </w:rPr>
        <w:t>”</w:t>
      </w:r>
      <w:r w:rsidRPr="00AA27C7">
        <w:rPr>
          <w:rFonts w:asciiTheme="minorEastAsia" w:eastAsiaTheme="minorEastAsia" w:hAnsiTheme="minorEastAsia" w:cs="KaiTi"/>
        </w:rPr>
        <w:t>和“像离开鸟巢的小鸟</w:t>
      </w:r>
      <w:r w:rsidR="00863EA0" w:rsidRPr="00AA27C7">
        <w:rPr>
          <w:rFonts w:asciiTheme="minorEastAsia" w:eastAsiaTheme="minorEastAsia" w:hAnsiTheme="minorEastAsia" w:cs="KaiTi"/>
        </w:rPr>
        <w:t>”</w:t>
      </w:r>
      <w:r w:rsidRPr="00AA27C7">
        <w:rPr>
          <w:rFonts w:asciiTheme="minorEastAsia" w:eastAsiaTheme="minorEastAsia" w:hAnsiTheme="minorEastAsia" w:cs="KaiTi"/>
        </w:rPr>
        <w:t>， 充分表达了年轻人对未来的美好向往。</w:t>
      </w:r>
    </w:p>
    <w:p w14:paraId="5E9042BC" w14:textId="6716CD49" w:rsidR="376D95C4" w:rsidRPr="00AA27C7" w:rsidRDefault="1DF7C6B5" w:rsidP="1DF7C6B5">
      <w:pPr>
        <w:pStyle w:val="IOSbodytext2017"/>
        <w:rPr>
          <w:rFonts w:asciiTheme="minorEastAsia" w:eastAsiaTheme="minorEastAsia" w:hAnsiTheme="minorEastAsia" w:cs="KaiTi"/>
        </w:rPr>
      </w:pPr>
      <w:r w:rsidRPr="00AA27C7">
        <w:rPr>
          <w:rFonts w:asciiTheme="minorEastAsia" w:eastAsiaTheme="minorEastAsia" w:hAnsiTheme="minorEastAsia" w:cs="KaiTi"/>
        </w:rPr>
        <w:t xml:space="preserve">重复的表达手法贯穿整首诗歌，作者反复提到“那时”，分别出现在第一，三，五，七，九，十一，十三，十五和十七节中，强调深化了对光明的新的追求，迎接新中国诞生的主题。 </w:t>
      </w:r>
    </w:p>
    <w:p w14:paraId="4D5B0026" w14:textId="2DF45EBD" w:rsidR="376D95C4" w:rsidRPr="00D15133" w:rsidRDefault="1DF7C6B5" w:rsidP="00D15133">
      <w:pPr>
        <w:rPr>
          <w:rFonts w:asciiTheme="minorEastAsia" w:eastAsiaTheme="minorEastAsia" w:hAnsiTheme="minorEastAsia" w:cs="Arial"/>
          <w:szCs w:val="24"/>
        </w:rPr>
      </w:pPr>
      <w:r w:rsidRPr="00AA27C7">
        <w:rPr>
          <w:rFonts w:asciiTheme="minorEastAsia" w:eastAsiaTheme="minorEastAsia" w:hAnsiTheme="minorEastAsia" w:cs="KaiTi"/>
        </w:rPr>
        <w:t>作者也采用部分排比的手法，“处处看见</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”、“前面</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”、“有的</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”、“外面</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w:t>
      </w:r>
      <w:r w:rsidR="00DF6B63" w:rsidRPr="00AA27C7">
        <w:rPr>
          <w:rFonts w:asciiTheme="minorEastAsia" w:eastAsiaTheme="minorEastAsia" w:hAnsiTheme="minorEastAsia" w:cs="KaiTi"/>
        </w:rPr>
        <w:t>“</w:t>
      </w:r>
      <w:r w:rsidRPr="00AA27C7">
        <w:rPr>
          <w:rFonts w:asciiTheme="minorEastAsia" w:eastAsiaTheme="minorEastAsia" w:hAnsiTheme="minorEastAsia" w:cs="KaiTi"/>
        </w:rPr>
        <w:t>一切</w:t>
      </w:r>
      <w:r w:rsidR="00DF6B63" w:rsidRPr="00AA27C7">
        <w:rPr>
          <w:rFonts w:asciiTheme="minorEastAsia" w:eastAsiaTheme="minorEastAsia" w:hAnsiTheme="minorEastAsia" w:cs="KaiTi"/>
        </w:rPr>
        <w:t>”</w:t>
      </w:r>
      <w:r w:rsidRPr="00AA27C7">
        <w:rPr>
          <w:rFonts w:asciiTheme="minorEastAsia" w:eastAsiaTheme="minorEastAsia" w:hAnsiTheme="minorEastAsia" w:cs="KaiTi"/>
        </w:rPr>
        <w:t>、“如今</w:t>
      </w:r>
      <w:r w:rsidR="00D15133" w:rsidRPr="00FA0787">
        <w:rPr>
          <w:rFonts w:asciiTheme="minorEastAsia" w:eastAsiaTheme="minorEastAsia" w:hAnsiTheme="minorEastAsia" w:cs="Arial"/>
          <w:szCs w:val="24"/>
        </w:rPr>
        <w:t>……</w:t>
      </w:r>
      <w:r w:rsidRPr="00AA27C7">
        <w:rPr>
          <w:rFonts w:asciiTheme="minorEastAsia" w:eastAsiaTheme="minorEastAsia" w:hAnsiTheme="minorEastAsia" w:cs="KaiTi"/>
        </w:rPr>
        <w:t>”，具有语句单纯，富有韵律的特点，虽波澜不惊，但意味深长的效果。</w:t>
      </w:r>
    </w:p>
    <w:p w14:paraId="039FC42A" w14:textId="184CA9DA" w:rsidR="376D95C4" w:rsidRDefault="1DF7C6B5" w:rsidP="00701690">
      <w:pPr>
        <w:pStyle w:val="IOSheading42017"/>
        <w:rPr>
          <w:rFonts w:ascii="KaiTi" w:eastAsia="KaiTi" w:hAnsi="KaiTi" w:cs="KaiTi"/>
          <w:lang w:eastAsia="zh-CN"/>
        </w:rPr>
      </w:pPr>
      <w:r w:rsidRPr="1DF7C6B5">
        <w:rPr>
          <w:lang w:eastAsia="zh-CN"/>
        </w:rPr>
        <w:t xml:space="preserve">Sample tasks and activities </w:t>
      </w:r>
      <w:r w:rsidRPr="00AA27C7">
        <w:rPr>
          <w:rFonts w:asciiTheme="majorEastAsia" w:eastAsiaTheme="majorEastAsia" w:hAnsiTheme="majorEastAsia" w:cs="KaiTi"/>
          <w:lang w:eastAsia="zh-CN"/>
        </w:rPr>
        <w:t>课堂活动</w:t>
      </w:r>
    </w:p>
    <w:p w14:paraId="1021F263" w14:textId="4D9319DB" w:rsidR="376D95C4" w:rsidRPr="00AA27C7" w:rsidRDefault="1DF7C6B5" w:rsidP="00AA27C7">
      <w:pPr>
        <w:pStyle w:val="IOSbodytext2017"/>
        <w:numPr>
          <w:ilvl w:val="0"/>
          <w:numId w:val="21"/>
        </w:numPr>
        <w:ind w:left="426" w:hanging="426"/>
        <w:rPr>
          <w:rFonts w:asciiTheme="minorEastAsia" w:eastAsiaTheme="minorEastAsia" w:hAnsiTheme="minorEastAsia" w:cs="KaiTi"/>
        </w:rPr>
      </w:pPr>
      <w:r w:rsidRPr="00AA27C7">
        <w:rPr>
          <w:rFonts w:asciiTheme="minorEastAsia" w:eastAsiaTheme="minorEastAsia" w:hAnsiTheme="minorEastAsia" w:cs="KaiTi"/>
        </w:rPr>
        <w:t>上网搜索五四运动时期的资料，思考那时年轻人的理想是什么，记录下来并与全班同学讨论分享；进一步对比当今处于二十一世纪的年轻人的理想有何相同和不同之处。</w:t>
      </w:r>
    </w:p>
    <w:p w14:paraId="78138ECB" w14:textId="22C3EFFA" w:rsidR="376D95C4" w:rsidRPr="00AA27C7" w:rsidRDefault="1DF7C6B5" w:rsidP="00AA27C7">
      <w:pPr>
        <w:pStyle w:val="IOSbodytext2017"/>
        <w:numPr>
          <w:ilvl w:val="0"/>
          <w:numId w:val="21"/>
        </w:numPr>
        <w:ind w:left="426" w:hanging="426"/>
        <w:rPr>
          <w:rFonts w:asciiTheme="minorEastAsia" w:eastAsiaTheme="minorEastAsia" w:hAnsiTheme="minorEastAsia" w:cs="KaiTi"/>
        </w:rPr>
      </w:pPr>
      <w:r w:rsidRPr="00AA27C7">
        <w:rPr>
          <w:rFonts w:asciiTheme="minorEastAsia" w:eastAsiaTheme="minorEastAsia" w:hAnsiTheme="minorEastAsia" w:cs="KaiTi"/>
        </w:rPr>
        <w:t>分组朗读和背诵不同章节，仔细体会诗人的感受，并将诗人的感受讲出来与全班同学分享。</w:t>
      </w:r>
    </w:p>
    <w:p w14:paraId="087AD2F9" w14:textId="51DA1C64" w:rsidR="376D95C4" w:rsidRPr="00AA27C7" w:rsidRDefault="1DF7C6B5" w:rsidP="00AA27C7">
      <w:pPr>
        <w:pStyle w:val="IOSbodytext2017"/>
        <w:numPr>
          <w:ilvl w:val="0"/>
          <w:numId w:val="21"/>
        </w:numPr>
        <w:ind w:left="426" w:hanging="426"/>
        <w:rPr>
          <w:rFonts w:asciiTheme="minorEastAsia" w:eastAsiaTheme="minorEastAsia" w:hAnsiTheme="minorEastAsia" w:cs="KaiTi"/>
        </w:rPr>
      </w:pPr>
      <w:r w:rsidRPr="00AA27C7">
        <w:rPr>
          <w:rFonts w:asciiTheme="minorEastAsia" w:eastAsiaTheme="minorEastAsia" w:hAnsiTheme="minorEastAsia" w:cs="KaiTi"/>
        </w:rPr>
        <w:t xml:space="preserve">小组讨论：诗歌的表达特点和其影响作用。 </w:t>
      </w:r>
    </w:p>
    <w:p w14:paraId="6CE5F8F0" w14:textId="3780089D" w:rsidR="376D95C4" w:rsidRPr="00AA27C7" w:rsidRDefault="1DF7C6B5" w:rsidP="00AA27C7">
      <w:pPr>
        <w:pStyle w:val="IOSbodytext2017"/>
        <w:numPr>
          <w:ilvl w:val="0"/>
          <w:numId w:val="21"/>
        </w:numPr>
        <w:ind w:left="426" w:hanging="426"/>
        <w:rPr>
          <w:rFonts w:asciiTheme="minorEastAsia" w:eastAsiaTheme="minorEastAsia" w:hAnsiTheme="minorEastAsia" w:cs="KaiTi"/>
        </w:rPr>
      </w:pPr>
      <w:r w:rsidRPr="00AA27C7">
        <w:rPr>
          <w:rFonts w:asciiTheme="minorEastAsia" w:eastAsiaTheme="minorEastAsia" w:hAnsiTheme="minorEastAsia" w:cs="KaiTi"/>
        </w:rPr>
        <w:t>诗歌写作：在班上举办一次诗歌写作活动，以二十一世纪为背景，结合年轻人文化和全球化的主题，自拟题目写一首诗歌，表达乐观与坚强。</w:t>
      </w:r>
    </w:p>
    <w:p w14:paraId="45A10E5F" w14:textId="3245074D" w:rsidR="17CD84CF" w:rsidRDefault="1DF7C6B5" w:rsidP="00701690">
      <w:pPr>
        <w:pStyle w:val="IOSheading42017"/>
        <w:rPr>
          <w:rFonts w:ascii="KaiTi" w:eastAsia="KaiTi" w:hAnsi="KaiTi" w:cs="KaiTi"/>
        </w:rPr>
      </w:pPr>
      <w:r w:rsidRPr="1DF7C6B5">
        <w:t xml:space="preserve">References </w:t>
      </w:r>
      <w:proofErr w:type="spellStart"/>
      <w:r w:rsidRPr="00AA27C7">
        <w:rPr>
          <w:rFonts w:asciiTheme="majorEastAsia" w:eastAsiaTheme="majorEastAsia" w:hAnsiTheme="majorEastAsia" w:cs="KaiTi"/>
        </w:rPr>
        <w:t>参考资料</w:t>
      </w:r>
      <w:proofErr w:type="spellEnd"/>
    </w:p>
    <w:p w14:paraId="760388DB" w14:textId="1E1FC7BD" w:rsidR="17CD84CF" w:rsidRDefault="1DF7C6B5" w:rsidP="1DF7C6B5">
      <w:pPr>
        <w:pStyle w:val="IOSbodytext2017"/>
      </w:pPr>
      <w:r w:rsidRPr="00AA27C7">
        <w:rPr>
          <w:rFonts w:asciiTheme="minorEastAsia" w:eastAsiaTheme="minorEastAsia" w:hAnsiTheme="minorEastAsia" w:cs="KaiTi"/>
        </w:rPr>
        <w:t>《想当年意气风发，叹而今黯然彷徨》</w:t>
      </w:r>
      <w:r w:rsidRPr="1DF7C6B5">
        <w:rPr>
          <w:rFonts w:ascii="KaiTi" w:eastAsia="KaiTi" w:hAnsi="KaiTi" w:cs="KaiTi"/>
        </w:rPr>
        <w:t xml:space="preserve"> </w:t>
      </w:r>
      <w:hyperlink r:id="rId16">
        <w:r w:rsidRPr="1DF7C6B5">
          <w:rPr>
            <w:rStyle w:val="Hyperlink"/>
          </w:rPr>
          <w:t>http://bbs.tianya.cn/post-free-640318-1.shtml</w:t>
        </w:r>
      </w:hyperlink>
    </w:p>
    <w:p w14:paraId="0925D9AC" w14:textId="5351B27C" w:rsidR="376D95C4" w:rsidRDefault="1DF7C6B5" w:rsidP="376D95C4">
      <w:pPr>
        <w:pStyle w:val="IOSbodytext2017"/>
      </w:pPr>
      <w:r w:rsidRPr="00AA27C7">
        <w:rPr>
          <w:rFonts w:asciiTheme="minorEastAsia" w:eastAsiaTheme="minorEastAsia" w:hAnsiTheme="minorEastAsia"/>
        </w:rPr>
        <w:t>《</w:t>
      </w:r>
      <w:r w:rsidRPr="00AA27C7">
        <w:rPr>
          <w:rFonts w:asciiTheme="minorEastAsia" w:eastAsiaTheme="minorEastAsia" w:hAnsiTheme="minorEastAsia" w:cs="KaiTi"/>
        </w:rPr>
        <w:t>质朴、明朗、形式感-冯至的“那时”赏评</w:t>
      </w:r>
      <w:r w:rsidRPr="00AA27C7">
        <w:rPr>
          <w:rFonts w:asciiTheme="minorEastAsia" w:eastAsiaTheme="minorEastAsia" w:hAnsiTheme="minorEastAsia"/>
        </w:rPr>
        <w:t>》</w:t>
      </w:r>
      <w:hyperlink r:id="rId17">
        <w:r w:rsidRPr="1DF7C6B5">
          <w:rPr>
            <w:rStyle w:val="Hyperlink"/>
          </w:rPr>
          <w:t>http://mall.cnki.net/magazine/Article/MZXS199405003.htm</w:t>
        </w:r>
      </w:hyperlink>
    </w:p>
    <w:p w14:paraId="157504FF" w14:textId="137F1567" w:rsidR="376D95C4" w:rsidRDefault="1DF7C6B5" w:rsidP="376D95C4">
      <w:pPr>
        <w:pStyle w:val="IOSbodytext2017"/>
      </w:pPr>
      <w:r w:rsidRPr="00AA27C7">
        <w:rPr>
          <w:rFonts w:asciiTheme="minorEastAsia" w:eastAsiaTheme="minorEastAsia" w:hAnsiTheme="minorEastAsia" w:cs="KaiTi"/>
        </w:rPr>
        <w:t>补充资料：冯至(</w:t>
      </w:r>
      <w:r w:rsidRPr="00AA27C7">
        <w:rPr>
          <w:rFonts w:eastAsiaTheme="minorEastAsia" w:cs="Arial"/>
        </w:rPr>
        <w:t>1905</w:t>
      </w:r>
      <w:r w:rsidR="00AA27C7">
        <w:rPr>
          <w:rFonts w:eastAsiaTheme="minorEastAsia" w:cs="Arial"/>
        </w:rPr>
        <w:t>-</w:t>
      </w:r>
      <w:r w:rsidRPr="00AA27C7">
        <w:rPr>
          <w:rFonts w:eastAsiaTheme="minorEastAsia" w:cs="Arial"/>
        </w:rPr>
        <w:t>1993</w:t>
      </w:r>
      <w:r w:rsidRPr="00AA27C7">
        <w:rPr>
          <w:rFonts w:asciiTheme="minorEastAsia" w:eastAsiaTheme="minorEastAsia" w:hAnsiTheme="minorEastAsia" w:cs="KaiTi"/>
        </w:rPr>
        <w:t>)</w:t>
      </w:r>
      <w:r w:rsidRPr="00701690">
        <w:rPr>
          <w:rFonts w:ascii="KaiTi" w:eastAsia="KaiTi" w:hAnsi="KaiTi" w:cs="KaiTi"/>
        </w:rPr>
        <w:t xml:space="preserve"> </w:t>
      </w:r>
      <w:hyperlink r:id="rId18">
        <w:r w:rsidRPr="1DF7C6B5">
          <w:rPr>
            <w:rStyle w:val="Hyperlink"/>
          </w:rPr>
          <w:t>http://www.dictall.com/indu57/53/57530505964.htm</w:t>
        </w:r>
      </w:hyperlink>
    </w:p>
    <w:p w14:paraId="0BEF27D7" w14:textId="77777777" w:rsidR="00DE7FA8" w:rsidRDefault="00DE7FA8">
      <w:pPr>
        <w:spacing w:before="0" w:line="240" w:lineRule="auto"/>
      </w:pPr>
      <w:r>
        <w:br w:type="page"/>
      </w:r>
    </w:p>
    <w:p w14:paraId="39FB50EE" w14:textId="267CB69F" w:rsidR="17CD84CF" w:rsidRDefault="1DF7C6B5" w:rsidP="376D95C4">
      <w:pPr>
        <w:pStyle w:val="IOSheading32017"/>
      </w:pPr>
      <w:bookmarkStart w:id="44" w:name="_Toc519081319"/>
      <w:bookmarkStart w:id="45" w:name="_Toc521058301"/>
      <w:r>
        <w:lastRenderedPageBreak/>
        <w:t>Prescribed text –</w:t>
      </w:r>
      <w:r w:rsidR="007226BA">
        <w:t xml:space="preserve"> </w:t>
      </w:r>
      <w:r w:rsidR="00DB73B7">
        <w:t>To e</w:t>
      </w:r>
      <w:r w:rsidR="00701690">
        <w:t>xist</w:t>
      </w:r>
      <w:r w:rsidR="00DB73B7">
        <w:t xml:space="preserve"> </w:t>
      </w:r>
      <w:proofErr w:type="spellStart"/>
      <w:r w:rsidR="007226BA" w:rsidRPr="005B193A">
        <w:rPr>
          <w:rFonts w:asciiTheme="majorEastAsia" w:eastAsiaTheme="majorEastAsia" w:hAnsiTheme="majorEastAsia" w:cs="KaiTi"/>
        </w:rPr>
        <w:t>存在</w:t>
      </w:r>
      <w:bookmarkEnd w:id="44"/>
      <w:bookmarkEnd w:id="45"/>
      <w:proofErr w:type="spellEnd"/>
    </w:p>
    <w:p w14:paraId="7A720E3B" w14:textId="29ED8960" w:rsidR="00DE7FA8" w:rsidRPr="00701690" w:rsidRDefault="1DF7C6B5" w:rsidP="00701690">
      <w:pPr>
        <w:pStyle w:val="IOSheading42017"/>
        <w:rPr>
          <w:lang w:eastAsia="zh-CN"/>
        </w:rPr>
      </w:pPr>
      <w:r w:rsidRPr="00701690">
        <w:rPr>
          <w:lang w:eastAsia="zh-CN"/>
        </w:rPr>
        <w:t xml:space="preserve">About the song writer </w:t>
      </w:r>
      <w:r w:rsidRPr="00701690">
        <w:rPr>
          <w:lang w:eastAsia="zh-CN"/>
        </w:rPr>
        <w:t>关于作者</w:t>
      </w:r>
    </w:p>
    <w:p w14:paraId="20B6ABCC" w14:textId="07DF5294" w:rsidR="17CD84CF" w:rsidRPr="005B193A" w:rsidRDefault="25807841" w:rsidP="25807841">
      <w:pPr>
        <w:rPr>
          <w:rFonts w:asciiTheme="minorEastAsia" w:eastAsiaTheme="minorEastAsia" w:hAnsiTheme="minorEastAsia" w:cs="KaiTi"/>
        </w:rPr>
      </w:pPr>
      <w:r w:rsidRPr="005B193A">
        <w:rPr>
          <w:rFonts w:asciiTheme="minorEastAsia" w:eastAsiaTheme="minorEastAsia" w:hAnsiTheme="minorEastAsia" w:cs="KaiTi"/>
        </w:rPr>
        <w:t>汪峰，</w:t>
      </w:r>
      <w:r w:rsidRPr="005B193A">
        <w:rPr>
          <w:rFonts w:eastAsiaTheme="minorEastAsia" w:cs="Arial"/>
        </w:rPr>
        <w:t>1971</w:t>
      </w:r>
      <w:r w:rsidRPr="005B193A">
        <w:rPr>
          <w:rFonts w:eastAsiaTheme="minorEastAsia" w:cs="Arial"/>
        </w:rPr>
        <w:t>年生于北京</w:t>
      </w:r>
      <w:r w:rsidRPr="005B193A">
        <w:rPr>
          <w:rFonts w:asciiTheme="minorEastAsia" w:eastAsiaTheme="minorEastAsia" w:hAnsiTheme="minorEastAsia" w:cs="KaiTi"/>
        </w:rPr>
        <w:t>，祖籍江苏常州，中国内地摇滚歌手、音乐创作人、作词人、作曲人。</w:t>
      </w:r>
    </w:p>
    <w:p w14:paraId="571DA0A8" w14:textId="474C9020" w:rsidR="17CD84CF" w:rsidRPr="005B193A" w:rsidRDefault="1DF7C6B5" w:rsidP="1DF7C6B5">
      <w:pPr>
        <w:pStyle w:val="IOSbodytext2017"/>
        <w:rPr>
          <w:rFonts w:asciiTheme="minorEastAsia" w:eastAsiaTheme="minorEastAsia" w:hAnsiTheme="minorEastAsia" w:cs="KaiTi"/>
        </w:rPr>
      </w:pPr>
      <w:r w:rsidRPr="005B193A">
        <w:rPr>
          <w:rFonts w:asciiTheme="minorEastAsia" w:eastAsiaTheme="minorEastAsia" w:hAnsiTheme="minorEastAsia" w:cs="KaiTi"/>
        </w:rPr>
        <w:t>他著名的作品包括</w:t>
      </w:r>
      <w:r w:rsidRPr="005B193A">
        <w:rPr>
          <w:rFonts w:eastAsiaTheme="minorEastAsia" w:cs="Arial"/>
        </w:rPr>
        <w:t>1997</w:t>
      </w:r>
      <w:r w:rsidRPr="005B193A">
        <w:rPr>
          <w:rFonts w:asciiTheme="minorEastAsia" w:eastAsiaTheme="minorEastAsia" w:hAnsiTheme="minorEastAsia" w:cs="KaiTi"/>
        </w:rPr>
        <w:t>年发表第一张专辑《</w:t>
      </w:r>
      <w:r w:rsidR="00921B9F">
        <w:fldChar w:fldCharType="begin"/>
      </w:r>
      <w:r w:rsidR="00921B9F">
        <w:instrText xml:space="preserve"> HYPERLINK "https://baike.baidu.com/item/%E9%B2%8D%E5%AE%B6%E8%A1%9743%E5%8F%B7" \h </w:instrText>
      </w:r>
      <w:r w:rsidR="00921B9F">
        <w:fldChar w:fldCharType="separate"/>
      </w:r>
      <w:r w:rsidRPr="005B193A">
        <w:rPr>
          <w:rStyle w:val="Hyperlink"/>
          <w:rFonts w:asciiTheme="minorEastAsia" w:eastAsiaTheme="minorEastAsia" w:hAnsiTheme="minorEastAsia" w:cs="KaiTi"/>
          <w:color w:val="auto"/>
          <w:u w:val="none"/>
        </w:rPr>
        <w:t>鲍家街43号》</w:t>
      </w:r>
      <w:r w:rsidRPr="003E66CC">
        <w:rPr>
          <w:rStyle w:val="Hyperlink"/>
          <w:rFonts w:asciiTheme="minorEastAsia" w:eastAsiaTheme="minorEastAsia" w:hAnsiTheme="minorEastAsia" w:cs="KaiTi"/>
          <w:color w:val="auto"/>
          <w:u w:val="none"/>
        </w:rPr>
        <w:t>,</w:t>
      </w:r>
      <w:r w:rsidRPr="005B193A">
        <w:rPr>
          <w:rStyle w:val="Hyperlink"/>
          <w:rFonts w:asciiTheme="minorEastAsia" w:eastAsiaTheme="minorEastAsia" w:hAnsiTheme="minorEastAsia" w:cs="KaiTi"/>
          <w:u w:val="none"/>
        </w:rPr>
        <w:t xml:space="preserve"> </w:t>
      </w:r>
      <w:r w:rsidR="00921B9F">
        <w:rPr>
          <w:rStyle w:val="Hyperlink"/>
          <w:rFonts w:asciiTheme="minorEastAsia" w:eastAsiaTheme="minorEastAsia" w:hAnsiTheme="minorEastAsia" w:cs="KaiTi"/>
          <w:u w:val="none"/>
        </w:rPr>
        <w:fldChar w:fldCharType="end"/>
      </w:r>
      <w:r w:rsidRPr="005B193A">
        <w:rPr>
          <w:rFonts w:eastAsiaTheme="minorEastAsia" w:cs="Arial"/>
        </w:rPr>
        <w:t>2011</w:t>
      </w:r>
      <w:r w:rsidRPr="005B193A">
        <w:rPr>
          <w:rFonts w:asciiTheme="minorEastAsia" w:eastAsiaTheme="minorEastAsia" w:hAnsiTheme="minorEastAsia" w:cs="KaiTi"/>
        </w:rPr>
        <w:t>年专辑《</w:t>
      </w:r>
      <w:r w:rsidR="00921B9F">
        <w:fldChar w:fldCharType="begin"/>
      </w:r>
      <w:r w:rsidR="00921B9F">
        <w:instrText xml:space="preserve"> HYPERLINK "https://baike.baidu.com/item/%E7%94%9F%E6%97%A0%E6%89%80%E6%B1%82" \h </w:instrText>
      </w:r>
      <w:r w:rsidR="00921B9F">
        <w:fldChar w:fldCharType="separate"/>
      </w:r>
      <w:r w:rsidRPr="005B193A">
        <w:rPr>
          <w:rStyle w:val="Hyperlink"/>
          <w:rFonts w:asciiTheme="minorEastAsia" w:eastAsiaTheme="minorEastAsia" w:hAnsiTheme="minorEastAsia" w:cs="KaiTi"/>
          <w:color w:val="auto"/>
          <w:u w:val="none"/>
        </w:rPr>
        <w:t>生无所求</w:t>
      </w:r>
      <w:r w:rsidR="00921B9F">
        <w:rPr>
          <w:rStyle w:val="Hyperlink"/>
          <w:rFonts w:asciiTheme="minorEastAsia" w:eastAsiaTheme="minorEastAsia" w:hAnsiTheme="minorEastAsia" w:cs="KaiTi"/>
          <w:color w:val="auto"/>
          <w:u w:val="none"/>
        </w:rPr>
        <w:fldChar w:fldCharType="end"/>
      </w:r>
      <w:r w:rsidRPr="005B193A">
        <w:rPr>
          <w:rFonts w:asciiTheme="minorEastAsia" w:eastAsiaTheme="minorEastAsia" w:hAnsiTheme="minorEastAsia" w:cs="KaiTi"/>
        </w:rPr>
        <w:t>》到</w:t>
      </w:r>
      <w:r w:rsidRPr="005B193A">
        <w:rPr>
          <w:rFonts w:eastAsiaTheme="minorEastAsia" w:cs="Arial"/>
        </w:rPr>
        <w:t>2017</w:t>
      </w:r>
      <w:r w:rsidRPr="005B193A">
        <w:rPr>
          <w:rFonts w:asciiTheme="minorEastAsia" w:eastAsiaTheme="minorEastAsia" w:hAnsiTheme="minorEastAsia" w:cs="KaiTi"/>
        </w:rPr>
        <w:t>年首部音乐电影《存在》上线，首播当日播放量便突破百万。</w:t>
      </w:r>
    </w:p>
    <w:p w14:paraId="1C083E57" w14:textId="3EC76BC4" w:rsidR="00DE7FA8" w:rsidRPr="00701690" w:rsidRDefault="1DF7C6B5" w:rsidP="00701690">
      <w:pPr>
        <w:pStyle w:val="IOSheading42017"/>
      </w:pPr>
      <w:r w:rsidRPr="00701690">
        <w:t xml:space="preserve">Background of the text </w:t>
      </w:r>
      <w:proofErr w:type="spellStart"/>
      <w:r w:rsidRPr="00701690">
        <w:t>作品背景</w:t>
      </w:r>
      <w:proofErr w:type="spellEnd"/>
    </w:p>
    <w:p w14:paraId="16F4456E" w14:textId="2B132DD1" w:rsidR="17CD84CF" w:rsidRPr="000A3ACF" w:rsidRDefault="25807841" w:rsidP="25807841">
      <w:pPr>
        <w:rPr>
          <w:rFonts w:asciiTheme="minorEastAsia" w:eastAsiaTheme="minorEastAsia" w:hAnsiTheme="minorEastAsia" w:cs="KaiTi"/>
        </w:rPr>
      </w:pPr>
      <w:r w:rsidRPr="000A3ACF">
        <w:rPr>
          <w:rFonts w:asciiTheme="minorEastAsia" w:eastAsiaTheme="minorEastAsia" w:hAnsiTheme="minorEastAsia" w:cs="KaiTi"/>
          <w:szCs w:val="24"/>
        </w:rPr>
        <w:t>歌曲《存在》</w:t>
      </w:r>
      <w:r w:rsidRPr="000A3ACF">
        <w:rPr>
          <w:rFonts w:asciiTheme="minorEastAsia" w:eastAsiaTheme="minorEastAsia" w:hAnsiTheme="minorEastAsia" w:cs="KaiTi"/>
        </w:rPr>
        <w:t>的背景故事，描述的是汪峰内心对生命的疑问的一种写照. 它</w:t>
      </w:r>
      <w:r w:rsidRPr="000A3ACF">
        <w:rPr>
          <w:rFonts w:asciiTheme="minorEastAsia" w:eastAsiaTheme="minorEastAsia" w:hAnsiTheme="minorEastAsia" w:cs="KaiTi"/>
          <w:color w:val="333333"/>
          <w:szCs w:val="24"/>
        </w:rPr>
        <w:t>是电视剧《北京青年》里的插曲，讲了主人公对生活现状不满意，试图改变自己的生活现状，重走一回青春的故事。</w:t>
      </w:r>
      <w:r w:rsidRPr="000A3ACF">
        <w:rPr>
          <w:rFonts w:asciiTheme="minorEastAsia" w:eastAsiaTheme="minorEastAsia" w:hAnsiTheme="minorEastAsia" w:cs="KaiTi"/>
        </w:rPr>
        <w:t>他认为现代社会给每个人带来了太多的疑问，似乎由于每天忙碌，人们也顾不得去想清楚面对的一些问题。汪峰要用他细腻而透彻的摇滚乐作品，替每一个来不及想同时却充满疑问的普通人发问。</w:t>
      </w:r>
    </w:p>
    <w:p w14:paraId="6EF6ABBB" w14:textId="6850CE23" w:rsidR="17CD84CF" w:rsidRDefault="30EDAAA9" w:rsidP="00701690">
      <w:pPr>
        <w:pStyle w:val="IOSheading42017"/>
        <w:rPr>
          <w:rFonts w:ascii="KaiTi" w:eastAsia="KaiTi" w:hAnsi="KaiTi" w:cs="KaiTi"/>
        </w:rPr>
      </w:pPr>
      <w:r w:rsidRPr="30EDAAA9">
        <w:t xml:space="preserve">Appreciation of the song </w:t>
      </w:r>
      <w:proofErr w:type="spellStart"/>
      <w:r w:rsidRPr="000A3ACF">
        <w:rPr>
          <w:rFonts w:asciiTheme="majorEastAsia" w:eastAsiaTheme="majorEastAsia" w:hAnsiTheme="majorEastAsia" w:cs="KaiTi"/>
        </w:rPr>
        <w:t>歌曲赏析</w:t>
      </w:r>
      <w:proofErr w:type="spellEnd"/>
    </w:p>
    <w:p w14:paraId="381C65E5" w14:textId="1B2FDAC9" w:rsidR="17CD84CF" w:rsidRPr="000A3ACF" w:rsidRDefault="25807841" w:rsidP="25807841">
      <w:pPr>
        <w:pStyle w:val="IOSbodytext2017"/>
        <w:rPr>
          <w:rFonts w:asciiTheme="minorEastAsia" w:eastAsiaTheme="minorEastAsia" w:hAnsiTheme="minorEastAsia" w:cs="KaiTi"/>
          <w:sz w:val="32"/>
          <w:szCs w:val="32"/>
        </w:rPr>
      </w:pPr>
      <w:r w:rsidRPr="000A3ACF">
        <w:rPr>
          <w:rFonts w:asciiTheme="minorEastAsia" w:eastAsiaTheme="minorEastAsia" w:hAnsiTheme="minorEastAsia" w:cs="KaiTi"/>
          <w:szCs w:val="24"/>
        </w:rPr>
        <w:t>歌曲《存在》是一首让人深思的单曲,它显出了歌手悲天悯人的诗人情怀，将无意义的存在感，通过不停的拷问、疑问和质问，去提醒和警醒人们思考自己存在的意义，如何存在，和奋斗的积极性</w:t>
      </w:r>
      <w:r w:rsidR="00124B07" w:rsidRPr="000A3ACF">
        <w:rPr>
          <w:rFonts w:asciiTheme="minorEastAsia" w:eastAsiaTheme="minorEastAsia" w:hAnsiTheme="minorEastAsia" w:cs="KaiTi"/>
          <w:color w:val="333333"/>
          <w:szCs w:val="24"/>
        </w:rPr>
        <w:t>。</w:t>
      </w:r>
    </w:p>
    <w:p w14:paraId="0CB26D07" w14:textId="2A2CED7B" w:rsidR="17CD84CF" w:rsidRPr="000A3ACF" w:rsidRDefault="25807841" w:rsidP="25807841">
      <w:pPr>
        <w:pStyle w:val="IOSbodytext2017"/>
        <w:rPr>
          <w:rFonts w:asciiTheme="minorEastAsia" w:eastAsiaTheme="minorEastAsia" w:hAnsiTheme="minorEastAsia" w:cs="KaiTi"/>
          <w:sz w:val="32"/>
          <w:szCs w:val="32"/>
        </w:rPr>
      </w:pPr>
      <w:r w:rsidRPr="000A3ACF">
        <w:rPr>
          <w:rFonts w:asciiTheme="minorEastAsia" w:eastAsiaTheme="minorEastAsia" w:hAnsiTheme="minorEastAsia" w:cs="KaiTi"/>
        </w:rPr>
        <w:t>这音乐让人在疑问的同时，却不会迷失方向，具有了积极而非消极, 宣泄释放的意义。同时，也让我们重新定位自我与生命存在的意义</w:t>
      </w:r>
      <w:r w:rsidR="00124B07" w:rsidRPr="000A3ACF">
        <w:rPr>
          <w:rFonts w:asciiTheme="minorEastAsia" w:eastAsiaTheme="minorEastAsia" w:hAnsiTheme="minorEastAsia" w:cs="KaiTi"/>
          <w:color w:val="333333"/>
          <w:szCs w:val="24"/>
        </w:rPr>
        <w:t>。</w:t>
      </w:r>
      <w:r w:rsidRPr="000A3ACF">
        <w:rPr>
          <w:rFonts w:asciiTheme="minorEastAsia" w:eastAsiaTheme="minorEastAsia" w:hAnsiTheme="minorEastAsia" w:cs="KaiTi"/>
        </w:rPr>
        <w:t>这首歌创作的动力是在发问过程中找到答案, 是整个专辑最后完成的一首作品，也是专辑《生无所求》的点题之作 。</w:t>
      </w:r>
    </w:p>
    <w:p w14:paraId="368892B1" w14:textId="58D1A4BE" w:rsidR="376D95C4" w:rsidRPr="000A3ACF" w:rsidRDefault="30EDAAA9" w:rsidP="00701690">
      <w:pPr>
        <w:pStyle w:val="IOSheading42017"/>
        <w:rPr>
          <w:rFonts w:asciiTheme="majorEastAsia" w:eastAsiaTheme="majorEastAsia" w:hAnsiTheme="majorEastAsia" w:cs="KaiTi"/>
        </w:rPr>
      </w:pPr>
      <w:r w:rsidRPr="30EDAAA9">
        <w:t xml:space="preserve">Points for discussion on issues </w:t>
      </w:r>
      <w:proofErr w:type="spellStart"/>
      <w:r w:rsidRPr="000A3ACF">
        <w:rPr>
          <w:rFonts w:asciiTheme="majorEastAsia" w:eastAsiaTheme="majorEastAsia" w:hAnsiTheme="majorEastAsia" w:cs="KaiTi"/>
        </w:rPr>
        <w:t>与议题有关的讨论</w:t>
      </w:r>
      <w:proofErr w:type="spellEnd"/>
    </w:p>
    <w:p w14:paraId="7F29E127" w14:textId="0FD0498C" w:rsidR="376D95C4" w:rsidRPr="000A3ACF" w:rsidRDefault="25807841" w:rsidP="25807841">
      <w:pPr>
        <w:rPr>
          <w:rFonts w:asciiTheme="minorEastAsia" w:eastAsiaTheme="minorEastAsia" w:hAnsiTheme="minorEastAsia" w:cs="KaiTi"/>
        </w:rPr>
      </w:pPr>
      <w:r w:rsidRPr="000A3ACF">
        <w:rPr>
          <w:rFonts w:asciiTheme="minorEastAsia" w:eastAsiaTheme="minorEastAsia" w:hAnsiTheme="minorEastAsia" w:cs="KaiTi"/>
        </w:rPr>
        <w:t>这是一首让所有中国人反思的作品 - 该</w:t>
      </w:r>
      <w:r w:rsidRPr="000A3ACF">
        <w:rPr>
          <w:rFonts w:asciiTheme="minorEastAsia" w:eastAsiaTheme="minorEastAsia" w:hAnsiTheme="minorEastAsia" w:cs="KaiTi"/>
          <w:szCs w:val="24"/>
        </w:rPr>
        <w:t>如何</w:t>
      </w:r>
      <w:r w:rsidRPr="000A3ACF">
        <w:rPr>
          <w:rFonts w:asciiTheme="minorEastAsia" w:eastAsiaTheme="minorEastAsia" w:hAnsiTheme="minorEastAsia" w:cs="KaiTi"/>
        </w:rPr>
        <w:t>好好地去想想</w:t>
      </w:r>
      <w:r w:rsidRPr="000A3ACF">
        <w:rPr>
          <w:rFonts w:asciiTheme="minorEastAsia" w:eastAsiaTheme="minorEastAsia" w:hAnsiTheme="minorEastAsia" w:cs="KaiTi"/>
          <w:color w:val="333333"/>
          <w:szCs w:val="24"/>
        </w:rPr>
        <w:t>自己</w:t>
      </w:r>
      <w:r w:rsidRPr="000A3ACF">
        <w:rPr>
          <w:rFonts w:asciiTheme="minorEastAsia" w:eastAsiaTheme="minorEastAsia" w:hAnsiTheme="minorEastAsia" w:cs="KaiTi"/>
        </w:rPr>
        <w:t>的生活，</w:t>
      </w:r>
      <w:r w:rsidRPr="000A3ACF">
        <w:rPr>
          <w:rFonts w:asciiTheme="minorEastAsia" w:eastAsiaTheme="minorEastAsia" w:hAnsiTheme="minorEastAsia" w:cs="KaiTi"/>
          <w:color w:val="333333"/>
          <w:szCs w:val="24"/>
        </w:rPr>
        <w:t>自己</w:t>
      </w:r>
      <w:r w:rsidRPr="000A3ACF">
        <w:rPr>
          <w:rFonts w:asciiTheme="minorEastAsia" w:eastAsiaTheme="minorEastAsia" w:hAnsiTheme="minorEastAsia" w:cs="KaiTi"/>
        </w:rPr>
        <w:t>的存在，对于</w:t>
      </w:r>
      <w:r w:rsidRPr="000A3ACF">
        <w:rPr>
          <w:rFonts w:asciiTheme="minorEastAsia" w:eastAsiaTheme="minorEastAsia" w:hAnsiTheme="minorEastAsia" w:cs="KaiTi"/>
          <w:color w:val="333333"/>
          <w:szCs w:val="24"/>
        </w:rPr>
        <w:t>自己</w:t>
      </w:r>
      <w:r w:rsidRPr="000A3ACF">
        <w:rPr>
          <w:rFonts w:asciiTheme="minorEastAsia" w:eastAsiaTheme="minorEastAsia" w:hAnsiTheme="minorEastAsia" w:cs="KaiTi"/>
        </w:rPr>
        <w:t>的生存，意义何在？</w:t>
      </w:r>
    </w:p>
    <w:p w14:paraId="3AF01644" w14:textId="173714BC" w:rsidR="17CD84CF" w:rsidRPr="000A3ACF" w:rsidRDefault="00137A54" w:rsidP="25807841">
      <w:pPr>
        <w:pStyle w:val="IOSbodytext2017"/>
        <w:rPr>
          <w:rFonts w:asciiTheme="minorEastAsia" w:eastAsiaTheme="minorEastAsia" w:hAnsiTheme="minorEastAsia" w:cs="KaiTi"/>
          <w:color w:val="333333"/>
          <w:szCs w:val="24"/>
        </w:rPr>
      </w:pPr>
      <w:r>
        <w:rPr>
          <w:rFonts w:asciiTheme="minorEastAsia" w:eastAsiaTheme="minorEastAsia" w:hAnsiTheme="minorEastAsia" w:cs="KaiTi"/>
        </w:rPr>
        <w:t xml:space="preserve">- </w:t>
      </w:r>
      <w:r w:rsidR="25807841" w:rsidRPr="000A3ACF">
        <w:rPr>
          <w:rFonts w:asciiTheme="minorEastAsia" w:eastAsiaTheme="minorEastAsia" w:hAnsiTheme="minorEastAsia" w:cs="KaiTi"/>
        </w:rPr>
        <w:t>个人生活中的疑问</w:t>
      </w:r>
      <w:r w:rsidR="003E66CC" w:rsidRPr="000A3ACF">
        <w:rPr>
          <w:rFonts w:asciiTheme="minorEastAsia" w:eastAsiaTheme="minorEastAsia" w:hAnsiTheme="minorEastAsia" w:cs="KaiTi"/>
        </w:rPr>
        <w:t>，</w:t>
      </w:r>
      <w:r w:rsidR="25807841" w:rsidRPr="000A3ACF">
        <w:rPr>
          <w:rFonts w:asciiTheme="minorEastAsia" w:eastAsiaTheme="minorEastAsia" w:hAnsiTheme="minorEastAsia" w:cs="KaiTi"/>
        </w:rPr>
        <w:t>无奈；</w:t>
      </w:r>
    </w:p>
    <w:p w14:paraId="00AC0233" w14:textId="43B26C71" w:rsidR="17CD84CF" w:rsidRPr="000A3ACF" w:rsidRDefault="25807841" w:rsidP="25807841">
      <w:pPr>
        <w:pStyle w:val="IOSbodytext2017"/>
        <w:rPr>
          <w:rFonts w:asciiTheme="minorEastAsia" w:eastAsiaTheme="minorEastAsia" w:hAnsiTheme="minorEastAsia" w:cs="KaiTi"/>
          <w:color w:val="333333"/>
          <w:szCs w:val="24"/>
        </w:rPr>
      </w:pPr>
      <w:r w:rsidRPr="000A3ACF">
        <w:rPr>
          <w:rFonts w:asciiTheme="minorEastAsia" w:eastAsiaTheme="minorEastAsia" w:hAnsiTheme="minorEastAsia" w:cs="KaiTi"/>
        </w:rPr>
        <w:t>- 重新定位自我与生命存在的意义；</w:t>
      </w:r>
    </w:p>
    <w:p w14:paraId="34CF5C0B" w14:textId="120ADC54" w:rsidR="000A3ACF" w:rsidRDefault="25807841" w:rsidP="25807841">
      <w:pPr>
        <w:pStyle w:val="IOSbodytext2017"/>
        <w:rPr>
          <w:rFonts w:eastAsiaTheme="minorEastAsia" w:cs="Arial"/>
          <w:color w:val="333333"/>
          <w:szCs w:val="24"/>
        </w:rPr>
      </w:pPr>
      <w:r w:rsidRPr="000A3ACF">
        <w:rPr>
          <w:rFonts w:asciiTheme="minorEastAsia" w:eastAsiaTheme="minorEastAsia" w:hAnsiTheme="minorEastAsia" w:cs="KaiTi"/>
          <w:color w:val="333333"/>
          <w:szCs w:val="24"/>
        </w:rPr>
        <w:t>- 不甘过平庸的生活，要让青春绽放更多的光芒，让生命更加精彩，不随波逐流，让自己的人生更加精彩</w:t>
      </w:r>
    </w:p>
    <w:p w14:paraId="32EFBCE1" w14:textId="77777777" w:rsidR="000A3ACF" w:rsidRPr="000A3ACF" w:rsidRDefault="000A3ACF" w:rsidP="25807841">
      <w:pPr>
        <w:pStyle w:val="IOSbodytext2017"/>
        <w:rPr>
          <w:rFonts w:eastAsiaTheme="minorEastAsia" w:cs="Arial"/>
          <w:color w:val="333333"/>
          <w:szCs w:val="24"/>
        </w:rPr>
      </w:pPr>
    </w:p>
    <w:p w14:paraId="5D55872E" w14:textId="757A7CB1" w:rsidR="376D95C4" w:rsidRDefault="30EDAAA9" w:rsidP="00EC470D">
      <w:pPr>
        <w:pStyle w:val="IOSList1numbered2017"/>
        <w:numPr>
          <w:ilvl w:val="0"/>
          <w:numId w:val="34"/>
        </w:numPr>
        <w:ind w:left="284" w:hanging="284"/>
      </w:pPr>
      <w:r w:rsidRPr="30EDAAA9">
        <w:t>讨论《存在》歌词的意义和目的是什么？</w:t>
      </w:r>
    </w:p>
    <w:p w14:paraId="1F90D85C" w14:textId="4D81CBBC" w:rsidR="376D95C4" w:rsidRDefault="1DF7C6B5" w:rsidP="00EC470D">
      <w:pPr>
        <w:pStyle w:val="IOSList1numbered2017"/>
        <w:numPr>
          <w:ilvl w:val="0"/>
          <w:numId w:val="34"/>
        </w:numPr>
        <w:ind w:left="284" w:hanging="284"/>
      </w:pPr>
      <w:r w:rsidRPr="1DF7C6B5">
        <w:t>歌手是如何通过歌曲《存在》的风格来表达心情</w:t>
      </w:r>
      <w:r w:rsidRPr="1DF7C6B5">
        <w:t>?</w:t>
      </w:r>
    </w:p>
    <w:p w14:paraId="00EF60D8" w14:textId="21FEDEC3" w:rsidR="376D95C4" w:rsidRDefault="30EDAAA9" w:rsidP="00EC470D">
      <w:pPr>
        <w:pStyle w:val="IOSList1numbered2017"/>
        <w:numPr>
          <w:ilvl w:val="0"/>
          <w:numId w:val="34"/>
        </w:numPr>
        <w:ind w:left="284" w:hanging="284"/>
      </w:pPr>
      <w:r w:rsidRPr="30EDAAA9">
        <w:t>分析这首歌的背景故事和第一主题间的关系</w:t>
      </w:r>
    </w:p>
    <w:p w14:paraId="6147C6F4" w14:textId="7511DE59" w:rsidR="376D95C4" w:rsidRDefault="30EDAAA9" w:rsidP="00EC470D">
      <w:pPr>
        <w:pStyle w:val="IOSList1numbered2017"/>
        <w:numPr>
          <w:ilvl w:val="0"/>
          <w:numId w:val="34"/>
        </w:numPr>
        <w:ind w:left="284" w:hanging="284"/>
      </w:pPr>
      <w:r w:rsidRPr="30EDAAA9">
        <w:t>这首歌是如何来表现个人对现实生活中的疑问和无奈？</w:t>
      </w:r>
    </w:p>
    <w:p w14:paraId="43F72377" w14:textId="22DF11AE" w:rsidR="30EDAAA9" w:rsidRDefault="30EDAAA9" w:rsidP="30EDAAA9">
      <w:pPr>
        <w:pStyle w:val="IOSbodytext2017"/>
        <w:rPr>
          <w:sz w:val="28"/>
          <w:szCs w:val="28"/>
        </w:rPr>
      </w:pPr>
    </w:p>
    <w:p w14:paraId="130C69A9" w14:textId="7B5DF547" w:rsidR="17CD84CF" w:rsidRPr="000A3ACF" w:rsidRDefault="1DF7C6B5" w:rsidP="00F65438">
      <w:pPr>
        <w:pStyle w:val="IOSheading42017"/>
        <w:rPr>
          <w:rFonts w:asciiTheme="majorEastAsia" w:eastAsiaTheme="majorEastAsia" w:hAnsiTheme="majorEastAsia" w:cs="KaiTi"/>
        </w:rPr>
      </w:pPr>
      <w:r w:rsidRPr="1DF7C6B5">
        <w:lastRenderedPageBreak/>
        <w:t xml:space="preserve">Points for discussion on genre and language </w:t>
      </w:r>
      <w:proofErr w:type="spellStart"/>
      <w:r w:rsidRPr="000A3ACF">
        <w:rPr>
          <w:rFonts w:asciiTheme="majorEastAsia" w:eastAsiaTheme="majorEastAsia" w:hAnsiTheme="majorEastAsia" w:cs="KaiTi"/>
        </w:rPr>
        <w:t>与文体和语言相关的讨论</w:t>
      </w:r>
      <w:proofErr w:type="spellEnd"/>
    </w:p>
    <w:p w14:paraId="75F0D53D" w14:textId="7842B0EC" w:rsidR="17CD84CF" w:rsidRPr="000A3ACF" w:rsidRDefault="30EDAAA9" w:rsidP="30EDAAA9">
      <w:pPr>
        <w:pStyle w:val="IOSbodytext2017"/>
        <w:rPr>
          <w:rFonts w:asciiTheme="minorEastAsia" w:eastAsiaTheme="minorEastAsia" w:hAnsiTheme="minorEastAsia" w:cs="KaiTi"/>
        </w:rPr>
      </w:pPr>
      <w:r w:rsidRPr="000A3ACF">
        <w:rPr>
          <w:rFonts w:asciiTheme="minorEastAsia" w:eastAsiaTheme="minorEastAsia" w:hAnsiTheme="minorEastAsia" w:cs="KaiTi"/>
        </w:rPr>
        <w:t xml:space="preserve">语言技巧：对比和反复 </w:t>
      </w:r>
    </w:p>
    <w:p w14:paraId="30179A05" w14:textId="47B2B092" w:rsidR="003E66CC" w:rsidRDefault="25807841" w:rsidP="30EDAAA9">
      <w:pPr>
        <w:pStyle w:val="IOSbodytext2017"/>
        <w:rPr>
          <w:rFonts w:asciiTheme="minorEastAsia" w:eastAsiaTheme="minorEastAsia" w:hAnsiTheme="minorEastAsia" w:cs="KaiTi"/>
          <w:szCs w:val="24"/>
        </w:rPr>
      </w:pPr>
      <w:r w:rsidRPr="000A3ACF">
        <w:rPr>
          <w:rFonts w:asciiTheme="minorEastAsia" w:eastAsiaTheme="minorEastAsia" w:hAnsiTheme="minorEastAsia" w:cs="KaiTi"/>
        </w:rPr>
        <w:t>这是一首歌通过反复</w:t>
      </w:r>
      <w:r w:rsidR="003E66CC" w:rsidRPr="00AA27C7">
        <w:rPr>
          <w:rFonts w:asciiTheme="minorEastAsia" w:eastAsiaTheme="minorEastAsia" w:hAnsiTheme="minorEastAsia" w:cs="KaiTi"/>
        </w:rPr>
        <w:t>“</w:t>
      </w:r>
      <w:r w:rsidRPr="000A3ACF">
        <w:rPr>
          <w:rFonts w:asciiTheme="minorEastAsia" w:eastAsiaTheme="minorEastAsia" w:hAnsiTheme="minorEastAsia" w:cs="KaiTi"/>
        </w:rPr>
        <w:t>多少次</w:t>
      </w:r>
      <w:r w:rsidR="00B232A4" w:rsidRPr="00FA0787">
        <w:rPr>
          <w:rFonts w:asciiTheme="minorEastAsia" w:eastAsiaTheme="minorEastAsia" w:hAnsiTheme="minorEastAsia" w:cs="Arial"/>
          <w:szCs w:val="24"/>
        </w:rPr>
        <w:t>……</w:t>
      </w:r>
      <w:r w:rsidRPr="000A3ACF">
        <w:rPr>
          <w:rFonts w:asciiTheme="minorEastAsia" w:eastAsiaTheme="minorEastAsia" w:hAnsiTheme="minorEastAsia" w:cs="KaiTi"/>
        </w:rPr>
        <w:t>却</w:t>
      </w:r>
      <w:r w:rsidR="000644F9" w:rsidRPr="00FA0787">
        <w:rPr>
          <w:rFonts w:asciiTheme="minorEastAsia" w:eastAsiaTheme="minorEastAsia" w:hAnsiTheme="minorEastAsia" w:cs="Arial"/>
          <w:szCs w:val="24"/>
        </w:rPr>
        <w:t>……</w:t>
      </w:r>
      <w:r w:rsidR="003E66CC" w:rsidRPr="000A3ACF">
        <w:rPr>
          <w:rFonts w:asciiTheme="minorEastAsia" w:eastAsiaTheme="minorEastAsia" w:hAnsiTheme="minorEastAsia" w:cs="KaiTi"/>
          <w:szCs w:val="24"/>
        </w:rPr>
        <w:t>”</w:t>
      </w:r>
      <w:r w:rsidRPr="000A3ACF">
        <w:rPr>
          <w:rFonts w:asciiTheme="minorEastAsia" w:eastAsiaTheme="minorEastAsia" w:hAnsiTheme="minorEastAsia" w:cs="KaiTi"/>
        </w:rPr>
        <w:t>,</w:t>
      </w:r>
      <w:r w:rsidR="003E66CC" w:rsidRPr="003E66CC">
        <w:rPr>
          <w:rFonts w:asciiTheme="minorEastAsia" w:eastAsiaTheme="minorEastAsia" w:hAnsiTheme="minorEastAsia" w:cs="KaiTi"/>
        </w:rPr>
        <w:t xml:space="preserve"> </w:t>
      </w:r>
      <w:r w:rsidR="003E66CC" w:rsidRPr="00AA27C7">
        <w:rPr>
          <w:rFonts w:asciiTheme="minorEastAsia" w:eastAsiaTheme="minorEastAsia" w:hAnsiTheme="minorEastAsia" w:cs="KaiTi"/>
        </w:rPr>
        <w:t>“</w:t>
      </w:r>
      <w:r w:rsidRPr="000A3ACF">
        <w:rPr>
          <w:rFonts w:asciiTheme="minorEastAsia" w:eastAsiaTheme="minorEastAsia" w:hAnsiTheme="minorEastAsia" w:cs="KaiTi"/>
        </w:rPr>
        <w:t>谁知道</w:t>
      </w:r>
      <w:r w:rsidR="003E66CC" w:rsidRPr="000A3ACF">
        <w:rPr>
          <w:rFonts w:asciiTheme="minorEastAsia" w:eastAsiaTheme="minorEastAsia" w:hAnsiTheme="minorEastAsia" w:cs="KaiTi"/>
          <w:szCs w:val="24"/>
        </w:rPr>
        <w:t>”</w:t>
      </w:r>
      <w:r w:rsidRPr="000A3ACF">
        <w:rPr>
          <w:rFonts w:asciiTheme="minorEastAsia" w:eastAsiaTheme="minorEastAsia" w:hAnsiTheme="minorEastAsia" w:cs="KaiTi"/>
        </w:rPr>
        <w:t xml:space="preserve">, </w:t>
      </w:r>
      <w:r w:rsidR="003E66CC" w:rsidRPr="00AA27C7">
        <w:rPr>
          <w:rFonts w:asciiTheme="minorEastAsia" w:eastAsiaTheme="minorEastAsia" w:hAnsiTheme="minorEastAsia" w:cs="KaiTi"/>
        </w:rPr>
        <w:t>“</w:t>
      </w:r>
      <w:r w:rsidRPr="000A3ACF">
        <w:rPr>
          <w:rFonts w:asciiTheme="minorEastAsia" w:eastAsiaTheme="minorEastAsia" w:hAnsiTheme="minorEastAsia" w:cs="KaiTi"/>
        </w:rPr>
        <w:t>谁明白</w:t>
      </w:r>
      <w:r w:rsidR="003E66CC" w:rsidRPr="000A3ACF">
        <w:rPr>
          <w:rFonts w:asciiTheme="minorEastAsia" w:eastAsiaTheme="minorEastAsia" w:hAnsiTheme="minorEastAsia" w:cs="KaiTi"/>
          <w:szCs w:val="24"/>
        </w:rPr>
        <w:t>”</w:t>
      </w:r>
      <w:r w:rsidRPr="000A3ACF">
        <w:rPr>
          <w:rFonts w:asciiTheme="minorEastAsia" w:eastAsiaTheme="minorEastAsia" w:hAnsiTheme="minorEastAsia" w:cs="KaiTi"/>
        </w:rPr>
        <w:t>来表现个人对现实生活中的疑问和无奈</w:t>
      </w:r>
      <w:r w:rsidR="003E66CC" w:rsidRPr="000A3ACF">
        <w:rPr>
          <w:rFonts w:asciiTheme="minorEastAsia" w:eastAsiaTheme="minorEastAsia" w:hAnsiTheme="minorEastAsia" w:cs="KaiTi"/>
          <w:szCs w:val="24"/>
        </w:rPr>
        <w:t>。</w:t>
      </w:r>
    </w:p>
    <w:p w14:paraId="1EA00283" w14:textId="62D1E39F" w:rsidR="17CD84CF" w:rsidRPr="000A3ACF" w:rsidRDefault="30EDAAA9" w:rsidP="30EDAAA9">
      <w:pPr>
        <w:pStyle w:val="IOSbodytext2017"/>
        <w:rPr>
          <w:rFonts w:asciiTheme="minorEastAsia" w:eastAsiaTheme="minorEastAsia" w:hAnsiTheme="minorEastAsia" w:cs="KaiTi"/>
        </w:rPr>
      </w:pPr>
      <w:r w:rsidRPr="000A3ACF">
        <w:rPr>
          <w:rFonts w:asciiTheme="minorEastAsia" w:eastAsiaTheme="minorEastAsia" w:hAnsiTheme="minorEastAsia" w:cs="KaiTi"/>
          <w:szCs w:val="24"/>
        </w:rPr>
        <w:t>这首歌的歌词</w:t>
      </w:r>
      <w:r w:rsidRPr="000A3ACF">
        <w:rPr>
          <w:rFonts w:asciiTheme="minorEastAsia" w:eastAsiaTheme="minorEastAsia" w:hAnsiTheme="minorEastAsia" w:cs="KaiTi"/>
        </w:rPr>
        <w:t xml:space="preserve">具有积极, </w:t>
      </w:r>
      <w:r w:rsidRPr="000A3ACF">
        <w:rPr>
          <w:rFonts w:asciiTheme="minorEastAsia" w:eastAsiaTheme="minorEastAsia" w:hAnsiTheme="minorEastAsia" w:cs="KaiTi"/>
          <w:szCs w:val="24"/>
        </w:rPr>
        <w:t>让人深思的现代文化的色彩，其中充满了现代性</w:t>
      </w:r>
      <w:r w:rsidRPr="000A3ACF">
        <w:rPr>
          <w:rFonts w:asciiTheme="minorEastAsia" w:eastAsiaTheme="minorEastAsia" w:hAnsiTheme="minorEastAsia" w:cs="KaiTi"/>
          <w:color w:val="333333"/>
        </w:rPr>
        <w:t>对生命存在的疑问和</w:t>
      </w:r>
      <w:r w:rsidRPr="000A3ACF">
        <w:rPr>
          <w:rFonts w:asciiTheme="minorEastAsia" w:eastAsiaTheme="minorEastAsia" w:hAnsiTheme="minorEastAsia" w:cs="KaiTi"/>
        </w:rPr>
        <w:t>质问。歌中的</w:t>
      </w:r>
      <w:r w:rsidRPr="000A3ACF">
        <w:rPr>
          <w:rFonts w:asciiTheme="minorEastAsia" w:eastAsiaTheme="minorEastAsia" w:hAnsiTheme="minorEastAsia" w:cs="KaiTi"/>
          <w:color w:val="333333"/>
          <w:szCs w:val="24"/>
        </w:rPr>
        <w:t>主人公对</w:t>
      </w:r>
      <w:r w:rsidRPr="000A3ACF">
        <w:rPr>
          <w:rFonts w:asciiTheme="minorEastAsia" w:eastAsiaTheme="minorEastAsia" w:hAnsiTheme="minorEastAsia" w:cs="KaiTi"/>
        </w:rPr>
        <w:t>现实</w:t>
      </w:r>
      <w:r w:rsidRPr="000A3ACF">
        <w:rPr>
          <w:rFonts w:asciiTheme="minorEastAsia" w:eastAsiaTheme="minorEastAsia" w:hAnsiTheme="minorEastAsia" w:cs="KaiTi"/>
          <w:color w:val="333333"/>
          <w:szCs w:val="24"/>
        </w:rPr>
        <w:t>生活现状很不满意，通过</w:t>
      </w:r>
      <w:r w:rsidRPr="000A3ACF">
        <w:rPr>
          <w:rFonts w:asciiTheme="minorEastAsia" w:eastAsiaTheme="minorEastAsia" w:hAnsiTheme="minorEastAsia" w:cs="KaiTi"/>
        </w:rPr>
        <w:t>疑问来</w:t>
      </w:r>
      <w:r w:rsidRPr="000A3ACF">
        <w:rPr>
          <w:rFonts w:asciiTheme="minorEastAsia" w:eastAsiaTheme="minorEastAsia" w:hAnsiTheme="minorEastAsia" w:cs="KaiTi"/>
          <w:color w:val="333333"/>
          <w:szCs w:val="24"/>
        </w:rPr>
        <w:t>试图改变自己的生活现状。</w:t>
      </w:r>
    </w:p>
    <w:p w14:paraId="52DE2AAA" w14:textId="77777777" w:rsidR="003E66CC" w:rsidRDefault="003E66CC" w:rsidP="30EDAAA9">
      <w:pPr>
        <w:spacing w:before="0" w:line="240" w:lineRule="auto"/>
        <w:rPr>
          <w:rFonts w:asciiTheme="minorEastAsia" w:eastAsiaTheme="minorEastAsia" w:hAnsiTheme="minorEastAsia" w:cs="KaiTi"/>
          <w:color w:val="333333"/>
          <w:szCs w:val="24"/>
        </w:rPr>
      </w:pPr>
    </w:p>
    <w:p w14:paraId="13E5C64C" w14:textId="754A6578" w:rsidR="17CD84CF" w:rsidRPr="000A3ACF" w:rsidRDefault="30EDAAA9" w:rsidP="30EDAAA9">
      <w:pPr>
        <w:spacing w:before="0" w:line="240" w:lineRule="auto"/>
        <w:rPr>
          <w:rFonts w:asciiTheme="minorEastAsia" w:eastAsiaTheme="minorEastAsia" w:hAnsiTheme="minorEastAsia" w:cs="KaiTi"/>
          <w:szCs w:val="24"/>
        </w:rPr>
      </w:pPr>
      <w:r w:rsidRPr="000A3ACF">
        <w:rPr>
          <w:rFonts w:asciiTheme="minorEastAsia" w:eastAsiaTheme="minorEastAsia" w:hAnsiTheme="minorEastAsia" w:cs="KaiTi"/>
          <w:color w:val="333333"/>
          <w:szCs w:val="24"/>
        </w:rPr>
        <w:t>整</w:t>
      </w:r>
      <w:r w:rsidRPr="000A3ACF">
        <w:rPr>
          <w:rFonts w:asciiTheme="minorEastAsia" w:eastAsiaTheme="minorEastAsia" w:hAnsiTheme="minorEastAsia" w:cs="KaiTi"/>
          <w:szCs w:val="24"/>
        </w:rPr>
        <w:t>首歌词的风格是低沉愤怒的，</w:t>
      </w:r>
      <w:r w:rsidRPr="000A3ACF">
        <w:rPr>
          <w:rFonts w:asciiTheme="minorEastAsia" w:eastAsiaTheme="minorEastAsia" w:hAnsiTheme="minorEastAsia" w:cs="KaiTi"/>
          <w:color w:val="333333"/>
          <w:szCs w:val="24"/>
        </w:rPr>
        <w:t>主人公有力的追问是整</w:t>
      </w:r>
      <w:r w:rsidRPr="000A3ACF">
        <w:rPr>
          <w:rFonts w:asciiTheme="minorEastAsia" w:eastAsiaTheme="minorEastAsia" w:hAnsiTheme="minorEastAsia" w:cs="KaiTi"/>
          <w:szCs w:val="24"/>
        </w:rPr>
        <w:t>首歌的调子。“我该如何存在”的主题句使这首歌具有非常强烈的感染力。</w:t>
      </w:r>
    </w:p>
    <w:p w14:paraId="03D01350" w14:textId="07AD719F" w:rsidR="600FEB5C" w:rsidRPr="00F65438" w:rsidRDefault="1DF7C6B5" w:rsidP="00F65438">
      <w:pPr>
        <w:pStyle w:val="IOSheading42017"/>
        <w:rPr>
          <w:lang w:eastAsia="zh-CN"/>
        </w:rPr>
      </w:pPr>
      <w:r w:rsidRPr="00F65438">
        <w:rPr>
          <w:lang w:eastAsia="zh-CN"/>
        </w:rPr>
        <w:t xml:space="preserve">Sample tasks and activities </w:t>
      </w:r>
      <w:r w:rsidRPr="00F65438">
        <w:rPr>
          <w:lang w:eastAsia="zh-CN"/>
        </w:rPr>
        <w:t>课堂活动</w:t>
      </w:r>
    </w:p>
    <w:p w14:paraId="3C8CC0F8" w14:textId="582542DA" w:rsidR="00DE7FA8" w:rsidRPr="000A3ACF" w:rsidRDefault="30EDAAA9" w:rsidP="000A3ACF">
      <w:pPr>
        <w:spacing w:before="0" w:line="240" w:lineRule="auto"/>
        <w:ind w:left="720" w:hanging="720"/>
        <w:rPr>
          <w:rFonts w:asciiTheme="minorEastAsia" w:eastAsiaTheme="minorEastAsia" w:hAnsiTheme="minorEastAsia" w:cs="KaiTi"/>
          <w:szCs w:val="24"/>
        </w:rPr>
      </w:pPr>
      <w:r w:rsidRPr="30EDAAA9">
        <w:rPr>
          <w:rFonts w:ascii="KaiTi" w:eastAsia="KaiTi" w:hAnsi="KaiTi" w:cs="KaiTi"/>
          <w:szCs w:val="24"/>
        </w:rPr>
        <w:t xml:space="preserve">1. </w:t>
      </w:r>
      <w:r w:rsidRPr="000A3ACF">
        <w:rPr>
          <w:rFonts w:asciiTheme="minorEastAsia" w:eastAsiaTheme="minorEastAsia" w:hAnsiTheme="minorEastAsia" w:cs="KaiTi"/>
          <w:szCs w:val="24"/>
        </w:rPr>
        <w:t>塡补歌词的空缺：</w:t>
      </w:r>
    </w:p>
    <w:p w14:paraId="78DF946C" w14:textId="37FFF435"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b/>
          <w:bCs/>
          <w:szCs w:val="24"/>
        </w:rPr>
        <w:t xml:space="preserve">存在 </w:t>
      </w:r>
      <w:r w:rsidRPr="000A3ACF">
        <w:rPr>
          <w:rFonts w:asciiTheme="minorEastAsia" w:eastAsiaTheme="minorEastAsia" w:hAnsiTheme="minorEastAsia" w:cs="KaiTi"/>
          <w:b/>
          <w:bCs/>
          <w:szCs w:val="24"/>
          <w:lang w:val="en-GB"/>
        </w:rPr>
        <w:t>(</w:t>
      </w:r>
      <w:r w:rsidRPr="000A3ACF">
        <w:rPr>
          <w:rFonts w:asciiTheme="minorEastAsia" w:eastAsiaTheme="minorEastAsia" w:hAnsiTheme="minorEastAsia" w:cs="KaiTi"/>
          <w:szCs w:val="24"/>
        </w:rPr>
        <w:t>汪峰)</w:t>
      </w:r>
    </w:p>
    <w:p w14:paraId="7D4BC812" w14:textId="7145DF1B"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多少人走着却困在____</w:t>
      </w:r>
    </w:p>
    <w:p w14:paraId="0A537A3C" w14:textId="184F5E34"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多少人活着却如同____</w:t>
      </w:r>
    </w:p>
    <w:p w14:paraId="5F15E7A7" w14:textId="4BBFAEF1"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多少人爱着却好似____</w:t>
      </w:r>
    </w:p>
    <w:p w14:paraId="61CC0F9F" w14:textId="727C3B68"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多少人___着却满含泪滴</w:t>
      </w:r>
    </w:p>
    <w:p w14:paraId="0EBDA6D6" w14:textId="66A0BEFC"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412066BB" w14:textId="7CD92ACF"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谁知道我们该去向_____</w:t>
      </w:r>
    </w:p>
    <w:p w14:paraId="2F6F7410" w14:textId="4EA7828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谁明白____已变为何物</w:t>
      </w:r>
    </w:p>
    <w:p w14:paraId="130E0520" w14:textId="1AA6FFC3"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是否找个____继续苟活</w:t>
      </w:r>
    </w:p>
    <w:p w14:paraId="794FC166" w14:textId="539F00A7"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或是展翅高飞保持____</w:t>
      </w:r>
    </w:p>
    <w:p w14:paraId="2A8465B0" w14:textId="3242AB49"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我该如何存在</w:t>
      </w:r>
    </w:p>
    <w:p w14:paraId="747A47B4" w14:textId="0B91FBB4"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1543B216" w14:textId="68BDE580"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多少次荣耀却感觉____</w:t>
      </w:r>
    </w:p>
    <w:p w14:paraId="15F0E8F5" w14:textId="3AF82A5C"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多少次____却倍受痛楚</w:t>
      </w:r>
    </w:p>
    <w:p w14:paraId="70B97149" w14:textId="6DEA23E2"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多少次____却心如刀绞</w:t>
      </w:r>
    </w:p>
    <w:p w14:paraId="24317338" w14:textId="645A08C0"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多少次灿烂却____落魄</w:t>
      </w:r>
    </w:p>
    <w:p w14:paraId="0CE5C5E8" w14:textId="296A84C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42A6E48A" w14:textId="338AE957"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谁知道我们该梦归何处</w:t>
      </w:r>
    </w:p>
    <w:p w14:paraId="5B47127C" w14:textId="792847D2"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谁明白_____已沦为何物</w:t>
      </w:r>
    </w:p>
    <w:p w14:paraId="21EAD03E" w14:textId="3F16F3D7"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是否找个理由随波逐流</w:t>
      </w:r>
    </w:p>
    <w:p w14:paraId="195045AC" w14:textId="3E39363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或是勇敢____挣脱牢笼</w:t>
      </w:r>
    </w:p>
    <w:p w14:paraId="44C8D70D" w14:textId="05DBD61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我该如何存在</w:t>
      </w:r>
    </w:p>
    <w:p w14:paraId="68112A11" w14:textId="2F6C309C"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394D3DFD" w14:textId="5DD0614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谁知道我们该去向何处</w:t>
      </w:r>
    </w:p>
    <w:p w14:paraId="61375ABF" w14:textId="7F38CD9A"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谁明白生命已变为何物</w:t>
      </w:r>
    </w:p>
    <w:p w14:paraId="33A590DD" w14:textId="533C50E3"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是否找个____继续苟活</w:t>
      </w:r>
    </w:p>
    <w:p w14:paraId="57A8C2E1" w14:textId="4E233CD3"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或是展翅____保持愤怒</w:t>
      </w:r>
    </w:p>
    <w:p w14:paraId="7B75665E" w14:textId="76AF699D"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 xml:space="preserve"> </w:t>
      </w:r>
    </w:p>
    <w:p w14:paraId="5A1D4DC9" w14:textId="21F5272D"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谁知道我们该梦归何处</w:t>
      </w:r>
    </w:p>
    <w:p w14:paraId="315ACF3F" w14:textId="0A7FA891"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lastRenderedPageBreak/>
        <w:t>谁明白____已沦为何物</w:t>
      </w:r>
    </w:p>
    <w:p w14:paraId="6128D843" w14:textId="432136A3"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是否找个_____随波逐流</w:t>
      </w:r>
    </w:p>
    <w:p w14:paraId="4FA0DDD8" w14:textId="6A0FF0BC" w:rsidR="00DE7FA8" w:rsidRPr="000A3ACF" w:rsidRDefault="25807841"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或是_____前行挣脱牢笼</w:t>
      </w:r>
    </w:p>
    <w:p w14:paraId="5F5881CC" w14:textId="607C120E" w:rsidR="600FEB5C" w:rsidRDefault="30EDAAA9" w:rsidP="000A3ACF">
      <w:pPr>
        <w:spacing w:before="0" w:line="240" w:lineRule="auto"/>
        <w:ind w:left="426"/>
        <w:rPr>
          <w:rFonts w:asciiTheme="minorEastAsia" w:eastAsiaTheme="minorEastAsia" w:hAnsiTheme="minorEastAsia" w:cs="KaiTi"/>
          <w:szCs w:val="24"/>
        </w:rPr>
      </w:pPr>
      <w:r w:rsidRPr="000A3ACF">
        <w:rPr>
          <w:rFonts w:asciiTheme="minorEastAsia" w:eastAsiaTheme="minorEastAsia" w:hAnsiTheme="minorEastAsia" w:cs="KaiTi"/>
          <w:szCs w:val="24"/>
        </w:rPr>
        <w:t>我该如何存在</w:t>
      </w:r>
    </w:p>
    <w:p w14:paraId="314C3982" w14:textId="77777777" w:rsidR="00C63C22" w:rsidRPr="000A3ACF" w:rsidRDefault="00C63C22" w:rsidP="000A3ACF">
      <w:pPr>
        <w:spacing w:before="0" w:line="240" w:lineRule="auto"/>
        <w:ind w:left="426"/>
        <w:rPr>
          <w:rFonts w:asciiTheme="minorEastAsia" w:eastAsiaTheme="minorEastAsia" w:hAnsiTheme="minorEastAsia" w:cs="KaiTi"/>
          <w:szCs w:val="24"/>
        </w:rPr>
      </w:pPr>
    </w:p>
    <w:p w14:paraId="54257EA8" w14:textId="77777777" w:rsidR="000A3ACF" w:rsidRDefault="25807841" w:rsidP="000A3ACF">
      <w:pPr>
        <w:pStyle w:val="IOSbodytext2017"/>
        <w:spacing w:before="0" w:line="240" w:lineRule="auto"/>
        <w:rPr>
          <w:rFonts w:asciiTheme="minorEastAsia" w:eastAsiaTheme="minorEastAsia" w:hAnsiTheme="minorEastAsia" w:cs="KaiTi"/>
        </w:rPr>
      </w:pPr>
      <w:r w:rsidRPr="000A3ACF">
        <w:rPr>
          <w:rFonts w:eastAsia="KaiTi" w:cs="Arial"/>
        </w:rPr>
        <w:t>2</w:t>
      </w:r>
      <w:r w:rsidRPr="25807841">
        <w:rPr>
          <w:rFonts w:ascii="KaiTi" w:eastAsia="KaiTi" w:hAnsi="KaiTi" w:cs="KaiTi"/>
        </w:rPr>
        <w:t xml:space="preserve">. </w:t>
      </w:r>
      <w:r w:rsidRPr="000A3ACF">
        <w:rPr>
          <w:rFonts w:asciiTheme="minorEastAsia" w:eastAsiaTheme="minorEastAsia" w:hAnsiTheme="minorEastAsia" w:cs="KaiTi"/>
        </w:rPr>
        <w:t>作者为什么在</w:t>
      </w:r>
      <w:r w:rsidRPr="000A3ACF">
        <w:rPr>
          <w:rFonts w:asciiTheme="minorEastAsia" w:eastAsiaTheme="minorEastAsia" w:hAnsiTheme="minorEastAsia" w:cs="KaiTi"/>
          <w:szCs w:val="24"/>
        </w:rPr>
        <w:t>这首歌中安排了重</w:t>
      </w:r>
      <w:r w:rsidRPr="000A3ACF">
        <w:rPr>
          <w:rFonts w:asciiTheme="minorEastAsia" w:eastAsiaTheme="minorEastAsia" w:hAnsiTheme="minorEastAsia" w:cs="KaiTi"/>
        </w:rPr>
        <w:t>复的词段？请举例说明。</w:t>
      </w:r>
    </w:p>
    <w:p w14:paraId="5E1EDB45" w14:textId="77777777" w:rsidR="000A3ACF" w:rsidRDefault="000A3ACF" w:rsidP="000A3ACF">
      <w:pPr>
        <w:pStyle w:val="IOSbodytext2017"/>
        <w:spacing w:before="0" w:line="240" w:lineRule="auto"/>
        <w:rPr>
          <w:rFonts w:asciiTheme="minorEastAsia" w:eastAsiaTheme="minorEastAsia" w:hAnsiTheme="minorEastAsia" w:cs="KaiTi"/>
          <w:color w:val="333333"/>
          <w:szCs w:val="24"/>
        </w:rPr>
      </w:pPr>
    </w:p>
    <w:p w14:paraId="2F806D9C" w14:textId="3D78CB5F" w:rsidR="000A3ACF" w:rsidRDefault="30EDAAA9" w:rsidP="000A3ACF">
      <w:pPr>
        <w:pStyle w:val="IOSbodytext2017"/>
        <w:spacing w:before="0" w:line="240" w:lineRule="auto"/>
        <w:rPr>
          <w:rFonts w:asciiTheme="minorEastAsia" w:eastAsiaTheme="minorEastAsia" w:hAnsiTheme="minorEastAsia" w:cs="KaiTi"/>
          <w:szCs w:val="24"/>
        </w:rPr>
      </w:pPr>
      <w:r w:rsidRPr="000A3ACF">
        <w:rPr>
          <w:rFonts w:eastAsiaTheme="minorEastAsia" w:cs="Arial"/>
        </w:rPr>
        <w:t>3</w:t>
      </w:r>
      <w:r w:rsidRPr="000A3ACF">
        <w:rPr>
          <w:rFonts w:asciiTheme="minorEastAsia" w:eastAsiaTheme="minorEastAsia" w:hAnsiTheme="minorEastAsia" w:cs="KaiTi"/>
        </w:rPr>
        <w:t>. 讨论</w:t>
      </w:r>
      <w:r w:rsidRPr="000A3ACF">
        <w:rPr>
          <w:rFonts w:asciiTheme="minorEastAsia" w:eastAsiaTheme="minorEastAsia" w:hAnsiTheme="minorEastAsia" w:cs="KaiTi"/>
          <w:szCs w:val="24"/>
        </w:rPr>
        <w:t>这首歌的主题思想和你个人的感受。</w:t>
      </w:r>
    </w:p>
    <w:p w14:paraId="0DB9B534" w14:textId="77777777" w:rsidR="000A3ACF" w:rsidRPr="000A3ACF" w:rsidRDefault="000A3ACF" w:rsidP="000A3ACF">
      <w:pPr>
        <w:pStyle w:val="IOSbodytext2017"/>
        <w:spacing w:before="0" w:line="240" w:lineRule="auto"/>
        <w:rPr>
          <w:rFonts w:asciiTheme="minorEastAsia" w:eastAsiaTheme="minorEastAsia" w:hAnsiTheme="minorEastAsia" w:cs="KaiTi"/>
          <w:szCs w:val="24"/>
        </w:rPr>
      </w:pPr>
    </w:p>
    <w:p w14:paraId="3D2A5621" w14:textId="54092AAF" w:rsidR="600FEB5C" w:rsidRPr="000A3ACF" w:rsidRDefault="25807841" w:rsidP="000A3ACF">
      <w:pPr>
        <w:spacing w:before="0" w:line="240" w:lineRule="auto"/>
        <w:rPr>
          <w:rFonts w:asciiTheme="minorEastAsia" w:eastAsiaTheme="minorEastAsia" w:hAnsiTheme="minorEastAsia" w:cs="KaiTi"/>
          <w:szCs w:val="24"/>
        </w:rPr>
      </w:pPr>
      <w:r w:rsidRPr="000A3ACF">
        <w:rPr>
          <w:rFonts w:eastAsiaTheme="minorEastAsia" w:cs="Arial"/>
          <w:szCs w:val="24"/>
        </w:rPr>
        <w:t>4</w:t>
      </w:r>
      <w:r w:rsidRPr="000A3ACF">
        <w:rPr>
          <w:rFonts w:asciiTheme="minorEastAsia" w:eastAsiaTheme="minorEastAsia" w:hAnsiTheme="minorEastAsia" w:cs="KaiTi"/>
          <w:szCs w:val="24"/>
        </w:rPr>
        <w:t>. 写作练习</w:t>
      </w:r>
    </w:p>
    <w:p w14:paraId="039F3FE5" w14:textId="6B9D3B20" w:rsidR="600FEB5C" w:rsidRPr="000A3ACF" w:rsidRDefault="30EDAAA9" w:rsidP="30EDAAA9">
      <w:pPr>
        <w:pStyle w:val="IOSbodytext2017"/>
        <w:rPr>
          <w:rFonts w:asciiTheme="minorEastAsia" w:eastAsiaTheme="minorEastAsia" w:hAnsiTheme="minorEastAsia" w:cs="KaiTi"/>
          <w:szCs w:val="24"/>
        </w:rPr>
      </w:pPr>
      <w:r w:rsidRPr="000A3ACF">
        <w:rPr>
          <w:rFonts w:asciiTheme="minorEastAsia" w:eastAsiaTheme="minorEastAsia" w:hAnsiTheme="minorEastAsia" w:cs="KaiTi"/>
          <w:szCs w:val="24"/>
        </w:rPr>
        <w:t>“你对</w:t>
      </w:r>
      <w:r w:rsidRPr="000A3ACF">
        <w:rPr>
          <w:rFonts w:asciiTheme="minorEastAsia" w:eastAsiaTheme="minorEastAsia" w:hAnsiTheme="minorEastAsia" w:cs="KaiTi"/>
        </w:rPr>
        <w:t>生命存在</w:t>
      </w:r>
      <w:r w:rsidR="003E66CC" w:rsidRPr="000A3ACF">
        <w:rPr>
          <w:rFonts w:asciiTheme="minorEastAsia" w:eastAsiaTheme="minorEastAsia" w:hAnsiTheme="minorEastAsia" w:cs="KaiTi"/>
          <w:szCs w:val="24"/>
        </w:rPr>
        <w:t>”</w:t>
      </w:r>
      <w:r w:rsidRPr="000A3ACF">
        <w:rPr>
          <w:rFonts w:asciiTheme="minorEastAsia" w:eastAsiaTheme="minorEastAsia" w:hAnsiTheme="minorEastAsia" w:cs="KaiTi"/>
        </w:rPr>
        <w:t>的意义一词是怎样理解的？试以记者的身份访问两位同学，谈谈他们的个人与社会的价值观念，并把这次的谈话写陈采访稿。</w:t>
      </w:r>
    </w:p>
    <w:p w14:paraId="258424D2" w14:textId="1C130869" w:rsidR="00DE7FA8" w:rsidRPr="000A3ACF" w:rsidRDefault="1DF7C6B5" w:rsidP="00F65438">
      <w:pPr>
        <w:pStyle w:val="IOSheading42017"/>
        <w:rPr>
          <w:rFonts w:asciiTheme="minorEastAsia" w:eastAsiaTheme="minorEastAsia" w:hAnsiTheme="minorEastAsia" w:cs="KaiTi"/>
        </w:rPr>
      </w:pPr>
      <w:r w:rsidRPr="1DF7C6B5">
        <w:t>References</w:t>
      </w:r>
      <w:r w:rsidRPr="1DF7C6B5">
        <w:rPr>
          <w:rFonts w:ascii="KaiTi" w:eastAsia="KaiTi" w:hAnsi="KaiTi" w:cs="KaiTi"/>
        </w:rPr>
        <w:t xml:space="preserve"> </w:t>
      </w:r>
      <w:proofErr w:type="spellStart"/>
      <w:r w:rsidRPr="000A3ACF">
        <w:rPr>
          <w:rFonts w:asciiTheme="minorEastAsia" w:eastAsiaTheme="minorEastAsia" w:hAnsiTheme="minorEastAsia" w:cs="KaiTi"/>
        </w:rPr>
        <w:t>参考资料</w:t>
      </w:r>
      <w:proofErr w:type="spellEnd"/>
    </w:p>
    <w:p w14:paraId="2BAEAAEB" w14:textId="7FBC3B39" w:rsidR="00DE7FA8" w:rsidRDefault="00921B9F" w:rsidP="00C63C22">
      <w:pPr>
        <w:pStyle w:val="IOSbodytext2017"/>
        <w:spacing w:before="0" w:line="360" w:lineRule="auto"/>
      </w:pPr>
      <w:hyperlink r:id="rId19">
        <w:r w:rsidR="30EDAAA9" w:rsidRPr="30EDAAA9">
          <w:rPr>
            <w:rStyle w:val="Hyperlink"/>
          </w:rPr>
          <w:t>https://www.youtube.com/watch?v=MrHZTfwiK0o</w:t>
        </w:r>
      </w:hyperlink>
    </w:p>
    <w:p w14:paraId="7EE37048" w14:textId="46FBA8D5" w:rsidR="00DE7FA8" w:rsidRDefault="00921B9F" w:rsidP="00C63C22">
      <w:pPr>
        <w:pStyle w:val="IOSbodytext2017"/>
        <w:spacing w:before="0" w:line="360" w:lineRule="auto"/>
        <w:rPr>
          <w:lang w:eastAsia="en-US"/>
        </w:rPr>
      </w:pPr>
      <w:hyperlink r:id="rId20" w:history="1">
        <w:r w:rsidR="00F65438" w:rsidRPr="00726322">
          <w:rPr>
            <w:rStyle w:val="Hyperlink"/>
          </w:rPr>
          <w:t>https://zhidao.baidu.com/question/585073442.html</w:t>
        </w:r>
      </w:hyperlink>
      <w:r w:rsidR="00F65438">
        <w:t xml:space="preserve"> </w:t>
      </w:r>
      <w:r w:rsidR="00DE7FA8" w:rsidRPr="30EDAAA9">
        <w:rPr>
          <w:lang w:eastAsia="en-US"/>
        </w:rPr>
        <w:br w:type="page"/>
      </w:r>
    </w:p>
    <w:p w14:paraId="7D10528D" w14:textId="64C4A889" w:rsidR="00DE7FA8" w:rsidRDefault="1DF7C6B5" w:rsidP="1DF7C6B5">
      <w:pPr>
        <w:pStyle w:val="IOSheading32017"/>
        <w:rPr>
          <w:rFonts w:ascii="KaiTi" w:eastAsia="KaiTi" w:hAnsi="KaiTi" w:cs="KaiTi"/>
        </w:rPr>
      </w:pPr>
      <w:bookmarkStart w:id="46" w:name="_Toc519081320"/>
      <w:bookmarkStart w:id="47" w:name="_Toc521058302"/>
      <w:r>
        <w:lastRenderedPageBreak/>
        <w:t>Prescribed text –</w:t>
      </w:r>
      <w:r w:rsidR="007226BA">
        <w:t xml:space="preserve"> </w:t>
      </w:r>
      <w:r w:rsidR="00DB73B7">
        <w:t>In t</w:t>
      </w:r>
      <w:r w:rsidR="004B0BE2">
        <w:t xml:space="preserve">he </w:t>
      </w:r>
      <w:proofErr w:type="gramStart"/>
      <w:r w:rsidR="004B0BE2">
        <w:t>Spring</w:t>
      </w:r>
      <w:proofErr w:type="gramEnd"/>
      <w:r w:rsidR="007226BA">
        <w:t xml:space="preserve"> </w:t>
      </w:r>
      <w:proofErr w:type="spellStart"/>
      <w:r w:rsidR="007226BA" w:rsidRPr="004B0BE2">
        <w:rPr>
          <w:rFonts w:asciiTheme="majorEastAsia" w:eastAsiaTheme="majorEastAsia" w:hAnsiTheme="majorEastAsia" w:cs="KaiTi"/>
        </w:rPr>
        <w:t>春天里</w:t>
      </w:r>
      <w:bookmarkEnd w:id="46"/>
      <w:bookmarkEnd w:id="47"/>
      <w:proofErr w:type="spellEnd"/>
    </w:p>
    <w:p w14:paraId="02A62A3A" w14:textId="527260E6" w:rsidR="00DE7FA8" w:rsidRPr="00F65438" w:rsidRDefault="1DF7C6B5" w:rsidP="00F65438">
      <w:pPr>
        <w:pStyle w:val="IOSheading42017"/>
        <w:rPr>
          <w:lang w:eastAsia="zh-CN"/>
        </w:rPr>
      </w:pPr>
      <w:r w:rsidRPr="00F65438">
        <w:rPr>
          <w:lang w:eastAsia="zh-CN"/>
        </w:rPr>
        <w:t xml:space="preserve">About the song writer </w:t>
      </w:r>
      <w:r w:rsidRPr="00F65438">
        <w:rPr>
          <w:lang w:eastAsia="zh-CN"/>
        </w:rPr>
        <w:t>作者</w:t>
      </w:r>
    </w:p>
    <w:p w14:paraId="2A6102DC" w14:textId="7D6DBA58" w:rsidR="376D95C4" w:rsidRPr="004B0BE2" w:rsidRDefault="25807841" w:rsidP="25807841">
      <w:pPr>
        <w:rPr>
          <w:rFonts w:asciiTheme="minorEastAsia" w:eastAsiaTheme="minorEastAsia" w:hAnsiTheme="minorEastAsia" w:cs="KaiTi"/>
        </w:rPr>
      </w:pPr>
      <w:r w:rsidRPr="004B0BE2">
        <w:rPr>
          <w:rFonts w:asciiTheme="minorEastAsia" w:eastAsiaTheme="minorEastAsia" w:hAnsiTheme="minorEastAsia" w:cs="KaiTi"/>
        </w:rPr>
        <w:t>汪峰，</w:t>
      </w:r>
      <w:r w:rsidRPr="004B0BE2">
        <w:rPr>
          <w:rFonts w:eastAsiaTheme="minorEastAsia" w:cs="Arial"/>
        </w:rPr>
        <w:t>1971</w:t>
      </w:r>
      <w:r w:rsidRPr="004B0BE2">
        <w:rPr>
          <w:rFonts w:asciiTheme="minorEastAsia" w:eastAsiaTheme="minorEastAsia" w:hAnsiTheme="minorEastAsia" w:cs="KaiTi"/>
        </w:rPr>
        <w:t>年出生于北京，祖籍江苏常州，中国内地摇滚歌手、音乐创作人、作词人、作曲人。</w:t>
      </w:r>
    </w:p>
    <w:p w14:paraId="0838CD0A" w14:textId="4F831339" w:rsidR="376D95C4" w:rsidRPr="004B0BE2" w:rsidRDefault="1DF7C6B5" w:rsidP="1DF7C6B5">
      <w:pPr>
        <w:pStyle w:val="IOSbodytext2017"/>
        <w:rPr>
          <w:rFonts w:asciiTheme="minorEastAsia" w:eastAsiaTheme="minorEastAsia" w:hAnsiTheme="minorEastAsia" w:cs="KaiTi"/>
        </w:rPr>
      </w:pPr>
      <w:r w:rsidRPr="004B0BE2">
        <w:rPr>
          <w:rFonts w:asciiTheme="minorEastAsia" w:eastAsiaTheme="minorEastAsia" w:hAnsiTheme="minorEastAsia" w:cs="KaiTi"/>
        </w:rPr>
        <w:t>他著名的作品包括</w:t>
      </w:r>
      <w:r w:rsidRPr="00FE6118">
        <w:rPr>
          <w:rFonts w:eastAsiaTheme="minorEastAsia" w:cs="Arial"/>
        </w:rPr>
        <w:t>1997</w:t>
      </w:r>
      <w:r w:rsidRPr="004B0BE2">
        <w:rPr>
          <w:rFonts w:asciiTheme="minorEastAsia" w:eastAsiaTheme="minorEastAsia" w:hAnsiTheme="minorEastAsia" w:cs="KaiTi"/>
        </w:rPr>
        <w:t>年发表第一张专辑《</w:t>
      </w:r>
      <w:r w:rsidR="00921B9F">
        <w:fldChar w:fldCharType="begin"/>
      </w:r>
      <w:r w:rsidR="00921B9F">
        <w:instrText xml:space="preserve"> HYPERLINK "https://baike.baidu.com/item/%E9%B2%8D%E5%AE%B6%E8%A1%9743%E5%8F%B7" \h </w:instrText>
      </w:r>
      <w:r w:rsidR="00921B9F">
        <w:fldChar w:fldCharType="separate"/>
      </w:r>
      <w:r w:rsidRPr="004B0BE2">
        <w:rPr>
          <w:rStyle w:val="Hyperlink"/>
          <w:rFonts w:asciiTheme="minorEastAsia" w:eastAsiaTheme="minorEastAsia" w:hAnsiTheme="minorEastAsia" w:cs="KaiTi"/>
          <w:color w:val="auto"/>
          <w:u w:val="none"/>
        </w:rPr>
        <w:t>鲍家街</w:t>
      </w:r>
      <w:r w:rsidRPr="004B0BE2">
        <w:rPr>
          <w:rStyle w:val="Hyperlink"/>
          <w:rFonts w:eastAsiaTheme="minorEastAsia" w:cs="Arial"/>
          <w:color w:val="auto"/>
          <w:u w:val="none"/>
        </w:rPr>
        <w:t>43</w:t>
      </w:r>
      <w:r w:rsidRPr="004B0BE2">
        <w:rPr>
          <w:rStyle w:val="Hyperlink"/>
          <w:rFonts w:asciiTheme="minorEastAsia" w:eastAsiaTheme="minorEastAsia" w:hAnsiTheme="minorEastAsia" w:cs="KaiTi"/>
          <w:color w:val="auto"/>
          <w:u w:val="none"/>
        </w:rPr>
        <w:t>号</w:t>
      </w:r>
      <w:r w:rsidRPr="00FE6118">
        <w:rPr>
          <w:rStyle w:val="Hyperlink"/>
          <w:rFonts w:asciiTheme="minorEastAsia" w:eastAsiaTheme="minorEastAsia" w:hAnsiTheme="minorEastAsia" w:cs="KaiTi"/>
          <w:color w:val="auto"/>
          <w:u w:val="none"/>
        </w:rPr>
        <w:t xml:space="preserve">, </w:t>
      </w:r>
      <w:r w:rsidR="00921B9F">
        <w:rPr>
          <w:rStyle w:val="Hyperlink"/>
          <w:rFonts w:asciiTheme="minorEastAsia" w:eastAsiaTheme="minorEastAsia" w:hAnsiTheme="minorEastAsia" w:cs="KaiTi"/>
          <w:color w:val="auto"/>
          <w:u w:val="none"/>
        </w:rPr>
        <w:fldChar w:fldCharType="end"/>
      </w:r>
      <w:r w:rsidRPr="004B0BE2">
        <w:rPr>
          <w:rFonts w:eastAsiaTheme="minorEastAsia" w:cs="Arial"/>
        </w:rPr>
        <w:t>2011</w:t>
      </w:r>
      <w:r w:rsidRPr="004B0BE2">
        <w:rPr>
          <w:rFonts w:asciiTheme="minorEastAsia" w:eastAsiaTheme="minorEastAsia" w:hAnsiTheme="minorEastAsia" w:cs="KaiTi"/>
        </w:rPr>
        <w:t>年专辑《</w:t>
      </w:r>
      <w:r w:rsidR="00921B9F">
        <w:fldChar w:fldCharType="begin"/>
      </w:r>
      <w:r w:rsidR="00921B9F">
        <w:instrText xml:space="preserve"> HYPERLINK "https://baike.baidu.com/item/%E7%94%9F%E6%97%A0%E6%89%80%E6%B1%82" \h </w:instrText>
      </w:r>
      <w:r w:rsidR="00921B9F">
        <w:fldChar w:fldCharType="separate"/>
      </w:r>
      <w:r w:rsidRPr="004B0BE2">
        <w:rPr>
          <w:rStyle w:val="Hyperlink"/>
          <w:rFonts w:asciiTheme="minorEastAsia" w:eastAsiaTheme="minorEastAsia" w:hAnsiTheme="minorEastAsia" w:cs="KaiTi"/>
          <w:color w:val="auto"/>
          <w:u w:val="none"/>
        </w:rPr>
        <w:t>生无所求</w:t>
      </w:r>
      <w:r w:rsidR="00921B9F">
        <w:rPr>
          <w:rStyle w:val="Hyperlink"/>
          <w:rFonts w:asciiTheme="minorEastAsia" w:eastAsiaTheme="minorEastAsia" w:hAnsiTheme="minorEastAsia" w:cs="KaiTi"/>
          <w:color w:val="auto"/>
          <w:u w:val="none"/>
        </w:rPr>
        <w:fldChar w:fldCharType="end"/>
      </w:r>
      <w:r w:rsidRPr="004B0BE2">
        <w:rPr>
          <w:rFonts w:asciiTheme="minorEastAsia" w:eastAsiaTheme="minorEastAsia" w:hAnsiTheme="minorEastAsia" w:cs="KaiTi"/>
        </w:rPr>
        <w:t>》到</w:t>
      </w:r>
      <w:r w:rsidRPr="004B0BE2">
        <w:rPr>
          <w:rFonts w:eastAsiaTheme="minorEastAsia" w:cs="Arial"/>
        </w:rPr>
        <w:t>2017</w:t>
      </w:r>
      <w:r w:rsidRPr="004B0BE2">
        <w:rPr>
          <w:rFonts w:asciiTheme="minorEastAsia" w:eastAsiaTheme="minorEastAsia" w:hAnsiTheme="minorEastAsia" w:cs="KaiTi"/>
        </w:rPr>
        <w:t>年首部音乐。“春天里</w:t>
      </w:r>
      <w:r w:rsidR="00FE6118" w:rsidRPr="000A3ACF">
        <w:rPr>
          <w:rFonts w:asciiTheme="minorEastAsia" w:eastAsiaTheme="minorEastAsia" w:hAnsiTheme="minorEastAsia" w:cs="KaiTi"/>
          <w:szCs w:val="24"/>
        </w:rPr>
        <w:t>”</w:t>
      </w:r>
      <w:r w:rsidRPr="004B0BE2">
        <w:rPr>
          <w:rFonts w:asciiTheme="minorEastAsia" w:eastAsiaTheme="minorEastAsia" w:hAnsiTheme="minorEastAsia" w:cs="KaiTi"/>
        </w:rPr>
        <w:t>是由汪峰作曲作词 并由他演唱的一首歌，收录在他的</w:t>
      </w:r>
      <w:r w:rsidRPr="00FE6118">
        <w:rPr>
          <w:rFonts w:eastAsiaTheme="minorEastAsia" w:cs="Arial"/>
        </w:rPr>
        <w:t>2009</w:t>
      </w:r>
      <w:r w:rsidRPr="004B0BE2">
        <w:rPr>
          <w:rFonts w:asciiTheme="minorEastAsia" w:eastAsiaTheme="minorEastAsia" w:hAnsiTheme="minorEastAsia" w:cs="KaiTi"/>
        </w:rPr>
        <w:t>年发行的专辑《信仰在空中飘扬》里, 这首歌并在当年获得第九届全球华语歌曲排行榜年度最佳作词奖。次年又获得第十</w:t>
      </w:r>
      <w:r w:rsidR="004B0BE2">
        <w:rPr>
          <w:rFonts w:asciiTheme="minorEastAsia" w:eastAsiaTheme="minorEastAsia" w:hAnsiTheme="minorEastAsia" w:cs="KaiTi" w:hint="eastAsia"/>
        </w:rPr>
        <w:t>三</w:t>
      </w:r>
      <w:r w:rsidRPr="004B0BE2">
        <w:rPr>
          <w:rFonts w:asciiTheme="minorEastAsia" w:eastAsiaTheme="minorEastAsia" w:hAnsiTheme="minorEastAsia" w:cs="KaiTi"/>
        </w:rPr>
        <w:t>届东方风云榜年度十大金曲。</w:t>
      </w:r>
    </w:p>
    <w:p w14:paraId="69F5D5E3" w14:textId="47C6F39C" w:rsidR="00DE7FA8" w:rsidRPr="00F65438" w:rsidRDefault="1DF7C6B5" w:rsidP="00F65438">
      <w:pPr>
        <w:pStyle w:val="IOSheading42017"/>
        <w:rPr>
          <w:lang w:eastAsia="zh-CN"/>
        </w:rPr>
      </w:pPr>
      <w:r w:rsidRPr="00F65438">
        <w:rPr>
          <w:lang w:eastAsia="zh-CN"/>
        </w:rPr>
        <w:t xml:space="preserve">Background of the text </w:t>
      </w:r>
      <w:r w:rsidRPr="00F65438">
        <w:rPr>
          <w:lang w:eastAsia="zh-CN"/>
        </w:rPr>
        <w:t>作品背景</w:t>
      </w:r>
    </w:p>
    <w:p w14:paraId="667BF7A2" w14:textId="56B4CFC7" w:rsidR="17CD84CF" w:rsidRPr="00D37D89" w:rsidRDefault="25807841" w:rsidP="25807841">
      <w:pPr>
        <w:pStyle w:val="IOSbodytext2017"/>
        <w:rPr>
          <w:rFonts w:asciiTheme="minorEastAsia" w:eastAsiaTheme="minorEastAsia" w:hAnsiTheme="minorEastAsia" w:cs="KaiTi"/>
          <w:vertAlign w:val="superscript"/>
        </w:rPr>
      </w:pPr>
      <w:r w:rsidRPr="00D37D89">
        <w:rPr>
          <w:rFonts w:asciiTheme="minorEastAsia" w:eastAsiaTheme="minorEastAsia" w:hAnsiTheme="minorEastAsia" w:cs="KaiTi"/>
          <w:szCs w:val="24"/>
        </w:rPr>
        <w:t>《春天里》这首歌被收录在汪峰而二零零九年发行的专辑《信仰在空中飘扬》里，这首歌的歌词曾获得第九届全球华语歌曲排行榜的年度最佳作词奖。二零一零年，被选为</w:t>
      </w:r>
      <w:r w:rsidRPr="00D37D89">
        <w:rPr>
          <w:rFonts w:asciiTheme="minorEastAsia" w:eastAsiaTheme="minorEastAsia" w:hAnsiTheme="minorEastAsia" w:cs="KaiTi"/>
        </w:rPr>
        <w:t>第十七届东方风云榜年度十大金曲。</w:t>
      </w:r>
    </w:p>
    <w:p w14:paraId="71D22934" w14:textId="7E440E5E" w:rsidR="17CD84CF" w:rsidRDefault="00F65438" w:rsidP="00F65438">
      <w:pPr>
        <w:pStyle w:val="IOSheading42017"/>
        <w:rPr>
          <w:rFonts w:ascii="KaiTi" w:eastAsia="KaiTi" w:hAnsi="KaiTi" w:cs="KaiTi"/>
          <w:lang w:eastAsia="zh-CN"/>
        </w:rPr>
      </w:pPr>
      <w:r>
        <w:rPr>
          <w:lang w:eastAsia="zh-CN"/>
        </w:rPr>
        <w:t>Main t</w:t>
      </w:r>
      <w:r w:rsidR="25807841" w:rsidRPr="25807841">
        <w:rPr>
          <w:lang w:eastAsia="zh-CN"/>
        </w:rPr>
        <w:t xml:space="preserve">hemes </w:t>
      </w:r>
      <w:r w:rsidR="25807841" w:rsidRPr="00D37D89">
        <w:rPr>
          <w:rFonts w:asciiTheme="majorEastAsia" w:eastAsiaTheme="majorEastAsia" w:hAnsiTheme="majorEastAsia" w:cs="KaiTi"/>
          <w:lang w:eastAsia="zh-CN"/>
        </w:rPr>
        <w:t>主旨</w:t>
      </w:r>
    </w:p>
    <w:p w14:paraId="4260A0E0" w14:textId="76369002" w:rsidR="17CD84CF" w:rsidRPr="00D37D89" w:rsidRDefault="25807841" w:rsidP="25807841">
      <w:pPr>
        <w:pStyle w:val="IOSbodytext2017"/>
        <w:rPr>
          <w:rFonts w:asciiTheme="minorEastAsia" w:eastAsiaTheme="minorEastAsia" w:hAnsiTheme="minorEastAsia" w:cs="KaiTi"/>
        </w:rPr>
      </w:pPr>
      <w:r w:rsidRPr="00D37D89">
        <w:rPr>
          <w:rFonts w:asciiTheme="minorEastAsia" w:eastAsiaTheme="minorEastAsia" w:hAnsiTheme="minorEastAsia" w:cs="KaiTi"/>
        </w:rPr>
        <w:t>《春天里》描写歌者对年轻时的快乐日子的回忆、眷恋和珍惜，是他人生的写照。如今人随着岁月老去，青春不再，人生中经历了许多，生活虽改善了，物质生活虽丰富了，但回忆起以往简单质朴的的青涩岁月，那时光、那春天仍是最美好的。</w:t>
      </w:r>
    </w:p>
    <w:p w14:paraId="5CFB4303" w14:textId="4695E75F" w:rsidR="00DE7FA8" w:rsidRDefault="30EDAAA9" w:rsidP="00F65438">
      <w:pPr>
        <w:pStyle w:val="IOSheading42017"/>
        <w:rPr>
          <w:rFonts w:ascii="KaiTi" w:eastAsia="KaiTi" w:hAnsi="KaiTi" w:cs="KaiTi"/>
          <w:lang w:eastAsia="zh-CN"/>
        </w:rPr>
      </w:pPr>
      <w:r w:rsidRPr="30EDAAA9">
        <w:rPr>
          <w:lang w:eastAsia="zh-CN"/>
        </w:rPr>
        <w:t xml:space="preserve">Appreciation of the song </w:t>
      </w:r>
      <w:r w:rsidRPr="00D37D89">
        <w:rPr>
          <w:rFonts w:asciiTheme="majorEastAsia" w:eastAsiaTheme="majorEastAsia" w:hAnsiTheme="majorEastAsia" w:cs="KaiTi"/>
          <w:lang w:eastAsia="zh-CN"/>
        </w:rPr>
        <w:t>歌曲赏析</w:t>
      </w:r>
    </w:p>
    <w:p w14:paraId="34E94F74" w14:textId="32B456B1" w:rsidR="00DE7FA8" w:rsidRPr="00C63C22" w:rsidRDefault="30EDAAA9" w:rsidP="25807841">
      <w:pPr>
        <w:pStyle w:val="IOSbodytext2017"/>
        <w:rPr>
          <w:rFonts w:asciiTheme="minorEastAsia" w:eastAsiaTheme="minorEastAsia" w:hAnsiTheme="minorEastAsia" w:cs="Arial"/>
          <w:szCs w:val="24"/>
        </w:rPr>
      </w:pPr>
      <w:r w:rsidRPr="00C63C22">
        <w:rPr>
          <w:rFonts w:asciiTheme="minorEastAsia" w:eastAsiaTheme="minorEastAsia" w:hAnsiTheme="minorEastAsia" w:cs="Arial"/>
          <w:szCs w:val="24"/>
        </w:rPr>
        <w:t>歌曲以摇滚音乐为基调，透过摇滚乐的形式、 电吉他的嘈杂，表达歌手内心澎湃而强烈的呐喊和不安。歌曲中那种特别的呐喊般撕裂式的唱法，忠实的反省自己的人生，充满着奋世嫉俗的感情</w:t>
      </w:r>
      <w:r w:rsidR="000D6E3D" w:rsidRPr="00D37D89">
        <w:rPr>
          <w:rFonts w:asciiTheme="minorEastAsia" w:eastAsiaTheme="minorEastAsia" w:hAnsiTheme="minorEastAsia" w:cs="KaiTi"/>
        </w:rPr>
        <w:t>。</w:t>
      </w:r>
      <w:r w:rsidRPr="00C63C22">
        <w:rPr>
          <w:rFonts w:asciiTheme="minorEastAsia" w:eastAsiaTheme="minorEastAsia" w:hAnsiTheme="minorEastAsia" w:cs="Arial"/>
          <w:szCs w:val="24"/>
        </w:rPr>
        <w:t xml:space="preserve"> “那时的我”物质生活没有现在富裕，但快乐简单</w:t>
      </w:r>
      <w:r w:rsidR="00F90EE8" w:rsidRPr="00C63C22">
        <w:rPr>
          <w:rFonts w:asciiTheme="minorEastAsia" w:eastAsiaTheme="minorEastAsia" w:hAnsiTheme="minorEastAsia" w:cs="Arial"/>
          <w:szCs w:val="24"/>
        </w:rPr>
        <w:t>，</w:t>
      </w:r>
      <w:r w:rsidRPr="00C63C22">
        <w:rPr>
          <w:rFonts w:asciiTheme="minorEastAsia" w:eastAsiaTheme="minorEastAsia" w:hAnsiTheme="minorEastAsia" w:cs="Arial"/>
          <w:szCs w:val="24"/>
        </w:rPr>
        <w:t>对比现在的自己，人生多了更多的挣扎、迷惘 与无奈，“那时</w:t>
      </w:r>
      <w:r w:rsidR="00F90EE8" w:rsidRPr="00C63C22">
        <w:rPr>
          <w:rFonts w:asciiTheme="minorEastAsia" w:eastAsiaTheme="minorEastAsia" w:hAnsiTheme="minorEastAsia" w:cs="Arial"/>
          <w:szCs w:val="24"/>
        </w:rPr>
        <w:t>”</w:t>
      </w:r>
      <w:r w:rsidRPr="00C63C22">
        <w:rPr>
          <w:rFonts w:asciiTheme="minorEastAsia" w:eastAsiaTheme="minorEastAsia" w:hAnsiTheme="minorEastAsia" w:cs="Arial"/>
          <w:szCs w:val="24"/>
        </w:rPr>
        <w:t>的日子更显得值得回味, 副歌歌词重复着自己的希望：当他想到自己 “老无所依”、“悄然离去</w:t>
      </w:r>
      <w:r w:rsidR="00F90EE8" w:rsidRPr="00C63C22">
        <w:rPr>
          <w:rFonts w:asciiTheme="minorEastAsia" w:eastAsiaTheme="minorEastAsia" w:hAnsiTheme="minorEastAsia" w:cs="Arial"/>
          <w:szCs w:val="24"/>
        </w:rPr>
        <w:t>”</w:t>
      </w:r>
      <w:r w:rsidRPr="00C63C22">
        <w:rPr>
          <w:rFonts w:asciiTheme="minorEastAsia" w:eastAsiaTheme="minorEastAsia" w:hAnsiTheme="minorEastAsia" w:cs="Arial"/>
          <w:szCs w:val="24"/>
        </w:rPr>
        <w:t>时, 唯一的希望是留在、埋在这春天里。</w:t>
      </w:r>
    </w:p>
    <w:p w14:paraId="33CD4620" w14:textId="36FB6CA8" w:rsidR="00DE7FA8" w:rsidRDefault="30EDAAA9" w:rsidP="00F65438">
      <w:pPr>
        <w:pStyle w:val="IOSheading42017"/>
        <w:rPr>
          <w:rFonts w:ascii="KaiTi" w:eastAsia="KaiTi" w:hAnsi="KaiTi" w:cs="KaiTi"/>
        </w:rPr>
      </w:pPr>
      <w:r w:rsidRPr="30EDAAA9">
        <w:t xml:space="preserve">Points for discussion on issues </w:t>
      </w:r>
      <w:proofErr w:type="spellStart"/>
      <w:r w:rsidRPr="00D37D89">
        <w:rPr>
          <w:rFonts w:asciiTheme="majorEastAsia" w:eastAsiaTheme="majorEastAsia" w:hAnsiTheme="majorEastAsia" w:cs="KaiTi"/>
        </w:rPr>
        <w:t>与议题有关的讨论</w:t>
      </w:r>
      <w:proofErr w:type="spellEnd"/>
    </w:p>
    <w:p w14:paraId="271C506C" w14:textId="223E84F6" w:rsidR="00DE7FA8" w:rsidRPr="00D37D89" w:rsidRDefault="25807841"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讨论</w:t>
      </w:r>
      <w:r w:rsidR="00F90EE8" w:rsidRPr="00C63C22">
        <w:rPr>
          <w:rFonts w:asciiTheme="minorEastAsia" w:eastAsiaTheme="minorEastAsia" w:hAnsiTheme="minorEastAsia" w:cs="Arial"/>
        </w:rPr>
        <w:t>“</w:t>
      </w:r>
      <w:r w:rsidRPr="00D37D89">
        <w:rPr>
          <w:rFonts w:asciiTheme="minorEastAsia" w:eastAsiaTheme="minorEastAsia" w:hAnsiTheme="minorEastAsia" w:cs="KaiTi"/>
        </w:rPr>
        <w:t>春天里</w:t>
      </w:r>
      <w:r w:rsidR="00F90EE8" w:rsidRPr="00C63C22">
        <w:rPr>
          <w:rFonts w:asciiTheme="minorEastAsia" w:eastAsiaTheme="minorEastAsia" w:hAnsiTheme="minorEastAsia" w:cs="Arial"/>
        </w:rPr>
        <w:t>”</w:t>
      </w:r>
      <w:r w:rsidRPr="00D37D89">
        <w:rPr>
          <w:rFonts w:asciiTheme="minorEastAsia" w:eastAsiaTheme="minorEastAsia" w:hAnsiTheme="minorEastAsia" w:cs="KaiTi"/>
        </w:rPr>
        <w:t>如何反映人生。</w:t>
      </w:r>
    </w:p>
    <w:p w14:paraId="2D8DB945" w14:textId="01760FED" w:rsidR="00DE7FA8" w:rsidRPr="00D37D89" w:rsidRDefault="25807841"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假如这首歌描写人生的 不同 阶段, 歌者的人生大概分多少阶段？</w:t>
      </w:r>
    </w:p>
    <w:p w14:paraId="00D597EC" w14:textId="2FB0B894" w:rsidR="00DE7FA8" w:rsidRPr="00D37D89" w:rsidRDefault="25807841"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每一个阶段的生活各有什么特点？试根据歌词说明。</w:t>
      </w:r>
    </w:p>
    <w:p w14:paraId="6BBD21CC" w14:textId="3109CAA4" w:rsidR="00DE7FA8" w:rsidRPr="00D37D89" w:rsidRDefault="1DF7C6B5"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歌者更留恋的是哪一段日子？为什么？</w:t>
      </w:r>
    </w:p>
    <w:p w14:paraId="717D2EDA" w14:textId="509D54BE" w:rsidR="00DE7FA8" w:rsidRPr="00D37D89" w:rsidRDefault="30EDAAA9"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为什么歌者重复</w:t>
      </w:r>
      <w:r w:rsidR="005732A4" w:rsidRPr="00D37D89">
        <w:rPr>
          <w:rFonts w:asciiTheme="minorEastAsia" w:eastAsiaTheme="minorEastAsia" w:hAnsiTheme="minorEastAsia" w:cs="KaiTi"/>
        </w:rPr>
        <w:t>“</w:t>
      </w:r>
      <w:r w:rsidRPr="00D37D89">
        <w:rPr>
          <w:rFonts w:asciiTheme="minorEastAsia" w:eastAsiaTheme="minorEastAsia" w:hAnsiTheme="minorEastAsia" w:cs="KaiTi"/>
        </w:rPr>
        <w:t>有一天“他老了,甚至 ”悄然离去</w:t>
      </w:r>
      <w:r w:rsidR="005732A4" w:rsidRPr="00D37D89">
        <w:rPr>
          <w:rFonts w:asciiTheme="minorEastAsia" w:eastAsiaTheme="minorEastAsia" w:hAnsiTheme="minorEastAsia" w:cs="KaiTi"/>
        </w:rPr>
        <w:t>”</w:t>
      </w:r>
      <w:r w:rsidRPr="00D37D89">
        <w:rPr>
          <w:rFonts w:asciiTheme="minorEastAsia" w:eastAsiaTheme="minorEastAsia" w:hAnsiTheme="minorEastAsia" w:cs="KaiTi"/>
        </w:rPr>
        <w:t>，他想留在这</w:t>
      </w:r>
      <w:r w:rsidR="005732A4" w:rsidRPr="00D37D89">
        <w:rPr>
          <w:rFonts w:asciiTheme="minorEastAsia" w:eastAsiaTheme="minorEastAsia" w:hAnsiTheme="minorEastAsia" w:cs="KaiTi"/>
        </w:rPr>
        <w:t>“</w:t>
      </w:r>
      <w:r w:rsidRPr="00D37D89">
        <w:rPr>
          <w:rFonts w:asciiTheme="minorEastAsia" w:eastAsiaTheme="minorEastAsia" w:hAnsiTheme="minorEastAsia" w:cs="KaiTi"/>
        </w:rPr>
        <w:t>春天 里</w:t>
      </w:r>
      <w:r w:rsidR="005732A4" w:rsidRPr="00D37D89">
        <w:rPr>
          <w:rFonts w:asciiTheme="minorEastAsia" w:eastAsiaTheme="minorEastAsia" w:hAnsiTheme="minorEastAsia" w:cs="KaiTi"/>
        </w:rPr>
        <w:t>”</w:t>
      </w:r>
      <w:r w:rsidRPr="00D37D89">
        <w:rPr>
          <w:rFonts w:asciiTheme="minorEastAsia" w:eastAsiaTheme="minorEastAsia" w:hAnsiTheme="minorEastAsia" w:cs="KaiTi"/>
        </w:rPr>
        <w:t>？</w:t>
      </w:r>
    </w:p>
    <w:p w14:paraId="105915DF" w14:textId="04A7E4D8" w:rsidR="30EDAAA9" w:rsidRPr="00D37D89" w:rsidRDefault="30EDAAA9" w:rsidP="00C54653">
      <w:pPr>
        <w:pStyle w:val="IOSList1numbered2017"/>
        <w:numPr>
          <w:ilvl w:val="0"/>
          <w:numId w:val="8"/>
        </w:numPr>
        <w:spacing w:before="320" w:after="240" w:line="240" w:lineRule="auto"/>
        <w:ind w:left="284" w:hanging="284"/>
        <w:rPr>
          <w:rFonts w:asciiTheme="minorEastAsia" w:eastAsiaTheme="minorEastAsia" w:hAnsiTheme="minorEastAsia"/>
        </w:rPr>
      </w:pPr>
      <w:r w:rsidRPr="00D37D89">
        <w:rPr>
          <w:rFonts w:asciiTheme="minorEastAsia" w:eastAsiaTheme="minorEastAsia" w:hAnsiTheme="minorEastAsia" w:cs="KaiTi"/>
        </w:rPr>
        <w:t>歌曲里使用的配乐和歌手的演绎方法, 如何有效的反映了歌的内容和作者的心态？</w:t>
      </w:r>
    </w:p>
    <w:p w14:paraId="1F9EB6A9" w14:textId="13E8174D" w:rsidR="00DE7FA8" w:rsidRDefault="1DF7C6B5" w:rsidP="00F65438">
      <w:pPr>
        <w:pStyle w:val="IOSheading42017"/>
        <w:rPr>
          <w:rFonts w:ascii="KaiTi" w:eastAsia="KaiTi" w:hAnsi="KaiTi" w:cs="KaiTi"/>
        </w:rPr>
      </w:pPr>
      <w:r w:rsidRPr="1DF7C6B5">
        <w:lastRenderedPageBreak/>
        <w:t xml:space="preserve">Points for discussion on genre and language </w:t>
      </w:r>
      <w:proofErr w:type="spellStart"/>
      <w:r w:rsidRPr="00D37D89">
        <w:rPr>
          <w:rFonts w:asciiTheme="majorEastAsia" w:eastAsiaTheme="majorEastAsia" w:hAnsiTheme="majorEastAsia" w:cs="KaiTi"/>
        </w:rPr>
        <w:t>与文体和语言相关的讨论</w:t>
      </w:r>
      <w:proofErr w:type="spellEnd"/>
    </w:p>
    <w:p w14:paraId="148D05F1" w14:textId="1FC197EE" w:rsidR="376D95C4" w:rsidRPr="00D37D89" w:rsidRDefault="1DF7C6B5" w:rsidP="00D37D89">
      <w:pPr>
        <w:pStyle w:val="IOSbodytext2017"/>
        <w:numPr>
          <w:ilvl w:val="0"/>
          <w:numId w:val="7"/>
        </w:numPr>
        <w:ind w:left="426" w:hanging="426"/>
        <w:rPr>
          <w:rFonts w:asciiTheme="minorEastAsia" w:eastAsiaTheme="minorEastAsia" w:hAnsiTheme="minorEastAsia"/>
          <w:szCs w:val="24"/>
        </w:rPr>
      </w:pPr>
      <w:r w:rsidRPr="00D37D89">
        <w:rPr>
          <w:rFonts w:asciiTheme="minorEastAsia" w:eastAsiaTheme="minorEastAsia" w:hAnsiTheme="minorEastAsia" w:cs="KaiTi"/>
          <w:szCs w:val="24"/>
        </w:rPr>
        <w:t>歌曲里使用的配乐和歌手的演绎方法, 典型的摇滚乐节奏、电吉他衬托歌者心中的对现实的不满。歌者呐喊般的演绎唱法，突出了他对以往生活的缅怀和渴想。</w:t>
      </w:r>
    </w:p>
    <w:p w14:paraId="637F2AC6" w14:textId="322AC2D8" w:rsidR="30EDAAA9" w:rsidRPr="00D37D89" w:rsidRDefault="1DF7C6B5" w:rsidP="00D37D89">
      <w:pPr>
        <w:pStyle w:val="IOSbodytext2017"/>
        <w:numPr>
          <w:ilvl w:val="0"/>
          <w:numId w:val="7"/>
        </w:numPr>
        <w:ind w:left="426" w:hanging="426"/>
        <w:rPr>
          <w:rFonts w:asciiTheme="minorEastAsia" w:eastAsiaTheme="minorEastAsia" w:hAnsiTheme="minorEastAsia"/>
          <w:szCs w:val="24"/>
        </w:rPr>
      </w:pPr>
      <w:r w:rsidRPr="00D37D89">
        <w:rPr>
          <w:rFonts w:asciiTheme="minorEastAsia" w:eastAsiaTheme="minorEastAsia" w:hAnsiTheme="minorEastAsia" w:cs="KaiTi"/>
          <w:szCs w:val="24"/>
        </w:rPr>
        <w:t>散文化的语言：诉说多年前的往事，用记事的形式记录。如“那时的我还没剪去长发”、“没有信用卡</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”、“没有</w:t>
      </w:r>
      <w:r w:rsidRPr="005732A4">
        <w:rPr>
          <w:rFonts w:eastAsiaTheme="minorEastAsia" w:cs="Arial"/>
          <w:szCs w:val="24"/>
        </w:rPr>
        <w:t>24</w:t>
      </w:r>
      <w:r w:rsidRPr="00D37D89">
        <w:rPr>
          <w:rFonts w:asciiTheme="minorEastAsia" w:eastAsiaTheme="minorEastAsia" w:hAnsiTheme="minorEastAsia" w:cs="KaiTi"/>
          <w:szCs w:val="24"/>
        </w:rPr>
        <w:t>小时</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”、“没有我那可爱的小公主，可我觉得一切没那么糟”。</w:t>
      </w:r>
    </w:p>
    <w:p w14:paraId="0672E936" w14:textId="17CF242C" w:rsidR="30EDAAA9" w:rsidRPr="00D37D89" w:rsidRDefault="1DF7C6B5" w:rsidP="00D37D89">
      <w:pPr>
        <w:pStyle w:val="IOSbodytext2017"/>
        <w:numPr>
          <w:ilvl w:val="0"/>
          <w:numId w:val="7"/>
        </w:numPr>
        <w:ind w:left="426" w:hanging="426"/>
        <w:rPr>
          <w:rFonts w:asciiTheme="minorEastAsia" w:eastAsiaTheme="minorEastAsia" w:hAnsiTheme="minorEastAsia"/>
          <w:szCs w:val="24"/>
        </w:rPr>
      </w:pPr>
      <w:r w:rsidRPr="00D37D89">
        <w:rPr>
          <w:rFonts w:asciiTheme="minorEastAsia" w:eastAsiaTheme="minorEastAsia" w:hAnsiTheme="minorEastAsia" w:cs="KaiTi"/>
          <w:szCs w:val="24"/>
        </w:rPr>
        <w:t>使用重复排比的句型：“如果有一天，</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如果有一天</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请把我埋在这春天里，</w:t>
      </w:r>
      <w:r w:rsidR="00B232A4" w:rsidRPr="00FA0787">
        <w:rPr>
          <w:rFonts w:asciiTheme="minorEastAsia" w:eastAsiaTheme="minorEastAsia" w:hAnsiTheme="minorEastAsia" w:cs="Arial"/>
          <w:szCs w:val="24"/>
        </w:rPr>
        <w:t>……</w:t>
      </w:r>
      <w:r w:rsidRPr="00D37D89">
        <w:rPr>
          <w:rFonts w:asciiTheme="minorEastAsia" w:eastAsiaTheme="minorEastAsia" w:hAnsiTheme="minorEastAsia" w:cs="KaiTi"/>
          <w:szCs w:val="24"/>
        </w:rPr>
        <w:t>”、“在街上、在桥下、在田野中”，“在清晨、在夜晚、在风中”。</w:t>
      </w:r>
    </w:p>
    <w:p w14:paraId="02708B02" w14:textId="7F8BBD8E" w:rsidR="376D95C4" w:rsidRPr="00F65438" w:rsidRDefault="1DF7C6B5" w:rsidP="00F65438">
      <w:pPr>
        <w:pStyle w:val="IOSheading42017"/>
      </w:pPr>
      <w:r w:rsidRPr="00F65438">
        <w:t xml:space="preserve">Sample tasks and activities </w:t>
      </w:r>
      <w:proofErr w:type="spellStart"/>
      <w:r w:rsidRPr="00F65438">
        <w:t>课堂活动</w:t>
      </w:r>
      <w:proofErr w:type="spellEnd"/>
      <w:r w:rsidRPr="00F65438">
        <w:t xml:space="preserve"> </w:t>
      </w:r>
    </w:p>
    <w:p w14:paraId="42073AFD" w14:textId="59E0DD8A" w:rsidR="00DE7FA8" w:rsidRPr="00D37D89" w:rsidRDefault="25807841" w:rsidP="005732A4">
      <w:pPr>
        <w:pStyle w:val="IOSbodytext2017"/>
        <w:numPr>
          <w:ilvl w:val="0"/>
          <w:numId w:val="9"/>
        </w:numPr>
        <w:spacing w:before="320" w:after="240" w:line="240" w:lineRule="auto"/>
        <w:ind w:left="425" w:hanging="425"/>
        <w:rPr>
          <w:rFonts w:asciiTheme="minorEastAsia" w:eastAsiaTheme="minorEastAsia" w:hAnsiTheme="minorEastAsia"/>
          <w:szCs w:val="24"/>
        </w:rPr>
      </w:pPr>
      <w:r w:rsidRPr="00D37D89">
        <w:rPr>
          <w:rFonts w:asciiTheme="minorEastAsia" w:eastAsiaTheme="minorEastAsia" w:hAnsiTheme="minorEastAsia" w:cs="KaiTi"/>
        </w:rPr>
        <w:t>试把</w:t>
      </w:r>
      <w:r w:rsidR="009F1256" w:rsidRPr="00D37D89">
        <w:rPr>
          <w:rFonts w:asciiTheme="minorEastAsia" w:eastAsiaTheme="minorEastAsia" w:hAnsiTheme="minorEastAsia" w:cs="KaiTi"/>
          <w:szCs w:val="24"/>
        </w:rPr>
        <w:t>“</w:t>
      </w:r>
      <w:r w:rsidRPr="00D37D89">
        <w:rPr>
          <w:rFonts w:asciiTheme="minorEastAsia" w:eastAsiaTheme="minorEastAsia" w:hAnsiTheme="minorEastAsia" w:cs="KaiTi"/>
        </w:rPr>
        <w:t>春天里</w:t>
      </w:r>
      <w:r w:rsidR="009F1256" w:rsidRPr="00D37D89">
        <w:rPr>
          <w:rFonts w:asciiTheme="minorEastAsia" w:eastAsiaTheme="minorEastAsia" w:hAnsiTheme="minorEastAsia" w:cs="KaiTi"/>
          <w:szCs w:val="24"/>
        </w:rPr>
        <w:t>”</w:t>
      </w:r>
      <w:r w:rsidRPr="00D37D89">
        <w:rPr>
          <w:rFonts w:asciiTheme="minorEastAsia" w:eastAsiaTheme="minorEastAsia" w:hAnsiTheme="minorEastAsia" w:cs="KaiTi"/>
        </w:rPr>
        <w:t>按文意分段。</w:t>
      </w:r>
    </w:p>
    <w:p w14:paraId="5055368F" w14:textId="4C61F050" w:rsidR="00DE7FA8" w:rsidRPr="00D37D89" w:rsidRDefault="25807841" w:rsidP="005732A4">
      <w:pPr>
        <w:pStyle w:val="IOSList1numbered2017"/>
        <w:numPr>
          <w:ilvl w:val="0"/>
          <w:numId w:val="9"/>
        </w:numPr>
        <w:spacing w:before="320" w:after="240" w:line="240" w:lineRule="auto"/>
        <w:ind w:left="425" w:hanging="425"/>
        <w:rPr>
          <w:rFonts w:asciiTheme="minorEastAsia" w:eastAsiaTheme="minorEastAsia" w:hAnsiTheme="minorEastAsia"/>
        </w:rPr>
      </w:pPr>
      <w:r w:rsidRPr="00D37D89">
        <w:rPr>
          <w:rFonts w:asciiTheme="minorEastAsia" w:eastAsiaTheme="minorEastAsia" w:hAnsiTheme="minorEastAsia" w:cs="KaiTi"/>
        </w:rPr>
        <w:t>歌词中反复提到的 “春天”，指的是哪段人生岁月？</w:t>
      </w:r>
    </w:p>
    <w:p w14:paraId="4D2A4576" w14:textId="2034BC20" w:rsidR="00DE7FA8" w:rsidRPr="00D37D89" w:rsidRDefault="25807841" w:rsidP="005732A4">
      <w:pPr>
        <w:pStyle w:val="IOSList1numbered2017"/>
        <w:numPr>
          <w:ilvl w:val="0"/>
          <w:numId w:val="9"/>
        </w:numPr>
        <w:spacing w:before="320" w:after="240" w:line="240" w:lineRule="auto"/>
        <w:ind w:left="425" w:hanging="425"/>
        <w:rPr>
          <w:rFonts w:asciiTheme="minorEastAsia" w:eastAsiaTheme="minorEastAsia" w:hAnsiTheme="minorEastAsia"/>
        </w:rPr>
      </w:pPr>
      <w:r w:rsidRPr="00D37D89">
        <w:rPr>
          <w:rFonts w:asciiTheme="minorEastAsia" w:eastAsiaTheme="minorEastAsia" w:hAnsiTheme="minorEastAsia" w:cs="KaiTi"/>
        </w:rPr>
        <w:t>歌词反复提到“也许有一天</w:t>
      </w:r>
      <w:r w:rsidR="00B232A4" w:rsidRPr="00D37D89">
        <w:rPr>
          <w:rFonts w:asciiTheme="minorEastAsia" w:eastAsiaTheme="minorEastAsia" w:hAnsiTheme="minorEastAsia" w:cs="KaiTi"/>
        </w:rPr>
        <w:t>”</w:t>
      </w:r>
      <w:r w:rsidRPr="00D37D89">
        <w:rPr>
          <w:rFonts w:asciiTheme="minorEastAsia" w:eastAsiaTheme="minorEastAsia" w:hAnsiTheme="minorEastAsia" w:cs="KaiTi"/>
        </w:rPr>
        <w:t>、</w:t>
      </w:r>
      <w:r w:rsidR="00B232A4" w:rsidRPr="00D37D89">
        <w:rPr>
          <w:rFonts w:asciiTheme="minorEastAsia" w:eastAsiaTheme="minorEastAsia" w:hAnsiTheme="minorEastAsia" w:cs="KaiTi"/>
        </w:rPr>
        <w:t>“</w:t>
      </w:r>
      <w:r w:rsidRPr="00D37D89">
        <w:rPr>
          <w:rFonts w:asciiTheme="minorEastAsia" w:eastAsiaTheme="minorEastAsia" w:hAnsiTheme="minorEastAsia" w:cs="KaiTi"/>
        </w:rPr>
        <w:t>如果有一天</w:t>
      </w:r>
      <w:r w:rsidR="00B232A4" w:rsidRPr="00D37D89">
        <w:rPr>
          <w:rFonts w:asciiTheme="minorEastAsia" w:eastAsiaTheme="minorEastAsia" w:hAnsiTheme="minorEastAsia" w:cs="KaiTi"/>
        </w:rPr>
        <w:t>”</w:t>
      </w:r>
      <w:r w:rsidRPr="00D37D89">
        <w:rPr>
          <w:rFonts w:asciiTheme="minorEastAsia" w:eastAsiaTheme="minorEastAsia" w:hAnsiTheme="minorEastAsia" w:cs="KaiTi"/>
        </w:rPr>
        <w:t>，表达出歌者怎样的一种心境？</w:t>
      </w:r>
    </w:p>
    <w:p w14:paraId="10C93A7D" w14:textId="24F720FA" w:rsidR="00DE7FA8" w:rsidRPr="00D37D89" w:rsidRDefault="25807841" w:rsidP="005732A4">
      <w:pPr>
        <w:pStyle w:val="IOSList1numbered2017"/>
        <w:numPr>
          <w:ilvl w:val="0"/>
          <w:numId w:val="9"/>
        </w:numPr>
        <w:spacing w:before="320" w:after="240" w:line="240" w:lineRule="auto"/>
        <w:ind w:left="425" w:hanging="425"/>
        <w:rPr>
          <w:rFonts w:asciiTheme="minorEastAsia" w:eastAsiaTheme="minorEastAsia" w:hAnsiTheme="minorEastAsia"/>
        </w:rPr>
      </w:pPr>
      <w:r w:rsidRPr="00D37D89">
        <w:rPr>
          <w:rFonts w:asciiTheme="minorEastAsia" w:eastAsiaTheme="minorEastAsia" w:hAnsiTheme="minorEastAsia" w:cs="KaiTi"/>
        </w:rPr>
        <w:t>对比歌者“多年前</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 xml:space="preserve"> 当初</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 xml:space="preserve">和现在的生活有何改变? </w:t>
      </w:r>
    </w:p>
    <w:p w14:paraId="3BC5A027" w14:textId="0A14AE7A" w:rsidR="00DE7FA8" w:rsidRPr="00D37D89" w:rsidRDefault="25807841" w:rsidP="005732A4">
      <w:pPr>
        <w:pStyle w:val="IOSList1numbered2017"/>
        <w:numPr>
          <w:ilvl w:val="0"/>
          <w:numId w:val="9"/>
        </w:numPr>
        <w:spacing w:before="320" w:after="240" w:line="240" w:lineRule="auto"/>
        <w:ind w:left="425" w:hanging="425"/>
        <w:rPr>
          <w:rFonts w:asciiTheme="minorEastAsia" w:eastAsiaTheme="minorEastAsia" w:hAnsiTheme="minorEastAsia"/>
        </w:rPr>
      </w:pPr>
      <w:r w:rsidRPr="00D37D89">
        <w:rPr>
          <w:rFonts w:asciiTheme="minorEastAsia" w:eastAsiaTheme="minorEastAsia" w:hAnsiTheme="minorEastAsia" w:cs="KaiTi"/>
        </w:rPr>
        <w:t>试根据歌词的意思，写一封信给</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多年前</w:t>
      </w:r>
      <w:r w:rsidR="003B7A41" w:rsidRPr="00D37D89">
        <w:rPr>
          <w:rFonts w:asciiTheme="minorEastAsia" w:eastAsiaTheme="minorEastAsia" w:hAnsiTheme="minorEastAsia" w:cs="KaiTi"/>
        </w:rPr>
        <w:t>”</w:t>
      </w:r>
      <w:r w:rsidRPr="00D37D89">
        <w:rPr>
          <w:rFonts w:asciiTheme="minorEastAsia" w:eastAsiaTheme="minorEastAsia" w:hAnsiTheme="minorEastAsia" w:cs="KaiTi"/>
        </w:rPr>
        <w:t>的自己，抒发你对过去生活的种种回忆, 并对现在生活的感慨。</w:t>
      </w:r>
    </w:p>
    <w:p w14:paraId="007ABFBF" w14:textId="3564BC0E" w:rsidR="30EDAAA9" w:rsidRDefault="1DF7C6B5" w:rsidP="00F65438">
      <w:pPr>
        <w:pStyle w:val="IOSheading42017"/>
        <w:rPr>
          <w:rFonts w:ascii="KaiTi" w:eastAsia="KaiTi" w:hAnsi="KaiTi" w:cs="KaiTi"/>
        </w:rPr>
      </w:pPr>
      <w:r w:rsidRPr="1DF7C6B5">
        <w:t>Reference</w:t>
      </w:r>
      <w:r w:rsidR="00F65438">
        <w:t>s</w:t>
      </w:r>
      <w:r w:rsidRPr="1DF7C6B5">
        <w:rPr>
          <w:rFonts w:ascii="KaiTi" w:eastAsia="KaiTi" w:hAnsi="KaiTi" w:cs="KaiTi"/>
        </w:rPr>
        <w:t xml:space="preserve"> </w:t>
      </w:r>
      <w:proofErr w:type="spellStart"/>
      <w:r w:rsidRPr="00D37D89">
        <w:rPr>
          <w:rFonts w:asciiTheme="minorEastAsia" w:eastAsiaTheme="minorEastAsia" w:hAnsiTheme="minorEastAsia" w:cs="KaiTi"/>
        </w:rPr>
        <w:t>参考资料</w:t>
      </w:r>
      <w:proofErr w:type="spellEnd"/>
    </w:p>
    <w:p w14:paraId="4D1025DC" w14:textId="3F785A4F" w:rsidR="30EDAAA9" w:rsidRDefault="00921B9F" w:rsidP="30EDAAA9">
      <w:pPr>
        <w:pStyle w:val="IOSbodytext2017"/>
        <w:spacing w:before="0" w:line="240" w:lineRule="auto"/>
      </w:pPr>
      <w:hyperlink r:id="rId21" w:history="1">
        <w:r w:rsidR="00F65438" w:rsidRPr="00726322">
          <w:rPr>
            <w:rStyle w:val="Hyperlink"/>
          </w:rPr>
          <w:t>https://www.youtube.com/watch?v=SzDoVpGMnoI</w:t>
        </w:r>
      </w:hyperlink>
      <w:r w:rsidR="00F65438">
        <w:t xml:space="preserve"> </w:t>
      </w:r>
    </w:p>
    <w:p w14:paraId="29B30065" w14:textId="41C61099" w:rsidR="00DE7FA8" w:rsidRDefault="00DE7FA8" w:rsidP="376D95C4">
      <w:pPr>
        <w:pStyle w:val="IOSbodytext2017"/>
        <w:spacing w:before="0" w:line="240" w:lineRule="auto"/>
      </w:pPr>
      <w:r>
        <w:br w:type="page"/>
      </w:r>
    </w:p>
    <w:p w14:paraId="3E7B285C" w14:textId="45AD3C2E" w:rsidR="00DE7FA8" w:rsidRPr="00137A54" w:rsidRDefault="1DF7C6B5" w:rsidP="1DF7C6B5">
      <w:pPr>
        <w:pStyle w:val="IOSheading32017"/>
      </w:pPr>
      <w:bookmarkStart w:id="48" w:name="_Toc519081321"/>
      <w:bookmarkStart w:id="49" w:name="_Toc521058303"/>
      <w:r w:rsidRPr="00137A54">
        <w:lastRenderedPageBreak/>
        <w:t>Prescribed text –</w:t>
      </w:r>
      <w:r w:rsidR="007226BA" w:rsidRPr="00137A54">
        <w:t xml:space="preserve"> </w:t>
      </w:r>
      <w:r w:rsidR="00137A54">
        <w:t>American D</w:t>
      </w:r>
      <w:r w:rsidRPr="00137A54">
        <w:t>reams in China</w:t>
      </w:r>
      <w:r w:rsidR="007226BA" w:rsidRPr="00137A54">
        <w:t xml:space="preserve"> </w:t>
      </w:r>
      <w:proofErr w:type="spellStart"/>
      <w:r w:rsidR="007226BA" w:rsidRPr="00137A54">
        <w:rPr>
          <w:rFonts w:asciiTheme="majorEastAsia" w:eastAsiaTheme="majorEastAsia" w:hAnsiTheme="majorEastAsia" w:cs="KaiTi"/>
        </w:rPr>
        <w:t>中国合伙人</w:t>
      </w:r>
      <w:bookmarkEnd w:id="48"/>
      <w:bookmarkEnd w:id="49"/>
      <w:proofErr w:type="spellEnd"/>
    </w:p>
    <w:p w14:paraId="6551B6A8" w14:textId="602D56BD" w:rsidR="00DE7FA8" w:rsidRPr="00F65438" w:rsidRDefault="1DF7C6B5" w:rsidP="00F65438">
      <w:pPr>
        <w:pStyle w:val="IOSheading42017"/>
      </w:pPr>
      <w:r w:rsidRPr="00F65438">
        <w:t xml:space="preserve">About the director </w:t>
      </w:r>
      <w:proofErr w:type="spellStart"/>
      <w:r w:rsidRPr="00F65438">
        <w:t>导演</w:t>
      </w:r>
      <w:proofErr w:type="spellEnd"/>
    </w:p>
    <w:p w14:paraId="7AC6B539" w14:textId="292CF222" w:rsidR="00DE7FA8" w:rsidRPr="00D37D89" w:rsidRDefault="1DF7C6B5" w:rsidP="1DF7C6B5">
      <w:pPr>
        <w:pStyle w:val="IOSbodytext2017"/>
        <w:rPr>
          <w:rFonts w:asciiTheme="minorEastAsia" w:eastAsiaTheme="minorEastAsia" w:hAnsiTheme="minorEastAsia" w:cs="KaiTi"/>
        </w:rPr>
      </w:pPr>
      <w:r w:rsidRPr="00D37D89">
        <w:rPr>
          <w:rFonts w:asciiTheme="minorEastAsia" w:eastAsiaTheme="minorEastAsia" w:hAnsiTheme="minorEastAsia" w:cs="KaiTi"/>
        </w:rPr>
        <w:t>陈可辛，香港十大导演之一，执导电影包括《甜密密》、《情书》、《三更之回家》等，</w:t>
      </w:r>
      <w:r w:rsidRPr="00D37D89">
        <w:rPr>
          <w:rFonts w:eastAsiaTheme="minorEastAsia" w:cs="Arial"/>
        </w:rPr>
        <w:t>2005</w:t>
      </w:r>
      <w:r w:rsidRPr="00D37D89">
        <w:rPr>
          <w:rFonts w:asciiTheme="minorEastAsia" w:eastAsiaTheme="minorEastAsia" w:hAnsiTheme="minorEastAsia" w:cs="KaiTi"/>
        </w:rPr>
        <w:t>年起开始陈进军内地，其中一部作品就是《中国合伙人》，成于</w:t>
      </w:r>
      <w:r w:rsidRPr="00D37D89">
        <w:rPr>
          <w:rFonts w:eastAsiaTheme="minorEastAsia" w:cs="Arial"/>
        </w:rPr>
        <w:t>2013</w:t>
      </w:r>
      <w:r w:rsidRPr="00D37D89">
        <w:rPr>
          <w:rFonts w:asciiTheme="minorEastAsia" w:eastAsiaTheme="minorEastAsia" w:hAnsiTheme="minorEastAsia" w:cs="KaiTi"/>
        </w:rPr>
        <w:t>年。陈被誉为“感动制造专家”，他的电影总能找到一些感动人心的情感元素。《中国合伙人》就是一部激动人心的励志片。</w:t>
      </w:r>
    </w:p>
    <w:p w14:paraId="19983E1F" w14:textId="1D570671" w:rsidR="00DE7FA8" w:rsidRDefault="1DF7C6B5" w:rsidP="00F65438">
      <w:pPr>
        <w:pStyle w:val="IOSheading42017"/>
        <w:rPr>
          <w:rFonts w:ascii="KaiTi" w:eastAsia="KaiTi" w:hAnsi="KaiTi" w:cs="KaiTi"/>
          <w:lang w:eastAsia="zh-CN"/>
        </w:rPr>
      </w:pPr>
      <w:r w:rsidRPr="1DF7C6B5">
        <w:rPr>
          <w:lang w:eastAsia="zh-CN"/>
        </w:rPr>
        <w:t xml:space="preserve">Background to the film </w:t>
      </w:r>
      <w:r w:rsidRPr="00D37D89">
        <w:rPr>
          <w:rFonts w:asciiTheme="majorEastAsia" w:eastAsiaTheme="majorEastAsia" w:hAnsiTheme="majorEastAsia" w:cs="KaiTi"/>
          <w:lang w:eastAsia="zh-CN"/>
        </w:rPr>
        <w:t>作品背景</w:t>
      </w:r>
    </w:p>
    <w:p w14:paraId="4B8FBFBA" w14:textId="540C2ECA" w:rsidR="00DE7FA8" w:rsidRPr="00D37D89" w:rsidRDefault="30EDAAA9" w:rsidP="30EDAAA9">
      <w:pPr>
        <w:pStyle w:val="IOSbodytext2017"/>
        <w:rPr>
          <w:rFonts w:asciiTheme="minorEastAsia" w:eastAsiaTheme="minorEastAsia" w:hAnsiTheme="minorEastAsia" w:cs="KaiTi"/>
        </w:rPr>
      </w:pPr>
      <w:r w:rsidRPr="00D37D89">
        <w:rPr>
          <w:rFonts w:asciiTheme="minorEastAsia" w:eastAsiaTheme="minorEastAsia" w:hAnsiTheme="minorEastAsia" w:cs="KaiTi"/>
        </w:rPr>
        <w:t>《中国合伙人》故事讲述</w:t>
      </w:r>
      <w:r w:rsidRPr="00D37D89">
        <w:rPr>
          <w:rFonts w:eastAsiaTheme="minorEastAsia" w:cs="Arial"/>
        </w:rPr>
        <w:t>20</w:t>
      </w:r>
      <w:r w:rsidRPr="00D37D89">
        <w:rPr>
          <w:rFonts w:asciiTheme="minorEastAsia" w:eastAsiaTheme="minorEastAsia" w:hAnsiTheme="minorEastAsia" w:cs="KaiTi"/>
        </w:rPr>
        <w:t>世纪</w:t>
      </w:r>
      <w:r w:rsidRPr="00D37D89">
        <w:rPr>
          <w:rFonts w:eastAsiaTheme="minorEastAsia" w:cs="Arial"/>
        </w:rPr>
        <w:t>80</w:t>
      </w:r>
      <w:r w:rsidRPr="00D37D89">
        <w:rPr>
          <w:rFonts w:asciiTheme="minorEastAsia" w:eastAsiaTheme="minorEastAsia" w:hAnsiTheme="minorEastAsia" w:cs="KaiTi"/>
        </w:rPr>
        <w:t>年代到</w:t>
      </w:r>
      <w:r w:rsidRPr="00D37D89">
        <w:rPr>
          <w:rFonts w:eastAsiaTheme="minorEastAsia" w:cs="Arial"/>
        </w:rPr>
        <w:t>21</w:t>
      </w:r>
      <w:r w:rsidRPr="00D37D89">
        <w:rPr>
          <w:rFonts w:asciiTheme="minorEastAsia" w:eastAsiaTheme="minorEastAsia" w:hAnsiTheme="minorEastAsia" w:cs="KaiTi"/>
        </w:rPr>
        <w:t>世纪，大时代下三个年轻人“土鳖”成东青、“海龟”孟晓骏和“愤青”王阳从学生年代相遇、相识，共同创办英语培训学校“新梦想”，最终实现“中国式梦想”的故事。</w:t>
      </w:r>
    </w:p>
    <w:p w14:paraId="401703FC" w14:textId="1C8642EA" w:rsidR="00B72C42" w:rsidRPr="00D37D89" w:rsidRDefault="25807841" w:rsidP="25807841">
      <w:pPr>
        <w:pStyle w:val="IOSbodytext2017"/>
        <w:rPr>
          <w:rFonts w:asciiTheme="minorEastAsia" w:eastAsiaTheme="minorEastAsia" w:hAnsiTheme="minorEastAsia" w:cs="KaiTi"/>
        </w:rPr>
      </w:pPr>
      <w:r w:rsidRPr="00D37D89">
        <w:rPr>
          <w:rFonts w:asciiTheme="minorEastAsia" w:eastAsiaTheme="minorEastAsia" w:hAnsiTheme="minorEastAsia" w:cs="KaiTi"/>
        </w:rPr>
        <w:t>电影透过几个年轻人的追梦奋斗的过程、反映了中国经济开放的大潮下，年轻人面对这个“巨变</w:t>
      </w:r>
      <w:r w:rsidR="00B66390" w:rsidRPr="00D37D89">
        <w:rPr>
          <w:rFonts w:asciiTheme="minorEastAsia" w:eastAsiaTheme="minorEastAsia" w:hAnsiTheme="minorEastAsia" w:cs="KaiTi"/>
        </w:rPr>
        <w:t>”</w:t>
      </w:r>
      <w:r w:rsidRPr="00D37D89">
        <w:rPr>
          <w:rFonts w:asciiTheme="minorEastAsia" w:eastAsiaTheme="minorEastAsia" w:hAnsiTheme="minorEastAsia" w:cs="KaiTi"/>
        </w:rPr>
        <w:t>的种种心路历程，抓紧机遇出国、去美国、创业，努力实现梦想。他们勇敢尝试、在爱情路上勇敢去爱、也勇敢的面对失败，在金钱 利益的冲突中，朋友之间的友谊面临考验，因此王阳也得出一个“千万别跟你最好的朋友开公司”的结论。</w:t>
      </w:r>
    </w:p>
    <w:p w14:paraId="05EF024B" w14:textId="4DF33BB3" w:rsidR="376D95C4" w:rsidRPr="00F65438" w:rsidRDefault="1DF7C6B5" w:rsidP="00F65438">
      <w:pPr>
        <w:pStyle w:val="IOSheading42017"/>
        <w:rPr>
          <w:lang w:eastAsia="zh-CN"/>
        </w:rPr>
      </w:pPr>
      <w:r w:rsidRPr="00F65438">
        <w:rPr>
          <w:lang w:eastAsia="zh-CN"/>
        </w:rPr>
        <w:t xml:space="preserve">About the film </w:t>
      </w:r>
      <w:r w:rsidRPr="00F65438">
        <w:rPr>
          <w:lang w:eastAsia="zh-CN"/>
        </w:rPr>
        <w:t>关于电影</w:t>
      </w:r>
    </w:p>
    <w:p w14:paraId="0033B565" w14:textId="2B4F56C6" w:rsidR="376D95C4" w:rsidRPr="00D37D89" w:rsidRDefault="30EDAAA9" w:rsidP="30EDAAA9">
      <w:pPr>
        <w:rPr>
          <w:rFonts w:asciiTheme="minorEastAsia" w:eastAsiaTheme="minorEastAsia" w:hAnsiTheme="minorEastAsia"/>
          <w:sz w:val="28"/>
          <w:szCs w:val="28"/>
        </w:rPr>
      </w:pPr>
      <w:r w:rsidRPr="00D37D89">
        <w:rPr>
          <w:rFonts w:asciiTheme="minorEastAsia" w:eastAsiaTheme="minorEastAsia" w:hAnsiTheme="minorEastAsia" w:cs="KaiTi"/>
          <w:szCs w:val="24"/>
        </w:rPr>
        <w:t>影片讲述了上世纪</w:t>
      </w:r>
      <w:r w:rsidRPr="00D37D89">
        <w:rPr>
          <w:rFonts w:eastAsiaTheme="minorEastAsia" w:cs="Arial"/>
          <w:szCs w:val="24"/>
        </w:rPr>
        <w:t xml:space="preserve"> 80</w:t>
      </w:r>
      <w:r w:rsidRPr="00D37D89">
        <w:rPr>
          <w:rFonts w:asciiTheme="minorEastAsia" w:eastAsiaTheme="minorEastAsia" w:hAnsiTheme="minorEastAsia" w:cs="KaiTi"/>
          <w:szCs w:val="24"/>
        </w:rPr>
        <w:t>年代的三位大学好朋友，因为拥有同样的梦想，又在同一所大学相遇，成为好友，携手三十多年的友谊和追梦、白手起家的故事。 以新东方教育发展历史为背景，</w:t>
      </w:r>
      <w:r w:rsidR="00711476" w:rsidRPr="00D37D89">
        <w:rPr>
          <w:rFonts w:asciiTheme="minorEastAsia" w:eastAsiaTheme="minorEastAsia" w:hAnsiTheme="minorEastAsia" w:cs="KaiTi"/>
          <w:szCs w:val="24"/>
        </w:rPr>
        <w:t>“</w:t>
      </w:r>
      <w:r w:rsidRPr="00D37D89">
        <w:rPr>
          <w:rFonts w:asciiTheme="minorEastAsia" w:eastAsiaTheme="minorEastAsia" w:hAnsiTheme="minorEastAsia" w:cs="KaiTi"/>
          <w:szCs w:val="24"/>
        </w:rPr>
        <w:t>土鼈”成东青、“海龟”孟晓骏、和“愤青”王阳，为改变自身命运，齐力创办英语培训学校“新梦想”，经历了苦尽甘来，艰辛的创业历程 而最终实现中国式梦想的励志故事</w:t>
      </w:r>
      <w:r w:rsidRPr="00D37D89">
        <w:rPr>
          <w:rFonts w:asciiTheme="minorEastAsia" w:eastAsiaTheme="minorEastAsia" w:hAnsiTheme="minorEastAsia" w:cs="Arial"/>
          <w:sz w:val="28"/>
          <w:szCs w:val="28"/>
        </w:rPr>
        <w:t>。</w:t>
      </w:r>
    </w:p>
    <w:p w14:paraId="1DB40A1A" w14:textId="11DBAFC3" w:rsidR="376D95C4" w:rsidRPr="00F65438" w:rsidRDefault="1DF7C6B5" w:rsidP="00F65438">
      <w:pPr>
        <w:pStyle w:val="IOSheading42017"/>
        <w:rPr>
          <w:lang w:eastAsia="zh-CN"/>
        </w:rPr>
      </w:pPr>
      <w:r w:rsidRPr="00F65438">
        <w:rPr>
          <w:lang w:eastAsia="zh-CN"/>
        </w:rPr>
        <w:t xml:space="preserve">Characters in the film </w:t>
      </w:r>
      <w:r w:rsidRPr="00F65438">
        <w:rPr>
          <w:lang w:eastAsia="zh-CN"/>
        </w:rPr>
        <w:t>主要人物</w:t>
      </w:r>
    </w:p>
    <w:p w14:paraId="3E7684F4" w14:textId="3B3F33FE" w:rsidR="376D95C4" w:rsidRPr="00D37D89" w:rsidRDefault="25807841" w:rsidP="25807841">
      <w:pPr>
        <w:pStyle w:val="IOSbodytext2017"/>
        <w:rPr>
          <w:rFonts w:asciiTheme="minorEastAsia" w:eastAsiaTheme="minorEastAsia" w:hAnsiTheme="minorEastAsia" w:cs="KaiTi"/>
        </w:rPr>
      </w:pPr>
      <w:r w:rsidRPr="00D37D89">
        <w:rPr>
          <w:rFonts w:asciiTheme="minorEastAsia" w:eastAsiaTheme="minorEastAsia" w:hAnsiTheme="minorEastAsia" w:cs="KaiTi"/>
        </w:rPr>
        <w:t>成东青 - 农村出身的土鳖，经过努力搏命背下整本英文字典和三次高考才考上燕京大学。由于在大学任教的时候兼职在外面当家教, 被大学开除教席，后来机缘巧合，在肯德鸡开设英语学校，后与王阳 在一废置工厂开办英语班, 一无所有独特的自嘲教学法 吸引不少学生，最后由土鳖变成了高富帅的人生赢家。</w:t>
      </w:r>
    </w:p>
    <w:p w14:paraId="766C0429" w14:textId="1DC0A19B" w:rsidR="376D95C4" w:rsidRPr="00D37D89" w:rsidRDefault="30EDAAA9" w:rsidP="30EDAAA9">
      <w:pPr>
        <w:rPr>
          <w:rFonts w:asciiTheme="minorEastAsia" w:eastAsiaTheme="minorEastAsia" w:hAnsiTheme="minorEastAsia" w:cs="KaiTi"/>
          <w:szCs w:val="24"/>
        </w:rPr>
      </w:pPr>
      <w:r w:rsidRPr="00D37D89">
        <w:rPr>
          <w:rFonts w:asciiTheme="minorEastAsia" w:eastAsiaTheme="minorEastAsia" w:hAnsiTheme="minorEastAsia" w:cs="KaiTi"/>
        </w:rPr>
        <w:t>孟晓骏</w:t>
      </w:r>
      <w:r w:rsidR="00711476">
        <w:rPr>
          <w:rFonts w:asciiTheme="minorEastAsia" w:eastAsiaTheme="minorEastAsia" w:hAnsiTheme="minorEastAsia" w:cs="KaiTi"/>
        </w:rPr>
        <w:t xml:space="preserve"> </w:t>
      </w:r>
      <w:r w:rsidRPr="00D37D89">
        <w:rPr>
          <w:rFonts w:asciiTheme="minorEastAsia" w:eastAsiaTheme="minorEastAsia" w:hAnsiTheme="minorEastAsia" w:cs="KaiTi"/>
        </w:rPr>
        <w:t xml:space="preserve">- </w:t>
      </w:r>
      <w:r w:rsidRPr="00D37D89">
        <w:rPr>
          <w:rFonts w:asciiTheme="minorEastAsia" w:eastAsiaTheme="minorEastAsia" w:hAnsiTheme="minorEastAsia" w:cs="KaiTi"/>
          <w:szCs w:val="24"/>
        </w:rPr>
        <w:t>精英知识分子，强烈自信，内心认定自己永远是最优秀的那个。爷爷和爸爸都曾留学法国。他有抱负，原打算去了美国就不回来，在美国当过 教授 助理，被 辞退，洗过盘子，曾经的燕大学生居然在美国找不着适合工作， 后来决定回国，与成及王, 共同发展他们的英语教学生意。</w:t>
      </w:r>
    </w:p>
    <w:p w14:paraId="3EAA8302" w14:textId="02046937" w:rsidR="376D95C4" w:rsidRPr="00D37D89" w:rsidRDefault="30EDAAA9" w:rsidP="30EDAAA9">
      <w:pPr>
        <w:pStyle w:val="IOSbodytext2017"/>
        <w:rPr>
          <w:rFonts w:asciiTheme="minorEastAsia" w:eastAsiaTheme="minorEastAsia" w:hAnsiTheme="minorEastAsia" w:cs="KaiTi"/>
        </w:rPr>
      </w:pPr>
      <w:r w:rsidRPr="00D37D89">
        <w:rPr>
          <w:rFonts w:asciiTheme="minorEastAsia" w:eastAsiaTheme="minorEastAsia" w:hAnsiTheme="minorEastAsia" w:cs="KaiTi"/>
        </w:rPr>
        <w:t>王阳</w:t>
      </w:r>
      <w:r w:rsidR="00711476">
        <w:rPr>
          <w:rFonts w:asciiTheme="minorEastAsia" w:eastAsiaTheme="minorEastAsia" w:hAnsiTheme="minorEastAsia" w:cs="KaiTi"/>
        </w:rPr>
        <w:t xml:space="preserve"> </w:t>
      </w:r>
      <w:r w:rsidRPr="00D37D89">
        <w:rPr>
          <w:rFonts w:asciiTheme="minorEastAsia" w:eastAsiaTheme="minorEastAsia" w:hAnsiTheme="minorEastAsia" w:cs="KaiTi"/>
        </w:rPr>
        <w:t>- 八十年代的浪漫派，热爱文学，想当诗人的梦想，年轻时是愤青, 后与成东青一起教英语，用他独特的"好莱坞电影"教学法, 成功的吸引学英语的学生, 后来成为成功商人。</w:t>
      </w:r>
    </w:p>
    <w:p w14:paraId="13F4E59A" w14:textId="1357514C" w:rsidR="00DE7FA8" w:rsidRDefault="30EDAAA9" w:rsidP="00F65438">
      <w:pPr>
        <w:pStyle w:val="IOSheading42017"/>
        <w:rPr>
          <w:rFonts w:ascii="KaiTi" w:eastAsia="KaiTi" w:hAnsi="KaiTi" w:cs="KaiTi"/>
        </w:rPr>
      </w:pPr>
      <w:r>
        <w:t xml:space="preserve">Points for discussion on issues </w:t>
      </w:r>
      <w:proofErr w:type="spellStart"/>
      <w:r w:rsidRPr="00D37D89">
        <w:rPr>
          <w:rFonts w:asciiTheme="majorEastAsia" w:eastAsiaTheme="majorEastAsia" w:hAnsiTheme="majorEastAsia" w:cs="KaiTi"/>
        </w:rPr>
        <w:t>与议题相关的讨论</w:t>
      </w:r>
      <w:proofErr w:type="spellEnd"/>
    </w:p>
    <w:p w14:paraId="3FD7C7E5" w14:textId="3F81CCDD" w:rsidR="00DE7FA8" w:rsidRPr="00D37D89" w:rsidRDefault="30EDAAA9" w:rsidP="00D37D89">
      <w:pPr>
        <w:pStyle w:val="ListParagraph"/>
        <w:numPr>
          <w:ilvl w:val="0"/>
          <w:numId w:val="1"/>
        </w:numPr>
        <w:spacing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简单扼要描述三人奋斗过程。</w:t>
      </w:r>
    </w:p>
    <w:p w14:paraId="4DBFC242" w14:textId="4F3CEA2E" w:rsidR="30EDAAA9" w:rsidRPr="00D37D89" w:rsidRDefault="30EDAAA9" w:rsidP="00D37D89">
      <w:pPr>
        <w:pStyle w:val="ListParagraph"/>
        <w:numPr>
          <w:ilvl w:val="0"/>
          <w:numId w:val="1"/>
        </w:numPr>
        <w:spacing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爱情穿插在三人的人生中有什么意义？三人对爱情有什么看法？</w:t>
      </w:r>
    </w:p>
    <w:p w14:paraId="522F7B9A" w14:textId="4614B6B9"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lastRenderedPageBreak/>
        <w:t>三人原来怀揣怎样的梦想? 后来他们的梦想是如何实践?</w:t>
      </w:r>
    </w:p>
    <w:p w14:paraId="3ADE9008" w14:textId="7E451567"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在追求梦想的过程里, 三人曾经历了意见不合和冲突, 原因是什么？对此三人各有什么体会？</w:t>
      </w:r>
    </w:p>
    <w:p w14:paraId="3A2A1DF9" w14:textId="135C1C9B"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三人的误会最后是怎样化解？</w:t>
      </w:r>
    </w:p>
    <w:p w14:paraId="61102396" w14:textId="3943F133"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分析成东青、王阳和孟晓骏最后成功创业的原因。</w:t>
      </w:r>
    </w:p>
    <w:p w14:paraId="0E0A9E02" w14:textId="77438297" w:rsidR="00DE7FA8"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电影中苏梅说过：</w:t>
      </w:r>
      <w:r w:rsidR="00711476" w:rsidRPr="00D37D89">
        <w:rPr>
          <w:rFonts w:asciiTheme="minorEastAsia" w:eastAsiaTheme="minorEastAsia" w:hAnsiTheme="minorEastAsia" w:cs="KaiTi"/>
        </w:rPr>
        <w:t>“</w:t>
      </w:r>
      <w:r w:rsidRPr="00D37D89">
        <w:rPr>
          <w:rFonts w:asciiTheme="minorEastAsia" w:eastAsiaTheme="minorEastAsia" w:hAnsiTheme="minorEastAsia" w:cs="KaiTi"/>
        </w:rPr>
        <w:t>到底是我们改变了世界，还是世界改变了我们？” 试根据三主人公的遭遇分析这句话的意思，电影最后有没有交代答案？</w:t>
      </w:r>
    </w:p>
    <w:p w14:paraId="1A5AE1C5" w14:textId="0E13F4CC" w:rsidR="25807841" w:rsidRPr="00D37D89" w:rsidRDefault="1DF7C6B5"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孟晓骏在什么情况下，得出了“原来我们真的</w:t>
      </w:r>
      <w:r w:rsidRPr="00711476">
        <w:rPr>
          <w:rFonts w:eastAsiaTheme="minorEastAsia" w:cs="Arial"/>
          <w:i/>
          <w:iCs/>
        </w:rPr>
        <w:t>too young</w:t>
      </w:r>
      <w:r w:rsidRPr="00711476">
        <w:rPr>
          <w:rFonts w:eastAsiaTheme="minorEastAsia" w:cs="Arial"/>
          <w:i/>
          <w:iCs/>
        </w:rPr>
        <w:t>、</w:t>
      </w:r>
      <w:r w:rsidRPr="00711476">
        <w:rPr>
          <w:rFonts w:eastAsiaTheme="minorEastAsia" w:cs="Arial"/>
          <w:i/>
          <w:iCs/>
        </w:rPr>
        <w:t>too naive</w:t>
      </w:r>
      <w:r w:rsidRPr="00D37D89">
        <w:rPr>
          <w:rFonts w:asciiTheme="minorEastAsia" w:eastAsiaTheme="minorEastAsia" w:hAnsiTheme="minorEastAsia" w:cs="KaiTi"/>
        </w:rPr>
        <w:t>”的总结。试根据剧中几位主人公奋斗的遭遇，说明这句话的真确性。</w:t>
      </w:r>
    </w:p>
    <w:p w14:paraId="2BCDD9E9" w14:textId="49E3A4C1" w:rsidR="25807841" w:rsidRPr="00D37D89" w:rsidRDefault="30EDAAA9" w:rsidP="00D37D89">
      <w:pPr>
        <w:pStyle w:val="ListParagraph"/>
        <w:numPr>
          <w:ilvl w:val="0"/>
          <w:numId w:val="1"/>
        </w:numPr>
        <w:spacing w:after="240" w:line="36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被美国告“侵权”一情节，三主人翁如何证明了自己的清白？你如何理解成东青说“咱们去要攻陷美国”的意思？三人如何向美国人证明</w:t>
      </w:r>
      <w:r w:rsidR="00CB61B2" w:rsidRPr="00D37D89">
        <w:rPr>
          <w:rFonts w:asciiTheme="minorEastAsia" w:eastAsiaTheme="minorEastAsia" w:hAnsiTheme="minorEastAsia" w:cs="KaiTi"/>
        </w:rPr>
        <w:t>“</w:t>
      </w:r>
      <w:r w:rsidRPr="00D37D89">
        <w:rPr>
          <w:rFonts w:asciiTheme="minorEastAsia" w:eastAsiaTheme="minorEastAsia" w:hAnsiTheme="minorEastAsia" w:cs="KaiTi"/>
        </w:rPr>
        <w:t xml:space="preserve">中国已经改变了- </w:t>
      </w:r>
      <w:r w:rsidRPr="00CB61B2">
        <w:rPr>
          <w:rFonts w:eastAsiaTheme="minorEastAsia" w:cs="Arial"/>
        </w:rPr>
        <w:t>China has changed</w:t>
      </w:r>
      <w:r w:rsidR="00CB61B2" w:rsidRPr="00D37D89">
        <w:rPr>
          <w:rFonts w:asciiTheme="minorEastAsia" w:eastAsiaTheme="minorEastAsia" w:hAnsiTheme="minorEastAsia" w:cs="KaiTi"/>
        </w:rPr>
        <w:t>”</w:t>
      </w:r>
      <w:r w:rsidRPr="00D37D89">
        <w:rPr>
          <w:rFonts w:asciiTheme="minorEastAsia" w:eastAsiaTheme="minorEastAsia" w:hAnsiTheme="minorEastAsia" w:cs="KaiTi"/>
        </w:rPr>
        <w:t>？</w:t>
      </w:r>
    </w:p>
    <w:p w14:paraId="7CBED1E3" w14:textId="6AC4AB1C" w:rsidR="30EDAAA9" w:rsidRPr="00D37D89" w:rsidRDefault="30EDAAA9" w:rsidP="00D37D89">
      <w:pPr>
        <w:pStyle w:val="ListParagraph"/>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讨论</w:t>
      </w:r>
      <w:r w:rsidRPr="00D37D89">
        <w:rPr>
          <w:rFonts w:asciiTheme="minorEastAsia" w:eastAsiaTheme="minorEastAsia" w:hAnsiTheme="minorEastAsia" w:cs="KaiTi"/>
          <w:szCs w:val="24"/>
        </w:rPr>
        <w:t>最后的一句话的总结性意义：</w:t>
      </w:r>
      <w:r w:rsidR="00711476" w:rsidRPr="00D37D89">
        <w:rPr>
          <w:rFonts w:asciiTheme="minorEastAsia" w:eastAsiaTheme="minorEastAsia" w:hAnsiTheme="minorEastAsia" w:cs="KaiTi"/>
        </w:rPr>
        <w:t>“</w:t>
      </w:r>
      <w:r w:rsidRPr="00D37D89">
        <w:rPr>
          <w:rFonts w:asciiTheme="minorEastAsia" w:eastAsiaTheme="minorEastAsia" w:hAnsiTheme="minorEastAsia" w:cs="KaiTi"/>
          <w:szCs w:val="24"/>
        </w:rPr>
        <w:t>如果额头终将刻上皱</w:t>
      </w:r>
      <w:r w:rsidRPr="00D37D89">
        <w:rPr>
          <w:rFonts w:asciiTheme="minorEastAsia" w:eastAsiaTheme="minorEastAsia" w:hAnsiTheme="minorEastAsia" w:cs="KaiTi"/>
        </w:rPr>
        <w:t>纹，你只能做到不让皱纹刻在你的心上。</w:t>
      </w:r>
      <w:r w:rsidR="00711476" w:rsidRPr="00D37D89">
        <w:rPr>
          <w:rFonts w:asciiTheme="minorEastAsia" w:eastAsiaTheme="minorEastAsia" w:hAnsiTheme="minorEastAsia" w:cs="KaiTi"/>
        </w:rPr>
        <w:t>”</w:t>
      </w:r>
      <w:r w:rsidRPr="00D37D89">
        <w:rPr>
          <w:rFonts w:asciiTheme="minorEastAsia" w:eastAsiaTheme="minorEastAsia" w:hAnsiTheme="minorEastAsia" w:cs="KaiTi"/>
        </w:rPr>
        <w:t xml:space="preserve"> </w:t>
      </w:r>
    </w:p>
    <w:p w14:paraId="338E1D09" w14:textId="3A11BBD3" w:rsidR="30EDAAA9" w:rsidRPr="00D37D89" w:rsidRDefault="1DF7C6B5" w:rsidP="00D37D89">
      <w:pPr>
        <w:pStyle w:val="IOSbodytext2017"/>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lang w:val="en-US"/>
        </w:rPr>
        <w:t>讨论</w:t>
      </w:r>
      <w:r w:rsidRPr="00D37D89">
        <w:rPr>
          <w:rFonts w:asciiTheme="minorEastAsia" w:eastAsiaTheme="minorEastAsia" w:hAnsiTheme="minorEastAsia" w:cs="KaiTi"/>
        </w:rPr>
        <w:t>电影如何透过语言塑造三人的形象?</w:t>
      </w:r>
    </w:p>
    <w:p w14:paraId="28E81A11" w14:textId="3A11BBD3" w:rsidR="30EDAAA9" w:rsidRPr="00D37D89" w:rsidRDefault="1DF7C6B5" w:rsidP="00D37D89">
      <w:pPr>
        <w:pStyle w:val="IOSbodytext2017"/>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 xml:space="preserve">根据电影情节内容分析三主人公的性格特点。 </w:t>
      </w:r>
    </w:p>
    <w:p w14:paraId="354DDE62" w14:textId="3A11BBD3" w:rsidR="30EDAAA9" w:rsidRPr="00D37D89" w:rsidRDefault="1DF7C6B5" w:rsidP="00D37D89">
      <w:pPr>
        <w:pStyle w:val="IOSbodytext2017"/>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分析电影的语言及电影技巧。</w:t>
      </w:r>
    </w:p>
    <w:p w14:paraId="724BEFB7" w14:textId="34A48C56" w:rsidR="30EDAAA9" w:rsidRPr="00D37D89" w:rsidRDefault="1DF7C6B5" w:rsidP="00D37D89">
      <w:pPr>
        <w:pStyle w:val="IOSbodytext2017"/>
        <w:numPr>
          <w:ilvl w:val="0"/>
          <w:numId w:val="1"/>
        </w:numPr>
        <w:spacing w:after="240" w:line="240" w:lineRule="auto"/>
        <w:ind w:left="426" w:hanging="426"/>
        <w:rPr>
          <w:rFonts w:asciiTheme="minorEastAsia" w:eastAsiaTheme="minorEastAsia" w:hAnsiTheme="minorEastAsia"/>
          <w:szCs w:val="24"/>
        </w:rPr>
      </w:pPr>
      <w:r w:rsidRPr="00D37D89">
        <w:rPr>
          <w:rFonts w:asciiTheme="minorEastAsia" w:eastAsiaTheme="minorEastAsia" w:hAnsiTheme="minorEastAsia" w:cs="KaiTi"/>
        </w:rPr>
        <w:t>电影几次穿插歌曲在情节中，试举出和分析其作用是什么？</w:t>
      </w:r>
    </w:p>
    <w:p w14:paraId="728BF4D9" w14:textId="5A7F316B" w:rsidR="376D95C4" w:rsidRDefault="1DF7C6B5" w:rsidP="00F65438">
      <w:pPr>
        <w:pStyle w:val="IOSheading42017"/>
        <w:rPr>
          <w:rFonts w:ascii="KaiTi" w:eastAsia="KaiTi" w:hAnsi="KaiTi" w:cs="KaiTi"/>
        </w:rPr>
      </w:pPr>
      <w:r w:rsidRPr="1DF7C6B5">
        <w:t xml:space="preserve">Points for discussion on genre and language </w:t>
      </w:r>
      <w:proofErr w:type="spellStart"/>
      <w:r w:rsidRPr="00D37D89">
        <w:rPr>
          <w:rFonts w:asciiTheme="majorEastAsia" w:eastAsiaTheme="majorEastAsia" w:hAnsiTheme="majorEastAsia" w:cs="KaiTi"/>
        </w:rPr>
        <w:t>与文体和语言相关的讨论</w:t>
      </w:r>
      <w:proofErr w:type="spellEnd"/>
    </w:p>
    <w:p w14:paraId="4E206835" w14:textId="6224C204" w:rsidR="376D95C4" w:rsidRPr="00D37D89" w:rsidRDefault="1DF7C6B5" w:rsidP="00D37D89">
      <w:pPr>
        <w:pStyle w:val="IOSbodytext2017"/>
        <w:numPr>
          <w:ilvl w:val="0"/>
          <w:numId w:val="5"/>
        </w:numPr>
        <w:ind w:left="426" w:hanging="426"/>
        <w:rPr>
          <w:rFonts w:asciiTheme="minorEastAsia" w:eastAsiaTheme="minorEastAsia" w:hAnsiTheme="minorEastAsia"/>
          <w:szCs w:val="24"/>
        </w:rPr>
      </w:pPr>
      <w:r w:rsidRPr="00D37D89">
        <w:rPr>
          <w:rFonts w:asciiTheme="minorEastAsia" w:eastAsiaTheme="minorEastAsia" w:hAnsiTheme="minorEastAsia" w:cs="KaiTi"/>
        </w:rPr>
        <w:t>以回忆展开故事的序幕，开展这长达二十年的故事：回忆三人如何成为朋友、如何一起追逐梦想，并一起成功的创业。</w:t>
      </w:r>
    </w:p>
    <w:p w14:paraId="3D8EBD98" w14:textId="72369982" w:rsidR="376D95C4" w:rsidRPr="00D37D89" w:rsidRDefault="1DF7C6B5" w:rsidP="00D37D89">
      <w:pPr>
        <w:pStyle w:val="IOSbodytext2017"/>
        <w:numPr>
          <w:ilvl w:val="0"/>
          <w:numId w:val="5"/>
        </w:numPr>
        <w:ind w:left="426" w:hanging="426"/>
        <w:rPr>
          <w:rFonts w:asciiTheme="minorEastAsia" w:eastAsiaTheme="minorEastAsia" w:hAnsiTheme="minorEastAsia"/>
          <w:szCs w:val="24"/>
        </w:rPr>
      </w:pPr>
      <w:r w:rsidRPr="00D37D89">
        <w:rPr>
          <w:rFonts w:asciiTheme="minorEastAsia" w:eastAsiaTheme="minorEastAsia" w:hAnsiTheme="minorEastAsia" w:cs="KaiTi"/>
        </w:rPr>
        <w:t>透过每个主角的生动语言和处事方式，素描他们的个性：孟晓骏聪明自负、有远见、触觉敏锐，但也冲动、欠缺成东青的心思缜密，在电影里，他屡次想把公司上市，误解成东青，甚至因此而跟成闹矛盾，但是最后还是成在最关键、最合适的时候把英语学校弄上市。成东青从幽默的英语老师到统管整个英语教育王国的老板，慢慢变得稳重、思虑周密。王阳乃自命爱国的愤青，去美国的签证下来却决定留在中国，年轻时浪漫的他，最后回归平静的婚姻，到最后孟晓骏因公司上市的事与成东青险反目，王阳夹在两人中间，虽很为难，但他也努力化解他们之间的误会。他们与美国出版社之间的官司，三人再次联手，解除了官司的困局，赢回了彼此的友谊。</w:t>
      </w:r>
    </w:p>
    <w:p w14:paraId="3BB46BF1" w14:textId="6A80A365" w:rsidR="376D95C4" w:rsidRPr="00D37D89" w:rsidRDefault="1DF7C6B5" w:rsidP="00D37D89">
      <w:pPr>
        <w:pStyle w:val="IOSbodytext2017"/>
        <w:numPr>
          <w:ilvl w:val="0"/>
          <w:numId w:val="5"/>
        </w:numPr>
        <w:ind w:left="426" w:hanging="426"/>
        <w:rPr>
          <w:rFonts w:asciiTheme="minorEastAsia" w:eastAsiaTheme="minorEastAsia" w:hAnsiTheme="minorEastAsia"/>
          <w:szCs w:val="24"/>
        </w:rPr>
      </w:pPr>
      <w:r w:rsidRPr="00D37D89">
        <w:rPr>
          <w:rFonts w:asciiTheme="minorEastAsia" w:eastAsiaTheme="minorEastAsia" w:hAnsiTheme="minorEastAsia" w:cs="KaiTi"/>
        </w:rPr>
        <w:t>三人成功前后的对比：从大学生到创业成功，从肯德鸡小小的英语班到英语教育企业，成年轻时与苏梅深刻的爱情，多年后相遇，却找不到原来的激情了。当年顺利去了美国的孟晓骏，结果失意回国，多年后，成东青捐了一笔钱给原来辞掉孟的试验室，同时试验室更以孟命名。当年的大胆创业，换来后来业务终于在美国上市。二十年间，他们努力改变自己，改变命运，而世界也改变了他们。</w:t>
      </w:r>
    </w:p>
    <w:p w14:paraId="0DB01869" w14:textId="21EA8169" w:rsidR="30EDAAA9" w:rsidRPr="00D37D89" w:rsidRDefault="1DF7C6B5" w:rsidP="00D37D89">
      <w:pPr>
        <w:pStyle w:val="IOSbodytext2017"/>
        <w:numPr>
          <w:ilvl w:val="0"/>
          <w:numId w:val="5"/>
        </w:numPr>
        <w:ind w:left="426" w:hanging="426"/>
        <w:rPr>
          <w:rFonts w:asciiTheme="minorEastAsia" w:eastAsiaTheme="minorEastAsia" w:hAnsiTheme="minorEastAsia"/>
          <w:szCs w:val="24"/>
        </w:rPr>
      </w:pPr>
      <w:r w:rsidRPr="00D37D89">
        <w:rPr>
          <w:rFonts w:asciiTheme="minorEastAsia" w:eastAsiaTheme="minorEastAsia" w:hAnsiTheme="minorEastAsia" w:cs="KaiTi"/>
        </w:rPr>
        <w:t>电影利用多次穿插歌曲在特别情节中，来表现其在电影中的作用和用意。</w:t>
      </w:r>
      <w:r w:rsidRPr="004222EE">
        <w:rPr>
          <w:rFonts w:eastAsiaTheme="minorEastAsia" w:cs="Arial"/>
        </w:rPr>
        <w:t>John Denver</w:t>
      </w:r>
      <w:r w:rsidR="00137A54">
        <w:rPr>
          <w:rFonts w:eastAsiaTheme="minorEastAsia" w:cs="Arial"/>
        </w:rPr>
        <w:t xml:space="preserve"> </w:t>
      </w:r>
      <w:r w:rsidRPr="004222EE">
        <w:rPr>
          <w:rFonts w:eastAsiaTheme="minorEastAsia" w:cs="Arial"/>
          <w:szCs w:val="24"/>
        </w:rPr>
        <w:t>&lt;Leaving on a Jet Plane&gt;</w:t>
      </w:r>
      <w:r w:rsidRPr="00D37D89">
        <w:rPr>
          <w:rFonts w:asciiTheme="minorEastAsia" w:eastAsiaTheme="minorEastAsia" w:hAnsiTheme="minorEastAsia" w:cs="KaiTi"/>
          <w:szCs w:val="24"/>
        </w:rPr>
        <w:t>（苏梅离开中国去美国的时候），齐秦《外面的世界〉（当</w:t>
      </w:r>
      <w:r w:rsidRPr="00D37D89">
        <w:rPr>
          <w:rFonts w:asciiTheme="minorEastAsia" w:eastAsiaTheme="minorEastAsia" w:hAnsiTheme="minorEastAsia" w:cs="KaiTi"/>
        </w:rPr>
        <w:t>孟晓骏回国在机场时和</w:t>
      </w:r>
      <w:r w:rsidRPr="00D37D89">
        <w:rPr>
          <w:rFonts w:asciiTheme="minorEastAsia" w:eastAsiaTheme="minorEastAsia" w:hAnsiTheme="minorEastAsia" w:cs="KaiTi"/>
        </w:rPr>
        <w:lastRenderedPageBreak/>
        <w:t>剪发时）， 与罗</w:t>
      </w:r>
      <w:r w:rsidRPr="00D37D89">
        <w:rPr>
          <w:rFonts w:asciiTheme="minorEastAsia" w:eastAsiaTheme="minorEastAsia" w:hAnsiTheme="minorEastAsia" w:cs="KaiTi"/>
          <w:szCs w:val="24"/>
        </w:rPr>
        <w:t>大佑《光阴的故事》（主题曲-在电影里一前一后）都反映了“社会的</w:t>
      </w:r>
      <w:r w:rsidRPr="00D37D89">
        <w:rPr>
          <w:rFonts w:asciiTheme="minorEastAsia" w:eastAsiaTheme="minorEastAsia" w:hAnsiTheme="minorEastAsia" w:cs="KaiTi"/>
        </w:rPr>
        <w:t>变化往往对个人有很大的影响”。</w:t>
      </w:r>
    </w:p>
    <w:p w14:paraId="40FEB1A2" w14:textId="1282EF85" w:rsidR="376D95C4" w:rsidRPr="00F65438" w:rsidRDefault="1DF7C6B5" w:rsidP="00F65438">
      <w:pPr>
        <w:pStyle w:val="IOSheading42017"/>
      </w:pPr>
      <w:r w:rsidRPr="00F65438">
        <w:t xml:space="preserve">Sample tasks and activities </w:t>
      </w:r>
      <w:proofErr w:type="spellStart"/>
      <w:r w:rsidRPr="00F65438">
        <w:t>课堂活动</w:t>
      </w:r>
      <w:proofErr w:type="spellEnd"/>
    </w:p>
    <w:p w14:paraId="55446E18" w14:textId="3C7364AC" w:rsidR="25807841" w:rsidRPr="00D37D89" w:rsidRDefault="1DF7C6B5" w:rsidP="000074B9">
      <w:pPr>
        <w:pStyle w:val="IOSbodytext2017"/>
        <w:numPr>
          <w:ilvl w:val="0"/>
          <w:numId w:val="23"/>
        </w:numPr>
        <w:ind w:left="426" w:hanging="426"/>
        <w:rPr>
          <w:rFonts w:asciiTheme="minorEastAsia" w:eastAsiaTheme="minorEastAsia" w:hAnsiTheme="minorEastAsia" w:cs="KaiTi"/>
        </w:rPr>
      </w:pPr>
      <w:proofErr w:type="spellStart"/>
      <w:r w:rsidRPr="00D37D89">
        <w:rPr>
          <w:rFonts w:asciiTheme="minorEastAsia" w:eastAsiaTheme="minorEastAsia" w:hAnsiTheme="minorEastAsia" w:cs="KaiTi"/>
          <w:szCs w:val="24"/>
          <w:lang w:eastAsia="en-US"/>
        </w:rPr>
        <w:t>探讨电影插曲</w:t>
      </w:r>
      <w:proofErr w:type="spellEnd"/>
      <w:r w:rsidRPr="00D37D89">
        <w:rPr>
          <w:rFonts w:asciiTheme="minorEastAsia" w:eastAsiaTheme="minorEastAsia" w:hAnsiTheme="minorEastAsia" w:cs="KaiTi"/>
          <w:szCs w:val="24"/>
          <w:lang w:eastAsia="en-US"/>
        </w:rPr>
        <w:t xml:space="preserve"> </w:t>
      </w:r>
      <w:r w:rsidRPr="004222EE">
        <w:rPr>
          <w:rFonts w:eastAsiaTheme="minorEastAsia" w:cs="Arial"/>
          <w:szCs w:val="24"/>
          <w:lang w:eastAsia="en-US"/>
        </w:rPr>
        <w:t>John Denver</w:t>
      </w:r>
      <w:r w:rsidR="00137A54">
        <w:rPr>
          <w:rFonts w:eastAsiaTheme="minorEastAsia" w:cs="Arial"/>
          <w:szCs w:val="24"/>
          <w:lang w:eastAsia="en-US"/>
        </w:rPr>
        <w:t xml:space="preserve"> </w:t>
      </w:r>
      <w:r w:rsidRPr="004222EE">
        <w:rPr>
          <w:rFonts w:eastAsiaTheme="minorEastAsia" w:cs="Arial"/>
          <w:szCs w:val="24"/>
          <w:lang w:eastAsia="en-US"/>
        </w:rPr>
        <w:t>&lt;Leaving on a Jet Plane&gt;</w:t>
      </w:r>
      <w:r w:rsidRPr="00D37D89">
        <w:rPr>
          <w:rFonts w:asciiTheme="minorEastAsia" w:eastAsiaTheme="minorEastAsia" w:hAnsiTheme="minorEastAsia" w:cs="KaiTi"/>
          <w:szCs w:val="24"/>
          <w:lang w:eastAsia="en-US"/>
        </w:rPr>
        <w:t xml:space="preserve"> </w:t>
      </w:r>
      <w:proofErr w:type="spellStart"/>
      <w:r w:rsidRPr="00D37D89">
        <w:rPr>
          <w:rFonts w:asciiTheme="minorEastAsia" w:eastAsiaTheme="minorEastAsia" w:hAnsiTheme="minorEastAsia" w:cs="KaiTi"/>
          <w:szCs w:val="24"/>
          <w:lang w:eastAsia="en-US"/>
        </w:rPr>
        <w:t>是在哪个电影情节</w:t>
      </w:r>
      <w:proofErr w:type="spellEnd"/>
      <w:r w:rsidRPr="00D37D89">
        <w:rPr>
          <w:rFonts w:asciiTheme="minorEastAsia" w:eastAsiaTheme="minorEastAsia" w:hAnsiTheme="minorEastAsia" w:cs="KaiTi"/>
          <w:szCs w:val="24"/>
          <w:lang w:eastAsia="en-US"/>
        </w:rPr>
        <w:t xml:space="preserve">? </w:t>
      </w:r>
      <w:proofErr w:type="spellStart"/>
      <w:r w:rsidRPr="00D37D89">
        <w:rPr>
          <w:rFonts w:asciiTheme="minorEastAsia" w:eastAsiaTheme="minorEastAsia" w:hAnsiTheme="minorEastAsia" w:cs="KaiTi"/>
          <w:szCs w:val="24"/>
          <w:lang w:eastAsia="en-US"/>
        </w:rPr>
        <w:t>用意何在</w:t>
      </w:r>
      <w:proofErr w:type="spellEnd"/>
      <w:r w:rsidRPr="00D37D89">
        <w:rPr>
          <w:rFonts w:asciiTheme="minorEastAsia" w:eastAsiaTheme="minorEastAsia" w:hAnsiTheme="minorEastAsia" w:cs="KaiTi"/>
          <w:szCs w:val="24"/>
          <w:lang w:eastAsia="en-US"/>
        </w:rPr>
        <w:t xml:space="preserve">? </w:t>
      </w:r>
    </w:p>
    <w:p w14:paraId="1DF82513" w14:textId="4FB40304" w:rsidR="25807841" w:rsidRPr="00D37D89" w:rsidRDefault="1DF7C6B5" w:rsidP="000074B9">
      <w:pPr>
        <w:pStyle w:val="IOSbodytext2017"/>
        <w:numPr>
          <w:ilvl w:val="0"/>
          <w:numId w:val="23"/>
        </w:numPr>
        <w:ind w:left="426" w:hanging="426"/>
        <w:rPr>
          <w:rFonts w:asciiTheme="minorEastAsia" w:eastAsiaTheme="minorEastAsia" w:hAnsiTheme="minorEastAsia" w:cs="KaiTi"/>
        </w:rPr>
      </w:pPr>
      <w:r w:rsidRPr="00D37D89">
        <w:rPr>
          <w:rFonts w:asciiTheme="minorEastAsia" w:eastAsiaTheme="minorEastAsia" w:hAnsiTheme="minorEastAsia" w:cs="KaiTi"/>
          <w:szCs w:val="24"/>
        </w:rPr>
        <w:t>探讨电影插曲 齐秦《外面的世界</w:t>
      </w:r>
      <w:r w:rsidR="00B51D3D" w:rsidRPr="00D37D89">
        <w:rPr>
          <w:rFonts w:asciiTheme="minorEastAsia" w:eastAsiaTheme="minorEastAsia" w:hAnsiTheme="minorEastAsia" w:cs="KaiTi"/>
          <w:szCs w:val="24"/>
        </w:rPr>
        <w:t>》</w:t>
      </w:r>
      <w:r w:rsidRPr="00D37D89">
        <w:rPr>
          <w:rFonts w:asciiTheme="minorEastAsia" w:eastAsiaTheme="minorEastAsia" w:hAnsiTheme="minorEastAsia" w:cs="KaiTi"/>
          <w:szCs w:val="24"/>
        </w:rPr>
        <w:t xml:space="preserve">与罗大佑《光阴的故事》是在哪个电影情节? 用意何在? </w:t>
      </w:r>
      <w:r w:rsidRPr="00D37D89">
        <w:rPr>
          <w:rFonts w:asciiTheme="minorEastAsia" w:eastAsiaTheme="minorEastAsia" w:hAnsiTheme="minorEastAsia" w:cs="KaiTi"/>
        </w:rPr>
        <w:t>歌词： 在很久很久以前你擁有我我擁有你在很久很久以前你離開我去遠空翱翔外面的世界很精彩外面的世界很無奈當你覺得外面的</w:t>
      </w:r>
      <w:r w:rsidR="001E72CF" w:rsidRPr="00FA0787">
        <w:rPr>
          <w:rFonts w:asciiTheme="minorEastAsia" w:eastAsiaTheme="minorEastAsia" w:hAnsiTheme="minorEastAsia" w:cs="Arial"/>
          <w:szCs w:val="24"/>
        </w:rPr>
        <w:t>……</w:t>
      </w:r>
    </w:p>
    <w:p w14:paraId="3B7CBF5A" w14:textId="4FECEECE" w:rsidR="25807841" w:rsidRPr="00D37D89" w:rsidRDefault="000074B9" w:rsidP="000074B9">
      <w:pPr>
        <w:pStyle w:val="IOSbodytext2017"/>
        <w:numPr>
          <w:ilvl w:val="0"/>
          <w:numId w:val="23"/>
        </w:numPr>
        <w:ind w:left="426" w:hanging="426"/>
        <w:rPr>
          <w:rFonts w:asciiTheme="minorEastAsia" w:eastAsiaTheme="minorEastAsia" w:hAnsiTheme="minorEastAsia" w:cs="KaiTi"/>
        </w:rPr>
      </w:pPr>
      <w:r w:rsidRPr="00D37D89">
        <w:rPr>
          <w:rFonts w:asciiTheme="minorEastAsia" w:eastAsiaTheme="minorEastAsia" w:hAnsiTheme="minorEastAsia" w:cs="KaiTi"/>
        </w:rPr>
        <w:t>“</w:t>
      </w:r>
      <w:r w:rsidR="1DF7C6B5" w:rsidRPr="00D37D89">
        <w:rPr>
          <w:rFonts w:asciiTheme="minorEastAsia" w:eastAsiaTheme="minorEastAsia" w:hAnsiTheme="minorEastAsia" w:cs="KaiTi"/>
        </w:rPr>
        <w:t>社会的变化往往对个人有很大的影响</w:t>
      </w:r>
      <w:r>
        <w:rPr>
          <w:rFonts w:asciiTheme="minorEastAsia" w:eastAsiaTheme="minorEastAsia" w:hAnsiTheme="minorEastAsia" w:cs="KaiTi" w:hint="eastAsia"/>
        </w:rPr>
        <w:t>”</w:t>
      </w:r>
      <w:r w:rsidR="1DF7C6B5" w:rsidRPr="00D37D89">
        <w:rPr>
          <w:rFonts w:asciiTheme="minorEastAsia" w:eastAsiaTheme="minorEastAsia" w:hAnsiTheme="minorEastAsia" w:cs="KaiTi"/>
        </w:rPr>
        <w:t>， 请以电影《中国合伙人》的电影情节与歌曲《春天里</w:t>
      </w:r>
      <w:r w:rsidR="001E72CF" w:rsidRPr="00D37D89">
        <w:rPr>
          <w:rFonts w:asciiTheme="minorEastAsia" w:eastAsiaTheme="minorEastAsia" w:hAnsiTheme="minorEastAsia" w:cs="KaiTi"/>
          <w:szCs w:val="24"/>
        </w:rPr>
        <w:t>》</w:t>
      </w:r>
      <w:r w:rsidR="1DF7C6B5" w:rsidRPr="00D37D89">
        <w:rPr>
          <w:rFonts w:asciiTheme="minorEastAsia" w:eastAsiaTheme="minorEastAsia" w:hAnsiTheme="minorEastAsia" w:cs="KaiTi"/>
        </w:rPr>
        <w:t>举例说明.</w:t>
      </w:r>
    </w:p>
    <w:p w14:paraId="5848D989" w14:textId="4B93F07A" w:rsidR="25807841" w:rsidRPr="00D37D89" w:rsidRDefault="1DF7C6B5" w:rsidP="000074B9">
      <w:pPr>
        <w:pStyle w:val="IOSbodytext2017"/>
        <w:numPr>
          <w:ilvl w:val="0"/>
          <w:numId w:val="23"/>
        </w:numPr>
        <w:ind w:left="426" w:hanging="426"/>
        <w:rPr>
          <w:rFonts w:asciiTheme="minorEastAsia" w:eastAsiaTheme="minorEastAsia" w:hAnsiTheme="minorEastAsia" w:cs="KaiTi"/>
        </w:rPr>
      </w:pPr>
      <w:r w:rsidRPr="00D37D89">
        <w:rPr>
          <w:rFonts w:asciiTheme="minorEastAsia" w:eastAsiaTheme="minorEastAsia" w:hAnsiTheme="minorEastAsia" w:cs="KaiTi"/>
        </w:rPr>
        <w:t>讨论现代年青人应如何以积极乐观的态度来面对压力, 请在电影《中国合伙人》与 诗歌</w:t>
      </w:r>
      <w:r w:rsidR="001E72CF" w:rsidRPr="00D37D89">
        <w:rPr>
          <w:rFonts w:asciiTheme="minorEastAsia" w:eastAsiaTheme="minorEastAsia" w:hAnsiTheme="minorEastAsia" w:cs="KaiTi"/>
        </w:rPr>
        <w:t>《</w:t>
      </w:r>
      <w:r w:rsidRPr="00D37D89">
        <w:rPr>
          <w:rFonts w:asciiTheme="minorEastAsia" w:eastAsiaTheme="minorEastAsia" w:hAnsiTheme="minorEastAsia" w:cs="KaiTi"/>
        </w:rPr>
        <w:t>那时</w:t>
      </w:r>
      <w:r w:rsidR="001E72CF" w:rsidRPr="00D37D89">
        <w:rPr>
          <w:rFonts w:asciiTheme="minorEastAsia" w:eastAsiaTheme="minorEastAsia" w:hAnsiTheme="minorEastAsia" w:cs="KaiTi"/>
          <w:szCs w:val="24"/>
        </w:rPr>
        <w:t>》</w:t>
      </w:r>
      <w:r w:rsidRPr="00D37D89">
        <w:rPr>
          <w:rFonts w:asciiTheme="minorEastAsia" w:eastAsiaTheme="minorEastAsia" w:hAnsiTheme="minorEastAsia" w:cs="KaiTi"/>
        </w:rPr>
        <w:t>加以说明.</w:t>
      </w:r>
    </w:p>
    <w:p w14:paraId="1E9FA5D1" w14:textId="5BC8BA93" w:rsidR="30EDAAA9" w:rsidRDefault="00F65438" w:rsidP="00F65438">
      <w:pPr>
        <w:pStyle w:val="IOSheading42017"/>
      </w:pPr>
      <w:r>
        <w:t xml:space="preserve">References </w:t>
      </w:r>
      <w:proofErr w:type="spellStart"/>
      <w:r w:rsidR="1DF7C6B5" w:rsidRPr="1DF7C6B5">
        <w:t>参考资料</w:t>
      </w:r>
      <w:proofErr w:type="spellEnd"/>
    </w:p>
    <w:p w14:paraId="5CE1AFAA" w14:textId="75C6CAE0" w:rsidR="30EDAAA9" w:rsidRPr="000074B9" w:rsidRDefault="00921B9F" w:rsidP="000074B9">
      <w:pPr>
        <w:pStyle w:val="IOSbodytext2017"/>
        <w:numPr>
          <w:ilvl w:val="0"/>
          <w:numId w:val="24"/>
        </w:numPr>
        <w:tabs>
          <w:tab w:val="clear" w:pos="567"/>
          <w:tab w:val="left" w:pos="426"/>
        </w:tabs>
        <w:ind w:left="426" w:hanging="426"/>
        <w:rPr>
          <w:rFonts w:eastAsiaTheme="minorEastAsia" w:cs="Arial"/>
        </w:rPr>
      </w:pPr>
      <w:hyperlink r:id="rId22" w:history="1">
        <w:r w:rsidR="001E72CF" w:rsidRPr="00C70962">
          <w:rPr>
            <w:rStyle w:val="Hyperlink"/>
            <w:rFonts w:eastAsiaTheme="minorEastAsia" w:cs="Arial"/>
          </w:rPr>
          <w:t>https://www.youtube.com/watch?v=f4hsC0nRvZM</w:t>
        </w:r>
      </w:hyperlink>
      <w:r w:rsidR="00137A54">
        <w:rPr>
          <w:rFonts w:ascii="Arial Black" w:eastAsiaTheme="minorEastAsia" w:hAnsi="Arial Black" w:cs="Arial"/>
        </w:rPr>
        <w:t xml:space="preserve"> </w:t>
      </w:r>
      <w:r w:rsidR="00137A54" w:rsidRPr="00137A54">
        <w:rPr>
          <w:rFonts w:eastAsiaTheme="minorEastAsia" w:cs="Arial"/>
        </w:rPr>
        <w:t>(</w:t>
      </w:r>
      <w:r w:rsidR="30EDAAA9" w:rsidRPr="000074B9">
        <w:rPr>
          <w:rFonts w:eastAsiaTheme="minorEastAsia" w:cs="Arial"/>
        </w:rPr>
        <w:t>Leaving on a Jet Plane by John Denver)</w:t>
      </w:r>
    </w:p>
    <w:p w14:paraId="2E07CA95" w14:textId="00A98451" w:rsidR="30EDAAA9" w:rsidRPr="000074B9" w:rsidRDefault="00921B9F" w:rsidP="000074B9">
      <w:pPr>
        <w:pStyle w:val="IOSbodytext2017"/>
        <w:numPr>
          <w:ilvl w:val="0"/>
          <w:numId w:val="24"/>
        </w:numPr>
        <w:tabs>
          <w:tab w:val="clear" w:pos="567"/>
          <w:tab w:val="left" w:pos="426"/>
        </w:tabs>
        <w:ind w:left="426" w:hanging="426"/>
        <w:rPr>
          <w:rFonts w:asciiTheme="minorEastAsia" w:eastAsiaTheme="minorEastAsia" w:hAnsiTheme="minorEastAsia" w:cs="KaiTi"/>
        </w:rPr>
      </w:pPr>
      <w:hyperlink r:id="rId23" w:history="1">
        <w:r w:rsidR="001E72CF" w:rsidRPr="00C70962">
          <w:rPr>
            <w:rStyle w:val="Hyperlink"/>
            <w:rFonts w:eastAsiaTheme="minorEastAsia" w:cs="Arial"/>
          </w:rPr>
          <w:t>https://www.youtube.com/watch?v=SayunnACBNo</w:t>
        </w:r>
      </w:hyperlink>
      <w:r w:rsidR="001E72CF">
        <w:rPr>
          <w:rFonts w:eastAsiaTheme="minorEastAsia" w:cs="Arial"/>
        </w:rPr>
        <w:t xml:space="preserve"> </w:t>
      </w:r>
      <w:r w:rsidR="1DF7C6B5" w:rsidRPr="000074B9">
        <w:rPr>
          <w:rFonts w:asciiTheme="minorEastAsia" w:eastAsiaTheme="minorEastAsia" w:hAnsiTheme="minorEastAsia" w:cs="KaiTi"/>
        </w:rPr>
        <w:t>(《外面的世界》齐秦）</w:t>
      </w:r>
    </w:p>
    <w:p w14:paraId="16315E3F" w14:textId="1CB4F41F" w:rsidR="30EDAAA9" w:rsidRPr="000074B9" w:rsidRDefault="00921B9F" w:rsidP="000074B9">
      <w:pPr>
        <w:pStyle w:val="IOSbodytext2017"/>
        <w:numPr>
          <w:ilvl w:val="0"/>
          <w:numId w:val="24"/>
        </w:numPr>
        <w:tabs>
          <w:tab w:val="clear" w:pos="567"/>
          <w:tab w:val="left" w:pos="426"/>
        </w:tabs>
        <w:ind w:left="426" w:hanging="426"/>
        <w:rPr>
          <w:rFonts w:asciiTheme="minorEastAsia" w:eastAsiaTheme="minorEastAsia" w:hAnsiTheme="minorEastAsia" w:cs="KaiTi"/>
        </w:rPr>
      </w:pPr>
      <w:hyperlink r:id="rId24" w:history="1">
        <w:r w:rsidR="001E72CF" w:rsidRPr="00C70962">
          <w:rPr>
            <w:rStyle w:val="Hyperlink"/>
            <w:rFonts w:eastAsiaTheme="minorEastAsia" w:cs="Arial"/>
          </w:rPr>
          <w:t>https://www.youtube.com/watch?v=hrtZUUPiEMM</w:t>
        </w:r>
      </w:hyperlink>
      <w:r w:rsidR="001E72CF">
        <w:rPr>
          <w:rFonts w:eastAsiaTheme="minorEastAsia" w:cs="Arial"/>
        </w:rPr>
        <w:t xml:space="preserve"> </w:t>
      </w:r>
      <w:r w:rsidR="1DF7C6B5" w:rsidRPr="000074B9">
        <w:rPr>
          <w:rFonts w:asciiTheme="minorEastAsia" w:eastAsiaTheme="minorEastAsia" w:hAnsiTheme="minorEastAsia" w:cs="KaiTi"/>
        </w:rPr>
        <w:t>(《光阴的故事》罗大佑）</w:t>
      </w:r>
    </w:p>
    <w:p w14:paraId="580B43FD" w14:textId="6661ECC2" w:rsidR="25807841" w:rsidRPr="000074B9" w:rsidRDefault="00921B9F" w:rsidP="000074B9">
      <w:pPr>
        <w:pStyle w:val="IOSbodytext2017"/>
        <w:numPr>
          <w:ilvl w:val="0"/>
          <w:numId w:val="24"/>
        </w:numPr>
        <w:tabs>
          <w:tab w:val="clear" w:pos="567"/>
          <w:tab w:val="left" w:pos="426"/>
        </w:tabs>
        <w:ind w:left="426" w:hanging="426"/>
        <w:rPr>
          <w:rFonts w:asciiTheme="minorEastAsia" w:eastAsiaTheme="minorEastAsia" w:hAnsiTheme="minorEastAsia" w:cs="KaiTi"/>
        </w:rPr>
      </w:pPr>
      <w:hyperlink r:id="rId25" w:history="1">
        <w:r w:rsidR="001E72CF" w:rsidRPr="00C70962">
          <w:rPr>
            <w:rStyle w:val="Hyperlink"/>
            <w:rFonts w:eastAsiaTheme="minorEastAsia" w:cs="Arial"/>
          </w:rPr>
          <w:t>https://baike.baidu.com/item/%E4%B8%AD%E5%9B%BD%E5%90%88%E4%BC%99%E4%BA%BA/10191907?fr=aladdin</w:t>
        </w:r>
      </w:hyperlink>
      <w:r w:rsidR="001E72CF">
        <w:rPr>
          <w:rFonts w:eastAsiaTheme="minorEastAsia" w:cs="Arial"/>
        </w:rPr>
        <w:t xml:space="preserve"> </w:t>
      </w:r>
      <w:r w:rsidR="1DF7C6B5" w:rsidRPr="000074B9">
        <w:rPr>
          <w:rFonts w:asciiTheme="minorEastAsia" w:eastAsiaTheme="minorEastAsia" w:hAnsiTheme="minorEastAsia" w:cs="KaiTi"/>
        </w:rPr>
        <w:t>(“中国合伙人”参考资料）</w:t>
      </w:r>
    </w:p>
    <w:p w14:paraId="75A34861" w14:textId="77777777" w:rsidR="00DE7FA8" w:rsidRDefault="00DE7FA8">
      <w:pPr>
        <w:spacing w:before="0" w:line="240" w:lineRule="auto"/>
      </w:pPr>
      <w:r>
        <w:br w:type="page"/>
      </w:r>
    </w:p>
    <w:p w14:paraId="107C3858" w14:textId="3FF3BCEA" w:rsidR="00DE7FA8" w:rsidRPr="005C0AC6" w:rsidRDefault="1DF7C6B5" w:rsidP="001C7ECB">
      <w:pPr>
        <w:pStyle w:val="IOSheading32017"/>
      </w:pPr>
      <w:bookmarkStart w:id="50" w:name="_Toc519081322"/>
      <w:bookmarkStart w:id="51" w:name="_Toc521058304"/>
      <w:r>
        <w:lastRenderedPageBreak/>
        <w:t xml:space="preserve">Prescribed text – </w:t>
      </w:r>
      <w:r w:rsidR="007226BA">
        <w:t>Finding Mr Right</w:t>
      </w:r>
      <w:proofErr w:type="spellStart"/>
      <w:r w:rsidRPr="00873FA1">
        <w:rPr>
          <w:rFonts w:asciiTheme="majorEastAsia" w:eastAsiaTheme="majorEastAsia" w:hAnsiTheme="majorEastAsia" w:cs="KaiTi"/>
          <w:szCs w:val="32"/>
        </w:rPr>
        <w:t>北京遇上西雅图</w:t>
      </w:r>
      <w:bookmarkEnd w:id="50"/>
      <w:bookmarkEnd w:id="51"/>
      <w:proofErr w:type="spellEnd"/>
    </w:p>
    <w:p w14:paraId="01360595" w14:textId="6FF9EB64" w:rsidR="00DE7FA8" w:rsidRDefault="30EDAAA9" w:rsidP="00F65438">
      <w:pPr>
        <w:pStyle w:val="IOSheading42017"/>
        <w:rPr>
          <w:rFonts w:ascii="KaiTi" w:eastAsia="KaiTi" w:hAnsi="KaiTi" w:cs="KaiTi"/>
        </w:rPr>
      </w:pPr>
      <w:r w:rsidRPr="30EDAAA9">
        <w:t xml:space="preserve">About the director </w:t>
      </w:r>
      <w:proofErr w:type="spellStart"/>
      <w:r w:rsidRPr="000074B9">
        <w:rPr>
          <w:rFonts w:asciiTheme="majorEastAsia" w:eastAsiaTheme="majorEastAsia" w:hAnsiTheme="majorEastAsia" w:cs="KaiTi"/>
        </w:rPr>
        <w:t>导演</w:t>
      </w:r>
      <w:proofErr w:type="spellEnd"/>
    </w:p>
    <w:p w14:paraId="33DCDA2D" w14:textId="5ED5CAD7" w:rsidR="376D95C4" w:rsidRPr="000074B9" w:rsidRDefault="1DF7C6B5" w:rsidP="1DF7C6B5">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222222"/>
          <w:szCs w:val="24"/>
        </w:rPr>
        <w:t xml:space="preserve">薛晓璐( </w:t>
      </w:r>
      <w:proofErr w:type="spellStart"/>
      <w:r w:rsidRPr="000074B9">
        <w:rPr>
          <w:rFonts w:eastAsiaTheme="minorEastAsia" w:cs="Arial"/>
          <w:color w:val="222222"/>
          <w:szCs w:val="24"/>
        </w:rPr>
        <w:t>Xue</w:t>
      </w:r>
      <w:proofErr w:type="spellEnd"/>
      <w:r w:rsidRPr="000074B9">
        <w:rPr>
          <w:rFonts w:eastAsiaTheme="minorEastAsia" w:cs="Arial"/>
          <w:color w:val="222222"/>
          <w:szCs w:val="24"/>
        </w:rPr>
        <w:t xml:space="preserve"> </w:t>
      </w:r>
      <w:proofErr w:type="spellStart"/>
      <w:r w:rsidRPr="000074B9">
        <w:rPr>
          <w:rFonts w:eastAsiaTheme="minorEastAsia" w:cs="Arial"/>
          <w:color w:val="222222"/>
          <w:szCs w:val="24"/>
        </w:rPr>
        <w:t>Xiaolu</w:t>
      </w:r>
      <w:proofErr w:type="spellEnd"/>
      <w:r w:rsidRPr="000074B9">
        <w:rPr>
          <w:rFonts w:asciiTheme="minorEastAsia" w:eastAsiaTheme="minorEastAsia" w:hAnsiTheme="minorEastAsia" w:cs="KaiTi"/>
          <w:color w:val="222222"/>
          <w:szCs w:val="24"/>
        </w:rPr>
        <w:t>，</w:t>
      </w:r>
      <w:r w:rsidRPr="000074B9">
        <w:rPr>
          <w:rFonts w:eastAsiaTheme="minorEastAsia" w:cs="Arial"/>
          <w:color w:val="222222"/>
          <w:szCs w:val="24"/>
        </w:rPr>
        <w:t>1970</w:t>
      </w:r>
      <w:r w:rsidRPr="000074B9">
        <w:rPr>
          <w:rFonts w:eastAsiaTheme="minorEastAsia" w:cs="Arial"/>
          <w:color w:val="222222"/>
          <w:szCs w:val="24"/>
        </w:rPr>
        <w:t>－</w:t>
      </w:r>
      <w:r w:rsidRPr="000074B9">
        <w:rPr>
          <w:rFonts w:asciiTheme="minorEastAsia" w:eastAsiaTheme="minorEastAsia" w:hAnsiTheme="minorEastAsia" w:cs="KaiTi"/>
          <w:color w:val="222222"/>
          <w:szCs w:val="24"/>
        </w:rPr>
        <w:t xml:space="preserve">) </w:t>
      </w:r>
      <w:hyperlink r:id="rId26">
        <w:r w:rsidRPr="000074B9">
          <w:rPr>
            <w:rStyle w:val="Hyperlink"/>
            <w:rFonts w:asciiTheme="minorEastAsia" w:eastAsiaTheme="minorEastAsia" w:hAnsiTheme="minorEastAsia" w:cs="KaiTi"/>
            <w:color w:val="000000" w:themeColor="text1"/>
            <w:szCs w:val="24"/>
            <w:u w:val="none"/>
          </w:rPr>
          <w:t>电影导演</w:t>
        </w:r>
      </w:hyperlink>
      <w:r w:rsidRPr="000074B9">
        <w:rPr>
          <w:rFonts w:asciiTheme="minorEastAsia" w:eastAsiaTheme="minorEastAsia" w:hAnsiTheme="minorEastAsia" w:cs="KaiTi"/>
          <w:color w:val="000000" w:themeColor="text1"/>
          <w:szCs w:val="24"/>
        </w:rPr>
        <w:t>、</w:t>
      </w:r>
      <w:hyperlink r:id="rId27">
        <w:r w:rsidRPr="000074B9">
          <w:rPr>
            <w:rStyle w:val="Hyperlink"/>
            <w:rFonts w:asciiTheme="minorEastAsia" w:eastAsiaTheme="minorEastAsia" w:hAnsiTheme="minorEastAsia" w:cs="KaiTi"/>
            <w:color w:val="000000" w:themeColor="text1"/>
            <w:szCs w:val="24"/>
            <w:u w:val="none"/>
          </w:rPr>
          <w:t>编剧</w:t>
        </w:r>
      </w:hyperlink>
      <w:r w:rsidRPr="000074B9">
        <w:rPr>
          <w:rFonts w:asciiTheme="minorEastAsia" w:eastAsiaTheme="minorEastAsia" w:hAnsiTheme="minorEastAsia" w:cs="KaiTi"/>
          <w:color w:val="222222"/>
          <w:szCs w:val="24"/>
        </w:rPr>
        <w:t>, 在</w:t>
      </w:r>
      <w:r w:rsidR="00921B9F">
        <w:fldChar w:fldCharType="begin"/>
      </w:r>
      <w:r w:rsidR="00921B9F">
        <w:instrText xml:space="preserve"> HYPERLINK "https://zh.wikipedia.org/wiki/%E5%8C%97%E4%BA%AC%E7%94%B5%E5%BD%B1%E5%AD%A6%E9%99%A2" \h </w:instrText>
      </w:r>
      <w:r w:rsidR="00921B9F">
        <w:fldChar w:fldCharType="separate"/>
      </w:r>
      <w:r w:rsidRPr="000074B9">
        <w:rPr>
          <w:rStyle w:val="Hyperlink"/>
          <w:rFonts w:asciiTheme="minorEastAsia" w:eastAsiaTheme="minorEastAsia" w:hAnsiTheme="minorEastAsia" w:cs="KaiTi"/>
          <w:color w:val="000000" w:themeColor="text1"/>
          <w:szCs w:val="24"/>
          <w:u w:val="none"/>
        </w:rPr>
        <w:t>北京电影学院</w:t>
      </w:r>
      <w:r w:rsidR="00921B9F">
        <w:rPr>
          <w:rStyle w:val="Hyperlink"/>
          <w:rFonts w:asciiTheme="minorEastAsia" w:eastAsiaTheme="minorEastAsia" w:hAnsiTheme="minorEastAsia" w:cs="KaiTi"/>
          <w:color w:val="000000" w:themeColor="text1"/>
          <w:szCs w:val="24"/>
          <w:u w:val="none"/>
        </w:rPr>
        <w:fldChar w:fldCharType="end"/>
      </w:r>
      <w:r w:rsidRPr="000074B9">
        <w:rPr>
          <w:rFonts w:asciiTheme="minorEastAsia" w:eastAsiaTheme="minorEastAsia" w:hAnsiTheme="minorEastAsia" w:cs="KaiTi"/>
          <w:color w:val="000000" w:themeColor="text1"/>
          <w:szCs w:val="24"/>
        </w:rPr>
        <w:t xml:space="preserve"> 担任副教授、硕士生导师,中国电影家协会、中国电视家协会、中国电影文学学会会员。 她在</w:t>
      </w:r>
      <w:r w:rsidRPr="000074B9">
        <w:rPr>
          <w:rFonts w:eastAsiaTheme="minorEastAsia" w:cs="Arial"/>
          <w:color w:val="000000" w:themeColor="text1"/>
          <w:szCs w:val="24"/>
        </w:rPr>
        <w:t>2013</w:t>
      </w:r>
      <w:r w:rsidRPr="000074B9">
        <w:rPr>
          <w:rFonts w:asciiTheme="minorEastAsia" w:eastAsiaTheme="minorEastAsia" w:hAnsiTheme="minorEastAsia" w:cs="KaiTi"/>
          <w:color w:val="000000" w:themeColor="text1"/>
          <w:szCs w:val="24"/>
        </w:rPr>
        <w:t>年所编剧、导演的《</w:t>
      </w:r>
      <w:r w:rsidR="00921B9F">
        <w:fldChar w:fldCharType="begin"/>
      </w:r>
      <w:r w:rsidR="00921B9F">
        <w:instrText xml:space="preserve"> HYPERLINK</w:instrText>
      </w:r>
      <w:r w:rsidR="00921B9F">
        <w:instrText xml:space="preserve"> "https://zh.wikipedia.org/wiki/%E5%8C%97%E4%BA%AC%E9%81%87%E4%B8%8A%E8%A5%BF%E9%9B%85%E5%9B%BE" \h </w:instrText>
      </w:r>
      <w:r w:rsidR="00921B9F">
        <w:fldChar w:fldCharType="separate"/>
      </w:r>
      <w:r w:rsidRPr="000074B9">
        <w:rPr>
          <w:rStyle w:val="Hyperlink"/>
          <w:rFonts w:asciiTheme="minorEastAsia" w:eastAsiaTheme="minorEastAsia" w:hAnsiTheme="minorEastAsia" w:cs="KaiTi"/>
          <w:color w:val="000000" w:themeColor="text1"/>
          <w:szCs w:val="24"/>
          <w:u w:val="none"/>
        </w:rPr>
        <w:t>北京遇上西雅图</w:t>
      </w:r>
      <w:r w:rsidR="00921B9F">
        <w:rPr>
          <w:rStyle w:val="Hyperlink"/>
          <w:rFonts w:asciiTheme="minorEastAsia" w:eastAsiaTheme="minorEastAsia" w:hAnsiTheme="minorEastAsia" w:cs="KaiTi"/>
          <w:color w:val="000000" w:themeColor="text1"/>
          <w:szCs w:val="24"/>
          <w:u w:val="none"/>
        </w:rPr>
        <w:fldChar w:fldCharType="end"/>
      </w:r>
      <w:r w:rsidRPr="000074B9">
        <w:rPr>
          <w:rFonts w:asciiTheme="minorEastAsia" w:eastAsiaTheme="minorEastAsia" w:hAnsiTheme="minorEastAsia" w:cs="KaiTi"/>
          <w:color w:val="000000" w:themeColor="text1"/>
          <w:szCs w:val="24"/>
        </w:rPr>
        <w:t>》（</w:t>
      </w:r>
      <w:r w:rsidRPr="000074B9">
        <w:rPr>
          <w:rFonts w:eastAsiaTheme="minorEastAsia" w:cs="Arial"/>
          <w:color w:val="000000" w:themeColor="text1"/>
          <w:szCs w:val="24"/>
        </w:rPr>
        <w:t>Find</w:t>
      </w:r>
      <w:r w:rsidR="000074B9">
        <w:rPr>
          <w:rFonts w:eastAsiaTheme="minorEastAsia" w:cs="Arial"/>
          <w:color w:val="000000" w:themeColor="text1"/>
          <w:szCs w:val="24"/>
        </w:rPr>
        <w:t>ing</w:t>
      </w:r>
      <w:r w:rsidRPr="000074B9">
        <w:rPr>
          <w:rFonts w:eastAsiaTheme="minorEastAsia" w:cs="Arial"/>
          <w:color w:val="000000" w:themeColor="text1"/>
          <w:szCs w:val="24"/>
        </w:rPr>
        <w:t xml:space="preserve"> Mr Right</w:t>
      </w:r>
      <w:r w:rsidRPr="000074B9">
        <w:rPr>
          <w:rFonts w:asciiTheme="minorEastAsia" w:eastAsiaTheme="minorEastAsia" w:hAnsiTheme="minorEastAsia" w:cs="KaiTi"/>
          <w:color w:val="000000" w:themeColor="text1"/>
          <w:szCs w:val="24"/>
        </w:rPr>
        <w:t>）在中国大陆连续四周蝉联票房冠軍，该电影成为内地点2影史上最卖座的爱情电影。</w:t>
      </w:r>
      <w:r w:rsidRPr="000074B9">
        <w:rPr>
          <w:rFonts w:asciiTheme="minorEastAsia" w:eastAsiaTheme="minorEastAsia" w:hAnsiTheme="minorEastAsia" w:cs="KaiTi"/>
          <w:color w:val="222222"/>
          <w:szCs w:val="24"/>
        </w:rPr>
        <w:t>薛晓璐</w:t>
      </w:r>
      <w:r w:rsidRPr="000074B9">
        <w:rPr>
          <w:rFonts w:asciiTheme="minorEastAsia" w:eastAsiaTheme="minorEastAsia" w:hAnsiTheme="minorEastAsia" w:cs="KaiTi"/>
          <w:color w:val="000000" w:themeColor="text1"/>
          <w:szCs w:val="24"/>
        </w:rPr>
        <w:t>本人荣膺第十届中国华鼎奖最佳新锐导演奖的殊荣。</w:t>
      </w:r>
    </w:p>
    <w:p w14:paraId="4CD7838D" w14:textId="741B019C" w:rsidR="00DE7FA8" w:rsidRPr="00F65438" w:rsidRDefault="1DF7C6B5" w:rsidP="00F65438">
      <w:pPr>
        <w:pStyle w:val="IOSheading42017"/>
      </w:pPr>
      <w:r w:rsidRPr="00F65438">
        <w:t xml:space="preserve">Background to the film </w:t>
      </w:r>
      <w:proofErr w:type="spellStart"/>
      <w:r w:rsidRPr="00F65438">
        <w:t>作品背景</w:t>
      </w:r>
      <w:proofErr w:type="spellEnd"/>
    </w:p>
    <w:p w14:paraId="274F74E5" w14:textId="74FDACD8" w:rsidR="376D95C4" w:rsidRPr="000074B9" w:rsidRDefault="25807841" w:rsidP="25807841">
      <w:pPr>
        <w:rPr>
          <w:rFonts w:asciiTheme="minorEastAsia" w:eastAsiaTheme="minorEastAsia" w:hAnsiTheme="minorEastAsia" w:cs="KaiTi"/>
        </w:rPr>
      </w:pPr>
      <w:r w:rsidRPr="000074B9">
        <w:rPr>
          <w:rFonts w:asciiTheme="minorEastAsia" w:eastAsiaTheme="minorEastAsia" w:hAnsiTheme="minorEastAsia" w:cs="KaiTi"/>
          <w:color w:val="222222"/>
          <w:sz w:val="23"/>
          <w:szCs w:val="23"/>
        </w:rPr>
        <w:t>二十一世纪初</w:t>
      </w:r>
      <w:r w:rsidRPr="000074B9">
        <w:rPr>
          <w:rFonts w:asciiTheme="minorEastAsia" w:eastAsiaTheme="minorEastAsia" w:hAnsiTheme="minorEastAsia" w:cs="KaiTi"/>
          <w:color w:val="000000" w:themeColor="text1"/>
          <w:szCs w:val="24"/>
        </w:rPr>
        <w:t>，中国大陆再次掀起对海外移民、留学、购买海外房产、海外投资的兴趣一股热潮。 “跨国生子”、“去美国工作”、“移民美国”“同性恋家庭”等热门话题一度再次升温。在这种大环境下，</w:t>
      </w:r>
      <w:r w:rsidRPr="000074B9">
        <w:rPr>
          <w:rFonts w:asciiTheme="minorEastAsia" w:eastAsiaTheme="minorEastAsia" w:hAnsiTheme="minorEastAsia" w:cs="KaiTi"/>
          <w:color w:val="222222"/>
          <w:sz w:val="23"/>
          <w:szCs w:val="23"/>
        </w:rPr>
        <w:t>部分人通过在美国生子来取得美国的绿卡，获得永久居民的身份。</w:t>
      </w:r>
    </w:p>
    <w:p w14:paraId="428CCC3F" w14:textId="4056A527" w:rsidR="00DE7FA8" w:rsidRPr="00F65438" w:rsidRDefault="1DF7C6B5" w:rsidP="00F65438">
      <w:pPr>
        <w:pStyle w:val="IOSheading42017"/>
      </w:pPr>
      <w:r w:rsidRPr="00F65438">
        <w:t xml:space="preserve">Appreciation of the film </w:t>
      </w:r>
      <w:proofErr w:type="spellStart"/>
      <w:r w:rsidRPr="00F65438">
        <w:t>电影赏析</w:t>
      </w:r>
      <w:proofErr w:type="spellEnd"/>
    </w:p>
    <w:p w14:paraId="112B8791" w14:textId="21860607" w:rsidR="376D95C4" w:rsidRPr="000074B9" w:rsidRDefault="25807841" w:rsidP="25807841">
      <w:pPr>
        <w:pStyle w:val="IOSbodytext2017"/>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“在美生子”更是在</w:t>
      </w:r>
      <w:r w:rsidRPr="000074B9">
        <w:rPr>
          <w:rFonts w:asciiTheme="minorEastAsia" w:eastAsiaTheme="minorEastAsia" w:hAnsiTheme="minorEastAsia" w:cs="KaiTi"/>
          <w:color w:val="000000" w:themeColor="text1"/>
          <w:sz w:val="23"/>
          <w:szCs w:val="23"/>
        </w:rPr>
        <w:t>爱情喜剧</w:t>
      </w:r>
      <w:r w:rsidRPr="000074B9">
        <w:rPr>
          <w:rFonts w:asciiTheme="minorEastAsia" w:eastAsiaTheme="minorEastAsia" w:hAnsiTheme="minorEastAsia" w:cs="KaiTi"/>
          <w:color w:val="000000" w:themeColor="text1"/>
          <w:szCs w:val="24"/>
        </w:rPr>
        <w:t>电影《北京遇上西雅图》</w:t>
      </w:r>
      <w:r w:rsidRPr="000074B9">
        <w:rPr>
          <w:rFonts w:asciiTheme="minorEastAsia" w:eastAsiaTheme="minorEastAsia" w:hAnsiTheme="minorEastAsia" w:cs="KaiTi"/>
          <w:color w:val="222222"/>
          <w:sz w:val="23"/>
          <w:szCs w:val="23"/>
        </w:rPr>
        <w:t>（英文：</w:t>
      </w:r>
      <w:r w:rsidRPr="000074B9">
        <w:rPr>
          <w:rFonts w:eastAsiaTheme="minorEastAsia" w:cs="Arial"/>
          <w:i/>
          <w:iCs/>
          <w:color w:val="222222"/>
          <w:sz w:val="23"/>
          <w:szCs w:val="23"/>
        </w:rPr>
        <w:t>Finding Mr. Right</w:t>
      </w:r>
      <w:r w:rsidRPr="000074B9">
        <w:rPr>
          <w:rFonts w:asciiTheme="minorEastAsia" w:eastAsiaTheme="minorEastAsia" w:hAnsiTheme="minorEastAsia" w:cs="KaiTi"/>
          <w:color w:val="222222"/>
          <w:sz w:val="23"/>
          <w:szCs w:val="23"/>
        </w:rPr>
        <w:t xml:space="preserve"> ）</w:t>
      </w:r>
      <w:r w:rsidRPr="000074B9">
        <w:rPr>
          <w:rFonts w:asciiTheme="minorEastAsia" w:eastAsiaTheme="minorEastAsia" w:hAnsiTheme="minorEastAsia" w:cs="KaiTi"/>
          <w:color w:val="000000" w:themeColor="text1"/>
          <w:szCs w:val="24"/>
        </w:rPr>
        <w:t xml:space="preserve">之后引起了国人的更多关注。由此引发的金钱观、价值观、人生观，以及家庭观念，对子女的教育看法等，都在影片中得以体现。影片中的文佳佳，郝志的在美经历留给观众很多的思考空间，是一不非常值得欣赏和讨论， 并深度思考的影片。 </w:t>
      </w:r>
    </w:p>
    <w:p w14:paraId="70460043" w14:textId="34775F93" w:rsidR="00DE7FA8" w:rsidRPr="00F65438" w:rsidRDefault="1DF7C6B5" w:rsidP="00F65438">
      <w:pPr>
        <w:pStyle w:val="IOSheading42017"/>
        <w:rPr>
          <w:lang w:eastAsia="zh-CN"/>
        </w:rPr>
      </w:pPr>
      <w:r w:rsidRPr="00F65438">
        <w:rPr>
          <w:lang w:eastAsia="zh-CN"/>
        </w:rPr>
        <w:t xml:space="preserve">About the film </w:t>
      </w:r>
      <w:r w:rsidRPr="00F65438">
        <w:rPr>
          <w:lang w:eastAsia="zh-CN"/>
        </w:rPr>
        <w:t>关于电影</w:t>
      </w:r>
    </w:p>
    <w:p w14:paraId="41B84A94" w14:textId="2BAD8747" w:rsidR="00DE7FA8" w:rsidRPr="000074B9" w:rsidRDefault="25807841" w:rsidP="25807841">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拜金女‘文佳佳’对爱情充满幻想，她</w:t>
      </w:r>
      <w:r w:rsidRPr="000074B9">
        <w:rPr>
          <w:rFonts w:asciiTheme="minorEastAsia" w:eastAsiaTheme="minorEastAsia" w:hAnsiTheme="minorEastAsia" w:cs="KaiTi"/>
          <w:color w:val="202020"/>
          <w:szCs w:val="24"/>
        </w:rPr>
        <w:t>是一位富豪的女友，</w:t>
      </w:r>
      <w:r w:rsidRPr="000074B9">
        <w:rPr>
          <w:rFonts w:asciiTheme="minorEastAsia" w:eastAsiaTheme="minorEastAsia" w:hAnsiTheme="minorEastAsia" w:cs="KaiTi"/>
          <w:color w:val="000000" w:themeColor="text1"/>
          <w:szCs w:val="24"/>
        </w:rPr>
        <w:t>曾为美食杂志编辑，喜欢名牌包等</w:t>
      </w:r>
      <w:r w:rsidRPr="000074B9">
        <w:rPr>
          <w:rFonts w:asciiTheme="minorEastAsia" w:eastAsiaTheme="minorEastAsia" w:hAnsiTheme="minorEastAsia" w:cs="KaiTi"/>
          <w:color w:val="202020"/>
          <w:szCs w:val="24"/>
        </w:rPr>
        <w:t>奢侈品牌</w:t>
      </w:r>
      <w:r w:rsidRPr="000074B9">
        <w:rPr>
          <w:rFonts w:asciiTheme="minorEastAsia" w:eastAsiaTheme="minorEastAsia" w:hAnsiTheme="minorEastAsia" w:cs="KaiTi"/>
          <w:color w:val="000000" w:themeColor="text1"/>
          <w:szCs w:val="24"/>
        </w:rPr>
        <w:t>。</w:t>
      </w:r>
      <w:r w:rsidRPr="000074B9">
        <w:rPr>
          <w:rFonts w:asciiTheme="minorEastAsia" w:eastAsiaTheme="minorEastAsia" w:hAnsiTheme="minorEastAsia" w:cs="KaiTi"/>
          <w:color w:val="202020"/>
          <w:szCs w:val="24"/>
        </w:rPr>
        <w:t>为了个“美利坚国民”的身份，</w:t>
      </w:r>
      <w:r w:rsidRPr="000074B9">
        <w:rPr>
          <w:rFonts w:asciiTheme="minorEastAsia" w:eastAsiaTheme="minorEastAsia" w:hAnsiTheme="minorEastAsia" w:cs="KaiTi"/>
          <w:color w:val="000000" w:themeColor="text1"/>
          <w:szCs w:val="24"/>
        </w:rPr>
        <w:t>她远渡重洋来到美国西雅图月子中心待产生子。</w:t>
      </w:r>
    </w:p>
    <w:p w14:paraId="1D67C7C5" w14:textId="58D55CF1" w:rsidR="00DE7FA8" w:rsidRPr="000074B9" w:rsidRDefault="1DF7C6B5" w:rsidP="1DF7C6B5">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在美国</w:t>
      </w:r>
      <w:r w:rsidRPr="000074B9">
        <w:rPr>
          <w:rFonts w:asciiTheme="minorEastAsia" w:eastAsiaTheme="minorEastAsia" w:hAnsiTheme="minorEastAsia" w:cs="KaiTi"/>
          <w:color w:val="202020"/>
          <w:szCs w:val="24"/>
        </w:rPr>
        <w:t>文佳佳遇到了移民美国的‘郝志’（英文名：</w:t>
      </w:r>
      <w:r w:rsidRPr="000074B9">
        <w:rPr>
          <w:rFonts w:eastAsiaTheme="minorEastAsia" w:cs="Arial"/>
          <w:color w:val="202020"/>
          <w:szCs w:val="24"/>
        </w:rPr>
        <w:t>Frank</w:t>
      </w:r>
      <w:r w:rsidRPr="000074B9">
        <w:rPr>
          <w:rFonts w:asciiTheme="minorEastAsia" w:eastAsiaTheme="minorEastAsia" w:hAnsiTheme="minorEastAsia" w:cs="KaiTi"/>
          <w:color w:val="202020"/>
          <w:szCs w:val="24"/>
        </w:rPr>
        <w:t>）, 通过 交往她了解</w:t>
      </w:r>
      <w:r w:rsidRPr="000074B9">
        <w:rPr>
          <w:rFonts w:eastAsiaTheme="minorEastAsia" w:cs="Arial"/>
          <w:color w:val="202020"/>
          <w:szCs w:val="24"/>
        </w:rPr>
        <w:t>Frank</w:t>
      </w:r>
      <w:r w:rsidRPr="000074B9">
        <w:rPr>
          <w:rFonts w:asciiTheme="minorEastAsia" w:eastAsiaTheme="minorEastAsia" w:hAnsiTheme="minorEastAsia" w:cs="KaiTi"/>
          <w:color w:val="202020"/>
          <w:szCs w:val="24"/>
        </w:rPr>
        <w:t>是一位单亲爸爸，为女儿</w:t>
      </w:r>
      <w:r w:rsidRPr="000074B9">
        <w:rPr>
          <w:rFonts w:eastAsiaTheme="minorEastAsia" w:cs="Arial"/>
          <w:color w:val="202020"/>
          <w:szCs w:val="24"/>
        </w:rPr>
        <w:t>Julie</w:t>
      </w:r>
      <w:r w:rsidRPr="000074B9">
        <w:rPr>
          <w:rFonts w:asciiTheme="minorEastAsia" w:eastAsiaTheme="minorEastAsia" w:hAnsiTheme="minorEastAsia" w:cs="KaiTi"/>
          <w:color w:val="202020"/>
          <w:szCs w:val="24"/>
        </w:rPr>
        <w:t>教育问题移民美国</w:t>
      </w:r>
      <w:r w:rsidR="0093384C" w:rsidRPr="000074B9">
        <w:rPr>
          <w:rFonts w:asciiTheme="minorEastAsia" w:eastAsiaTheme="minorEastAsia" w:hAnsiTheme="minorEastAsia" w:cs="KaiTi"/>
          <w:color w:val="202020"/>
          <w:szCs w:val="24"/>
        </w:rPr>
        <w:t>，</w:t>
      </w:r>
      <w:r w:rsidRPr="000074B9">
        <w:rPr>
          <w:rFonts w:asciiTheme="minorEastAsia" w:eastAsiaTheme="minorEastAsia" w:hAnsiTheme="minorEastAsia" w:cs="KaiTi"/>
          <w:color w:val="202020"/>
          <w:szCs w:val="24"/>
        </w:rPr>
        <w:t>为了 维持生计在月子中心担任司机。</w:t>
      </w:r>
      <w:r w:rsidRPr="000074B9">
        <w:rPr>
          <w:rFonts w:asciiTheme="minorEastAsia" w:eastAsiaTheme="minorEastAsia" w:hAnsiTheme="minorEastAsia" w:cs="KaiTi"/>
          <w:color w:val="000000" w:themeColor="text1"/>
          <w:szCs w:val="24"/>
        </w:rPr>
        <w:t>文佳佳炫富的作风曾引起房东黄太太和其他孕妇的反感，倍感孤独的她只能向</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倾诉心声。郝志（</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）在中国曾是一名流的心血管病医生。在相处的过程中，郝志（</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）的体贴与包容渐渐改变了文佳佳的任性与刁蛮。 文佳佳的富豪男友不能如愿来美国见她，后来突然失踪</w:t>
      </w:r>
      <w:r w:rsidRPr="000074B9">
        <w:rPr>
          <w:rFonts w:asciiTheme="minorEastAsia" w:eastAsiaTheme="minorEastAsia" w:hAnsiTheme="minorEastAsia" w:cs="KaiTi"/>
          <w:color w:val="202020"/>
          <w:szCs w:val="24"/>
        </w:rPr>
        <w:t>断了</w:t>
      </w:r>
      <w:r w:rsidRPr="000074B9">
        <w:rPr>
          <w:rFonts w:asciiTheme="minorEastAsia" w:eastAsiaTheme="minorEastAsia" w:hAnsiTheme="minorEastAsia" w:cs="KaiTi"/>
          <w:color w:val="000000" w:themeColor="text1"/>
          <w:szCs w:val="24"/>
        </w:rPr>
        <w:t>她的</w:t>
      </w:r>
      <w:r w:rsidRPr="000074B9">
        <w:rPr>
          <w:rFonts w:asciiTheme="minorEastAsia" w:eastAsiaTheme="minorEastAsia" w:hAnsiTheme="minorEastAsia" w:cs="KaiTi"/>
          <w:color w:val="202020"/>
          <w:szCs w:val="24"/>
        </w:rPr>
        <w:t>财源</w:t>
      </w:r>
      <w:r w:rsidR="0093384C" w:rsidRPr="000074B9">
        <w:rPr>
          <w:rFonts w:asciiTheme="minorEastAsia" w:eastAsiaTheme="minorEastAsia" w:hAnsiTheme="minorEastAsia" w:cs="KaiTi"/>
          <w:color w:val="202020"/>
          <w:szCs w:val="24"/>
        </w:rPr>
        <w:t>，</w:t>
      </w:r>
      <w:r w:rsidRPr="000074B9">
        <w:rPr>
          <w:rFonts w:asciiTheme="minorEastAsia" w:eastAsiaTheme="minorEastAsia" w:hAnsiTheme="minorEastAsia" w:cs="KaiTi"/>
          <w:color w:val="000000" w:themeColor="text1"/>
          <w:szCs w:val="24"/>
        </w:rPr>
        <w:t>一夜之间文佳佳由</w:t>
      </w:r>
      <w:r w:rsidRPr="000074B9">
        <w:rPr>
          <w:rFonts w:asciiTheme="minorEastAsia" w:eastAsiaTheme="minorEastAsia" w:hAnsiTheme="minorEastAsia" w:cs="KaiTi"/>
          <w:color w:val="202020"/>
          <w:szCs w:val="24"/>
        </w:rPr>
        <w:t>富</w:t>
      </w:r>
      <w:r w:rsidRPr="000074B9">
        <w:rPr>
          <w:rFonts w:asciiTheme="minorEastAsia" w:eastAsiaTheme="minorEastAsia" w:hAnsiTheme="minorEastAsia" w:cs="KaiTi"/>
          <w:color w:val="000000" w:themeColor="text1"/>
          <w:szCs w:val="24"/>
        </w:rPr>
        <w:t>变穷。文佳佳因此</w:t>
      </w:r>
      <w:r w:rsidRPr="000074B9">
        <w:rPr>
          <w:rFonts w:asciiTheme="minorEastAsia" w:eastAsiaTheme="minorEastAsia" w:hAnsiTheme="minorEastAsia" w:cs="KaiTi"/>
          <w:color w:val="202020"/>
          <w:szCs w:val="24"/>
        </w:rPr>
        <w:t>在</w:t>
      </w:r>
      <w:r w:rsidRPr="000074B9">
        <w:rPr>
          <w:rFonts w:asciiTheme="minorEastAsia" w:eastAsiaTheme="minorEastAsia" w:hAnsiTheme="minorEastAsia" w:cs="KaiTi"/>
          <w:color w:val="000000" w:themeColor="text1"/>
          <w:szCs w:val="24"/>
        </w:rPr>
        <w:t>跟</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和</w:t>
      </w:r>
      <w:r w:rsidRPr="000074B9">
        <w:rPr>
          <w:rFonts w:eastAsiaTheme="minorEastAsia" w:cs="Arial"/>
          <w:color w:val="000000" w:themeColor="text1"/>
          <w:szCs w:val="24"/>
        </w:rPr>
        <w:t>Julie</w:t>
      </w:r>
      <w:r w:rsidRPr="000074B9">
        <w:rPr>
          <w:rFonts w:asciiTheme="minorEastAsia" w:eastAsiaTheme="minorEastAsia" w:hAnsiTheme="minorEastAsia" w:cs="KaiTi"/>
          <w:color w:val="202020"/>
          <w:szCs w:val="24"/>
        </w:rPr>
        <w:t>朝夕相处</w:t>
      </w:r>
      <w:r w:rsidRPr="000074B9">
        <w:rPr>
          <w:rFonts w:asciiTheme="minorEastAsia" w:eastAsiaTheme="minorEastAsia" w:hAnsiTheme="minorEastAsia" w:cs="KaiTi"/>
          <w:color w:val="000000" w:themeColor="text1"/>
          <w:szCs w:val="24"/>
        </w:rPr>
        <w:t>里开始</w:t>
      </w:r>
      <w:r w:rsidRPr="000074B9">
        <w:rPr>
          <w:rFonts w:asciiTheme="minorEastAsia" w:eastAsiaTheme="minorEastAsia" w:hAnsiTheme="minorEastAsia" w:cs="KaiTi"/>
          <w:color w:val="202020"/>
          <w:szCs w:val="24"/>
        </w:rPr>
        <w:t>变得节俭起来</w:t>
      </w:r>
      <w:proofErr w:type="gramStart"/>
      <w:r w:rsidRPr="000074B9">
        <w:rPr>
          <w:rFonts w:asciiTheme="minorEastAsia" w:eastAsiaTheme="minorEastAsia" w:hAnsiTheme="minorEastAsia" w:cs="KaiTi"/>
          <w:color w:val="202020"/>
          <w:szCs w:val="24"/>
        </w:rPr>
        <w:t>,并</w:t>
      </w:r>
      <w:r w:rsidRPr="000074B9">
        <w:rPr>
          <w:rFonts w:asciiTheme="minorEastAsia" w:eastAsiaTheme="minorEastAsia" w:hAnsiTheme="minorEastAsia" w:cs="KaiTi"/>
          <w:color w:val="000000" w:themeColor="text1"/>
          <w:szCs w:val="24"/>
        </w:rPr>
        <w:t>得到了</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无微不至的关心照顾</w:t>
      </w:r>
      <w:proofErr w:type="gramEnd"/>
      <w:r w:rsidRPr="000074B9">
        <w:rPr>
          <w:rFonts w:asciiTheme="minorEastAsia" w:eastAsiaTheme="minorEastAsia" w:hAnsiTheme="minorEastAsia" w:cs="KaiTi"/>
          <w:color w:val="000000" w:themeColor="text1"/>
          <w:szCs w:val="24"/>
        </w:rPr>
        <w:t>，让文佳佳找到了家的温暖的感觉，与此同时也与月子中心其他孕妇的关系得到改善并成为好友。</w:t>
      </w:r>
    </w:p>
    <w:p w14:paraId="1464AB50" w14:textId="0C5B8124" w:rsidR="00DE7FA8" w:rsidRPr="000074B9" w:rsidRDefault="25807841" w:rsidP="25807841">
      <w:pPr>
        <w:rPr>
          <w:rFonts w:asciiTheme="minorEastAsia" w:eastAsiaTheme="minorEastAsia" w:hAnsiTheme="minorEastAsia" w:cs="KaiTi"/>
          <w:color w:val="202020"/>
          <w:szCs w:val="24"/>
        </w:rPr>
      </w:pPr>
      <w:r w:rsidRPr="000074B9">
        <w:rPr>
          <w:rFonts w:asciiTheme="minorEastAsia" w:eastAsiaTheme="minorEastAsia" w:hAnsiTheme="minorEastAsia" w:cs="KaiTi"/>
          <w:color w:val="000000" w:themeColor="text1"/>
          <w:szCs w:val="24"/>
        </w:rPr>
        <w:t>影片中文佳佳生下孩子后 ，</w:t>
      </w:r>
      <w:r w:rsidRPr="000074B9">
        <w:rPr>
          <w:rFonts w:asciiTheme="minorEastAsia" w:eastAsiaTheme="minorEastAsia" w:hAnsiTheme="minorEastAsia" w:cs="KaiTi"/>
          <w:color w:val="202020"/>
          <w:szCs w:val="24"/>
        </w:rPr>
        <w:t>富豪男友派司机老钟接文佳佳回中国重新富裕的生活。生活虽如过往般一样奢华，文佳佳却感到孤单寂寞，时而想起远在美国的郝志（</w:t>
      </w:r>
      <w:r w:rsidRPr="000074B9">
        <w:rPr>
          <w:rFonts w:eastAsiaTheme="minorEastAsia" w:cs="Arial"/>
          <w:color w:val="202020"/>
          <w:szCs w:val="24"/>
        </w:rPr>
        <w:t>Frank</w:t>
      </w:r>
      <w:r w:rsidRPr="000074B9">
        <w:rPr>
          <w:rFonts w:asciiTheme="minorEastAsia" w:eastAsiaTheme="minorEastAsia" w:hAnsiTheme="minorEastAsia" w:cs="KaiTi"/>
          <w:color w:val="202020"/>
          <w:szCs w:val="24"/>
        </w:rPr>
        <w:t>）。</w:t>
      </w:r>
      <w:r w:rsidRPr="000074B9">
        <w:rPr>
          <w:rFonts w:asciiTheme="minorEastAsia" w:eastAsiaTheme="minorEastAsia" w:hAnsiTheme="minorEastAsia" w:cs="KaiTi"/>
          <w:color w:val="000000" w:themeColor="text1"/>
          <w:szCs w:val="24"/>
        </w:rPr>
        <w:t>她终于意识到自己真正追求的并非是金钱和奢华的生活，她离开她的富豪男友，独立生活。后来</w:t>
      </w:r>
      <w:r w:rsidRPr="000074B9">
        <w:rPr>
          <w:rFonts w:asciiTheme="minorEastAsia" w:eastAsiaTheme="minorEastAsia" w:hAnsiTheme="minorEastAsia" w:cs="KaiTi"/>
          <w:color w:val="202020"/>
          <w:szCs w:val="24"/>
        </w:rPr>
        <w:t>文佳佳带着孩子再次来美，在浪漫的纽约帝国大厦与</w:t>
      </w:r>
      <w:r w:rsidRPr="000074B9">
        <w:rPr>
          <w:rFonts w:eastAsiaTheme="minorEastAsia" w:cs="Arial"/>
          <w:color w:val="202020"/>
          <w:szCs w:val="24"/>
        </w:rPr>
        <w:t>Frank</w:t>
      </w:r>
      <w:r w:rsidRPr="000074B9">
        <w:rPr>
          <w:rFonts w:asciiTheme="minorEastAsia" w:eastAsiaTheme="minorEastAsia" w:hAnsiTheme="minorEastAsia" w:cs="KaiTi"/>
          <w:color w:val="202020"/>
          <w:szCs w:val="24"/>
        </w:rPr>
        <w:t>和</w:t>
      </w:r>
      <w:r w:rsidRPr="000074B9">
        <w:rPr>
          <w:rFonts w:eastAsiaTheme="minorEastAsia" w:cs="Arial"/>
          <w:color w:val="202020"/>
          <w:szCs w:val="24"/>
        </w:rPr>
        <w:t>Julie</w:t>
      </w:r>
      <w:r w:rsidRPr="000074B9">
        <w:rPr>
          <w:rFonts w:asciiTheme="minorEastAsia" w:eastAsiaTheme="minorEastAsia" w:hAnsiTheme="minorEastAsia" w:cs="KaiTi"/>
          <w:color w:val="202020"/>
          <w:szCs w:val="24"/>
        </w:rPr>
        <w:t>幸福相逢。</w:t>
      </w:r>
    </w:p>
    <w:p w14:paraId="5F80984F" w14:textId="77777777" w:rsidR="00F65438" w:rsidRDefault="00DE7FA8" w:rsidP="30EDAAA9">
      <w:pPr>
        <w:pStyle w:val="IOSbodytext2017"/>
        <w:rPr>
          <w:sz w:val="32"/>
          <w:szCs w:val="32"/>
        </w:rPr>
      </w:pPr>
      <w:r w:rsidRPr="000074B9">
        <w:rPr>
          <w:rFonts w:asciiTheme="minorEastAsia" w:eastAsiaTheme="minorEastAsia" w:hAnsiTheme="minorEastAsia"/>
        </w:rPr>
        <w:br/>
      </w:r>
    </w:p>
    <w:p w14:paraId="7345F255" w14:textId="77777777" w:rsidR="00F65438" w:rsidRDefault="00F65438">
      <w:pPr>
        <w:spacing w:before="0" w:line="240" w:lineRule="auto"/>
        <w:rPr>
          <w:sz w:val="32"/>
          <w:szCs w:val="32"/>
        </w:rPr>
      </w:pPr>
      <w:r>
        <w:rPr>
          <w:sz w:val="32"/>
          <w:szCs w:val="32"/>
        </w:rPr>
        <w:br w:type="page"/>
      </w:r>
    </w:p>
    <w:p w14:paraId="374F756D" w14:textId="635FF4F9" w:rsidR="00DE7FA8" w:rsidRPr="00920B05" w:rsidRDefault="30EDAAA9" w:rsidP="00F65438">
      <w:pPr>
        <w:pStyle w:val="IOSheading42017"/>
        <w:rPr>
          <w:rFonts w:ascii="KaiTi" w:eastAsia="KaiTi" w:hAnsi="KaiTi" w:cs="KaiTi"/>
          <w:lang w:eastAsia="zh-CN"/>
        </w:rPr>
      </w:pPr>
      <w:r w:rsidRPr="30EDAAA9">
        <w:rPr>
          <w:lang w:eastAsia="zh-CN"/>
        </w:rPr>
        <w:lastRenderedPageBreak/>
        <w:t xml:space="preserve">Characters in the film </w:t>
      </w:r>
      <w:r w:rsidRPr="000074B9">
        <w:rPr>
          <w:rFonts w:asciiTheme="majorEastAsia" w:eastAsiaTheme="majorEastAsia" w:hAnsiTheme="majorEastAsia" w:cs="KaiTi"/>
          <w:lang w:eastAsia="zh-CN"/>
        </w:rPr>
        <w:t>主要人物</w:t>
      </w:r>
    </w:p>
    <w:p w14:paraId="3260AD0D" w14:textId="77777777" w:rsidR="0093384C" w:rsidRDefault="1DF7C6B5" w:rsidP="00F65438">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文佳佳, 富豪的情妇,到西雅图待孕生子,大小姐脾气，花钱大手大脚，她对周围的人不屑一顾，而且对美国存有一些偏见。在美国的与月子中心的房东黄太和其他孕妇的相处过程中，以及和</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 xml:space="preserve">一家的接触经历中，她逐渐改变了自己，从一个不折不扣的傲慢的拜金女变成了一个勤俭节约、独立自强的人。她一改过去花钱大手大脚的习惯，并努力提高自己的英语来适应美国的生活；从对旁人不屑一顾到关心他人，理解他人，帮助他人；从一个有着傲慢脾气的大小姐，到一个可以与人和睦相处的好朋友，文佳佳以她的经厉展示了一个人的人生观、金钱关和价值观的改变。 </w:t>
      </w:r>
    </w:p>
    <w:p w14:paraId="41A98B57" w14:textId="53A2FA54" w:rsidR="376D95C4" w:rsidRPr="000074B9" w:rsidRDefault="376D95C4" w:rsidP="00F65438">
      <w:pPr>
        <w:rPr>
          <w:rFonts w:asciiTheme="minorEastAsia" w:eastAsiaTheme="minorEastAsia" w:hAnsiTheme="minorEastAsia" w:cs="KaiTi"/>
          <w:color w:val="000000" w:themeColor="text1"/>
          <w:szCs w:val="24"/>
        </w:rPr>
      </w:pPr>
      <w:r w:rsidRPr="000074B9">
        <w:rPr>
          <w:rFonts w:asciiTheme="minorEastAsia" w:eastAsiaTheme="minorEastAsia" w:hAnsiTheme="minorEastAsia"/>
        </w:rPr>
        <w:br/>
      </w:r>
      <w:r w:rsidR="1DF7C6B5" w:rsidRPr="000074B9">
        <w:rPr>
          <w:rFonts w:asciiTheme="minorEastAsia" w:eastAsiaTheme="minorEastAsia" w:hAnsiTheme="minorEastAsia" w:cs="KaiTi"/>
          <w:color w:val="000000" w:themeColor="text1"/>
          <w:szCs w:val="24"/>
        </w:rPr>
        <w:t>郝志，英文名</w:t>
      </w:r>
      <w:r w:rsidR="1DF7C6B5" w:rsidRPr="000074B9">
        <w:rPr>
          <w:rFonts w:eastAsiaTheme="minorEastAsia" w:cs="Arial"/>
          <w:color w:val="000000" w:themeColor="text1"/>
          <w:szCs w:val="24"/>
        </w:rPr>
        <w:t>Frank</w:t>
      </w:r>
      <w:r w:rsidR="1DF7C6B5" w:rsidRPr="000074B9">
        <w:rPr>
          <w:rFonts w:asciiTheme="minorEastAsia" w:eastAsiaTheme="minorEastAsia" w:hAnsiTheme="minorEastAsia" w:cs="KaiTi"/>
          <w:color w:val="000000" w:themeColor="text1"/>
          <w:szCs w:val="24"/>
        </w:rPr>
        <w:t>, 黄太月子中心司机，曾为北京某医院心外科主治名医，为了女儿</w:t>
      </w:r>
      <w:r w:rsidR="1DF7C6B5" w:rsidRPr="000074B9">
        <w:rPr>
          <w:rFonts w:eastAsiaTheme="minorEastAsia" w:cs="Arial"/>
          <w:color w:val="000000" w:themeColor="text1"/>
          <w:szCs w:val="24"/>
        </w:rPr>
        <w:t>Julie</w:t>
      </w:r>
      <w:r w:rsidR="1DF7C6B5" w:rsidRPr="000074B9">
        <w:rPr>
          <w:rFonts w:asciiTheme="minorEastAsia" w:eastAsiaTheme="minorEastAsia" w:hAnsiTheme="minorEastAsia" w:cs="KaiTi"/>
          <w:color w:val="000000" w:themeColor="text1"/>
          <w:szCs w:val="24"/>
        </w:rPr>
        <w:t>接受好的教育而在美国打拼，同时不断努力成为拿美国执照的医生。在担任月子中心的司机时，为孕妇接机而遇到来美国待产生子的文佳佳；后来因黄太需要照顾自己的女儿不能照顾佳佳，</w:t>
      </w:r>
      <w:r w:rsidR="1DF7C6B5" w:rsidRPr="000074B9">
        <w:rPr>
          <w:rFonts w:eastAsiaTheme="minorEastAsia" w:cs="Arial"/>
          <w:color w:val="000000" w:themeColor="text1"/>
          <w:szCs w:val="24"/>
        </w:rPr>
        <w:t xml:space="preserve">Frank </w:t>
      </w:r>
      <w:r w:rsidR="1DF7C6B5" w:rsidRPr="000074B9">
        <w:rPr>
          <w:rFonts w:asciiTheme="minorEastAsia" w:eastAsiaTheme="minorEastAsia" w:hAnsiTheme="minorEastAsia" w:cs="KaiTi"/>
          <w:color w:val="000000" w:themeColor="text1"/>
          <w:szCs w:val="24"/>
        </w:rPr>
        <w:t>答应照顾佳佳。在与佳佳相处的过程中，产生了感情。在佳佳被富豪男友接回中国期间，</w:t>
      </w:r>
      <w:r w:rsidR="1DF7C6B5" w:rsidRPr="000074B9">
        <w:rPr>
          <w:rFonts w:eastAsiaTheme="minorEastAsia" w:cs="Arial"/>
          <w:color w:val="000000" w:themeColor="text1"/>
          <w:szCs w:val="24"/>
        </w:rPr>
        <w:t>Frank</w:t>
      </w:r>
      <w:r w:rsidR="1DF7C6B5" w:rsidRPr="000074B9">
        <w:rPr>
          <w:rFonts w:asciiTheme="minorEastAsia" w:eastAsiaTheme="minorEastAsia" w:hAnsiTheme="minorEastAsia" w:cs="KaiTi"/>
          <w:color w:val="000000" w:themeColor="text1"/>
          <w:szCs w:val="24"/>
        </w:rPr>
        <w:t xml:space="preserve"> 通过了医生执照考试</w:t>
      </w:r>
      <w:r w:rsidR="1DF7C6B5" w:rsidRPr="000074B9">
        <w:rPr>
          <w:rFonts w:eastAsiaTheme="minorEastAsia" w:cs="Arial"/>
          <w:color w:val="000000" w:themeColor="text1"/>
          <w:szCs w:val="24"/>
        </w:rPr>
        <w:t>（</w:t>
      </w:r>
      <w:r w:rsidR="1DF7C6B5" w:rsidRPr="000074B9">
        <w:rPr>
          <w:rFonts w:eastAsiaTheme="minorEastAsia" w:cs="Arial"/>
          <w:color w:val="000000" w:themeColor="text1"/>
          <w:szCs w:val="24"/>
        </w:rPr>
        <w:t>Board</w:t>
      </w:r>
      <w:r w:rsidR="1DF7C6B5" w:rsidRPr="000074B9">
        <w:rPr>
          <w:rFonts w:eastAsiaTheme="minorEastAsia" w:cs="Arial"/>
          <w:color w:val="000000" w:themeColor="text1"/>
          <w:szCs w:val="24"/>
        </w:rPr>
        <w:t>）</w:t>
      </w:r>
      <w:r w:rsidR="1DF7C6B5" w:rsidRPr="000074B9">
        <w:rPr>
          <w:rFonts w:asciiTheme="minorEastAsia" w:eastAsiaTheme="minorEastAsia" w:hAnsiTheme="minorEastAsia" w:cs="KaiTi"/>
          <w:color w:val="000000" w:themeColor="text1"/>
          <w:szCs w:val="24"/>
        </w:rPr>
        <w:t>取得了医生执照。后来在美国纽约帝国大厦与再次回到美国的佳佳不期而遇。</w:t>
      </w:r>
    </w:p>
    <w:p w14:paraId="7E54B47B" w14:textId="099D4507" w:rsidR="376D95C4" w:rsidRDefault="30EDAAA9" w:rsidP="00F65438">
      <w:pPr>
        <w:pStyle w:val="IOSheading42017"/>
        <w:rPr>
          <w:rFonts w:ascii="KaiTi" w:eastAsia="KaiTi" w:hAnsi="KaiTi" w:cs="KaiTi"/>
        </w:rPr>
      </w:pPr>
      <w:r w:rsidRPr="30EDAAA9">
        <w:t xml:space="preserve">Points for discussion on issues </w:t>
      </w:r>
      <w:proofErr w:type="spellStart"/>
      <w:r w:rsidRPr="000074B9">
        <w:rPr>
          <w:rFonts w:asciiTheme="majorEastAsia" w:eastAsiaTheme="majorEastAsia" w:hAnsiTheme="majorEastAsia" w:cs="KaiTi"/>
        </w:rPr>
        <w:t>与议题有关的讨论题</w:t>
      </w:r>
      <w:proofErr w:type="spellEnd"/>
    </w:p>
    <w:p w14:paraId="60C41570" w14:textId="2A9F6460" w:rsidR="00B72C42"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通过文佳佳初到美国的一些做法分析讨论新移民该如何适应美国的生活。</w:t>
      </w:r>
    </w:p>
    <w:p w14:paraId="11067991" w14:textId="3BA733EB" w:rsidR="25807841"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分析</w:t>
      </w:r>
      <w:r w:rsidRPr="000074B9">
        <w:rPr>
          <w:rFonts w:eastAsiaTheme="minorEastAsia" w:cs="Arial"/>
        </w:rPr>
        <w:t>Frank</w:t>
      </w:r>
      <w:r w:rsidRPr="000074B9">
        <w:rPr>
          <w:rFonts w:asciiTheme="minorEastAsia" w:eastAsiaTheme="minorEastAsia" w:hAnsiTheme="minorEastAsia" w:cs="KaiTi"/>
        </w:rPr>
        <w:t>对女儿</w:t>
      </w:r>
      <w:r w:rsidRPr="000074B9">
        <w:rPr>
          <w:rFonts w:eastAsiaTheme="minorEastAsia" w:cs="Arial"/>
        </w:rPr>
        <w:t>Julie</w:t>
      </w:r>
      <w:r w:rsidRPr="000074B9">
        <w:rPr>
          <w:rFonts w:asciiTheme="minorEastAsia" w:eastAsiaTheme="minorEastAsia" w:hAnsiTheme="minorEastAsia" w:cs="KaiTi"/>
        </w:rPr>
        <w:t>教育问题的想法。讨论美国的教育是不是更好。</w:t>
      </w:r>
    </w:p>
    <w:p w14:paraId="7D98A090" w14:textId="6E4A8BF7" w:rsidR="376D95C4"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通过影片中周逸的经历，讨论如何看待同性恋婚姻问题。</w:t>
      </w:r>
    </w:p>
    <w:p w14:paraId="003E004B" w14:textId="2E6A5B15" w:rsidR="376D95C4"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钱到底该怎么花？讨论青少年应该树立怎样的金钱观和价值观。</w:t>
      </w:r>
    </w:p>
    <w:p w14:paraId="05C509B2" w14:textId="046BB1C4" w:rsidR="376D95C4" w:rsidRPr="000074B9" w:rsidRDefault="1DF7C6B5"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结合影片，讨论到底该不该移民美国和华人对待美国身份的看法。</w:t>
      </w:r>
    </w:p>
    <w:p w14:paraId="2F08D349" w14:textId="41CC4295" w:rsidR="376D95C4" w:rsidRPr="000074B9" w:rsidRDefault="25807841" w:rsidP="000074B9">
      <w:pPr>
        <w:pStyle w:val="IOSbodytext2017"/>
        <w:numPr>
          <w:ilvl w:val="0"/>
          <w:numId w:val="25"/>
        </w:numPr>
        <w:ind w:left="426" w:hanging="426"/>
        <w:rPr>
          <w:rFonts w:asciiTheme="minorEastAsia" w:eastAsiaTheme="minorEastAsia" w:hAnsiTheme="minorEastAsia" w:cs="KaiTi"/>
        </w:rPr>
      </w:pPr>
      <w:r w:rsidRPr="000074B9">
        <w:rPr>
          <w:rFonts w:asciiTheme="minorEastAsia" w:eastAsiaTheme="minorEastAsia" w:hAnsiTheme="minorEastAsia" w:cs="KaiTi"/>
        </w:rPr>
        <w:t>身居异国他乡，海外华人该如何融入主流社会？</w:t>
      </w:r>
    </w:p>
    <w:p w14:paraId="47BDF263" w14:textId="59D51EDE" w:rsidR="25807841" w:rsidRDefault="1DF7C6B5" w:rsidP="00F65438">
      <w:pPr>
        <w:pStyle w:val="IOSheading42017"/>
        <w:rPr>
          <w:rFonts w:ascii="KaiTi" w:eastAsia="KaiTi" w:hAnsi="KaiTi" w:cs="KaiTi"/>
        </w:rPr>
      </w:pPr>
      <w:r>
        <w:t xml:space="preserve">Points for discussion on genre and language </w:t>
      </w:r>
      <w:proofErr w:type="spellStart"/>
      <w:r w:rsidRPr="000074B9">
        <w:rPr>
          <w:rFonts w:asciiTheme="majorEastAsia" w:eastAsiaTheme="majorEastAsia" w:hAnsiTheme="majorEastAsia" w:cs="KaiTi"/>
        </w:rPr>
        <w:t>与文体和语言相关的讨论</w:t>
      </w:r>
      <w:proofErr w:type="spellEnd"/>
    </w:p>
    <w:p w14:paraId="4B1BF735" w14:textId="21680CF1" w:rsidR="25807841" w:rsidRPr="000074B9" w:rsidRDefault="30EDAAA9" w:rsidP="00FB3BAE">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影片《北京遇上西雅图》的表现相对于过去反映海外华人的影视作品具有很大的不同，影片在片头设计，人物对话，背景音乐和歌曲的选取上，融入了西方文化的色彩，很好的表现出二十一世纪海外华人移民与上个世纪华人移民的不同经历。</w:t>
      </w:r>
    </w:p>
    <w:p w14:paraId="6839DD47" w14:textId="60A02805" w:rsidR="25807841" w:rsidRPr="000074B9" w:rsidRDefault="25807841" w:rsidP="25807841">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【片头尾设计方面】影片开始大胆采用了动画的表现手法，配以英文流行歌曲</w:t>
      </w:r>
      <w:r w:rsidR="00137A54">
        <w:rPr>
          <w:rFonts w:eastAsiaTheme="minorEastAsia" w:cs="Arial"/>
          <w:color w:val="000000" w:themeColor="text1"/>
          <w:szCs w:val="24"/>
        </w:rPr>
        <w:t>Someday we'll b</w:t>
      </w:r>
      <w:r w:rsidRPr="000074B9">
        <w:rPr>
          <w:rFonts w:eastAsiaTheme="minorEastAsia" w:cs="Arial"/>
          <w:color w:val="000000" w:themeColor="text1"/>
          <w:szCs w:val="24"/>
        </w:rPr>
        <w:t>e together</w:t>
      </w:r>
      <w:r w:rsidR="0093384C" w:rsidRPr="000074B9">
        <w:rPr>
          <w:rFonts w:asciiTheme="minorEastAsia" w:eastAsiaTheme="minorEastAsia" w:hAnsiTheme="minorEastAsia" w:cs="KaiTi"/>
          <w:color w:val="000000" w:themeColor="text1"/>
          <w:szCs w:val="24"/>
        </w:rPr>
        <w:t>，</w:t>
      </w:r>
      <w:r w:rsidRPr="000074B9">
        <w:rPr>
          <w:rFonts w:asciiTheme="minorEastAsia" w:eastAsiaTheme="minorEastAsia" w:hAnsiTheme="minorEastAsia" w:cs="KaiTi"/>
          <w:color w:val="000000" w:themeColor="text1"/>
          <w:szCs w:val="24"/>
        </w:rPr>
        <w:t xml:space="preserve">片尾同样采用了英文歌曲 </w:t>
      </w:r>
      <w:r w:rsidRPr="000074B9">
        <w:rPr>
          <w:rFonts w:eastAsiaTheme="minorEastAsia" w:cs="Arial"/>
          <w:color w:val="000000" w:themeColor="text1"/>
          <w:szCs w:val="24"/>
        </w:rPr>
        <w:t>What a wonderful world,</w:t>
      </w:r>
      <w:r w:rsidRPr="000074B9">
        <w:rPr>
          <w:rFonts w:asciiTheme="minorEastAsia" w:eastAsiaTheme="minorEastAsia" w:hAnsiTheme="minorEastAsia" w:cs="KaiTi"/>
          <w:color w:val="000000" w:themeColor="text1"/>
          <w:szCs w:val="24"/>
        </w:rPr>
        <w:t xml:space="preserve"> 设计大胆新颖巧妙，侧面体现出新世纪移民潮中较易融入的特点，给人留下极为深刻的印象，既引人入胜又引发思考。</w:t>
      </w:r>
    </w:p>
    <w:p w14:paraId="1DA1C655" w14:textId="5D15D659" w:rsidR="25807841" w:rsidRPr="000074B9" w:rsidRDefault="25807841" w:rsidP="25807841">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t>【贯穿影片中的旁白】在剧情发展主要环节的衔接处多次出现旁白，这是主要人物文佳佳的画外音，起到了承上启下的作用。文佳佳对月子中心的看法，对</w:t>
      </w:r>
      <w:r w:rsidRPr="000074B9">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和</w:t>
      </w:r>
      <w:r w:rsidRPr="000074B9">
        <w:rPr>
          <w:rFonts w:eastAsiaTheme="minorEastAsia" w:cs="Arial"/>
          <w:color w:val="000000" w:themeColor="text1"/>
          <w:szCs w:val="24"/>
        </w:rPr>
        <w:t>Julie</w:t>
      </w:r>
      <w:r w:rsidRPr="000074B9">
        <w:rPr>
          <w:rFonts w:asciiTheme="minorEastAsia" w:eastAsiaTheme="minorEastAsia" w:hAnsiTheme="minorEastAsia" w:cs="KaiTi"/>
          <w:color w:val="000000" w:themeColor="text1"/>
          <w:szCs w:val="24"/>
        </w:rPr>
        <w:t>的想法，对离开老钟后的个人生活的想法，等场景都是通过旁白的的手法表现出来的, 既起到了推动剧情发展的作用，也是通过电影对人物心理活动描写的手法表现文佳佳的个人价值观的改变。</w:t>
      </w:r>
    </w:p>
    <w:p w14:paraId="1542AD96" w14:textId="1B1D5D82" w:rsidR="25807841" w:rsidRPr="000074B9" w:rsidRDefault="25807841" w:rsidP="25807841">
      <w:pPr>
        <w:rPr>
          <w:rFonts w:asciiTheme="minorEastAsia" w:eastAsiaTheme="minorEastAsia" w:hAnsiTheme="minorEastAsia" w:cs="KaiTi"/>
          <w:color w:val="000000" w:themeColor="text1"/>
          <w:szCs w:val="24"/>
        </w:rPr>
      </w:pPr>
      <w:r w:rsidRPr="000074B9">
        <w:rPr>
          <w:rFonts w:asciiTheme="minorEastAsia" w:eastAsiaTheme="minorEastAsia" w:hAnsiTheme="minorEastAsia" w:cs="KaiTi"/>
          <w:color w:val="000000" w:themeColor="text1"/>
          <w:szCs w:val="24"/>
        </w:rPr>
        <w:lastRenderedPageBreak/>
        <w:t>【蒙太奇技巧的巧妙运用】影片中多次采用了平行和交叉蒙太奇手法将同一时间段的不同场合的事件平行地叙述出来。影片中文佳佳与</w:t>
      </w:r>
      <w:r w:rsidRPr="0093384C">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在警察局与警察的对话，以及影片末尾处文佳佳与</w:t>
      </w:r>
      <w:r w:rsidRPr="00137A54">
        <w:rPr>
          <w:rFonts w:eastAsiaTheme="minorEastAsia" w:cs="Arial"/>
          <w:color w:val="000000" w:themeColor="text1"/>
          <w:szCs w:val="24"/>
        </w:rPr>
        <w:t>Frank</w:t>
      </w:r>
      <w:r w:rsidRPr="000074B9">
        <w:rPr>
          <w:rFonts w:asciiTheme="minorEastAsia" w:eastAsiaTheme="minorEastAsia" w:hAnsiTheme="minorEastAsia" w:cs="KaiTi"/>
          <w:color w:val="000000" w:themeColor="text1"/>
          <w:szCs w:val="24"/>
        </w:rPr>
        <w:t xml:space="preserve"> 的再次相逢，充分表现出身居海外华人的相互支持</w:t>
      </w:r>
      <w:r w:rsidR="0093384C" w:rsidRPr="000074B9">
        <w:rPr>
          <w:rFonts w:asciiTheme="minorEastAsia" w:eastAsiaTheme="minorEastAsia" w:hAnsiTheme="minorEastAsia" w:cs="KaiTi"/>
          <w:color w:val="000000" w:themeColor="text1"/>
          <w:szCs w:val="24"/>
        </w:rPr>
        <w:t>，</w:t>
      </w:r>
      <w:r w:rsidRPr="000074B9">
        <w:rPr>
          <w:rFonts w:asciiTheme="minorEastAsia" w:eastAsiaTheme="minorEastAsia" w:hAnsiTheme="minorEastAsia" w:cs="KaiTi"/>
          <w:color w:val="000000" w:themeColor="text1"/>
          <w:szCs w:val="24"/>
        </w:rPr>
        <w:t xml:space="preserve">信任。 </w:t>
      </w:r>
    </w:p>
    <w:p w14:paraId="26BE3C89" w14:textId="168AADC8" w:rsidR="376D95C4" w:rsidRPr="00F65438" w:rsidRDefault="1DF7C6B5" w:rsidP="00F65438">
      <w:pPr>
        <w:pStyle w:val="IOSheading42017"/>
        <w:rPr>
          <w:lang w:eastAsia="zh-CN"/>
        </w:rPr>
      </w:pPr>
      <w:r w:rsidRPr="00F65438">
        <w:rPr>
          <w:lang w:eastAsia="zh-CN"/>
        </w:rPr>
        <w:t xml:space="preserve">Sample tasks and activities </w:t>
      </w:r>
      <w:r w:rsidRPr="00F65438">
        <w:rPr>
          <w:lang w:eastAsia="zh-CN"/>
        </w:rPr>
        <w:t>课堂活动</w:t>
      </w:r>
    </w:p>
    <w:p w14:paraId="41B9F98E" w14:textId="43C777C5" w:rsidR="00B72C42" w:rsidRPr="000074B9" w:rsidRDefault="25807841" w:rsidP="00A119B7">
      <w:pPr>
        <w:pStyle w:val="IOSbodytext2017"/>
        <w:numPr>
          <w:ilvl w:val="0"/>
          <w:numId w:val="29"/>
        </w:numPr>
        <w:ind w:left="426" w:hanging="426"/>
        <w:rPr>
          <w:rFonts w:asciiTheme="minorEastAsia" w:eastAsiaTheme="minorEastAsia" w:hAnsiTheme="minorEastAsia" w:cs="KaiTi"/>
          <w:szCs w:val="24"/>
        </w:rPr>
      </w:pPr>
      <w:r w:rsidRPr="000074B9">
        <w:rPr>
          <w:rFonts w:asciiTheme="minorEastAsia" w:eastAsiaTheme="minorEastAsia" w:hAnsiTheme="minorEastAsia" w:cs="KaiTi"/>
          <w:szCs w:val="24"/>
        </w:rPr>
        <w:t>查找有关中国大陆人想要美国学习、移民的相关信息，在班上讨论移民美国的现象。</w:t>
      </w:r>
    </w:p>
    <w:p w14:paraId="5AE5977D" w14:textId="4FAB5A3F" w:rsidR="376D95C4" w:rsidRPr="000074B9" w:rsidRDefault="25807841" w:rsidP="00A119B7">
      <w:pPr>
        <w:pStyle w:val="IOSbodytext2017"/>
        <w:numPr>
          <w:ilvl w:val="0"/>
          <w:numId w:val="29"/>
        </w:numPr>
        <w:ind w:left="426" w:hanging="426"/>
        <w:rPr>
          <w:rFonts w:asciiTheme="minorEastAsia" w:eastAsiaTheme="minorEastAsia" w:hAnsiTheme="minorEastAsia" w:cs="KaiTi"/>
          <w:szCs w:val="24"/>
        </w:rPr>
      </w:pPr>
      <w:r w:rsidRPr="000074B9">
        <w:rPr>
          <w:rFonts w:asciiTheme="minorEastAsia" w:eastAsiaTheme="minorEastAsia" w:hAnsiTheme="minorEastAsia" w:cs="KaiTi"/>
          <w:szCs w:val="24"/>
        </w:rPr>
        <w:t>讨论当今青年人的金钱观和价值观。</w:t>
      </w:r>
    </w:p>
    <w:p w14:paraId="289D4BED" w14:textId="7BB1FB99" w:rsidR="376D95C4" w:rsidRPr="000074B9" w:rsidRDefault="25807841" w:rsidP="00A119B7">
      <w:pPr>
        <w:pStyle w:val="IOSbodytext2017"/>
        <w:numPr>
          <w:ilvl w:val="0"/>
          <w:numId w:val="29"/>
        </w:numPr>
        <w:ind w:left="426" w:hanging="426"/>
        <w:rPr>
          <w:rFonts w:asciiTheme="minorEastAsia" w:eastAsiaTheme="minorEastAsia" w:hAnsiTheme="minorEastAsia" w:cs="KaiTi"/>
          <w:szCs w:val="24"/>
        </w:rPr>
      </w:pPr>
      <w:r w:rsidRPr="000074B9">
        <w:rPr>
          <w:rFonts w:asciiTheme="minorEastAsia" w:eastAsiaTheme="minorEastAsia" w:hAnsiTheme="minorEastAsia" w:cs="KaiTi"/>
          <w:szCs w:val="24"/>
        </w:rPr>
        <w:t>讨论比较西方和东方对孩子的教育上有何差异。</w:t>
      </w:r>
    </w:p>
    <w:p w14:paraId="5458EDBF" w14:textId="760E1F2E" w:rsidR="376D95C4" w:rsidRPr="000074B9" w:rsidRDefault="1DF7C6B5" w:rsidP="00A119B7">
      <w:pPr>
        <w:pStyle w:val="IOSbodytext2017"/>
        <w:numPr>
          <w:ilvl w:val="0"/>
          <w:numId w:val="29"/>
        </w:numPr>
        <w:ind w:left="426" w:hanging="426"/>
        <w:rPr>
          <w:rFonts w:asciiTheme="minorEastAsia" w:eastAsiaTheme="minorEastAsia" w:hAnsiTheme="minorEastAsia" w:cs="KaiTi"/>
          <w:szCs w:val="24"/>
        </w:rPr>
      </w:pPr>
      <w:r w:rsidRPr="000074B9">
        <w:rPr>
          <w:rFonts w:asciiTheme="minorEastAsia" w:eastAsiaTheme="minorEastAsia" w:hAnsiTheme="minorEastAsia" w:cs="KaiTi"/>
          <w:szCs w:val="24"/>
        </w:rPr>
        <w:t>选一个影片中的片段，分角色进行表演，分析讨论选择该场景的原因。</w:t>
      </w:r>
    </w:p>
    <w:p w14:paraId="0C9C105F" w14:textId="444D6146" w:rsidR="00B11B30" w:rsidRPr="000074B9" w:rsidRDefault="00B11B30" w:rsidP="00A119B7">
      <w:pPr>
        <w:spacing w:before="0" w:line="240" w:lineRule="auto"/>
        <w:ind w:left="426" w:hanging="426"/>
        <w:rPr>
          <w:rFonts w:asciiTheme="minorEastAsia" w:eastAsiaTheme="minorEastAsia" w:hAnsiTheme="minorEastAsia"/>
        </w:rPr>
      </w:pPr>
    </w:p>
    <w:sectPr w:rsidR="00B11B30" w:rsidRPr="000074B9" w:rsidSect="00B3501B">
      <w:headerReference w:type="even" r:id="rId28"/>
      <w:headerReference w:type="default" r:id="rId29"/>
      <w:footerReference w:type="even" r:id="rId30"/>
      <w:footerReference w:type="default" r:id="rId31"/>
      <w:headerReference w:type="first" r:id="rId32"/>
      <w:footerReference w:type="first" r:id="rId33"/>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F5D17" w14:textId="77777777" w:rsidR="00856701" w:rsidRDefault="00856701" w:rsidP="00F247F6">
      <w:r>
        <w:separator/>
      </w:r>
    </w:p>
    <w:p w14:paraId="265301B7" w14:textId="77777777" w:rsidR="00856701" w:rsidRDefault="00856701"/>
    <w:p w14:paraId="59759276" w14:textId="77777777" w:rsidR="00856701" w:rsidRDefault="00856701"/>
  </w:endnote>
  <w:endnote w:type="continuationSeparator" w:id="0">
    <w:p w14:paraId="751040DB" w14:textId="77777777" w:rsidR="00856701" w:rsidRDefault="00856701" w:rsidP="00F247F6">
      <w:r>
        <w:continuationSeparator/>
      </w:r>
    </w:p>
    <w:p w14:paraId="0B94FE95" w14:textId="77777777" w:rsidR="00856701" w:rsidRDefault="00856701"/>
    <w:p w14:paraId="6DF758B1" w14:textId="77777777" w:rsidR="00856701" w:rsidRDefault="00856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iTi">
    <w:altName w:val="Malgun Gothic Semilight"/>
    <w:charset w:val="86"/>
    <w:family w:val="modern"/>
    <w:pitch w:val="fixed"/>
    <w:sig w:usb0="00000000"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C70ED" w14:textId="77777777" w:rsidR="00856701" w:rsidRPr="0092025C" w:rsidRDefault="00856701" w:rsidP="003E6398">
    <w:pPr>
      <w:pStyle w:val="IOSfooter2017"/>
    </w:pPr>
    <w:r w:rsidRPr="004E338C">
      <w:tab/>
    </w:r>
    <w:r w:rsidRPr="6159B2CC">
      <w:rPr>
        <w:noProof/>
      </w:rPr>
      <w:fldChar w:fldCharType="begin"/>
    </w:r>
    <w:r w:rsidRPr="004E338C">
      <w:instrText xml:space="preserve"> PAGE </w:instrText>
    </w:r>
    <w:r w:rsidRPr="6159B2CC">
      <w:fldChar w:fldCharType="separate"/>
    </w:r>
    <w:r>
      <w:rPr>
        <w:noProof/>
      </w:rPr>
      <w:t>16</w:t>
    </w:r>
    <w:r w:rsidRPr="6159B2CC">
      <w:rPr>
        <w:noProof/>
      </w:rPr>
      <w:fldChar w:fldCharType="end"/>
    </w:r>
    <w:r>
      <w:tab/>
    </w:r>
    <w:r>
      <w:tab/>
      <w:t>Chinese and Literature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9068" w14:textId="3799FE4D" w:rsidR="00856701" w:rsidRPr="00182340" w:rsidRDefault="00856701" w:rsidP="00667FEF">
    <w:pPr>
      <w:pStyle w:val="IOSfooter2017"/>
    </w:pPr>
    <w:r w:rsidRPr="00233AD0">
      <w:t xml:space="preserve">© </w:t>
    </w:r>
    <w:hyperlink r:id="rId1" w:history="1">
      <w:r w:rsidRPr="006F6A94">
        <w:rPr>
          <w:rStyle w:val="Hyperlink"/>
        </w:rPr>
        <w:t>NSW Department of Education</w:t>
      </w:r>
    </w:hyperlink>
    <w:r>
      <w:t>, 2018, Stage 6 Chinese and Literature</w:t>
    </w:r>
    <w:r>
      <w:tab/>
    </w:r>
    <w:r w:rsidRPr="6159B2CC">
      <w:rPr>
        <w:noProof/>
      </w:rPr>
      <w:fldChar w:fldCharType="begin"/>
    </w:r>
    <w:r w:rsidRPr="004E338C">
      <w:instrText xml:space="preserve"> PAGE </w:instrText>
    </w:r>
    <w:r w:rsidRPr="6159B2CC">
      <w:fldChar w:fldCharType="separate"/>
    </w:r>
    <w:r w:rsidR="00921B9F">
      <w:rPr>
        <w:noProof/>
      </w:rPr>
      <w:t>10</w:t>
    </w:r>
    <w:r w:rsidRPr="6159B2CC">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591"/>
      <w:gridCol w:w="3591"/>
      <w:gridCol w:w="3591"/>
    </w:tblGrid>
    <w:tr w:rsidR="00856701" w14:paraId="20021CBB" w14:textId="77777777" w:rsidTr="25807841">
      <w:tc>
        <w:tcPr>
          <w:tcW w:w="3591" w:type="dxa"/>
        </w:tcPr>
        <w:p w14:paraId="19009FB2" w14:textId="409CA688" w:rsidR="00856701" w:rsidRDefault="00856701" w:rsidP="25807841">
          <w:pPr>
            <w:pStyle w:val="Header"/>
            <w:ind w:left="-115"/>
          </w:pPr>
        </w:p>
      </w:tc>
      <w:tc>
        <w:tcPr>
          <w:tcW w:w="3591" w:type="dxa"/>
        </w:tcPr>
        <w:p w14:paraId="06E15329" w14:textId="77791FD8" w:rsidR="00856701" w:rsidRDefault="00856701" w:rsidP="25807841">
          <w:pPr>
            <w:pStyle w:val="Header"/>
            <w:jc w:val="center"/>
          </w:pPr>
        </w:p>
      </w:tc>
      <w:tc>
        <w:tcPr>
          <w:tcW w:w="3591" w:type="dxa"/>
        </w:tcPr>
        <w:p w14:paraId="3533FC19" w14:textId="26385B91" w:rsidR="00856701" w:rsidRDefault="00856701" w:rsidP="25807841">
          <w:pPr>
            <w:pStyle w:val="Header"/>
            <w:ind w:right="-115"/>
            <w:jc w:val="right"/>
          </w:pPr>
        </w:p>
      </w:tc>
    </w:tr>
  </w:tbl>
  <w:p w14:paraId="569F1B93" w14:textId="7A09B168" w:rsidR="00856701" w:rsidRDefault="00856701" w:rsidP="25807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BDD804" w14:textId="77777777" w:rsidR="00856701" w:rsidRDefault="00856701" w:rsidP="00F247F6">
      <w:r>
        <w:separator/>
      </w:r>
    </w:p>
    <w:p w14:paraId="5B14D26A" w14:textId="77777777" w:rsidR="00856701" w:rsidRDefault="00856701"/>
    <w:p w14:paraId="48D918DB" w14:textId="77777777" w:rsidR="00856701" w:rsidRDefault="00856701"/>
  </w:footnote>
  <w:footnote w:type="continuationSeparator" w:id="0">
    <w:p w14:paraId="214168C0" w14:textId="77777777" w:rsidR="00856701" w:rsidRDefault="00856701" w:rsidP="00F247F6">
      <w:r>
        <w:continuationSeparator/>
      </w:r>
    </w:p>
    <w:p w14:paraId="655C456B" w14:textId="77777777" w:rsidR="00856701" w:rsidRDefault="00856701"/>
    <w:p w14:paraId="1FE01881" w14:textId="77777777" w:rsidR="00856701" w:rsidRDefault="0085670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81AD" w14:textId="77777777" w:rsidR="00B3501B" w:rsidRDefault="00B350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591"/>
      <w:gridCol w:w="3591"/>
      <w:gridCol w:w="3591"/>
    </w:tblGrid>
    <w:tr w:rsidR="00856701" w14:paraId="24F822AF" w14:textId="77777777" w:rsidTr="25807841">
      <w:tc>
        <w:tcPr>
          <w:tcW w:w="3591" w:type="dxa"/>
        </w:tcPr>
        <w:p w14:paraId="211DE160" w14:textId="56C4BB79" w:rsidR="00856701" w:rsidRDefault="00856701" w:rsidP="25807841">
          <w:pPr>
            <w:pStyle w:val="Header"/>
            <w:ind w:left="-115"/>
          </w:pPr>
        </w:p>
      </w:tc>
      <w:tc>
        <w:tcPr>
          <w:tcW w:w="3591" w:type="dxa"/>
        </w:tcPr>
        <w:p w14:paraId="3E737F3A" w14:textId="2745F052" w:rsidR="00856701" w:rsidRDefault="00856701" w:rsidP="25807841">
          <w:pPr>
            <w:pStyle w:val="Header"/>
            <w:jc w:val="center"/>
          </w:pPr>
        </w:p>
      </w:tc>
      <w:tc>
        <w:tcPr>
          <w:tcW w:w="3591" w:type="dxa"/>
        </w:tcPr>
        <w:p w14:paraId="2C435371" w14:textId="533D6B7F" w:rsidR="00856701" w:rsidRDefault="00856701" w:rsidP="25807841">
          <w:pPr>
            <w:pStyle w:val="Header"/>
            <w:ind w:right="-115"/>
            <w:jc w:val="right"/>
          </w:pPr>
        </w:p>
      </w:tc>
    </w:tr>
  </w:tbl>
  <w:p w14:paraId="7241E029" w14:textId="010D1DFE" w:rsidR="00856701" w:rsidRDefault="00856701" w:rsidP="25807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591"/>
      <w:gridCol w:w="3591"/>
      <w:gridCol w:w="3591"/>
    </w:tblGrid>
    <w:tr w:rsidR="00856701" w14:paraId="241D25EC" w14:textId="77777777" w:rsidTr="25807841">
      <w:tc>
        <w:tcPr>
          <w:tcW w:w="3591" w:type="dxa"/>
        </w:tcPr>
        <w:p w14:paraId="7796B497" w14:textId="2AE05790" w:rsidR="00856701" w:rsidRDefault="00856701" w:rsidP="25807841">
          <w:pPr>
            <w:pStyle w:val="Header"/>
            <w:ind w:left="-115"/>
          </w:pPr>
        </w:p>
      </w:tc>
      <w:tc>
        <w:tcPr>
          <w:tcW w:w="3591" w:type="dxa"/>
        </w:tcPr>
        <w:p w14:paraId="4B688823" w14:textId="4BA911ED" w:rsidR="00856701" w:rsidRDefault="00856701" w:rsidP="25807841">
          <w:pPr>
            <w:pStyle w:val="Header"/>
            <w:jc w:val="center"/>
          </w:pPr>
        </w:p>
      </w:tc>
      <w:tc>
        <w:tcPr>
          <w:tcW w:w="3591" w:type="dxa"/>
        </w:tcPr>
        <w:p w14:paraId="602FCE7B" w14:textId="0A6F38CC" w:rsidR="00856701" w:rsidRDefault="00856701" w:rsidP="25807841">
          <w:pPr>
            <w:pStyle w:val="Header"/>
            <w:ind w:right="-115"/>
            <w:jc w:val="right"/>
          </w:pPr>
        </w:p>
      </w:tc>
    </w:tr>
  </w:tbl>
  <w:p w14:paraId="624E1E6B" w14:textId="285270A6" w:rsidR="00856701" w:rsidRDefault="00856701" w:rsidP="25807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66C5F"/>
    <w:multiLevelType w:val="hybridMultilevel"/>
    <w:tmpl w:val="9B929DFE"/>
    <w:lvl w:ilvl="0" w:tplc="0C09000F">
      <w:start w:val="1"/>
      <w:numFmt w:val="decimal"/>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848D3"/>
    <w:multiLevelType w:val="hybridMultilevel"/>
    <w:tmpl w:val="82B4A052"/>
    <w:lvl w:ilvl="0" w:tplc="EEDE7AEA">
      <w:start w:val="1"/>
      <w:numFmt w:val="decimal"/>
      <w:lvlText w:val="%1."/>
      <w:lvlJc w:val="left"/>
      <w:pPr>
        <w:ind w:left="720" w:hanging="360"/>
      </w:pPr>
      <w:rPr>
        <w:rFonts w:ascii="Arial" w:hAnsi="Arial" w:cs="Aria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4" w15:restartNumberingAfterBreak="0">
    <w:nsid w:val="0DCE4A8B"/>
    <w:multiLevelType w:val="hybridMultilevel"/>
    <w:tmpl w:val="B97656B0"/>
    <w:lvl w:ilvl="0" w:tplc="FD02CC26">
      <w:start w:val="1"/>
      <w:numFmt w:val="decimal"/>
      <w:lvlText w:val="%1."/>
      <w:lvlJc w:val="left"/>
      <w:pPr>
        <w:ind w:left="720" w:hanging="360"/>
      </w:pPr>
      <w:rPr>
        <w:rFonts w:ascii="Arial" w:hAnsi="Arial" w:cs="Arial" w:hint="default"/>
      </w:rPr>
    </w:lvl>
    <w:lvl w:ilvl="1" w:tplc="1EA4E35A">
      <w:start w:val="1"/>
      <w:numFmt w:val="lowerLetter"/>
      <w:lvlText w:val="%2."/>
      <w:lvlJc w:val="left"/>
      <w:pPr>
        <w:ind w:left="1440" w:hanging="360"/>
      </w:pPr>
    </w:lvl>
    <w:lvl w:ilvl="2" w:tplc="892A884A">
      <w:start w:val="1"/>
      <w:numFmt w:val="lowerRoman"/>
      <w:lvlText w:val="%3."/>
      <w:lvlJc w:val="right"/>
      <w:pPr>
        <w:ind w:left="2160" w:hanging="180"/>
      </w:pPr>
    </w:lvl>
    <w:lvl w:ilvl="3" w:tplc="0D9A385A">
      <w:start w:val="1"/>
      <w:numFmt w:val="decimal"/>
      <w:lvlText w:val="%4."/>
      <w:lvlJc w:val="left"/>
      <w:pPr>
        <w:ind w:left="2880" w:hanging="360"/>
      </w:pPr>
    </w:lvl>
    <w:lvl w:ilvl="4" w:tplc="49FE295C">
      <w:start w:val="1"/>
      <w:numFmt w:val="lowerLetter"/>
      <w:lvlText w:val="%5."/>
      <w:lvlJc w:val="left"/>
      <w:pPr>
        <w:ind w:left="3600" w:hanging="360"/>
      </w:pPr>
    </w:lvl>
    <w:lvl w:ilvl="5" w:tplc="34E211A2">
      <w:start w:val="1"/>
      <w:numFmt w:val="lowerRoman"/>
      <w:lvlText w:val="%6."/>
      <w:lvlJc w:val="right"/>
      <w:pPr>
        <w:ind w:left="4320" w:hanging="180"/>
      </w:pPr>
    </w:lvl>
    <w:lvl w:ilvl="6" w:tplc="C31C86C8">
      <w:start w:val="1"/>
      <w:numFmt w:val="decimal"/>
      <w:lvlText w:val="%7."/>
      <w:lvlJc w:val="left"/>
      <w:pPr>
        <w:ind w:left="5040" w:hanging="360"/>
      </w:pPr>
    </w:lvl>
    <w:lvl w:ilvl="7" w:tplc="23AA9F0E">
      <w:start w:val="1"/>
      <w:numFmt w:val="lowerLetter"/>
      <w:lvlText w:val="%8."/>
      <w:lvlJc w:val="left"/>
      <w:pPr>
        <w:ind w:left="5760" w:hanging="360"/>
      </w:pPr>
    </w:lvl>
    <w:lvl w:ilvl="8" w:tplc="8C2C0C9E">
      <w:start w:val="1"/>
      <w:numFmt w:val="lowerRoman"/>
      <w:lvlText w:val="%9."/>
      <w:lvlJc w:val="right"/>
      <w:pPr>
        <w:ind w:left="6480" w:hanging="180"/>
      </w:pPr>
    </w:lvl>
  </w:abstractNum>
  <w:abstractNum w:abstractNumId="5" w15:restartNumberingAfterBreak="0">
    <w:nsid w:val="150B01CD"/>
    <w:multiLevelType w:val="hybridMultilevel"/>
    <w:tmpl w:val="9D30C84C"/>
    <w:lvl w:ilvl="0" w:tplc="92648BA0">
      <w:start w:val="1"/>
      <w:numFmt w:val="decimal"/>
      <w:lvlText w:val="%1."/>
      <w:lvlJc w:val="left"/>
      <w:pPr>
        <w:ind w:left="720" w:hanging="360"/>
      </w:pPr>
    </w:lvl>
    <w:lvl w:ilvl="1" w:tplc="FA38E9F8">
      <w:start w:val="1"/>
      <w:numFmt w:val="lowerLetter"/>
      <w:lvlText w:val="%2."/>
      <w:lvlJc w:val="left"/>
      <w:pPr>
        <w:ind w:left="1440" w:hanging="360"/>
      </w:pPr>
    </w:lvl>
    <w:lvl w:ilvl="2" w:tplc="6206F62A">
      <w:start w:val="1"/>
      <w:numFmt w:val="lowerRoman"/>
      <w:lvlText w:val="%3."/>
      <w:lvlJc w:val="right"/>
      <w:pPr>
        <w:ind w:left="2160" w:hanging="180"/>
      </w:pPr>
    </w:lvl>
    <w:lvl w:ilvl="3" w:tplc="7116F842">
      <w:start w:val="1"/>
      <w:numFmt w:val="decimal"/>
      <w:lvlText w:val="%4."/>
      <w:lvlJc w:val="left"/>
      <w:pPr>
        <w:ind w:left="2880" w:hanging="360"/>
      </w:pPr>
    </w:lvl>
    <w:lvl w:ilvl="4" w:tplc="9C18F5F0">
      <w:start w:val="1"/>
      <w:numFmt w:val="lowerLetter"/>
      <w:lvlText w:val="%5."/>
      <w:lvlJc w:val="left"/>
      <w:pPr>
        <w:ind w:left="3600" w:hanging="360"/>
      </w:pPr>
    </w:lvl>
    <w:lvl w:ilvl="5" w:tplc="B1A6BF48">
      <w:start w:val="1"/>
      <w:numFmt w:val="lowerRoman"/>
      <w:lvlText w:val="%6."/>
      <w:lvlJc w:val="right"/>
      <w:pPr>
        <w:ind w:left="4320" w:hanging="180"/>
      </w:pPr>
    </w:lvl>
    <w:lvl w:ilvl="6" w:tplc="9F949DD8">
      <w:start w:val="1"/>
      <w:numFmt w:val="decimal"/>
      <w:lvlText w:val="%7."/>
      <w:lvlJc w:val="left"/>
      <w:pPr>
        <w:ind w:left="5040" w:hanging="360"/>
      </w:pPr>
    </w:lvl>
    <w:lvl w:ilvl="7" w:tplc="F5E856E6">
      <w:start w:val="1"/>
      <w:numFmt w:val="lowerLetter"/>
      <w:lvlText w:val="%8."/>
      <w:lvlJc w:val="left"/>
      <w:pPr>
        <w:ind w:left="5760" w:hanging="360"/>
      </w:pPr>
    </w:lvl>
    <w:lvl w:ilvl="8" w:tplc="400C87EE">
      <w:start w:val="1"/>
      <w:numFmt w:val="lowerRoman"/>
      <w:lvlText w:val="%9."/>
      <w:lvlJc w:val="right"/>
      <w:pPr>
        <w:ind w:left="6480" w:hanging="180"/>
      </w:pPr>
    </w:lvl>
  </w:abstractNum>
  <w:abstractNum w:abstractNumId="6" w15:restartNumberingAfterBreak="0">
    <w:nsid w:val="18010B5A"/>
    <w:multiLevelType w:val="hybridMultilevel"/>
    <w:tmpl w:val="A1083794"/>
    <w:lvl w:ilvl="0" w:tplc="772A2B88">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2A29F2"/>
    <w:multiLevelType w:val="hybridMultilevel"/>
    <w:tmpl w:val="D576C4D8"/>
    <w:lvl w:ilvl="0" w:tplc="4C082122">
      <w:start w:val="1"/>
      <w:numFmt w:val="decimal"/>
      <w:lvlText w:val="%1."/>
      <w:lvlJc w:val="left"/>
      <w:pPr>
        <w:ind w:left="720" w:hanging="360"/>
      </w:pPr>
      <w:rPr>
        <w:rFonts w:ascii="Arial" w:hAnsi="Arial" w:cs="Arial" w:hint="default"/>
      </w:rPr>
    </w:lvl>
    <w:lvl w:ilvl="1" w:tplc="25A6D3DA">
      <w:start w:val="1"/>
      <w:numFmt w:val="lowerLetter"/>
      <w:lvlText w:val="%2."/>
      <w:lvlJc w:val="left"/>
      <w:pPr>
        <w:ind w:left="1440" w:hanging="360"/>
      </w:pPr>
    </w:lvl>
    <w:lvl w:ilvl="2" w:tplc="F3E2CAB2">
      <w:start w:val="1"/>
      <w:numFmt w:val="lowerRoman"/>
      <w:lvlText w:val="%3."/>
      <w:lvlJc w:val="right"/>
      <w:pPr>
        <w:ind w:left="2160" w:hanging="180"/>
      </w:pPr>
    </w:lvl>
    <w:lvl w:ilvl="3" w:tplc="C520D964">
      <w:start w:val="1"/>
      <w:numFmt w:val="decimal"/>
      <w:lvlText w:val="%4."/>
      <w:lvlJc w:val="left"/>
      <w:pPr>
        <w:ind w:left="2880" w:hanging="360"/>
      </w:pPr>
    </w:lvl>
    <w:lvl w:ilvl="4" w:tplc="4E0473FA">
      <w:start w:val="1"/>
      <w:numFmt w:val="lowerLetter"/>
      <w:lvlText w:val="%5."/>
      <w:lvlJc w:val="left"/>
      <w:pPr>
        <w:ind w:left="3600" w:hanging="360"/>
      </w:pPr>
    </w:lvl>
    <w:lvl w:ilvl="5" w:tplc="D2603ECE">
      <w:start w:val="1"/>
      <w:numFmt w:val="lowerRoman"/>
      <w:lvlText w:val="%6."/>
      <w:lvlJc w:val="right"/>
      <w:pPr>
        <w:ind w:left="4320" w:hanging="180"/>
      </w:pPr>
    </w:lvl>
    <w:lvl w:ilvl="6" w:tplc="F24A9AA0">
      <w:start w:val="1"/>
      <w:numFmt w:val="decimal"/>
      <w:lvlText w:val="%7."/>
      <w:lvlJc w:val="left"/>
      <w:pPr>
        <w:ind w:left="5040" w:hanging="360"/>
      </w:pPr>
    </w:lvl>
    <w:lvl w:ilvl="7" w:tplc="5388044C">
      <w:start w:val="1"/>
      <w:numFmt w:val="lowerLetter"/>
      <w:lvlText w:val="%8."/>
      <w:lvlJc w:val="left"/>
      <w:pPr>
        <w:ind w:left="5760" w:hanging="360"/>
      </w:pPr>
    </w:lvl>
    <w:lvl w:ilvl="8" w:tplc="36DE2B9C">
      <w:start w:val="1"/>
      <w:numFmt w:val="lowerRoman"/>
      <w:lvlText w:val="%9."/>
      <w:lvlJc w:val="right"/>
      <w:pPr>
        <w:ind w:left="6480" w:hanging="180"/>
      </w:pPr>
    </w:lvl>
  </w:abstractNum>
  <w:abstractNum w:abstractNumId="8" w15:restartNumberingAfterBreak="0">
    <w:nsid w:val="1EEA3FD6"/>
    <w:multiLevelType w:val="hybridMultilevel"/>
    <w:tmpl w:val="4EC42D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92442F"/>
    <w:multiLevelType w:val="hybridMultilevel"/>
    <w:tmpl w:val="16AAFD1A"/>
    <w:lvl w:ilvl="0" w:tplc="0C09000F">
      <w:start w:val="1"/>
      <w:numFmt w:val="decimal"/>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28B569B7"/>
    <w:multiLevelType w:val="hybridMultilevel"/>
    <w:tmpl w:val="C846B940"/>
    <w:lvl w:ilvl="0" w:tplc="68DC30DE">
      <w:start w:val="1"/>
      <w:numFmt w:val="decimal"/>
      <w:lvlText w:val="%1."/>
      <w:lvlJc w:val="left"/>
      <w:pPr>
        <w:ind w:left="720" w:hanging="360"/>
      </w:pPr>
    </w:lvl>
    <w:lvl w:ilvl="1" w:tplc="1B0CFDEC">
      <w:start w:val="1"/>
      <w:numFmt w:val="lowerLetter"/>
      <w:lvlText w:val="%2."/>
      <w:lvlJc w:val="left"/>
      <w:pPr>
        <w:ind w:left="1440" w:hanging="360"/>
      </w:pPr>
    </w:lvl>
    <w:lvl w:ilvl="2" w:tplc="E70C66FE">
      <w:start w:val="1"/>
      <w:numFmt w:val="lowerRoman"/>
      <w:lvlText w:val="%3."/>
      <w:lvlJc w:val="right"/>
      <w:pPr>
        <w:ind w:left="2160" w:hanging="180"/>
      </w:pPr>
    </w:lvl>
    <w:lvl w:ilvl="3" w:tplc="8242C6FA">
      <w:start w:val="1"/>
      <w:numFmt w:val="decimal"/>
      <w:lvlText w:val="%4."/>
      <w:lvlJc w:val="left"/>
      <w:pPr>
        <w:ind w:left="2880" w:hanging="360"/>
      </w:pPr>
    </w:lvl>
    <w:lvl w:ilvl="4" w:tplc="FB64EFB2">
      <w:start w:val="1"/>
      <w:numFmt w:val="lowerLetter"/>
      <w:lvlText w:val="%5."/>
      <w:lvlJc w:val="left"/>
      <w:pPr>
        <w:ind w:left="3600" w:hanging="360"/>
      </w:pPr>
    </w:lvl>
    <w:lvl w:ilvl="5" w:tplc="2E62E0BA">
      <w:start w:val="1"/>
      <w:numFmt w:val="lowerRoman"/>
      <w:lvlText w:val="%6."/>
      <w:lvlJc w:val="right"/>
      <w:pPr>
        <w:ind w:left="4320" w:hanging="180"/>
      </w:pPr>
    </w:lvl>
    <w:lvl w:ilvl="6" w:tplc="BC2675CA">
      <w:start w:val="1"/>
      <w:numFmt w:val="decimal"/>
      <w:lvlText w:val="%7."/>
      <w:lvlJc w:val="left"/>
      <w:pPr>
        <w:ind w:left="5040" w:hanging="360"/>
      </w:pPr>
    </w:lvl>
    <w:lvl w:ilvl="7" w:tplc="26E0D5F8">
      <w:start w:val="1"/>
      <w:numFmt w:val="lowerLetter"/>
      <w:lvlText w:val="%8."/>
      <w:lvlJc w:val="left"/>
      <w:pPr>
        <w:ind w:left="5760" w:hanging="360"/>
      </w:pPr>
    </w:lvl>
    <w:lvl w:ilvl="8" w:tplc="10B44AE6">
      <w:start w:val="1"/>
      <w:numFmt w:val="lowerRoman"/>
      <w:lvlText w:val="%9."/>
      <w:lvlJc w:val="right"/>
      <w:pPr>
        <w:ind w:left="6480" w:hanging="180"/>
      </w:pPr>
    </w:lvl>
  </w:abstractNum>
  <w:abstractNum w:abstractNumId="11" w15:restartNumberingAfterBreak="0">
    <w:nsid w:val="2CE21C49"/>
    <w:multiLevelType w:val="hybridMultilevel"/>
    <w:tmpl w:val="C4D0F89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DE4716"/>
    <w:multiLevelType w:val="hybridMultilevel"/>
    <w:tmpl w:val="9528ABF2"/>
    <w:lvl w:ilvl="0" w:tplc="0C09000F">
      <w:start w:val="1"/>
      <w:numFmt w:val="decimal"/>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3" w15:restartNumberingAfterBreak="0">
    <w:nsid w:val="33A328A3"/>
    <w:multiLevelType w:val="hybridMultilevel"/>
    <w:tmpl w:val="4BA67518"/>
    <w:lvl w:ilvl="0" w:tplc="BB04FD06">
      <w:start w:val="1"/>
      <w:numFmt w:val="decimal"/>
      <w:lvlText w:val="%1."/>
      <w:lvlJc w:val="left"/>
      <w:pPr>
        <w:ind w:left="720" w:hanging="360"/>
      </w:pPr>
      <w:rPr>
        <w:rFonts w:ascii="Arial" w:hAnsi="Arial" w:cs="Arial" w:hint="default"/>
      </w:rPr>
    </w:lvl>
    <w:lvl w:ilvl="1" w:tplc="BBEE3DEE">
      <w:start w:val="1"/>
      <w:numFmt w:val="lowerLetter"/>
      <w:lvlText w:val="%2."/>
      <w:lvlJc w:val="left"/>
      <w:pPr>
        <w:ind w:left="1440" w:hanging="360"/>
      </w:pPr>
    </w:lvl>
    <w:lvl w:ilvl="2" w:tplc="4E8E243C">
      <w:start w:val="1"/>
      <w:numFmt w:val="lowerRoman"/>
      <w:lvlText w:val="%3."/>
      <w:lvlJc w:val="right"/>
      <w:pPr>
        <w:ind w:left="2160" w:hanging="180"/>
      </w:pPr>
    </w:lvl>
    <w:lvl w:ilvl="3" w:tplc="84369796">
      <w:start w:val="1"/>
      <w:numFmt w:val="decimal"/>
      <w:lvlText w:val="%4."/>
      <w:lvlJc w:val="left"/>
      <w:pPr>
        <w:ind w:left="2880" w:hanging="360"/>
      </w:pPr>
    </w:lvl>
    <w:lvl w:ilvl="4" w:tplc="D81AE818">
      <w:start w:val="1"/>
      <w:numFmt w:val="lowerLetter"/>
      <w:lvlText w:val="%5."/>
      <w:lvlJc w:val="left"/>
      <w:pPr>
        <w:ind w:left="3600" w:hanging="360"/>
      </w:pPr>
    </w:lvl>
    <w:lvl w:ilvl="5" w:tplc="A00A303C">
      <w:start w:val="1"/>
      <w:numFmt w:val="lowerRoman"/>
      <w:lvlText w:val="%6."/>
      <w:lvlJc w:val="right"/>
      <w:pPr>
        <w:ind w:left="4320" w:hanging="180"/>
      </w:pPr>
    </w:lvl>
    <w:lvl w:ilvl="6" w:tplc="D940141C">
      <w:start w:val="1"/>
      <w:numFmt w:val="decimal"/>
      <w:lvlText w:val="%7."/>
      <w:lvlJc w:val="left"/>
      <w:pPr>
        <w:ind w:left="5040" w:hanging="360"/>
      </w:pPr>
    </w:lvl>
    <w:lvl w:ilvl="7" w:tplc="EDFEDF40">
      <w:start w:val="1"/>
      <w:numFmt w:val="lowerLetter"/>
      <w:lvlText w:val="%8."/>
      <w:lvlJc w:val="left"/>
      <w:pPr>
        <w:ind w:left="5760" w:hanging="360"/>
      </w:pPr>
    </w:lvl>
    <w:lvl w:ilvl="8" w:tplc="16703BB0">
      <w:start w:val="1"/>
      <w:numFmt w:val="lowerRoman"/>
      <w:lvlText w:val="%9."/>
      <w:lvlJc w:val="right"/>
      <w:pPr>
        <w:ind w:left="6480" w:hanging="180"/>
      </w:pPr>
    </w:lvl>
  </w:abstractNum>
  <w:abstractNum w:abstractNumId="1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85801"/>
    <w:multiLevelType w:val="hybridMultilevel"/>
    <w:tmpl w:val="C95A2738"/>
    <w:lvl w:ilvl="0" w:tplc="FBC453CE">
      <w:start w:val="1"/>
      <w:numFmt w:val="decimal"/>
      <w:lvlText w:val="%1."/>
      <w:lvlJc w:val="left"/>
      <w:pPr>
        <w:ind w:left="720" w:hanging="360"/>
      </w:pPr>
    </w:lvl>
    <w:lvl w:ilvl="1" w:tplc="9ED82ECE">
      <w:start w:val="1"/>
      <w:numFmt w:val="lowerLetter"/>
      <w:lvlText w:val="%2."/>
      <w:lvlJc w:val="left"/>
      <w:pPr>
        <w:ind w:left="1440" w:hanging="360"/>
      </w:pPr>
    </w:lvl>
    <w:lvl w:ilvl="2" w:tplc="0B2849C4">
      <w:start w:val="1"/>
      <w:numFmt w:val="lowerRoman"/>
      <w:lvlText w:val="%3."/>
      <w:lvlJc w:val="right"/>
      <w:pPr>
        <w:ind w:left="2160" w:hanging="180"/>
      </w:pPr>
    </w:lvl>
    <w:lvl w:ilvl="3" w:tplc="4EBCE3A2">
      <w:start w:val="1"/>
      <w:numFmt w:val="decimal"/>
      <w:lvlText w:val="%4."/>
      <w:lvlJc w:val="left"/>
      <w:pPr>
        <w:ind w:left="2880" w:hanging="360"/>
      </w:pPr>
    </w:lvl>
    <w:lvl w:ilvl="4" w:tplc="65EC92C6">
      <w:start w:val="1"/>
      <w:numFmt w:val="lowerLetter"/>
      <w:lvlText w:val="%5."/>
      <w:lvlJc w:val="left"/>
      <w:pPr>
        <w:ind w:left="3600" w:hanging="360"/>
      </w:pPr>
    </w:lvl>
    <w:lvl w:ilvl="5" w:tplc="28A6E8CE">
      <w:start w:val="1"/>
      <w:numFmt w:val="lowerRoman"/>
      <w:lvlText w:val="%6."/>
      <w:lvlJc w:val="right"/>
      <w:pPr>
        <w:ind w:left="4320" w:hanging="180"/>
      </w:pPr>
    </w:lvl>
    <w:lvl w:ilvl="6" w:tplc="E848D43E">
      <w:start w:val="1"/>
      <w:numFmt w:val="decimal"/>
      <w:lvlText w:val="%7."/>
      <w:lvlJc w:val="left"/>
      <w:pPr>
        <w:ind w:left="5040" w:hanging="360"/>
      </w:pPr>
    </w:lvl>
    <w:lvl w:ilvl="7" w:tplc="E382A2A8">
      <w:start w:val="1"/>
      <w:numFmt w:val="lowerLetter"/>
      <w:lvlText w:val="%8."/>
      <w:lvlJc w:val="left"/>
      <w:pPr>
        <w:ind w:left="5760" w:hanging="360"/>
      </w:pPr>
    </w:lvl>
    <w:lvl w:ilvl="8" w:tplc="6ED6631A">
      <w:start w:val="1"/>
      <w:numFmt w:val="lowerRoman"/>
      <w:lvlText w:val="%9."/>
      <w:lvlJc w:val="right"/>
      <w:pPr>
        <w:ind w:left="6480" w:hanging="180"/>
      </w:pPr>
    </w:lvl>
  </w:abstractNum>
  <w:abstractNum w:abstractNumId="16" w15:restartNumberingAfterBreak="0">
    <w:nsid w:val="4FED6C11"/>
    <w:multiLevelType w:val="hybridMultilevel"/>
    <w:tmpl w:val="944A6C42"/>
    <w:lvl w:ilvl="0" w:tplc="9942F5E6">
      <w:start w:val="1"/>
      <w:numFmt w:val="decimal"/>
      <w:lvlText w:val="%1."/>
      <w:lvlJc w:val="left"/>
      <w:pPr>
        <w:ind w:left="720" w:hanging="360"/>
      </w:pPr>
      <w:rPr>
        <w:rFonts w:ascii="Arial" w:hAnsi="Arial" w:cs="Arial" w:hint="default"/>
      </w:rPr>
    </w:lvl>
    <w:lvl w:ilvl="1" w:tplc="56184546">
      <w:start w:val="1"/>
      <w:numFmt w:val="lowerLetter"/>
      <w:lvlText w:val="%2."/>
      <w:lvlJc w:val="left"/>
      <w:pPr>
        <w:ind w:left="1440" w:hanging="360"/>
      </w:pPr>
    </w:lvl>
    <w:lvl w:ilvl="2" w:tplc="EC88A3BC">
      <w:start w:val="1"/>
      <w:numFmt w:val="lowerRoman"/>
      <w:lvlText w:val="%3."/>
      <w:lvlJc w:val="right"/>
      <w:pPr>
        <w:ind w:left="2160" w:hanging="180"/>
      </w:pPr>
    </w:lvl>
    <w:lvl w:ilvl="3" w:tplc="F6606272">
      <w:start w:val="1"/>
      <w:numFmt w:val="decimal"/>
      <w:lvlText w:val="%4."/>
      <w:lvlJc w:val="left"/>
      <w:pPr>
        <w:ind w:left="2880" w:hanging="360"/>
      </w:pPr>
    </w:lvl>
    <w:lvl w:ilvl="4" w:tplc="3BD24428">
      <w:start w:val="1"/>
      <w:numFmt w:val="lowerLetter"/>
      <w:lvlText w:val="%5."/>
      <w:lvlJc w:val="left"/>
      <w:pPr>
        <w:ind w:left="3600" w:hanging="360"/>
      </w:pPr>
    </w:lvl>
    <w:lvl w:ilvl="5" w:tplc="426EC54C">
      <w:start w:val="1"/>
      <w:numFmt w:val="lowerRoman"/>
      <w:lvlText w:val="%6."/>
      <w:lvlJc w:val="right"/>
      <w:pPr>
        <w:ind w:left="4320" w:hanging="180"/>
      </w:pPr>
    </w:lvl>
    <w:lvl w:ilvl="6" w:tplc="AD80B6DE">
      <w:start w:val="1"/>
      <w:numFmt w:val="decimal"/>
      <w:lvlText w:val="%7."/>
      <w:lvlJc w:val="left"/>
      <w:pPr>
        <w:ind w:left="5040" w:hanging="360"/>
      </w:pPr>
    </w:lvl>
    <w:lvl w:ilvl="7" w:tplc="E5407A72">
      <w:start w:val="1"/>
      <w:numFmt w:val="lowerLetter"/>
      <w:lvlText w:val="%8."/>
      <w:lvlJc w:val="left"/>
      <w:pPr>
        <w:ind w:left="5760" w:hanging="360"/>
      </w:pPr>
    </w:lvl>
    <w:lvl w:ilvl="8" w:tplc="CD7806B6">
      <w:start w:val="1"/>
      <w:numFmt w:val="lowerRoman"/>
      <w:lvlText w:val="%9."/>
      <w:lvlJc w:val="right"/>
      <w:pPr>
        <w:ind w:left="6480" w:hanging="180"/>
      </w:pPr>
    </w:lvl>
  </w:abstractNum>
  <w:abstractNum w:abstractNumId="17" w15:restartNumberingAfterBreak="0">
    <w:nsid w:val="50256B1B"/>
    <w:multiLevelType w:val="hybridMultilevel"/>
    <w:tmpl w:val="83C8FDD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7F4914"/>
    <w:multiLevelType w:val="hybridMultilevel"/>
    <w:tmpl w:val="7938C3F4"/>
    <w:lvl w:ilvl="0" w:tplc="0C09000F">
      <w:start w:val="1"/>
      <w:numFmt w:val="decimal"/>
      <w:lvlText w:val="%1."/>
      <w:lvlJc w:val="left"/>
      <w:pPr>
        <w:ind w:left="720" w:hanging="360"/>
      </w:pPr>
      <w:rPr>
        <w:rFonts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9" w15:restartNumberingAfterBreak="0">
    <w:nsid w:val="557A69CC"/>
    <w:multiLevelType w:val="hybridMultilevel"/>
    <w:tmpl w:val="72EC366E"/>
    <w:lvl w:ilvl="0" w:tplc="77FA3CAE">
      <w:start w:val="1"/>
      <w:numFmt w:val="decimal"/>
      <w:lvlText w:val="%1."/>
      <w:lvlJc w:val="left"/>
      <w:pPr>
        <w:ind w:left="720" w:hanging="360"/>
      </w:pPr>
      <w:rPr>
        <w:rFonts w:ascii="Arial" w:hAnsi="Arial" w:cs="Arial" w:hint="default"/>
      </w:rPr>
    </w:lvl>
    <w:lvl w:ilvl="1" w:tplc="6E3ED656">
      <w:start w:val="1"/>
      <w:numFmt w:val="lowerLetter"/>
      <w:lvlText w:val="%2."/>
      <w:lvlJc w:val="left"/>
      <w:pPr>
        <w:ind w:left="1440" w:hanging="360"/>
      </w:pPr>
    </w:lvl>
    <w:lvl w:ilvl="2" w:tplc="27020636">
      <w:start w:val="1"/>
      <w:numFmt w:val="lowerRoman"/>
      <w:lvlText w:val="%3."/>
      <w:lvlJc w:val="right"/>
      <w:pPr>
        <w:ind w:left="2160" w:hanging="180"/>
      </w:pPr>
    </w:lvl>
    <w:lvl w:ilvl="3" w:tplc="B73E4F26">
      <w:start w:val="1"/>
      <w:numFmt w:val="decimal"/>
      <w:lvlText w:val="%4."/>
      <w:lvlJc w:val="left"/>
      <w:pPr>
        <w:ind w:left="2880" w:hanging="360"/>
      </w:pPr>
    </w:lvl>
    <w:lvl w:ilvl="4" w:tplc="E7AAF002">
      <w:start w:val="1"/>
      <w:numFmt w:val="lowerLetter"/>
      <w:lvlText w:val="%5."/>
      <w:lvlJc w:val="left"/>
      <w:pPr>
        <w:ind w:left="3600" w:hanging="360"/>
      </w:pPr>
    </w:lvl>
    <w:lvl w:ilvl="5" w:tplc="3C68BFD0">
      <w:start w:val="1"/>
      <w:numFmt w:val="lowerRoman"/>
      <w:lvlText w:val="%6."/>
      <w:lvlJc w:val="right"/>
      <w:pPr>
        <w:ind w:left="4320" w:hanging="180"/>
      </w:pPr>
    </w:lvl>
    <w:lvl w:ilvl="6" w:tplc="32EE3650">
      <w:start w:val="1"/>
      <w:numFmt w:val="decimal"/>
      <w:lvlText w:val="%7."/>
      <w:lvlJc w:val="left"/>
      <w:pPr>
        <w:ind w:left="5040" w:hanging="360"/>
      </w:pPr>
    </w:lvl>
    <w:lvl w:ilvl="7" w:tplc="FBCA36E2">
      <w:start w:val="1"/>
      <w:numFmt w:val="lowerLetter"/>
      <w:lvlText w:val="%8."/>
      <w:lvlJc w:val="left"/>
      <w:pPr>
        <w:ind w:left="5760" w:hanging="360"/>
      </w:pPr>
    </w:lvl>
    <w:lvl w:ilvl="8" w:tplc="EF7E7A86">
      <w:start w:val="1"/>
      <w:numFmt w:val="lowerRoman"/>
      <w:lvlText w:val="%9."/>
      <w:lvlJc w:val="right"/>
      <w:pPr>
        <w:ind w:left="6480" w:hanging="180"/>
      </w:pPr>
    </w:lvl>
  </w:abstractNum>
  <w:abstractNum w:abstractNumId="20"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22" w15:restartNumberingAfterBreak="0">
    <w:nsid w:val="5E344AF6"/>
    <w:multiLevelType w:val="hybridMultilevel"/>
    <w:tmpl w:val="AC920E8C"/>
    <w:lvl w:ilvl="0" w:tplc="C1521C4C">
      <w:start w:val="1"/>
      <w:numFmt w:val="decimal"/>
      <w:lvlText w:val="%1."/>
      <w:lvlJc w:val="left"/>
      <w:pPr>
        <w:ind w:left="720" w:hanging="360"/>
      </w:pPr>
      <w:rPr>
        <w:rFonts w:ascii="Arial" w:hAnsi="Arial" w:cs="Arial" w:hint="default"/>
      </w:rPr>
    </w:lvl>
    <w:lvl w:ilvl="1" w:tplc="4DE25AB0">
      <w:start w:val="1"/>
      <w:numFmt w:val="decimal"/>
      <w:lvlText w:val="%2、"/>
      <w:lvlJc w:val="left"/>
      <w:pPr>
        <w:ind w:left="1440" w:hanging="360"/>
      </w:pPr>
      <w:rPr>
        <w:rFonts w:ascii="KaiTi" w:eastAsia="KaiTi" w:hAnsi="KaiT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21921B4"/>
    <w:multiLevelType w:val="hybridMultilevel"/>
    <w:tmpl w:val="5A98E10A"/>
    <w:lvl w:ilvl="0" w:tplc="FC90DED0">
      <w:start w:val="1"/>
      <w:numFmt w:val="bullet"/>
      <w:lvlText w:val=""/>
      <w:lvlJc w:val="left"/>
      <w:pPr>
        <w:ind w:left="720" w:hanging="360"/>
      </w:pPr>
      <w:rPr>
        <w:rFonts w:ascii="Symbol" w:hAnsi="Symbol" w:hint="default"/>
      </w:rPr>
    </w:lvl>
    <w:lvl w:ilvl="1" w:tplc="8710D48E">
      <w:start w:val="1"/>
      <w:numFmt w:val="bullet"/>
      <w:lvlText w:val="o"/>
      <w:lvlJc w:val="left"/>
      <w:pPr>
        <w:ind w:left="1440" w:hanging="360"/>
      </w:pPr>
      <w:rPr>
        <w:rFonts w:ascii="Courier New" w:hAnsi="Courier New" w:hint="default"/>
      </w:rPr>
    </w:lvl>
    <w:lvl w:ilvl="2" w:tplc="E3F0FB96">
      <w:start w:val="1"/>
      <w:numFmt w:val="bullet"/>
      <w:lvlText w:val=""/>
      <w:lvlJc w:val="left"/>
      <w:pPr>
        <w:ind w:left="2160" w:hanging="360"/>
      </w:pPr>
      <w:rPr>
        <w:rFonts w:ascii="Wingdings" w:hAnsi="Wingdings" w:hint="default"/>
      </w:rPr>
    </w:lvl>
    <w:lvl w:ilvl="3" w:tplc="38581212">
      <w:start w:val="1"/>
      <w:numFmt w:val="bullet"/>
      <w:lvlText w:val=""/>
      <w:lvlJc w:val="left"/>
      <w:pPr>
        <w:ind w:left="2880" w:hanging="360"/>
      </w:pPr>
      <w:rPr>
        <w:rFonts w:ascii="Symbol" w:hAnsi="Symbol" w:hint="default"/>
      </w:rPr>
    </w:lvl>
    <w:lvl w:ilvl="4" w:tplc="A5C8844E">
      <w:start w:val="1"/>
      <w:numFmt w:val="bullet"/>
      <w:lvlText w:val="o"/>
      <w:lvlJc w:val="left"/>
      <w:pPr>
        <w:ind w:left="3600" w:hanging="360"/>
      </w:pPr>
      <w:rPr>
        <w:rFonts w:ascii="Courier New" w:hAnsi="Courier New" w:hint="default"/>
      </w:rPr>
    </w:lvl>
    <w:lvl w:ilvl="5" w:tplc="42D0B81C">
      <w:start w:val="1"/>
      <w:numFmt w:val="bullet"/>
      <w:lvlText w:val=""/>
      <w:lvlJc w:val="left"/>
      <w:pPr>
        <w:ind w:left="4320" w:hanging="360"/>
      </w:pPr>
      <w:rPr>
        <w:rFonts w:ascii="Wingdings" w:hAnsi="Wingdings" w:hint="default"/>
      </w:rPr>
    </w:lvl>
    <w:lvl w:ilvl="6" w:tplc="A8AAF624">
      <w:start w:val="1"/>
      <w:numFmt w:val="bullet"/>
      <w:lvlText w:val=""/>
      <w:lvlJc w:val="left"/>
      <w:pPr>
        <w:ind w:left="5040" w:hanging="360"/>
      </w:pPr>
      <w:rPr>
        <w:rFonts w:ascii="Symbol" w:hAnsi="Symbol" w:hint="default"/>
      </w:rPr>
    </w:lvl>
    <w:lvl w:ilvl="7" w:tplc="5FC69872">
      <w:start w:val="1"/>
      <w:numFmt w:val="bullet"/>
      <w:lvlText w:val="o"/>
      <w:lvlJc w:val="left"/>
      <w:pPr>
        <w:ind w:left="5760" w:hanging="360"/>
      </w:pPr>
      <w:rPr>
        <w:rFonts w:ascii="Courier New" w:hAnsi="Courier New" w:hint="default"/>
      </w:rPr>
    </w:lvl>
    <w:lvl w:ilvl="8" w:tplc="E81C02B8">
      <w:start w:val="1"/>
      <w:numFmt w:val="bullet"/>
      <w:lvlText w:val=""/>
      <w:lvlJc w:val="left"/>
      <w:pPr>
        <w:ind w:left="6480" w:hanging="360"/>
      </w:pPr>
      <w:rPr>
        <w:rFonts w:ascii="Wingdings" w:hAnsi="Wingdings" w:hint="default"/>
      </w:rPr>
    </w:lvl>
  </w:abstractNum>
  <w:abstractNum w:abstractNumId="24" w15:restartNumberingAfterBreak="0">
    <w:nsid w:val="648C22BF"/>
    <w:multiLevelType w:val="hybridMultilevel"/>
    <w:tmpl w:val="89948EF0"/>
    <w:lvl w:ilvl="0" w:tplc="1F18285C">
      <w:start w:val="1"/>
      <w:numFmt w:val="bullet"/>
      <w:lvlText w:val=""/>
      <w:lvlJc w:val="left"/>
      <w:pPr>
        <w:ind w:left="720" w:hanging="360"/>
      </w:pPr>
      <w:rPr>
        <w:rFonts w:ascii="Symbol" w:hAnsi="Symbol" w:hint="default"/>
      </w:rPr>
    </w:lvl>
    <w:lvl w:ilvl="1" w:tplc="CF3CBD70">
      <w:start w:val="1"/>
      <w:numFmt w:val="bullet"/>
      <w:lvlText w:val="o"/>
      <w:lvlJc w:val="left"/>
      <w:pPr>
        <w:ind w:left="1440" w:hanging="360"/>
      </w:pPr>
      <w:rPr>
        <w:rFonts w:ascii="Courier New" w:hAnsi="Courier New" w:hint="default"/>
      </w:rPr>
    </w:lvl>
    <w:lvl w:ilvl="2" w:tplc="1B40C5CC">
      <w:start w:val="1"/>
      <w:numFmt w:val="bullet"/>
      <w:lvlText w:val=""/>
      <w:lvlJc w:val="left"/>
      <w:pPr>
        <w:ind w:left="2160" w:hanging="360"/>
      </w:pPr>
      <w:rPr>
        <w:rFonts w:ascii="Wingdings" w:hAnsi="Wingdings" w:hint="default"/>
      </w:rPr>
    </w:lvl>
    <w:lvl w:ilvl="3" w:tplc="DB4A47E2">
      <w:start w:val="1"/>
      <w:numFmt w:val="bullet"/>
      <w:lvlText w:val=""/>
      <w:lvlJc w:val="left"/>
      <w:pPr>
        <w:ind w:left="2880" w:hanging="360"/>
      </w:pPr>
      <w:rPr>
        <w:rFonts w:ascii="Symbol" w:hAnsi="Symbol" w:hint="default"/>
      </w:rPr>
    </w:lvl>
    <w:lvl w:ilvl="4" w:tplc="0E46FFD0">
      <w:start w:val="1"/>
      <w:numFmt w:val="bullet"/>
      <w:lvlText w:val="o"/>
      <w:lvlJc w:val="left"/>
      <w:pPr>
        <w:ind w:left="3600" w:hanging="360"/>
      </w:pPr>
      <w:rPr>
        <w:rFonts w:ascii="Courier New" w:hAnsi="Courier New" w:hint="default"/>
      </w:rPr>
    </w:lvl>
    <w:lvl w:ilvl="5" w:tplc="6616CFD2">
      <w:start w:val="1"/>
      <w:numFmt w:val="bullet"/>
      <w:lvlText w:val=""/>
      <w:lvlJc w:val="left"/>
      <w:pPr>
        <w:ind w:left="4320" w:hanging="360"/>
      </w:pPr>
      <w:rPr>
        <w:rFonts w:ascii="Wingdings" w:hAnsi="Wingdings" w:hint="default"/>
      </w:rPr>
    </w:lvl>
    <w:lvl w:ilvl="6" w:tplc="69043726">
      <w:start w:val="1"/>
      <w:numFmt w:val="bullet"/>
      <w:lvlText w:val=""/>
      <w:lvlJc w:val="left"/>
      <w:pPr>
        <w:ind w:left="5040" w:hanging="360"/>
      </w:pPr>
      <w:rPr>
        <w:rFonts w:ascii="Symbol" w:hAnsi="Symbol" w:hint="default"/>
      </w:rPr>
    </w:lvl>
    <w:lvl w:ilvl="7" w:tplc="1974FA14">
      <w:start w:val="1"/>
      <w:numFmt w:val="bullet"/>
      <w:lvlText w:val="o"/>
      <w:lvlJc w:val="left"/>
      <w:pPr>
        <w:ind w:left="5760" w:hanging="360"/>
      </w:pPr>
      <w:rPr>
        <w:rFonts w:ascii="Courier New" w:hAnsi="Courier New" w:hint="default"/>
      </w:rPr>
    </w:lvl>
    <w:lvl w:ilvl="8" w:tplc="82E06E72">
      <w:start w:val="1"/>
      <w:numFmt w:val="bullet"/>
      <w:lvlText w:val=""/>
      <w:lvlJc w:val="left"/>
      <w:pPr>
        <w:ind w:left="6480" w:hanging="360"/>
      </w:pPr>
      <w:rPr>
        <w:rFonts w:ascii="Wingdings" w:hAnsi="Wingdings" w:hint="default"/>
      </w:rPr>
    </w:lvl>
  </w:abstractNum>
  <w:abstractNum w:abstractNumId="25" w15:restartNumberingAfterBreak="0">
    <w:nsid w:val="68351602"/>
    <w:multiLevelType w:val="hybridMultilevel"/>
    <w:tmpl w:val="DE9CB438"/>
    <w:lvl w:ilvl="0" w:tplc="53986D9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A005532"/>
    <w:multiLevelType w:val="hybridMultilevel"/>
    <w:tmpl w:val="47E0ED06"/>
    <w:lvl w:ilvl="0" w:tplc="B0DEC4A8">
      <w:start w:val="1"/>
      <w:numFmt w:val="decimal"/>
      <w:lvlText w:val="%1."/>
      <w:lvlJc w:val="left"/>
      <w:pPr>
        <w:ind w:left="720" w:hanging="360"/>
      </w:pPr>
      <w:rPr>
        <w:rFonts w:ascii="Arial" w:hAnsi="Arial" w:cs="Arial" w:hint="default"/>
      </w:r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27" w15:restartNumberingAfterBreak="0">
    <w:nsid w:val="6AF80C25"/>
    <w:multiLevelType w:val="hybridMultilevel"/>
    <w:tmpl w:val="54081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B06196B"/>
    <w:multiLevelType w:val="hybridMultilevel"/>
    <w:tmpl w:val="B366C81A"/>
    <w:lvl w:ilvl="0" w:tplc="80CC8D9A">
      <w:start w:val="1"/>
      <w:numFmt w:val="decimal"/>
      <w:lvlText w:val="%1、"/>
      <w:lvlJc w:val="left"/>
      <w:pPr>
        <w:ind w:left="720" w:hanging="360"/>
      </w:pPr>
      <w:rPr>
        <w:rFonts w:ascii="KaiTi" w:eastAsia="KaiTi" w:hAnsi="KaiT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C0C5829"/>
    <w:multiLevelType w:val="hybridMultilevel"/>
    <w:tmpl w:val="1F1E0942"/>
    <w:lvl w:ilvl="0" w:tplc="788C1AC2">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CAF350F"/>
    <w:multiLevelType w:val="hybridMultilevel"/>
    <w:tmpl w:val="2B1E86D8"/>
    <w:lvl w:ilvl="0" w:tplc="ADCE5B1A">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F056A1C"/>
    <w:multiLevelType w:val="hybridMultilevel"/>
    <w:tmpl w:val="EB3AA9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2C13363"/>
    <w:multiLevelType w:val="hybridMultilevel"/>
    <w:tmpl w:val="C7B64C16"/>
    <w:lvl w:ilvl="0" w:tplc="37BA300A">
      <w:start w:val="1"/>
      <w:numFmt w:val="decimal"/>
      <w:lvlText w:val="%1."/>
      <w:lvlJc w:val="left"/>
      <w:pPr>
        <w:ind w:left="644" w:hanging="360"/>
      </w:pPr>
      <w:rPr>
        <w:rFonts w:ascii="Arial" w:hAnsi="Arial" w:cs="Arial" w:hint="default"/>
      </w:rPr>
    </w:lvl>
    <w:lvl w:ilvl="1" w:tplc="A7DC2DD2">
      <w:start w:val="1"/>
      <w:numFmt w:val="lowerLetter"/>
      <w:lvlText w:val="%2."/>
      <w:lvlJc w:val="left"/>
      <w:pPr>
        <w:ind w:left="1364" w:hanging="360"/>
      </w:pPr>
    </w:lvl>
    <w:lvl w:ilvl="2" w:tplc="3DC4E960">
      <w:start w:val="1"/>
      <w:numFmt w:val="lowerRoman"/>
      <w:lvlText w:val="%3."/>
      <w:lvlJc w:val="right"/>
      <w:pPr>
        <w:ind w:left="2084" w:hanging="180"/>
      </w:pPr>
    </w:lvl>
    <w:lvl w:ilvl="3" w:tplc="881E88FE">
      <w:start w:val="1"/>
      <w:numFmt w:val="decimal"/>
      <w:lvlText w:val="%4."/>
      <w:lvlJc w:val="left"/>
      <w:pPr>
        <w:ind w:left="2804" w:hanging="360"/>
      </w:pPr>
    </w:lvl>
    <w:lvl w:ilvl="4" w:tplc="208AD97E">
      <w:start w:val="1"/>
      <w:numFmt w:val="lowerLetter"/>
      <w:lvlText w:val="%5."/>
      <w:lvlJc w:val="left"/>
      <w:pPr>
        <w:ind w:left="3524" w:hanging="360"/>
      </w:pPr>
    </w:lvl>
    <w:lvl w:ilvl="5" w:tplc="2E1C4CF4">
      <w:start w:val="1"/>
      <w:numFmt w:val="lowerRoman"/>
      <w:lvlText w:val="%6."/>
      <w:lvlJc w:val="right"/>
      <w:pPr>
        <w:ind w:left="4244" w:hanging="180"/>
      </w:pPr>
    </w:lvl>
    <w:lvl w:ilvl="6" w:tplc="7FA690E6">
      <w:start w:val="1"/>
      <w:numFmt w:val="decimal"/>
      <w:lvlText w:val="%7."/>
      <w:lvlJc w:val="left"/>
      <w:pPr>
        <w:ind w:left="4964" w:hanging="360"/>
      </w:pPr>
    </w:lvl>
    <w:lvl w:ilvl="7" w:tplc="510A747A">
      <w:start w:val="1"/>
      <w:numFmt w:val="lowerLetter"/>
      <w:lvlText w:val="%8."/>
      <w:lvlJc w:val="left"/>
      <w:pPr>
        <w:ind w:left="5684" w:hanging="360"/>
      </w:pPr>
    </w:lvl>
    <w:lvl w:ilvl="8" w:tplc="D086267A">
      <w:start w:val="1"/>
      <w:numFmt w:val="lowerRoman"/>
      <w:lvlText w:val="%9."/>
      <w:lvlJc w:val="right"/>
      <w:pPr>
        <w:ind w:left="6404" w:hanging="180"/>
      </w:pPr>
    </w:lvl>
  </w:abstractNum>
  <w:abstractNum w:abstractNumId="33" w15:restartNumberingAfterBreak="0">
    <w:nsid w:val="7A1B3983"/>
    <w:multiLevelType w:val="hybridMultilevel"/>
    <w:tmpl w:val="782E05AC"/>
    <w:lvl w:ilvl="0" w:tplc="01F0B2DA">
      <w:start w:val="1"/>
      <w:numFmt w:val="decimal"/>
      <w:lvlText w:val="%1."/>
      <w:lvlJc w:val="left"/>
      <w:pPr>
        <w:ind w:left="720" w:hanging="360"/>
      </w:pPr>
      <w:rPr>
        <w:rFonts w:ascii="Arial" w:hAnsi="Arial" w:cs="Arial" w:hint="default"/>
      </w:rPr>
    </w:lvl>
    <w:lvl w:ilvl="1" w:tplc="8FB6A04A">
      <w:start w:val="1"/>
      <w:numFmt w:val="lowerLetter"/>
      <w:lvlText w:val="%2."/>
      <w:lvlJc w:val="left"/>
      <w:pPr>
        <w:ind w:left="1440" w:hanging="360"/>
      </w:pPr>
    </w:lvl>
    <w:lvl w:ilvl="2" w:tplc="CFDA63DC">
      <w:start w:val="1"/>
      <w:numFmt w:val="lowerRoman"/>
      <w:lvlText w:val="%3."/>
      <w:lvlJc w:val="right"/>
      <w:pPr>
        <w:ind w:left="2160" w:hanging="180"/>
      </w:pPr>
    </w:lvl>
    <w:lvl w:ilvl="3" w:tplc="7996CFBA">
      <w:start w:val="1"/>
      <w:numFmt w:val="decimal"/>
      <w:lvlText w:val="%4."/>
      <w:lvlJc w:val="left"/>
      <w:pPr>
        <w:ind w:left="2880" w:hanging="360"/>
      </w:pPr>
    </w:lvl>
    <w:lvl w:ilvl="4" w:tplc="94C0F820">
      <w:start w:val="1"/>
      <w:numFmt w:val="lowerLetter"/>
      <w:lvlText w:val="%5."/>
      <w:lvlJc w:val="left"/>
      <w:pPr>
        <w:ind w:left="3600" w:hanging="360"/>
      </w:pPr>
    </w:lvl>
    <w:lvl w:ilvl="5" w:tplc="A7FE39BC">
      <w:start w:val="1"/>
      <w:numFmt w:val="lowerRoman"/>
      <w:lvlText w:val="%6."/>
      <w:lvlJc w:val="right"/>
      <w:pPr>
        <w:ind w:left="4320" w:hanging="180"/>
      </w:pPr>
    </w:lvl>
    <w:lvl w:ilvl="6" w:tplc="463E32EE">
      <w:start w:val="1"/>
      <w:numFmt w:val="decimal"/>
      <w:lvlText w:val="%7."/>
      <w:lvlJc w:val="left"/>
      <w:pPr>
        <w:ind w:left="5040" w:hanging="360"/>
      </w:pPr>
    </w:lvl>
    <w:lvl w:ilvl="7" w:tplc="618216FA">
      <w:start w:val="1"/>
      <w:numFmt w:val="lowerLetter"/>
      <w:lvlText w:val="%8."/>
      <w:lvlJc w:val="left"/>
      <w:pPr>
        <w:ind w:left="5760" w:hanging="360"/>
      </w:pPr>
    </w:lvl>
    <w:lvl w:ilvl="8" w:tplc="F572C5EE">
      <w:start w:val="1"/>
      <w:numFmt w:val="lowerRoman"/>
      <w:lvlText w:val="%9."/>
      <w:lvlJc w:val="right"/>
      <w:pPr>
        <w:ind w:left="6480" w:hanging="180"/>
      </w:pPr>
    </w:lvl>
  </w:abstractNum>
  <w:abstractNum w:abstractNumId="34" w15:restartNumberingAfterBreak="0">
    <w:nsid w:val="7A3B7B9B"/>
    <w:multiLevelType w:val="hybridMultilevel"/>
    <w:tmpl w:val="1FB002D8"/>
    <w:lvl w:ilvl="0" w:tplc="98DA83FE">
      <w:start w:val="1"/>
      <w:numFmt w:val="decimal"/>
      <w:lvlText w:val="%1."/>
      <w:lvlJc w:val="left"/>
      <w:pPr>
        <w:ind w:left="72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9"/>
  </w:num>
  <w:num w:numId="3">
    <w:abstractNumId w:val="32"/>
  </w:num>
  <w:num w:numId="4">
    <w:abstractNumId w:val="24"/>
  </w:num>
  <w:num w:numId="5">
    <w:abstractNumId w:val="33"/>
  </w:num>
  <w:num w:numId="6">
    <w:abstractNumId w:val="15"/>
  </w:num>
  <w:num w:numId="7">
    <w:abstractNumId w:val="7"/>
  </w:num>
  <w:num w:numId="8">
    <w:abstractNumId w:val="13"/>
  </w:num>
  <w:num w:numId="9">
    <w:abstractNumId w:val="4"/>
  </w:num>
  <w:num w:numId="10">
    <w:abstractNumId w:val="10"/>
  </w:num>
  <w:num w:numId="11">
    <w:abstractNumId w:val="21"/>
  </w:num>
  <w:num w:numId="12">
    <w:abstractNumId w:val="14"/>
  </w:num>
  <w:num w:numId="13">
    <w:abstractNumId w:val="2"/>
  </w:num>
  <w:num w:numId="14">
    <w:abstractNumId w:val="0"/>
  </w:num>
  <w:num w:numId="15">
    <w:abstractNumId w:val="26"/>
  </w:num>
  <w:num w:numId="16">
    <w:abstractNumId w:val="20"/>
  </w:num>
  <w:num w:numId="17">
    <w:abstractNumId w:val="26"/>
    <w:lvlOverride w:ilvl="0">
      <w:startOverride w:val="1"/>
    </w:lvlOverride>
  </w:num>
  <w:num w:numId="18">
    <w:abstractNumId w:val="26"/>
    <w:lvlOverride w:ilvl="0">
      <w:startOverride w:val="1"/>
    </w:lvlOverride>
  </w:num>
  <w:num w:numId="19">
    <w:abstractNumId w:val="1"/>
  </w:num>
  <w:num w:numId="20">
    <w:abstractNumId w:val="30"/>
  </w:num>
  <w:num w:numId="21">
    <w:abstractNumId w:val="29"/>
  </w:num>
  <w:num w:numId="22">
    <w:abstractNumId w:val="28"/>
  </w:num>
  <w:num w:numId="23">
    <w:abstractNumId w:val="22"/>
  </w:num>
  <w:num w:numId="24">
    <w:abstractNumId w:val="34"/>
  </w:num>
  <w:num w:numId="25">
    <w:abstractNumId w:val="25"/>
  </w:num>
  <w:num w:numId="26">
    <w:abstractNumId w:val="17"/>
  </w:num>
  <w:num w:numId="27">
    <w:abstractNumId w:val="8"/>
  </w:num>
  <w:num w:numId="28">
    <w:abstractNumId w:val="11"/>
  </w:num>
  <w:num w:numId="29">
    <w:abstractNumId w:val="6"/>
  </w:num>
  <w:num w:numId="30">
    <w:abstractNumId w:val="9"/>
  </w:num>
  <w:num w:numId="31">
    <w:abstractNumId w:val="12"/>
  </w:num>
  <w:num w:numId="32">
    <w:abstractNumId w:val="18"/>
  </w:num>
  <w:num w:numId="33">
    <w:abstractNumId w:val="3"/>
  </w:num>
  <w:num w:numId="34">
    <w:abstractNumId w:val="27"/>
  </w:num>
  <w:num w:numId="35">
    <w:abstractNumId w:val="31"/>
  </w:num>
  <w:num w:numId="36">
    <w:abstractNumId w:val="23"/>
  </w:num>
  <w:num w:numId="37">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characterSpacingControl w:val="doNotCompress"/>
  <w:hdrShapeDefaults>
    <o:shapedefaults v:ext="edit" spidmax="2457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B241C3"/>
    <w:rsid w:val="00004A37"/>
    <w:rsid w:val="00005034"/>
    <w:rsid w:val="000074B9"/>
    <w:rsid w:val="000078D5"/>
    <w:rsid w:val="0001358F"/>
    <w:rsid w:val="00014490"/>
    <w:rsid w:val="00020502"/>
    <w:rsid w:val="000208A3"/>
    <w:rsid w:val="00022660"/>
    <w:rsid w:val="000310A5"/>
    <w:rsid w:val="000336AA"/>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4F9"/>
    <w:rsid w:val="000647A3"/>
    <w:rsid w:val="000654B0"/>
    <w:rsid w:val="0006647F"/>
    <w:rsid w:val="000666AB"/>
    <w:rsid w:val="00071666"/>
    <w:rsid w:val="000744B9"/>
    <w:rsid w:val="000806C4"/>
    <w:rsid w:val="00080B5D"/>
    <w:rsid w:val="00081795"/>
    <w:rsid w:val="000817AC"/>
    <w:rsid w:val="000845B3"/>
    <w:rsid w:val="000845FD"/>
    <w:rsid w:val="00085DC8"/>
    <w:rsid w:val="000873F3"/>
    <w:rsid w:val="0009315F"/>
    <w:rsid w:val="00094C91"/>
    <w:rsid w:val="00096490"/>
    <w:rsid w:val="00097B4E"/>
    <w:rsid w:val="000A3ACF"/>
    <w:rsid w:val="000A42DB"/>
    <w:rsid w:val="000B10B4"/>
    <w:rsid w:val="000B1F25"/>
    <w:rsid w:val="000B27B2"/>
    <w:rsid w:val="000B414C"/>
    <w:rsid w:val="000B463F"/>
    <w:rsid w:val="000B507C"/>
    <w:rsid w:val="000B5710"/>
    <w:rsid w:val="000B60F2"/>
    <w:rsid w:val="000B72D9"/>
    <w:rsid w:val="000B72E8"/>
    <w:rsid w:val="000B7BCD"/>
    <w:rsid w:val="000C0F21"/>
    <w:rsid w:val="000C1356"/>
    <w:rsid w:val="000C3D15"/>
    <w:rsid w:val="000D0273"/>
    <w:rsid w:val="000D0E5F"/>
    <w:rsid w:val="000D5ABB"/>
    <w:rsid w:val="000D61E2"/>
    <w:rsid w:val="000D6E3D"/>
    <w:rsid w:val="000D72CD"/>
    <w:rsid w:val="000D75DB"/>
    <w:rsid w:val="000E0198"/>
    <w:rsid w:val="000E2536"/>
    <w:rsid w:val="000E2CB4"/>
    <w:rsid w:val="000E36F8"/>
    <w:rsid w:val="000E46EF"/>
    <w:rsid w:val="000E616F"/>
    <w:rsid w:val="000E7186"/>
    <w:rsid w:val="000E7D2F"/>
    <w:rsid w:val="000F4E49"/>
    <w:rsid w:val="000F54B4"/>
    <w:rsid w:val="000F59F8"/>
    <w:rsid w:val="000F6B1C"/>
    <w:rsid w:val="000F7520"/>
    <w:rsid w:val="00100432"/>
    <w:rsid w:val="00101F03"/>
    <w:rsid w:val="00103691"/>
    <w:rsid w:val="0010424C"/>
    <w:rsid w:val="00104449"/>
    <w:rsid w:val="001061A7"/>
    <w:rsid w:val="001070FF"/>
    <w:rsid w:val="001076C8"/>
    <w:rsid w:val="00112739"/>
    <w:rsid w:val="00114A3F"/>
    <w:rsid w:val="00116F57"/>
    <w:rsid w:val="00122962"/>
    <w:rsid w:val="00122C48"/>
    <w:rsid w:val="0012307B"/>
    <w:rsid w:val="00124782"/>
    <w:rsid w:val="00124B07"/>
    <w:rsid w:val="00124D03"/>
    <w:rsid w:val="00124D97"/>
    <w:rsid w:val="001250E4"/>
    <w:rsid w:val="00125790"/>
    <w:rsid w:val="00126A4D"/>
    <w:rsid w:val="00126DE2"/>
    <w:rsid w:val="00127AF4"/>
    <w:rsid w:val="00132CBC"/>
    <w:rsid w:val="00135C5F"/>
    <w:rsid w:val="00137A54"/>
    <w:rsid w:val="00143DF0"/>
    <w:rsid w:val="00144708"/>
    <w:rsid w:val="00144A15"/>
    <w:rsid w:val="00144FD5"/>
    <w:rsid w:val="0015112D"/>
    <w:rsid w:val="00153186"/>
    <w:rsid w:val="00153D7B"/>
    <w:rsid w:val="00154457"/>
    <w:rsid w:val="001548CA"/>
    <w:rsid w:val="00155A70"/>
    <w:rsid w:val="00155D62"/>
    <w:rsid w:val="00157C26"/>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257"/>
    <w:rsid w:val="001B4AEB"/>
    <w:rsid w:val="001C2230"/>
    <w:rsid w:val="001C2EB7"/>
    <w:rsid w:val="001C7ECB"/>
    <w:rsid w:val="001D00BD"/>
    <w:rsid w:val="001D2146"/>
    <w:rsid w:val="001D2BB1"/>
    <w:rsid w:val="001D2BC6"/>
    <w:rsid w:val="001E03B3"/>
    <w:rsid w:val="001E20C7"/>
    <w:rsid w:val="001E44CC"/>
    <w:rsid w:val="001E629F"/>
    <w:rsid w:val="001E72CF"/>
    <w:rsid w:val="001F0688"/>
    <w:rsid w:val="001F16BB"/>
    <w:rsid w:val="001F37DB"/>
    <w:rsid w:val="001F63A2"/>
    <w:rsid w:val="001F6630"/>
    <w:rsid w:val="001F741C"/>
    <w:rsid w:val="001F7469"/>
    <w:rsid w:val="00201FB9"/>
    <w:rsid w:val="002077C3"/>
    <w:rsid w:val="0021219D"/>
    <w:rsid w:val="002146DC"/>
    <w:rsid w:val="0021679A"/>
    <w:rsid w:val="00216F7C"/>
    <w:rsid w:val="00217EA7"/>
    <w:rsid w:val="00226257"/>
    <w:rsid w:val="002279CD"/>
    <w:rsid w:val="00227BA1"/>
    <w:rsid w:val="00227BC4"/>
    <w:rsid w:val="00227E7F"/>
    <w:rsid w:val="00230F5C"/>
    <w:rsid w:val="00231AB4"/>
    <w:rsid w:val="00233AD0"/>
    <w:rsid w:val="00234CB6"/>
    <w:rsid w:val="00244134"/>
    <w:rsid w:val="00246D9F"/>
    <w:rsid w:val="002476D0"/>
    <w:rsid w:val="00247701"/>
    <w:rsid w:val="00262044"/>
    <w:rsid w:val="00262A70"/>
    <w:rsid w:val="00264518"/>
    <w:rsid w:val="00264688"/>
    <w:rsid w:val="00266BF8"/>
    <w:rsid w:val="002726CD"/>
    <w:rsid w:val="002733AE"/>
    <w:rsid w:val="00273693"/>
    <w:rsid w:val="0027549C"/>
    <w:rsid w:val="00276E86"/>
    <w:rsid w:val="0028208D"/>
    <w:rsid w:val="00287A91"/>
    <w:rsid w:val="00287BEF"/>
    <w:rsid w:val="00287F99"/>
    <w:rsid w:val="002908A5"/>
    <w:rsid w:val="002913AE"/>
    <w:rsid w:val="00293398"/>
    <w:rsid w:val="0029624B"/>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58F1"/>
    <w:rsid w:val="002D67D3"/>
    <w:rsid w:val="002D6D82"/>
    <w:rsid w:val="002D76C2"/>
    <w:rsid w:val="002D76D7"/>
    <w:rsid w:val="002E4622"/>
    <w:rsid w:val="002E6C1C"/>
    <w:rsid w:val="002F039B"/>
    <w:rsid w:val="002F659E"/>
    <w:rsid w:val="002F7C70"/>
    <w:rsid w:val="002F7CEF"/>
    <w:rsid w:val="00301D72"/>
    <w:rsid w:val="0030418B"/>
    <w:rsid w:val="00304959"/>
    <w:rsid w:val="00306862"/>
    <w:rsid w:val="00312B69"/>
    <w:rsid w:val="0031334D"/>
    <w:rsid w:val="003172E1"/>
    <w:rsid w:val="0032025F"/>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B7A41"/>
    <w:rsid w:val="003B7BC0"/>
    <w:rsid w:val="003C10EC"/>
    <w:rsid w:val="003C2E3F"/>
    <w:rsid w:val="003C6BC3"/>
    <w:rsid w:val="003C795A"/>
    <w:rsid w:val="003D0C0A"/>
    <w:rsid w:val="003D1B79"/>
    <w:rsid w:val="003D1CB3"/>
    <w:rsid w:val="003D4C97"/>
    <w:rsid w:val="003E27A4"/>
    <w:rsid w:val="003E2B73"/>
    <w:rsid w:val="003E33D3"/>
    <w:rsid w:val="003E52FB"/>
    <w:rsid w:val="003E6393"/>
    <w:rsid w:val="003E6398"/>
    <w:rsid w:val="003E66CC"/>
    <w:rsid w:val="003E67FD"/>
    <w:rsid w:val="003F18D5"/>
    <w:rsid w:val="003F2136"/>
    <w:rsid w:val="003F5CB8"/>
    <w:rsid w:val="003F683A"/>
    <w:rsid w:val="003F70D9"/>
    <w:rsid w:val="003F7AC5"/>
    <w:rsid w:val="0040274C"/>
    <w:rsid w:val="0040519E"/>
    <w:rsid w:val="0040673B"/>
    <w:rsid w:val="004071D2"/>
    <w:rsid w:val="00411D11"/>
    <w:rsid w:val="00411E53"/>
    <w:rsid w:val="00412862"/>
    <w:rsid w:val="00412C09"/>
    <w:rsid w:val="00414739"/>
    <w:rsid w:val="00414985"/>
    <w:rsid w:val="004173E7"/>
    <w:rsid w:val="004222EE"/>
    <w:rsid w:val="004238A6"/>
    <w:rsid w:val="00425249"/>
    <w:rsid w:val="004278D9"/>
    <w:rsid w:val="00427B28"/>
    <w:rsid w:val="00433D91"/>
    <w:rsid w:val="00434D18"/>
    <w:rsid w:val="00435F3A"/>
    <w:rsid w:val="0044002A"/>
    <w:rsid w:val="0044354A"/>
    <w:rsid w:val="00450B1C"/>
    <w:rsid w:val="00457521"/>
    <w:rsid w:val="00462988"/>
    <w:rsid w:val="0046487D"/>
    <w:rsid w:val="0046664D"/>
    <w:rsid w:val="00466ED9"/>
    <w:rsid w:val="004670DE"/>
    <w:rsid w:val="00476876"/>
    <w:rsid w:val="0048605B"/>
    <w:rsid w:val="004874BE"/>
    <w:rsid w:val="00491402"/>
    <w:rsid w:val="00492F55"/>
    <w:rsid w:val="0049460F"/>
    <w:rsid w:val="004977D2"/>
    <w:rsid w:val="004A32EE"/>
    <w:rsid w:val="004A3841"/>
    <w:rsid w:val="004A42A0"/>
    <w:rsid w:val="004A6F38"/>
    <w:rsid w:val="004A75B2"/>
    <w:rsid w:val="004B0BE2"/>
    <w:rsid w:val="004B0D8F"/>
    <w:rsid w:val="004B13B7"/>
    <w:rsid w:val="004B35B5"/>
    <w:rsid w:val="004B4730"/>
    <w:rsid w:val="004C00A3"/>
    <w:rsid w:val="004C0F2C"/>
    <w:rsid w:val="004C2914"/>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00D6"/>
    <w:rsid w:val="004F3F99"/>
    <w:rsid w:val="004F52F4"/>
    <w:rsid w:val="004F5A67"/>
    <w:rsid w:val="004F62C6"/>
    <w:rsid w:val="00504CA2"/>
    <w:rsid w:val="00505703"/>
    <w:rsid w:val="005072A6"/>
    <w:rsid w:val="0050731C"/>
    <w:rsid w:val="005108FF"/>
    <w:rsid w:val="0051750A"/>
    <w:rsid w:val="005215E7"/>
    <w:rsid w:val="00521C38"/>
    <w:rsid w:val="005231C1"/>
    <w:rsid w:val="00525C09"/>
    <w:rsid w:val="00525C4E"/>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6E74"/>
    <w:rsid w:val="00567CB3"/>
    <w:rsid w:val="005732A4"/>
    <w:rsid w:val="00574AF8"/>
    <w:rsid w:val="005762C5"/>
    <w:rsid w:val="00577029"/>
    <w:rsid w:val="00577650"/>
    <w:rsid w:val="005778B3"/>
    <w:rsid w:val="00582B5B"/>
    <w:rsid w:val="00583C0E"/>
    <w:rsid w:val="005844B9"/>
    <w:rsid w:val="00592DC8"/>
    <w:rsid w:val="0059578E"/>
    <w:rsid w:val="005A2BE8"/>
    <w:rsid w:val="005A3B09"/>
    <w:rsid w:val="005A4056"/>
    <w:rsid w:val="005A4981"/>
    <w:rsid w:val="005A5D89"/>
    <w:rsid w:val="005B193A"/>
    <w:rsid w:val="005B386C"/>
    <w:rsid w:val="005B40A1"/>
    <w:rsid w:val="005B50AD"/>
    <w:rsid w:val="005C0AC6"/>
    <w:rsid w:val="005C1A75"/>
    <w:rsid w:val="005C29EB"/>
    <w:rsid w:val="005C3FAD"/>
    <w:rsid w:val="005C5DD3"/>
    <w:rsid w:val="005C6593"/>
    <w:rsid w:val="005C6B9B"/>
    <w:rsid w:val="005C714A"/>
    <w:rsid w:val="005C7171"/>
    <w:rsid w:val="005C7E22"/>
    <w:rsid w:val="005D1156"/>
    <w:rsid w:val="005D18B5"/>
    <w:rsid w:val="005D6163"/>
    <w:rsid w:val="005D6A81"/>
    <w:rsid w:val="005D7F42"/>
    <w:rsid w:val="005E06FC"/>
    <w:rsid w:val="005E0EEE"/>
    <w:rsid w:val="005E156A"/>
    <w:rsid w:val="005E20C6"/>
    <w:rsid w:val="005E4A25"/>
    <w:rsid w:val="005E4C58"/>
    <w:rsid w:val="005E5C1C"/>
    <w:rsid w:val="005E7B03"/>
    <w:rsid w:val="005F401E"/>
    <w:rsid w:val="005F7460"/>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4E92"/>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1690"/>
    <w:rsid w:val="007027A2"/>
    <w:rsid w:val="00705561"/>
    <w:rsid w:val="00710BDE"/>
    <w:rsid w:val="007110AF"/>
    <w:rsid w:val="00711476"/>
    <w:rsid w:val="00717841"/>
    <w:rsid w:val="00717FE7"/>
    <w:rsid w:val="007226BA"/>
    <w:rsid w:val="0072330F"/>
    <w:rsid w:val="00724411"/>
    <w:rsid w:val="00725651"/>
    <w:rsid w:val="007305A6"/>
    <w:rsid w:val="007327D5"/>
    <w:rsid w:val="007336EE"/>
    <w:rsid w:val="00735302"/>
    <w:rsid w:val="00736370"/>
    <w:rsid w:val="0073761F"/>
    <w:rsid w:val="00737918"/>
    <w:rsid w:val="0074025C"/>
    <w:rsid w:val="00745115"/>
    <w:rsid w:val="00745AE9"/>
    <w:rsid w:val="007569BA"/>
    <w:rsid w:val="00756B8B"/>
    <w:rsid w:val="00760616"/>
    <w:rsid w:val="0076139E"/>
    <w:rsid w:val="00761754"/>
    <w:rsid w:val="00761CE8"/>
    <w:rsid w:val="00761F16"/>
    <w:rsid w:val="0076267D"/>
    <w:rsid w:val="00764927"/>
    <w:rsid w:val="00765142"/>
    <w:rsid w:val="00765C24"/>
    <w:rsid w:val="00766EE2"/>
    <w:rsid w:val="00771E81"/>
    <w:rsid w:val="007747B7"/>
    <w:rsid w:val="0077617C"/>
    <w:rsid w:val="007805FB"/>
    <w:rsid w:val="0078259E"/>
    <w:rsid w:val="0078587F"/>
    <w:rsid w:val="00786AEE"/>
    <w:rsid w:val="00787A97"/>
    <w:rsid w:val="00790711"/>
    <w:rsid w:val="007910C7"/>
    <w:rsid w:val="00793C71"/>
    <w:rsid w:val="00793D53"/>
    <w:rsid w:val="00797098"/>
    <w:rsid w:val="007A032E"/>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D73"/>
    <w:rsid w:val="007E5FEB"/>
    <w:rsid w:val="007F0A05"/>
    <w:rsid w:val="007F2243"/>
    <w:rsid w:val="007F3EF8"/>
    <w:rsid w:val="007F42E2"/>
    <w:rsid w:val="00805DA8"/>
    <w:rsid w:val="00813AAF"/>
    <w:rsid w:val="00815384"/>
    <w:rsid w:val="008153DB"/>
    <w:rsid w:val="00817C02"/>
    <w:rsid w:val="0082144F"/>
    <w:rsid w:val="00822E05"/>
    <w:rsid w:val="00830504"/>
    <w:rsid w:val="0083104B"/>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6701"/>
    <w:rsid w:val="00857F4D"/>
    <w:rsid w:val="00861014"/>
    <w:rsid w:val="00863EA0"/>
    <w:rsid w:val="008645EE"/>
    <w:rsid w:val="00864B0B"/>
    <w:rsid w:val="00865042"/>
    <w:rsid w:val="00865907"/>
    <w:rsid w:val="00873B34"/>
    <w:rsid w:val="00873F92"/>
    <w:rsid w:val="00873FA1"/>
    <w:rsid w:val="00877C70"/>
    <w:rsid w:val="00882114"/>
    <w:rsid w:val="00884C91"/>
    <w:rsid w:val="00886E9D"/>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2E24"/>
    <w:rsid w:val="008E4334"/>
    <w:rsid w:val="008F0FAD"/>
    <w:rsid w:val="008F208C"/>
    <w:rsid w:val="008F2D3E"/>
    <w:rsid w:val="008F534A"/>
    <w:rsid w:val="00900329"/>
    <w:rsid w:val="00901353"/>
    <w:rsid w:val="00903227"/>
    <w:rsid w:val="0091053C"/>
    <w:rsid w:val="0091173B"/>
    <w:rsid w:val="00916358"/>
    <w:rsid w:val="00917561"/>
    <w:rsid w:val="009177E8"/>
    <w:rsid w:val="0092025C"/>
    <w:rsid w:val="0092063C"/>
    <w:rsid w:val="00920F94"/>
    <w:rsid w:val="00921148"/>
    <w:rsid w:val="00921B9F"/>
    <w:rsid w:val="009240E4"/>
    <w:rsid w:val="00926437"/>
    <w:rsid w:val="009265D2"/>
    <w:rsid w:val="00926FAE"/>
    <w:rsid w:val="00927499"/>
    <w:rsid w:val="0093249D"/>
    <w:rsid w:val="009326B8"/>
    <w:rsid w:val="0093384C"/>
    <w:rsid w:val="009338F2"/>
    <w:rsid w:val="00934ADB"/>
    <w:rsid w:val="009358FB"/>
    <w:rsid w:val="00937203"/>
    <w:rsid w:val="00937DF6"/>
    <w:rsid w:val="009426F9"/>
    <w:rsid w:val="009430CC"/>
    <w:rsid w:val="00944DA7"/>
    <w:rsid w:val="0094644C"/>
    <w:rsid w:val="00950818"/>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118F"/>
    <w:rsid w:val="009C21CD"/>
    <w:rsid w:val="009C2612"/>
    <w:rsid w:val="009C506A"/>
    <w:rsid w:val="009C533B"/>
    <w:rsid w:val="009C53A7"/>
    <w:rsid w:val="009C5D32"/>
    <w:rsid w:val="009D014D"/>
    <w:rsid w:val="009D07C4"/>
    <w:rsid w:val="009D0FC8"/>
    <w:rsid w:val="009D1154"/>
    <w:rsid w:val="009D1DE3"/>
    <w:rsid w:val="009D32F9"/>
    <w:rsid w:val="009D3379"/>
    <w:rsid w:val="009D36B1"/>
    <w:rsid w:val="009D39B1"/>
    <w:rsid w:val="009D4078"/>
    <w:rsid w:val="009E072C"/>
    <w:rsid w:val="009E0853"/>
    <w:rsid w:val="009E3191"/>
    <w:rsid w:val="009E4B31"/>
    <w:rsid w:val="009F1256"/>
    <w:rsid w:val="009F19C1"/>
    <w:rsid w:val="009F1BA0"/>
    <w:rsid w:val="009F46FD"/>
    <w:rsid w:val="009F4EA3"/>
    <w:rsid w:val="009F701E"/>
    <w:rsid w:val="009F7BD4"/>
    <w:rsid w:val="009F7F68"/>
    <w:rsid w:val="00A03676"/>
    <w:rsid w:val="00A04E21"/>
    <w:rsid w:val="00A05D14"/>
    <w:rsid w:val="00A10143"/>
    <w:rsid w:val="00A101C6"/>
    <w:rsid w:val="00A11298"/>
    <w:rsid w:val="00A119B7"/>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5C53"/>
    <w:rsid w:val="00A5641A"/>
    <w:rsid w:val="00A57439"/>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1AED"/>
    <w:rsid w:val="00A9297B"/>
    <w:rsid w:val="00A92AC2"/>
    <w:rsid w:val="00A966EB"/>
    <w:rsid w:val="00A97170"/>
    <w:rsid w:val="00AA1624"/>
    <w:rsid w:val="00AA1D29"/>
    <w:rsid w:val="00AA27C7"/>
    <w:rsid w:val="00AA2F10"/>
    <w:rsid w:val="00AA3C05"/>
    <w:rsid w:val="00AA5307"/>
    <w:rsid w:val="00AA5428"/>
    <w:rsid w:val="00AB1902"/>
    <w:rsid w:val="00AB2382"/>
    <w:rsid w:val="00AB4CC5"/>
    <w:rsid w:val="00AC0DC2"/>
    <w:rsid w:val="00AC1249"/>
    <w:rsid w:val="00AC1722"/>
    <w:rsid w:val="00AC2104"/>
    <w:rsid w:val="00AC41D0"/>
    <w:rsid w:val="00AD00DC"/>
    <w:rsid w:val="00AD0361"/>
    <w:rsid w:val="00AD3F7E"/>
    <w:rsid w:val="00AD6B51"/>
    <w:rsid w:val="00AD6F8D"/>
    <w:rsid w:val="00AD7172"/>
    <w:rsid w:val="00AD7603"/>
    <w:rsid w:val="00AE0A9E"/>
    <w:rsid w:val="00AE3390"/>
    <w:rsid w:val="00AE45F5"/>
    <w:rsid w:val="00AE49CC"/>
    <w:rsid w:val="00AE6BF7"/>
    <w:rsid w:val="00AE6C1A"/>
    <w:rsid w:val="00AF0011"/>
    <w:rsid w:val="00AF0927"/>
    <w:rsid w:val="00AF2EC9"/>
    <w:rsid w:val="00AF4142"/>
    <w:rsid w:val="00AF5D5E"/>
    <w:rsid w:val="00AF7C76"/>
    <w:rsid w:val="00AF7C8A"/>
    <w:rsid w:val="00B00209"/>
    <w:rsid w:val="00B009A2"/>
    <w:rsid w:val="00B019E1"/>
    <w:rsid w:val="00B025D5"/>
    <w:rsid w:val="00B03681"/>
    <w:rsid w:val="00B11B30"/>
    <w:rsid w:val="00B171AC"/>
    <w:rsid w:val="00B177AF"/>
    <w:rsid w:val="00B20162"/>
    <w:rsid w:val="00B20717"/>
    <w:rsid w:val="00B232A4"/>
    <w:rsid w:val="00B241C3"/>
    <w:rsid w:val="00B24384"/>
    <w:rsid w:val="00B2579D"/>
    <w:rsid w:val="00B26BA9"/>
    <w:rsid w:val="00B276B6"/>
    <w:rsid w:val="00B335A2"/>
    <w:rsid w:val="00B3360F"/>
    <w:rsid w:val="00B33741"/>
    <w:rsid w:val="00B347E6"/>
    <w:rsid w:val="00B34B5A"/>
    <w:rsid w:val="00B34B88"/>
    <w:rsid w:val="00B3501B"/>
    <w:rsid w:val="00B35A71"/>
    <w:rsid w:val="00B378EA"/>
    <w:rsid w:val="00B41E20"/>
    <w:rsid w:val="00B42162"/>
    <w:rsid w:val="00B44CE0"/>
    <w:rsid w:val="00B45D68"/>
    <w:rsid w:val="00B461DB"/>
    <w:rsid w:val="00B5045D"/>
    <w:rsid w:val="00B51017"/>
    <w:rsid w:val="00B513F0"/>
    <w:rsid w:val="00B51B53"/>
    <w:rsid w:val="00B51D3D"/>
    <w:rsid w:val="00B52BFE"/>
    <w:rsid w:val="00B52CEC"/>
    <w:rsid w:val="00B555DA"/>
    <w:rsid w:val="00B565D8"/>
    <w:rsid w:val="00B63B83"/>
    <w:rsid w:val="00B64746"/>
    <w:rsid w:val="00B64FED"/>
    <w:rsid w:val="00B651B4"/>
    <w:rsid w:val="00B65549"/>
    <w:rsid w:val="00B66390"/>
    <w:rsid w:val="00B671A6"/>
    <w:rsid w:val="00B70627"/>
    <w:rsid w:val="00B70FA4"/>
    <w:rsid w:val="00B721B8"/>
    <w:rsid w:val="00B72C42"/>
    <w:rsid w:val="00B732DD"/>
    <w:rsid w:val="00B76983"/>
    <w:rsid w:val="00B779E2"/>
    <w:rsid w:val="00B77DEB"/>
    <w:rsid w:val="00B83919"/>
    <w:rsid w:val="00B83DC3"/>
    <w:rsid w:val="00B86A0D"/>
    <w:rsid w:val="00B87258"/>
    <w:rsid w:val="00B94432"/>
    <w:rsid w:val="00BA3359"/>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3325"/>
    <w:rsid w:val="00C17D7E"/>
    <w:rsid w:val="00C20B93"/>
    <w:rsid w:val="00C21CF0"/>
    <w:rsid w:val="00C23B2E"/>
    <w:rsid w:val="00C2541C"/>
    <w:rsid w:val="00C279B7"/>
    <w:rsid w:val="00C32E74"/>
    <w:rsid w:val="00C333B8"/>
    <w:rsid w:val="00C34AE5"/>
    <w:rsid w:val="00C353BC"/>
    <w:rsid w:val="00C35C31"/>
    <w:rsid w:val="00C36C7F"/>
    <w:rsid w:val="00C4210F"/>
    <w:rsid w:val="00C4216B"/>
    <w:rsid w:val="00C44024"/>
    <w:rsid w:val="00C50A25"/>
    <w:rsid w:val="00C50D5E"/>
    <w:rsid w:val="00C510F5"/>
    <w:rsid w:val="00C51212"/>
    <w:rsid w:val="00C51574"/>
    <w:rsid w:val="00C52300"/>
    <w:rsid w:val="00C54653"/>
    <w:rsid w:val="00C55E32"/>
    <w:rsid w:val="00C5710A"/>
    <w:rsid w:val="00C602F0"/>
    <w:rsid w:val="00C620AA"/>
    <w:rsid w:val="00C63C22"/>
    <w:rsid w:val="00C66DF4"/>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61B2"/>
    <w:rsid w:val="00CB7A71"/>
    <w:rsid w:val="00CC1DBC"/>
    <w:rsid w:val="00CC20FA"/>
    <w:rsid w:val="00CC4DB3"/>
    <w:rsid w:val="00CC502B"/>
    <w:rsid w:val="00CC6970"/>
    <w:rsid w:val="00CC73B1"/>
    <w:rsid w:val="00CD2D88"/>
    <w:rsid w:val="00CD44AC"/>
    <w:rsid w:val="00CD602A"/>
    <w:rsid w:val="00CD700A"/>
    <w:rsid w:val="00CD7AD8"/>
    <w:rsid w:val="00CD7CC2"/>
    <w:rsid w:val="00CE0486"/>
    <w:rsid w:val="00CE4BD3"/>
    <w:rsid w:val="00CE5C2C"/>
    <w:rsid w:val="00CF1891"/>
    <w:rsid w:val="00CF403A"/>
    <w:rsid w:val="00CF63C2"/>
    <w:rsid w:val="00CF6492"/>
    <w:rsid w:val="00D016AA"/>
    <w:rsid w:val="00D0314C"/>
    <w:rsid w:val="00D055E8"/>
    <w:rsid w:val="00D058D4"/>
    <w:rsid w:val="00D06765"/>
    <w:rsid w:val="00D10702"/>
    <w:rsid w:val="00D11744"/>
    <w:rsid w:val="00D12C13"/>
    <w:rsid w:val="00D13D08"/>
    <w:rsid w:val="00D14691"/>
    <w:rsid w:val="00D15133"/>
    <w:rsid w:val="00D17A4C"/>
    <w:rsid w:val="00D17A94"/>
    <w:rsid w:val="00D17DFE"/>
    <w:rsid w:val="00D21C88"/>
    <w:rsid w:val="00D227AA"/>
    <w:rsid w:val="00D23D6F"/>
    <w:rsid w:val="00D24B86"/>
    <w:rsid w:val="00D26A5E"/>
    <w:rsid w:val="00D313E2"/>
    <w:rsid w:val="00D3535B"/>
    <w:rsid w:val="00D3676A"/>
    <w:rsid w:val="00D37D89"/>
    <w:rsid w:val="00D433E7"/>
    <w:rsid w:val="00D46292"/>
    <w:rsid w:val="00D50368"/>
    <w:rsid w:val="00D558B7"/>
    <w:rsid w:val="00D56C2B"/>
    <w:rsid w:val="00D61C6D"/>
    <w:rsid w:val="00D62B37"/>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3B7"/>
    <w:rsid w:val="00DB75F4"/>
    <w:rsid w:val="00DC1588"/>
    <w:rsid w:val="00DC24A5"/>
    <w:rsid w:val="00DC2892"/>
    <w:rsid w:val="00DC3626"/>
    <w:rsid w:val="00DC3FEC"/>
    <w:rsid w:val="00DC40B4"/>
    <w:rsid w:val="00DC4B1D"/>
    <w:rsid w:val="00DC57E9"/>
    <w:rsid w:val="00DC6E26"/>
    <w:rsid w:val="00DD0A0A"/>
    <w:rsid w:val="00DD0FD9"/>
    <w:rsid w:val="00DD2DBD"/>
    <w:rsid w:val="00DD4FA8"/>
    <w:rsid w:val="00DE0EC7"/>
    <w:rsid w:val="00DE0F46"/>
    <w:rsid w:val="00DE42C0"/>
    <w:rsid w:val="00DE4564"/>
    <w:rsid w:val="00DE61EF"/>
    <w:rsid w:val="00DE7C34"/>
    <w:rsid w:val="00DE7FA8"/>
    <w:rsid w:val="00DF0F3B"/>
    <w:rsid w:val="00DF10F6"/>
    <w:rsid w:val="00DF5924"/>
    <w:rsid w:val="00DF6B63"/>
    <w:rsid w:val="00DF7DA8"/>
    <w:rsid w:val="00E03265"/>
    <w:rsid w:val="00E077BB"/>
    <w:rsid w:val="00E107F2"/>
    <w:rsid w:val="00E13834"/>
    <w:rsid w:val="00E2212F"/>
    <w:rsid w:val="00E22E9F"/>
    <w:rsid w:val="00E235DD"/>
    <w:rsid w:val="00E24E27"/>
    <w:rsid w:val="00E27824"/>
    <w:rsid w:val="00E30F8D"/>
    <w:rsid w:val="00E31E53"/>
    <w:rsid w:val="00E32CC8"/>
    <w:rsid w:val="00E32FAC"/>
    <w:rsid w:val="00E33FEF"/>
    <w:rsid w:val="00E358DD"/>
    <w:rsid w:val="00E4039C"/>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67B66"/>
    <w:rsid w:val="00E7006F"/>
    <w:rsid w:val="00E712EC"/>
    <w:rsid w:val="00E71B62"/>
    <w:rsid w:val="00E73ECF"/>
    <w:rsid w:val="00E748AF"/>
    <w:rsid w:val="00E82717"/>
    <w:rsid w:val="00E87059"/>
    <w:rsid w:val="00E90FE8"/>
    <w:rsid w:val="00E910A3"/>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470D"/>
    <w:rsid w:val="00EC60EA"/>
    <w:rsid w:val="00EC66E8"/>
    <w:rsid w:val="00EC74C7"/>
    <w:rsid w:val="00ED5D2F"/>
    <w:rsid w:val="00ED7791"/>
    <w:rsid w:val="00ED7AFF"/>
    <w:rsid w:val="00ED7BB0"/>
    <w:rsid w:val="00EE2058"/>
    <w:rsid w:val="00EE7280"/>
    <w:rsid w:val="00EE7519"/>
    <w:rsid w:val="00EF1187"/>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0855"/>
    <w:rsid w:val="00F11364"/>
    <w:rsid w:val="00F1227F"/>
    <w:rsid w:val="00F144DA"/>
    <w:rsid w:val="00F15692"/>
    <w:rsid w:val="00F15DD8"/>
    <w:rsid w:val="00F1606A"/>
    <w:rsid w:val="00F17A1B"/>
    <w:rsid w:val="00F20FF3"/>
    <w:rsid w:val="00F2117C"/>
    <w:rsid w:val="00F22076"/>
    <w:rsid w:val="00F22EAD"/>
    <w:rsid w:val="00F2425F"/>
    <w:rsid w:val="00F247F6"/>
    <w:rsid w:val="00F26818"/>
    <w:rsid w:val="00F30FD1"/>
    <w:rsid w:val="00F31EF7"/>
    <w:rsid w:val="00F32692"/>
    <w:rsid w:val="00F3566F"/>
    <w:rsid w:val="00F37139"/>
    <w:rsid w:val="00F37452"/>
    <w:rsid w:val="00F414BB"/>
    <w:rsid w:val="00F42ACD"/>
    <w:rsid w:val="00F45405"/>
    <w:rsid w:val="00F45ECC"/>
    <w:rsid w:val="00F474B5"/>
    <w:rsid w:val="00F527E5"/>
    <w:rsid w:val="00F57B2A"/>
    <w:rsid w:val="00F600CD"/>
    <w:rsid w:val="00F601C7"/>
    <w:rsid w:val="00F63061"/>
    <w:rsid w:val="00F64305"/>
    <w:rsid w:val="00F65438"/>
    <w:rsid w:val="00F73E2B"/>
    <w:rsid w:val="00F7772F"/>
    <w:rsid w:val="00F816DB"/>
    <w:rsid w:val="00F81945"/>
    <w:rsid w:val="00F82889"/>
    <w:rsid w:val="00F85B5F"/>
    <w:rsid w:val="00F86D45"/>
    <w:rsid w:val="00F86E14"/>
    <w:rsid w:val="00F90003"/>
    <w:rsid w:val="00F90113"/>
    <w:rsid w:val="00F90627"/>
    <w:rsid w:val="00F90EE8"/>
    <w:rsid w:val="00F91161"/>
    <w:rsid w:val="00F939A1"/>
    <w:rsid w:val="00F94A19"/>
    <w:rsid w:val="00F966A0"/>
    <w:rsid w:val="00FA1C1A"/>
    <w:rsid w:val="00FA256F"/>
    <w:rsid w:val="00FA52AA"/>
    <w:rsid w:val="00FA6BFF"/>
    <w:rsid w:val="00FB1555"/>
    <w:rsid w:val="00FB3BAE"/>
    <w:rsid w:val="00FB4F85"/>
    <w:rsid w:val="00FB6D1E"/>
    <w:rsid w:val="00FB7581"/>
    <w:rsid w:val="00FC4D89"/>
    <w:rsid w:val="00FC7959"/>
    <w:rsid w:val="00FC7B6A"/>
    <w:rsid w:val="00FD4A78"/>
    <w:rsid w:val="00FD6101"/>
    <w:rsid w:val="00FD7ED6"/>
    <w:rsid w:val="00FE156E"/>
    <w:rsid w:val="00FE3AB4"/>
    <w:rsid w:val="00FE4031"/>
    <w:rsid w:val="00FE6118"/>
    <w:rsid w:val="00FE79A9"/>
    <w:rsid w:val="00FF0F9A"/>
    <w:rsid w:val="00FF1E1D"/>
    <w:rsid w:val="00FF7F32"/>
    <w:rsid w:val="12FA4218"/>
    <w:rsid w:val="17CD84CF"/>
    <w:rsid w:val="1AEE9D8D"/>
    <w:rsid w:val="1DF7C6B5"/>
    <w:rsid w:val="23885A17"/>
    <w:rsid w:val="25807841"/>
    <w:rsid w:val="25DD06A8"/>
    <w:rsid w:val="26015C80"/>
    <w:rsid w:val="30EDAAA9"/>
    <w:rsid w:val="376D95C4"/>
    <w:rsid w:val="3C8AA012"/>
    <w:rsid w:val="600FEB5C"/>
    <w:rsid w:val="6159B2CC"/>
    <w:rsid w:val="69366478"/>
    <w:rsid w:val="76E154A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449AB7B7"/>
  <w15:docId w15:val="{1A145433-5EC5-4225-BD53-BFD1D1348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1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1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13"/>
      </w:numPr>
      <w:tabs>
        <w:tab w:val="clear" w:pos="425"/>
        <w:tab w:val="left" w:pos="652"/>
      </w:tabs>
    </w:pPr>
  </w:style>
  <w:style w:type="paragraph" w:customStyle="1" w:styleId="IOSList1numbered2017">
    <w:name w:val="IOS List 1 numbered 2017"/>
    <w:basedOn w:val="Normal"/>
    <w:qFormat/>
    <w:locked/>
    <w:rsid w:val="000C0F21"/>
    <w:p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856701"/>
    <w:pPr>
      <w:spacing w:before="240" w:after="100"/>
    </w:pPr>
  </w:style>
  <w:style w:type="paragraph" w:styleId="TOC2">
    <w:name w:val="toc 2"/>
    <w:aliases w:val="IOS-TOC 2 2017"/>
    <w:basedOn w:val="IOSTOC22017"/>
    <w:next w:val="IOSTOC22017"/>
    <w:uiPriority w:val="39"/>
    <w:unhideWhenUsed/>
    <w:qFormat/>
    <w:rsid w:val="00856701"/>
    <w:pPr>
      <w:spacing w:before="240" w:after="100"/>
      <w:ind w:left="238"/>
    </w:pPr>
    <w:rPr>
      <w:rFonts w:ascii="Arial" w:hAnsi="Arial"/>
      <w:sz w:val="24"/>
    </w:rPr>
  </w:style>
  <w:style w:type="paragraph" w:styleId="BalloonText">
    <w:name w:val="Balloon Text"/>
    <w:basedOn w:val="Normal"/>
    <w:link w:val="BalloonTextChar"/>
    <w:uiPriority w:val="99"/>
    <w:semiHidden/>
    <w:unhideWhenUsed/>
    <w:rsid w:val="0077617C"/>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17C"/>
    <w:rPr>
      <w:rFonts w:ascii="Tahoma" w:hAnsi="Tahoma" w:cs="Tahoma"/>
      <w:sz w:val="16"/>
      <w:szCs w:val="16"/>
      <w:lang w:eastAsia="zh-CN"/>
    </w:rPr>
  </w:style>
  <w:style w:type="table" w:styleId="TableGrid">
    <w:name w:val="Table Grid"/>
    <w:basedOn w:val="TableNormal"/>
    <w:uiPriority w:val="59"/>
    <w:rsid w:val="00F11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74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57439"/>
    <w:rPr>
      <w:rFonts w:ascii="Arial" w:hAnsi="Arial"/>
      <w:szCs w:val="22"/>
      <w:lang w:eastAsia="zh-CN"/>
    </w:rPr>
  </w:style>
  <w:style w:type="paragraph" w:styleId="Footer">
    <w:name w:val="footer"/>
    <w:basedOn w:val="Normal"/>
    <w:link w:val="FooterChar"/>
    <w:uiPriority w:val="99"/>
    <w:unhideWhenUsed/>
    <w:rsid w:val="00A574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57439"/>
    <w:rPr>
      <w:rFonts w:ascii="Arial" w:hAnsi="Arial"/>
      <w:szCs w:val="22"/>
      <w:lang w:eastAsia="zh-CN"/>
    </w:rPr>
  </w:style>
  <w:style w:type="table" w:customStyle="1" w:styleId="TableGrid1">
    <w:name w:val="Table Grid1"/>
    <w:basedOn w:val="TableNormal"/>
    <w:next w:val="TableGrid"/>
    <w:uiPriority w:val="59"/>
    <w:rsid w:val="001070F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032E"/>
    <w:rPr>
      <w:color w:val="800080" w:themeColor="followedHyperlink"/>
      <w:u w:val="single"/>
    </w:rPr>
  </w:style>
  <w:style w:type="paragraph" w:styleId="ListParagraph">
    <w:name w:val="List Paragraph"/>
    <w:basedOn w:val="Normal"/>
    <w:uiPriority w:val="34"/>
    <w:qFormat/>
    <w:pPr>
      <w:ind w:left="720"/>
      <w:contextualSpacing/>
    </w:pPr>
  </w:style>
  <w:style w:type="paragraph" w:styleId="TOCHeading">
    <w:name w:val="TOC Heading"/>
    <w:basedOn w:val="Heading1"/>
    <w:next w:val="Normal"/>
    <w:uiPriority w:val="39"/>
    <w:unhideWhenUsed/>
    <w:qFormat/>
    <w:rsid w:val="00227BA1"/>
    <w:pPr>
      <w:spacing w:before="240" w:line="259" w:lineRule="auto"/>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TOC3">
    <w:name w:val="toc 3"/>
    <w:basedOn w:val="Normal"/>
    <w:next w:val="Normal"/>
    <w:autoRedefine/>
    <w:uiPriority w:val="39"/>
    <w:unhideWhenUsed/>
    <w:rsid w:val="00856701"/>
    <w:pPr>
      <w:spacing w:after="100"/>
      <w:ind w:left="48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7835">
      <w:bodyDiv w:val="1"/>
      <w:marLeft w:val="0"/>
      <w:marRight w:val="0"/>
      <w:marTop w:val="0"/>
      <w:marBottom w:val="0"/>
      <w:divBdr>
        <w:top w:val="none" w:sz="0" w:space="0" w:color="auto"/>
        <w:left w:val="none" w:sz="0" w:space="0" w:color="auto"/>
        <w:bottom w:val="none" w:sz="0" w:space="0" w:color="auto"/>
        <w:right w:val="none" w:sz="0" w:space="0" w:color="auto"/>
      </w:divBdr>
    </w:div>
    <w:div w:id="668096169">
      <w:bodyDiv w:val="1"/>
      <w:marLeft w:val="0"/>
      <w:marRight w:val="0"/>
      <w:marTop w:val="0"/>
      <w:marBottom w:val="0"/>
      <w:divBdr>
        <w:top w:val="none" w:sz="0" w:space="0" w:color="auto"/>
        <w:left w:val="none" w:sz="0" w:space="0" w:color="auto"/>
        <w:bottom w:val="none" w:sz="0" w:space="0" w:color="auto"/>
        <w:right w:val="none" w:sz="0" w:space="0" w:color="auto"/>
      </w:divBdr>
      <w:divsChild>
        <w:div w:id="2141342936">
          <w:marLeft w:val="0"/>
          <w:marRight w:val="0"/>
          <w:marTop w:val="0"/>
          <w:marBottom w:val="0"/>
          <w:divBdr>
            <w:top w:val="single" w:sz="6" w:space="0" w:color="D7E2FC"/>
            <w:left w:val="none" w:sz="0" w:space="0" w:color="auto"/>
            <w:bottom w:val="none" w:sz="0" w:space="0" w:color="auto"/>
            <w:right w:val="none" w:sz="0" w:space="0" w:color="auto"/>
          </w:divBdr>
          <w:divsChild>
            <w:div w:id="9529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920214">
      <w:bodyDiv w:val="1"/>
      <w:marLeft w:val="0"/>
      <w:marRight w:val="0"/>
      <w:marTop w:val="0"/>
      <w:marBottom w:val="0"/>
      <w:divBdr>
        <w:top w:val="none" w:sz="0" w:space="0" w:color="auto"/>
        <w:left w:val="none" w:sz="0" w:space="0" w:color="auto"/>
        <w:bottom w:val="none" w:sz="0" w:space="0" w:color="auto"/>
        <w:right w:val="none" w:sz="0" w:space="0" w:color="auto"/>
      </w:divBdr>
      <w:divsChild>
        <w:div w:id="382170955">
          <w:marLeft w:val="0"/>
          <w:marRight w:val="0"/>
          <w:marTop w:val="0"/>
          <w:marBottom w:val="0"/>
          <w:divBdr>
            <w:top w:val="single" w:sz="6" w:space="0" w:color="D7E2FC"/>
            <w:left w:val="none" w:sz="0" w:space="0" w:color="auto"/>
            <w:bottom w:val="none" w:sz="0" w:space="0" w:color="auto"/>
            <w:right w:val="none" w:sz="0" w:space="0" w:color="auto"/>
          </w:divBdr>
          <w:divsChild>
            <w:div w:id="4522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7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hiae55YzqOs" TargetMode="External"/><Relationship Id="rId18" Type="http://schemas.openxmlformats.org/officeDocument/2006/relationships/hyperlink" Target="http://www.dictall.com/indu57/53/57530505964.htm" TargetMode="External"/><Relationship Id="rId26" Type="http://schemas.openxmlformats.org/officeDocument/2006/relationships/hyperlink" Target="https://zh.wikipedia.org/wiki/%E7%94%B5%E5%BD%B1%E5%AF%BC%E6%BC%94" TargetMode="External"/><Relationship Id="rId3" Type="http://schemas.openxmlformats.org/officeDocument/2006/relationships/styles" Target="styles.xml"/><Relationship Id="rId21" Type="http://schemas.openxmlformats.org/officeDocument/2006/relationships/hyperlink" Target="https://www.youtube.com/watch?v=SzDoVpGMno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books@chinabookssydney.com.au" TargetMode="External"/><Relationship Id="rId17" Type="http://schemas.openxmlformats.org/officeDocument/2006/relationships/hyperlink" Target="http://mall.cnki.net/magazine/Article/MZXS199405003.htm" TargetMode="External"/><Relationship Id="rId25" Type="http://schemas.openxmlformats.org/officeDocument/2006/relationships/hyperlink" Target="https://baike.baidu.com/item/%E4%B8%AD%E5%9B%BD%E5%90%88%E4%BC%99%E4%BA%BA/10191907?fr=aladdin"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bbs.tianya.cn/post-free-640318-1.shtml" TargetMode="External"/><Relationship Id="rId20" Type="http://schemas.openxmlformats.org/officeDocument/2006/relationships/hyperlink" Target="https://zhidao.baidu.com/question/585073442.htm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rdofstudies.nsw.edu.au/syllabus_hsc/chinese-bs-course-prescriptions-2019-2023.html" TargetMode="External"/><Relationship Id="rId24" Type="http://schemas.openxmlformats.org/officeDocument/2006/relationships/hyperlink" Target="https://www.youtube.com/watch?v=hrtZUUPiEMM"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aike.baidu.com/item/%E8%8B%8F%E5%B7%9E" TargetMode="External"/><Relationship Id="rId23" Type="http://schemas.openxmlformats.org/officeDocument/2006/relationships/hyperlink" Target="https://www.youtube.com/watch?v=SayunnACBNo" TargetMode="External"/><Relationship Id="rId28" Type="http://schemas.openxmlformats.org/officeDocument/2006/relationships/header" Target="header1.xml"/><Relationship Id="rId10" Type="http://schemas.openxmlformats.org/officeDocument/2006/relationships/hyperlink" Target="https://education.nsw.gov.au/policy-library/policies/controversial-issues-in-schools" TargetMode="External"/><Relationship Id="rId19" Type="http://schemas.openxmlformats.org/officeDocument/2006/relationships/hyperlink" Target="https://www.youtube.com/watch?v=MrHZTfwiK0o"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ducationstandards.nsw.edu.au/wps/portal/nesa/11-12/stage-6-learning-areas/stage-6-languages/literature/chinese-and-literature-syllabus" TargetMode="External"/><Relationship Id="rId14" Type="http://schemas.openxmlformats.org/officeDocument/2006/relationships/hyperlink" Target="https://zh.wikipedia.org/wiki/%E6%9E%97%E8%AF%AD%E5%A0%82" TargetMode="External"/><Relationship Id="rId22" Type="http://schemas.openxmlformats.org/officeDocument/2006/relationships/hyperlink" Target="https://www.youtube.com/watch?v=f4hsC0nRvZM" TargetMode="External"/><Relationship Id="rId27" Type="http://schemas.openxmlformats.org/officeDocument/2006/relationships/hyperlink" Target="https://zh.wikipedia.org/wiki/%E7%B7%A8%E5%8A%87"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ANG\Desktop\LL%20project\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CC20C3-2817-4314-921C-B5D463CE5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IOS-blank-template-V8-2017.dotx</Template>
  <TotalTime>15</TotalTime>
  <Pages>29</Pages>
  <Words>4535</Words>
  <Characters>25850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IOS-blank-template-V8-2017</vt:lpstr>
    </vt:vector>
  </TitlesOfParts>
  <Company>NSW Department of Education</Company>
  <LinksUpToDate>false</LinksUpToDate>
  <CharactersWithSpaces>30325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IOS-blank-template-V8-2017</dc:title>
  <dc:creator>Wang, Elizabeth</dc:creator>
  <cp:lastModifiedBy>Elisabeth Robertson</cp:lastModifiedBy>
  <cp:revision>7</cp:revision>
  <cp:lastPrinted>2018-07-11T04:14:00Z</cp:lastPrinted>
  <dcterms:created xsi:type="dcterms:W3CDTF">2018-08-03T01:12:00Z</dcterms:created>
  <dcterms:modified xsi:type="dcterms:W3CDTF">2018-08-14T04:28:00Z</dcterms:modified>
</cp:coreProperties>
</file>