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4B3EF" w14:textId="77777777" w:rsidR="00B43C1A" w:rsidRDefault="007052B6" w:rsidP="00D16D62">
      <w:pPr>
        <w:pStyle w:val="IOSHeading1"/>
        <w:spacing w:before="120" w:after="360"/>
      </w:pPr>
      <w:r>
        <w:rPr>
          <w:noProof/>
          <w:lang w:bidi="lo-LA"/>
        </w:rPr>
        <w:drawing>
          <wp:inline distT="0" distB="0" distL="0" distR="0" wp14:anchorId="4FE6FEFA" wp14:editId="6BD0A9D7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B43C1A" w:rsidRPr="003E5871">
        <w:t>FSDe1CEC Scale drawings and house plans</w:t>
      </w:r>
      <w:bookmarkStart w:id="0" w:name="_GoBack"/>
      <w:bookmarkEnd w:id="0"/>
    </w:p>
    <w:p w14:paraId="4517AC32" w14:textId="7E4D976F" w:rsidR="003E5871" w:rsidRPr="00726538" w:rsidRDefault="003E5871" w:rsidP="00726538">
      <w:pPr>
        <w:pStyle w:val="IOSbodytext"/>
      </w:pPr>
      <w:r w:rsidRPr="007933BE">
        <w:rPr>
          <w:rStyle w:val="IOSboldtextChar"/>
        </w:rPr>
        <w:t>MG1H-3</w:t>
      </w:r>
      <w:r w:rsidR="007933BE">
        <w:t xml:space="preserve"> –</w:t>
      </w:r>
      <w:r w:rsidRPr="00726538">
        <w:t xml:space="preserve"> makes predictions about every</w:t>
      </w:r>
      <w:r w:rsidR="009A0714" w:rsidRPr="00726538">
        <w:t xml:space="preserve">day situations based on simple </w:t>
      </w:r>
      <w:r w:rsidRPr="00726538">
        <w:t>mathematical models</w:t>
      </w:r>
    </w:p>
    <w:p w14:paraId="3835C1DF" w14:textId="10149E60" w:rsidR="003E5871" w:rsidRPr="00726538" w:rsidRDefault="003E5871" w:rsidP="00726538">
      <w:pPr>
        <w:pStyle w:val="IOSbodytext"/>
      </w:pPr>
      <w:r w:rsidRPr="007933BE">
        <w:rPr>
          <w:rStyle w:val="IOSboldtextChar"/>
        </w:rPr>
        <w:t>MG1H-4</w:t>
      </w:r>
      <w:r w:rsidR="007933BE">
        <w:t xml:space="preserve"> –</w:t>
      </w:r>
      <w:r w:rsidRPr="00726538">
        <w:t xml:space="preserve"> analyses simple two-dimensional and three-dimensional models to solve practical problems</w:t>
      </w:r>
    </w:p>
    <w:p w14:paraId="015B5B56" w14:textId="053C4582" w:rsidR="003E5871" w:rsidRPr="00726538" w:rsidRDefault="003E5871" w:rsidP="00726538">
      <w:pPr>
        <w:pStyle w:val="IOSbodytext"/>
      </w:pPr>
      <w:r w:rsidRPr="007933BE">
        <w:rPr>
          <w:rStyle w:val="IOSboldtextChar"/>
        </w:rPr>
        <w:t>MG1H-5</w:t>
      </w:r>
      <w:r w:rsidR="007933BE">
        <w:t xml:space="preserve"> –</w:t>
      </w:r>
      <w:r w:rsidRPr="00726538">
        <w:t xml:space="preserve"> interprets the results of measurements and calculations and makes judgements about reasonableness, including the conversion to appropriate units</w:t>
      </w:r>
    </w:p>
    <w:p w14:paraId="28CBA51F" w14:textId="00BDB200" w:rsidR="003E5871" w:rsidRPr="00726538" w:rsidRDefault="003E5871" w:rsidP="00726538">
      <w:pPr>
        <w:pStyle w:val="IOSbodytext"/>
      </w:pPr>
      <w:r w:rsidRPr="007933BE">
        <w:rPr>
          <w:rStyle w:val="IOSboldtextChar"/>
        </w:rPr>
        <w:t>MG1H-9</w:t>
      </w:r>
      <w:r w:rsidR="007933BE">
        <w:t xml:space="preserve"> –</w:t>
      </w:r>
      <w:r w:rsidRPr="00726538">
        <w:t xml:space="preserve"> chooses and uses appropriate technology to organise information from a range of practical and everyday contexts</w:t>
      </w:r>
    </w:p>
    <w:p w14:paraId="278A568E" w14:textId="2950B9EA" w:rsidR="003E5871" w:rsidRDefault="003E5871" w:rsidP="00D613A9">
      <w:pPr>
        <w:pStyle w:val="IOSbodytext"/>
        <w:spacing w:after="0"/>
      </w:pPr>
      <w:r w:rsidRPr="007933BE">
        <w:rPr>
          <w:rStyle w:val="IOSboldtextChar"/>
        </w:rPr>
        <w:t>MG1H-10</w:t>
      </w:r>
      <w:r w:rsidR="007933BE">
        <w:t xml:space="preserve"> –</w:t>
      </w:r>
      <w:r w:rsidRPr="00726538">
        <w:t xml:space="preserve"> uses mathematical argument and reasoning to evaluate conclusions drawn from other sources, communicating a position clearly to others.</w:t>
      </w:r>
    </w:p>
    <w:p w14:paraId="18F91A14" w14:textId="63222B72" w:rsidR="00D613A9" w:rsidRPr="00726538" w:rsidRDefault="00D613A9" w:rsidP="00D613A9">
      <w:pPr>
        <w:pStyle w:val="IOSbodytext2017"/>
        <w:spacing w:before="120" w:after="120"/>
      </w:pPr>
      <w:hyperlink r:id="rId9" w:history="1">
        <w:r w:rsidRPr="00D613A9">
          <w:rPr>
            <w:rStyle w:val="Hyperlink"/>
          </w:rPr>
          <w:t>Mathematics General Stage 6 Syllabus</w:t>
        </w:r>
      </w:hyperlink>
      <w:r>
        <w:t xml:space="preserve"> © NSW Education Standards Authority (NESA) for and on behalf of the Crown in right of the State of New South Wales, 2012.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This table features 3 columns: content, teaching strategies, and resources, to provide information for the task."/>
      </w:tblPr>
      <w:tblGrid>
        <w:gridCol w:w="4390"/>
        <w:gridCol w:w="5243"/>
        <w:gridCol w:w="5672"/>
      </w:tblGrid>
      <w:tr w:rsidR="003E5871" w:rsidRPr="00726538" w14:paraId="01B78BBA" w14:textId="77777777" w:rsidTr="00F91209">
        <w:trPr>
          <w:tblHeader/>
        </w:trPr>
        <w:tc>
          <w:tcPr>
            <w:tcW w:w="1434" w:type="pct"/>
            <w:shd w:val="clear" w:color="auto" w:fill="D9D9D9" w:themeFill="background1" w:themeFillShade="D9"/>
          </w:tcPr>
          <w:p w14:paraId="01273EB9" w14:textId="77777777" w:rsidR="003E5871" w:rsidRPr="00726538" w:rsidRDefault="003E5871" w:rsidP="00F91209">
            <w:pPr>
              <w:pStyle w:val="IOStableheader"/>
              <w:keepNext w:val="0"/>
              <w:keepLines w:val="0"/>
              <w:widowControl w:val="0"/>
            </w:pPr>
            <w:r w:rsidRPr="00726538">
              <w:t>Content</w:t>
            </w:r>
          </w:p>
        </w:tc>
        <w:tc>
          <w:tcPr>
            <w:tcW w:w="1713" w:type="pct"/>
            <w:shd w:val="clear" w:color="auto" w:fill="D9D9D9" w:themeFill="background1" w:themeFillShade="D9"/>
          </w:tcPr>
          <w:p w14:paraId="599DF2B8" w14:textId="77777777" w:rsidR="003E5871" w:rsidRPr="00726538" w:rsidRDefault="003E5871" w:rsidP="00F91209">
            <w:pPr>
              <w:pStyle w:val="IOStableheader"/>
              <w:keepNext w:val="0"/>
              <w:keepLines w:val="0"/>
              <w:widowControl w:val="0"/>
            </w:pPr>
            <w:r w:rsidRPr="00726538">
              <w:t>Teaching Strategies</w:t>
            </w:r>
          </w:p>
        </w:tc>
        <w:tc>
          <w:tcPr>
            <w:tcW w:w="1853" w:type="pct"/>
            <w:shd w:val="clear" w:color="auto" w:fill="D9D9D9" w:themeFill="background1" w:themeFillShade="D9"/>
            <w:vAlign w:val="center"/>
          </w:tcPr>
          <w:p w14:paraId="1B75652F" w14:textId="77777777" w:rsidR="003E5871" w:rsidRPr="00726538" w:rsidRDefault="003E5871" w:rsidP="00F91209">
            <w:pPr>
              <w:pStyle w:val="IOStableheader"/>
              <w:keepNext w:val="0"/>
              <w:keepLines w:val="0"/>
              <w:widowControl w:val="0"/>
            </w:pPr>
            <w:r w:rsidRPr="00726538">
              <w:t>Resources</w:t>
            </w:r>
          </w:p>
        </w:tc>
      </w:tr>
      <w:tr w:rsidR="003E5871" w14:paraId="4377ED29" w14:textId="77777777" w:rsidTr="00F91209">
        <w:tc>
          <w:tcPr>
            <w:tcW w:w="1434" w:type="pct"/>
          </w:tcPr>
          <w:p w14:paraId="79781544" w14:textId="77777777" w:rsidR="003E5871" w:rsidRPr="003E5871" w:rsidRDefault="003E5871" w:rsidP="00F91209">
            <w:pPr>
              <w:pStyle w:val="IOStabletext"/>
              <w:keepLines w:val="0"/>
            </w:pPr>
            <w:r>
              <w:t>S</w:t>
            </w:r>
            <w:r w:rsidRPr="003E5871">
              <w:t>ketch plan views and elevation views of three-dimensional objects</w:t>
            </w:r>
          </w:p>
        </w:tc>
        <w:tc>
          <w:tcPr>
            <w:tcW w:w="1713" w:type="pct"/>
          </w:tcPr>
          <w:p w14:paraId="0ED4C27A" w14:textId="77777777" w:rsidR="003E5871" w:rsidRPr="003E5871" w:rsidRDefault="003E5871" w:rsidP="00F91209">
            <w:pPr>
              <w:pStyle w:val="IOStabletext"/>
              <w:keepLines w:val="0"/>
            </w:pPr>
            <w:r w:rsidRPr="003E5871">
              <w:t xml:space="preserve">Plan and elevation views are defined on this page: </w:t>
            </w:r>
            <w:hyperlink r:id="rId10" w:tooltip="https://sielearning.tafensw.edu.au/MPR/3204/3204a_20_reading_drawings/3204a_22_two_dimensional_drawings.htm">
              <w:r w:rsidRPr="003E5871">
                <w:t>Two dimensional drawings</w:t>
              </w:r>
            </w:hyperlink>
            <w:r w:rsidRPr="003E5871">
              <w:t>.</w:t>
            </w:r>
          </w:p>
        </w:tc>
        <w:tc>
          <w:tcPr>
            <w:tcW w:w="1853" w:type="pct"/>
          </w:tcPr>
          <w:p w14:paraId="1335749A" w14:textId="77777777" w:rsidR="003E5871" w:rsidRPr="003E5871" w:rsidRDefault="003E5871" w:rsidP="00F91209">
            <w:pPr>
              <w:pStyle w:val="IOStabletext"/>
              <w:keepLines w:val="0"/>
            </w:pPr>
            <w:r w:rsidRPr="003E5871">
              <w:t>There are many online teaching resources available,</w:t>
            </w:r>
          </w:p>
          <w:p w14:paraId="04C6E6DB" w14:textId="77777777" w:rsidR="003E5871" w:rsidRPr="003E5871" w:rsidRDefault="003E5871" w:rsidP="00F91209">
            <w:pPr>
              <w:pStyle w:val="IOStabletext"/>
              <w:keepLines w:val="0"/>
            </w:pPr>
            <w:r w:rsidRPr="003E5871">
              <w:t>Plans and Elevations, sourced from TES.</w:t>
            </w:r>
          </w:p>
          <w:p w14:paraId="5D9307CB" w14:textId="3E29FC5A" w:rsidR="003E5871" w:rsidRPr="003E5871" w:rsidRDefault="003E5871" w:rsidP="00F91209">
            <w:pPr>
              <w:pStyle w:val="IOStabletext"/>
              <w:keepLines w:val="0"/>
            </w:pPr>
            <w:r w:rsidRPr="003E5871">
              <w:t>File</w:t>
            </w:r>
            <w:r w:rsidR="00263E3E">
              <w:t xml:space="preserve"> –</w:t>
            </w:r>
            <w:r w:rsidRPr="003E5871">
              <w:t xml:space="preserve"> </w:t>
            </w:r>
            <w:hyperlink r:id="rId11" w:tooltip="https://www.tes.com/teaching-resource/plans-and-elevations-6040843" w:history="1">
              <w:r w:rsidRPr="00F80289">
                <w:rPr>
                  <w:rStyle w:val="Hyperlink"/>
                </w:rPr>
                <w:t>Plans and Elevations TES 6040843.doc</w:t>
              </w:r>
            </w:hyperlink>
            <w:r w:rsidRPr="003E5871">
              <w:t xml:space="preserve"> </w:t>
            </w:r>
          </w:p>
          <w:p w14:paraId="6C9EE556" w14:textId="77777777" w:rsidR="003E5871" w:rsidRPr="003E5871" w:rsidRDefault="003E5871" w:rsidP="00F91209">
            <w:pPr>
              <w:pStyle w:val="IOStabletext"/>
              <w:keepLines w:val="0"/>
            </w:pPr>
            <w:r w:rsidRPr="003E5871">
              <w:t>Plan and Elevation, sourced from TES.</w:t>
            </w:r>
          </w:p>
          <w:p w14:paraId="26D11858" w14:textId="75594BF2" w:rsidR="003E5871" w:rsidRPr="003E5871" w:rsidRDefault="00263E3E" w:rsidP="00F91209">
            <w:pPr>
              <w:pStyle w:val="IOStabletext"/>
              <w:keepLines w:val="0"/>
            </w:pPr>
            <w:r>
              <w:t>File –</w:t>
            </w:r>
            <w:r w:rsidR="003E5871" w:rsidRPr="003E5871">
              <w:t xml:space="preserve"> </w:t>
            </w:r>
            <w:hyperlink r:id="rId12" w:tooltip="https://www.tes.com/teaching-resource/plan-and-elevation-6335878" w:history="1">
              <w:r w:rsidR="003E5871" w:rsidRPr="00F80289">
                <w:rPr>
                  <w:rStyle w:val="Hyperlink"/>
                </w:rPr>
                <w:t>Plans and Elevation TES 6335878.doc</w:t>
              </w:r>
            </w:hyperlink>
            <w:r w:rsidR="003E5871" w:rsidRPr="003E5871">
              <w:t xml:space="preserve"> </w:t>
            </w:r>
          </w:p>
          <w:p w14:paraId="11D65674" w14:textId="480F96E6" w:rsidR="00B53BCE" w:rsidRDefault="00B32B98" w:rsidP="00F91209">
            <w:pPr>
              <w:pStyle w:val="IOStabletext"/>
              <w:keepLines w:val="0"/>
            </w:pPr>
            <w:r>
              <w:t>Interactive online –</w:t>
            </w:r>
            <w:r w:rsidR="003E5871" w:rsidRPr="003E5871">
              <w:t xml:space="preserve"> </w:t>
            </w:r>
            <w:hyperlink r:id="rId13" w:history="1">
              <w:r w:rsidRPr="00B53BCE">
                <w:rPr>
                  <w:rStyle w:val="Hyperlink"/>
                </w:rPr>
                <w:t>b</w:t>
              </w:r>
              <w:r w:rsidR="003E5871" w:rsidRPr="00B53BCE">
                <w:rPr>
                  <w:rStyle w:val="Hyperlink"/>
                </w:rPr>
                <w:t>uilding houses with side views</w:t>
              </w:r>
              <w:r w:rsidR="00B53BCE" w:rsidRPr="00B53BCE">
                <w:rPr>
                  <w:rStyle w:val="Hyperlink"/>
                </w:rPr>
                <w:t xml:space="preserve"> – t</w:t>
              </w:r>
              <w:r w:rsidR="003E5871" w:rsidRPr="00B53BCE">
                <w:rPr>
                  <w:rStyle w:val="Hyperlink"/>
                </w:rPr>
                <w:t>eacher</w:t>
              </w:r>
            </w:hyperlink>
          </w:p>
          <w:p w14:paraId="3BF86643" w14:textId="73DFB8B8" w:rsidR="003E5871" w:rsidRDefault="00B53BCE" w:rsidP="00F91209">
            <w:pPr>
              <w:pStyle w:val="IOStabletext"/>
              <w:keepLines w:val="0"/>
            </w:pPr>
            <w:r>
              <w:t>Interactive online –</w:t>
            </w:r>
            <w:r w:rsidRPr="003E5871">
              <w:t xml:space="preserve"> </w:t>
            </w:r>
            <w:hyperlink r:id="rId14" w:history="1">
              <w:r>
                <w:rPr>
                  <w:rStyle w:val="Hyperlink"/>
                </w:rPr>
                <w:t>building houses with side views – students</w:t>
              </w:r>
            </w:hyperlink>
          </w:p>
        </w:tc>
      </w:tr>
      <w:tr w:rsidR="00726538" w14:paraId="015F64CC" w14:textId="77777777" w:rsidTr="00F91209">
        <w:tc>
          <w:tcPr>
            <w:tcW w:w="1434" w:type="pct"/>
          </w:tcPr>
          <w:p w14:paraId="6AD2090C" w14:textId="77777777" w:rsidR="00726538" w:rsidRDefault="00726538" w:rsidP="00F91209">
            <w:pPr>
              <w:pStyle w:val="IOStabletext"/>
              <w:keepLines w:val="0"/>
            </w:pPr>
          </w:p>
        </w:tc>
        <w:tc>
          <w:tcPr>
            <w:tcW w:w="1713" w:type="pct"/>
          </w:tcPr>
          <w:p w14:paraId="16B1F252" w14:textId="77777777" w:rsidR="0077145C" w:rsidRDefault="0077145C" w:rsidP="006D28C1">
            <w:pPr>
              <w:pStyle w:val="IOStabletextbold"/>
            </w:pPr>
            <w:r>
              <w:t>House Plans</w:t>
            </w:r>
          </w:p>
          <w:p w14:paraId="43A9E910" w14:textId="77777777" w:rsidR="00726538" w:rsidRPr="003E5871" w:rsidRDefault="0077145C" w:rsidP="00F91209">
            <w:pPr>
              <w:pStyle w:val="IOStabletext"/>
              <w:keepLines w:val="0"/>
            </w:pPr>
            <w:r>
              <w:t>Consider real house plans and how the plan and elevations views help you understand the layout of a house.</w:t>
            </w:r>
          </w:p>
        </w:tc>
        <w:tc>
          <w:tcPr>
            <w:tcW w:w="1853" w:type="pct"/>
          </w:tcPr>
          <w:p w14:paraId="1C4E42A5" w14:textId="374C7850" w:rsidR="00726538" w:rsidRPr="003E5871" w:rsidRDefault="0077145C" w:rsidP="00F91209">
            <w:pPr>
              <w:pStyle w:val="IOStabletext"/>
              <w:keepLines w:val="0"/>
            </w:pPr>
            <w:r>
              <w:t>For example</w:t>
            </w:r>
            <w:r w:rsidR="00F91209">
              <w:t xml:space="preserve"> – </w:t>
            </w:r>
            <w:hyperlink r:id="rId15" w:tooltip="http://modscape.com.au/projects/kimberley/" w:history="1">
              <w:proofErr w:type="spellStart"/>
              <w:r w:rsidRPr="00BF346A">
                <w:rPr>
                  <w:rStyle w:val="Hyperlink"/>
                </w:rPr>
                <w:t>Modscape</w:t>
              </w:r>
              <w:proofErr w:type="spellEnd"/>
              <w:r w:rsidRPr="00BF346A">
                <w:rPr>
                  <w:rStyle w:val="Hyperlink"/>
                </w:rPr>
                <w:t xml:space="preserve"> Kimberley</w:t>
              </w:r>
              <w:r w:rsidR="00BF346A" w:rsidRPr="00BF346A">
                <w:rPr>
                  <w:rStyle w:val="Hyperlink"/>
                </w:rPr>
                <w:t xml:space="preserve"> project</w:t>
              </w:r>
            </w:hyperlink>
            <w:r>
              <w:t xml:space="preserve"> gives photos and floor plan with plan and elevation views.</w:t>
            </w:r>
          </w:p>
        </w:tc>
      </w:tr>
      <w:tr w:rsidR="00726538" w14:paraId="23EAA8A1" w14:textId="77777777" w:rsidTr="00F91209">
        <w:tc>
          <w:tcPr>
            <w:tcW w:w="1434" w:type="pct"/>
          </w:tcPr>
          <w:p w14:paraId="43AAAA12" w14:textId="77777777" w:rsidR="00726538" w:rsidRDefault="00726538" w:rsidP="00F91209">
            <w:pPr>
              <w:pStyle w:val="IOStabletext"/>
              <w:keepLines w:val="0"/>
            </w:pPr>
          </w:p>
        </w:tc>
        <w:tc>
          <w:tcPr>
            <w:tcW w:w="1713" w:type="pct"/>
          </w:tcPr>
          <w:p w14:paraId="054B44B8" w14:textId="77777777" w:rsidR="0077145C" w:rsidRDefault="0077145C" w:rsidP="006D28C1">
            <w:pPr>
              <w:pStyle w:val="IOStabletextbold"/>
            </w:pPr>
            <w:r>
              <w:t>Modular Houses</w:t>
            </w:r>
          </w:p>
          <w:p w14:paraId="3397ED0F" w14:textId="77777777" w:rsidR="0077145C" w:rsidRDefault="0077145C" w:rsidP="00F91209">
            <w:pPr>
              <w:pStyle w:val="IOStabletext"/>
              <w:keepLines w:val="0"/>
            </w:pPr>
            <w:r>
              <w:t xml:space="preserve">Students are task with building three different four-cube houses. This is best modelled with </w:t>
            </w:r>
            <w:proofErr w:type="spellStart"/>
            <w:r>
              <w:t>centi</w:t>
            </w:r>
            <w:proofErr w:type="spellEnd"/>
            <w:r>
              <w:t>-cubes or other interlinking blocks.</w:t>
            </w:r>
          </w:p>
          <w:p w14:paraId="666E2459" w14:textId="77777777" w:rsidR="00726538" w:rsidRPr="003E5871" w:rsidRDefault="0077145C" w:rsidP="00F91209">
            <w:pPr>
              <w:pStyle w:val="IOStabletext"/>
              <w:keepLines w:val="0"/>
            </w:pPr>
            <w:r>
              <w:t>Draw each “house” on isometric paper and then draw plan and elevation views on the square grid paper.</w:t>
            </w:r>
          </w:p>
        </w:tc>
        <w:tc>
          <w:tcPr>
            <w:tcW w:w="1853" w:type="pct"/>
          </w:tcPr>
          <w:p w14:paraId="2A756A9C" w14:textId="6C7A048E" w:rsidR="0077145C" w:rsidRDefault="0077145C" w:rsidP="00F91209">
            <w:pPr>
              <w:pStyle w:val="IOStabletext"/>
              <w:keepLines w:val="0"/>
            </w:pPr>
            <w:r>
              <w:t>Fil</w:t>
            </w:r>
            <w:r w:rsidR="00263E3E">
              <w:t>e –</w:t>
            </w:r>
            <w:r>
              <w:t xml:space="preserve"> 01 Modular Houses Pty Ltd.docx</w:t>
            </w:r>
          </w:p>
          <w:p w14:paraId="7587BB4F" w14:textId="77777777" w:rsidR="0077145C" w:rsidRDefault="0077145C" w:rsidP="00F91209">
            <w:pPr>
              <w:pStyle w:val="IOStabletext"/>
              <w:keepLines w:val="0"/>
            </w:pPr>
            <w:r>
              <w:t>Based on a resource from Allan White, UWS.</w:t>
            </w:r>
          </w:p>
          <w:p w14:paraId="7329C154" w14:textId="16380157" w:rsidR="00726538" w:rsidRPr="003E5871" w:rsidRDefault="00263E3E" w:rsidP="00F91209">
            <w:pPr>
              <w:pStyle w:val="IOStabletext"/>
              <w:keepLines w:val="0"/>
            </w:pPr>
            <w:r>
              <w:t>File –</w:t>
            </w:r>
            <w:r w:rsidR="0077145C">
              <w:t xml:space="preserve"> iso-and-square.pdf</w:t>
            </w:r>
          </w:p>
        </w:tc>
      </w:tr>
      <w:tr w:rsidR="00726538" w:rsidRPr="0077145C" w14:paraId="055BE1AC" w14:textId="77777777" w:rsidTr="00F91209">
        <w:tc>
          <w:tcPr>
            <w:tcW w:w="1434" w:type="pct"/>
          </w:tcPr>
          <w:p w14:paraId="7C53FEBA" w14:textId="77777777" w:rsidR="00726538" w:rsidRPr="0077145C" w:rsidRDefault="00726538" w:rsidP="00F91209">
            <w:pPr>
              <w:pStyle w:val="IOStabletext"/>
              <w:keepLines w:val="0"/>
            </w:pPr>
          </w:p>
        </w:tc>
        <w:tc>
          <w:tcPr>
            <w:tcW w:w="1713" w:type="pct"/>
          </w:tcPr>
          <w:p w14:paraId="3D602865" w14:textId="77777777" w:rsidR="00726538" w:rsidRPr="0077145C" w:rsidRDefault="0077145C" w:rsidP="00F91209">
            <w:pPr>
              <w:pStyle w:val="IOStabletext"/>
              <w:keepLines w:val="0"/>
            </w:pPr>
            <w:r w:rsidRPr="0077145C">
              <w:t>In-class Assessment Task</w:t>
            </w:r>
          </w:p>
        </w:tc>
        <w:tc>
          <w:tcPr>
            <w:tcW w:w="1853" w:type="pct"/>
          </w:tcPr>
          <w:p w14:paraId="2CFA8A3A" w14:textId="6BA57846" w:rsidR="0077145C" w:rsidRPr="0077145C" w:rsidRDefault="00263E3E" w:rsidP="00F91209">
            <w:pPr>
              <w:pStyle w:val="IOStabletext"/>
              <w:keepLines w:val="0"/>
            </w:pPr>
            <w:r>
              <w:rPr>
                <w:rFonts w:hint="eastAsia"/>
                <w:noProof/>
                <w:lang w:bidi="lo-LA"/>
              </w:rPr>
              <w:drawing>
                <wp:inline distT="0" distB="0" distL="0" distR="0" wp14:anchorId="46040CF1" wp14:editId="18411510">
                  <wp:extent cx="131320" cy="111424"/>
                  <wp:effectExtent l="0" t="0" r="2540" b="3175"/>
                  <wp:docPr id="1" name="Picture 1" descr="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iangle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9" cy="115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7145C" w:rsidRPr="0077145C">
              <w:rPr>
                <w:rFonts w:hint="eastAsia"/>
              </w:rPr>
              <w:t xml:space="preserve"> See Assessment Task Example</w:t>
            </w:r>
          </w:p>
          <w:p w14:paraId="22959D40" w14:textId="77777777" w:rsidR="0077145C" w:rsidRPr="0077145C" w:rsidRDefault="0077145C" w:rsidP="00F91209">
            <w:pPr>
              <w:pStyle w:val="IOStabletext"/>
              <w:keepLines w:val="0"/>
            </w:pPr>
            <w:r w:rsidRPr="0077145C">
              <w:t>File: FSDe1CEC Assessment Task.docx</w:t>
            </w:r>
          </w:p>
          <w:p w14:paraId="60BE7358" w14:textId="295605FB" w:rsidR="00726538" w:rsidRPr="0077145C" w:rsidRDefault="0077145C" w:rsidP="00F91209">
            <w:pPr>
              <w:pStyle w:val="IOStabletext"/>
              <w:keepLines w:val="0"/>
            </w:pPr>
            <w:r w:rsidRPr="0077145C">
              <w:t xml:space="preserve">(also via </w:t>
            </w:r>
            <w:hyperlink r:id="rId17" w:anchor="3647" w:tooltip="http://mathslinks.net/dectasks/general-1#3647" w:history="1">
              <w:r w:rsidRPr="00F80289">
                <w:rPr>
                  <w:rStyle w:val="Hyperlink"/>
                </w:rPr>
                <w:t>DoE Tasks</w:t>
              </w:r>
            </w:hyperlink>
            <w:r w:rsidRPr="0077145C">
              <w:t>)</w:t>
            </w:r>
          </w:p>
        </w:tc>
      </w:tr>
      <w:tr w:rsidR="00726538" w14:paraId="2E0A5AB8" w14:textId="77777777" w:rsidTr="00F91209">
        <w:tc>
          <w:tcPr>
            <w:tcW w:w="1434" w:type="pct"/>
          </w:tcPr>
          <w:p w14:paraId="30ED29C6" w14:textId="77777777" w:rsidR="00726538" w:rsidRPr="0077145C" w:rsidRDefault="0077145C" w:rsidP="00F91209">
            <w:pPr>
              <w:pStyle w:val="IOStabletext"/>
              <w:keepLines w:val="0"/>
            </w:pPr>
            <w:r w:rsidRPr="0077145C">
              <w:t xml:space="preserve">recognise parallel, perpendicular and intersecting lines, in the context of </w:t>
            </w:r>
            <w:proofErr w:type="spellStart"/>
            <w:r w:rsidRPr="0077145C">
              <w:t>twodimensional</w:t>
            </w:r>
            <w:proofErr w:type="spellEnd"/>
            <w:r w:rsidRPr="0077145C">
              <w:t xml:space="preserve"> and </w:t>
            </w:r>
            <w:proofErr w:type="spellStart"/>
            <w:r w:rsidRPr="0077145C">
              <w:t>threedimensional</w:t>
            </w:r>
            <w:proofErr w:type="spellEnd"/>
            <w:r w:rsidRPr="0077145C">
              <w:t xml:space="preserve"> representations of houses and buildings</w:t>
            </w:r>
          </w:p>
        </w:tc>
        <w:tc>
          <w:tcPr>
            <w:tcW w:w="1713" w:type="pct"/>
          </w:tcPr>
          <w:p w14:paraId="156863CE" w14:textId="77777777" w:rsidR="00726538" w:rsidRPr="003E5871" w:rsidRDefault="00726538" w:rsidP="00F91209">
            <w:pPr>
              <w:pStyle w:val="IOStabletext"/>
              <w:keepLines w:val="0"/>
            </w:pPr>
          </w:p>
        </w:tc>
        <w:tc>
          <w:tcPr>
            <w:tcW w:w="1853" w:type="pct"/>
          </w:tcPr>
          <w:p w14:paraId="60C98544" w14:textId="77777777" w:rsidR="00726538" w:rsidRPr="003E5871" w:rsidRDefault="00726538" w:rsidP="00F91209">
            <w:pPr>
              <w:pStyle w:val="IOStabletext"/>
              <w:keepLines w:val="0"/>
            </w:pPr>
          </w:p>
        </w:tc>
      </w:tr>
      <w:tr w:rsidR="00726538" w14:paraId="5794B71E" w14:textId="77777777" w:rsidTr="00F91209">
        <w:tc>
          <w:tcPr>
            <w:tcW w:w="1434" w:type="pct"/>
          </w:tcPr>
          <w:p w14:paraId="5E471697" w14:textId="77777777" w:rsidR="00726538" w:rsidRPr="0077145C" w:rsidRDefault="0077145C" w:rsidP="00F91209">
            <w:pPr>
              <w:pStyle w:val="IOStabletext"/>
              <w:keepLines w:val="0"/>
            </w:pPr>
            <w:r w:rsidRPr="0077145C">
              <w:t>define and recognise planes in three-dimensional space in the context of three-dimensional representations of houses and buildings</w:t>
            </w:r>
          </w:p>
        </w:tc>
        <w:tc>
          <w:tcPr>
            <w:tcW w:w="1713" w:type="pct"/>
          </w:tcPr>
          <w:p w14:paraId="683A7F36" w14:textId="77777777" w:rsidR="00726538" w:rsidRPr="003E5871" w:rsidRDefault="00726538" w:rsidP="00F91209">
            <w:pPr>
              <w:pStyle w:val="IOStabletext"/>
              <w:keepLines w:val="0"/>
            </w:pPr>
          </w:p>
        </w:tc>
        <w:tc>
          <w:tcPr>
            <w:tcW w:w="1853" w:type="pct"/>
          </w:tcPr>
          <w:p w14:paraId="272F2B16" w14:textId="77777777" w:rsidR="00726538" w:rsidRPr="003E5871" w:rsidRDefault="00726538" w:rsidP="00F91209">
            <w:pPr>
              <w:pStyle w:val="IOStabletext"/>
              <w:keepLines w:val="0"/>
            </w:pPr>
          </w:p>
        </w:tc>
      </w:tr>
      <w:tr w:rsidR="00726538" w14:paraId="3C267ECF" w14:textId="77777777" w:rsidTr="00F91209">
        <w:tc>
          <w:tcPr>
            <w:tcW w:w="1434" w:type="pct"/>
          </w:tcPr>
          <w:p w14:paraId="7F41E8B7" w14:textId="77777777" w:rsidR="00726538" w:rsidRPr="0077145C" w:rsidRDefault="0077145C" w:rsidP="00F91209">
            <w:pPr>
              <w:pStyle w:val="IOStabletext"/>
              <w:keepLines w:val="0"/>
            </w:pPr>
            <w:r w:rsidRPr="0077145C">
              <w:t>interpret common symbols and abbreviations on house plans</w:t>
            </w:r>
          </w:p>
        </w:tc>
        <w:tc>
          <w:tcPr>
            <w:tcW w:w="1713" w:type="pct"/>
          </w:tcPr>
          <w:p w14:paraId="1E89A720" w14:textId="77777777" w:rsidR="00726538" w:rsidRPr="003E5871" w:rsidRDefault="00726538" w:rsidP="00F91209">
            <w:pPr>
              <w:pStyle w:val="IOStabletext"/>
              <w:keepLines w:val="0"/>
            </w:pPr>
          </w:p>
        </w:tc>
        <w:tc>
          <w:tcPr>
            <w:tcW w:w="1853" w:type="pct"/>
          </w:tcPr>
          <w:p w14:paraId="21DD26CE" w14:textId="77777777" w:rsidR="00726538" w:rsidRPr="003E5871" w:rsidRDefault="00726538" w:rsidP="00F91209">
            <w:pPr>
              <w:pStyle w:val="IOStabletext"/>
              <w:keepLines w:val="0"/>
            </w:pPr>
          </w:p>
        </w:tc>
      </w:tr>
      <w:tr w:rsidR="00726538" w14:paraId="07ECF162" w14:textId="77777777" w:rsidTr="00F91209">
        <w:tc>
          <w:tcPr>
            <w:tcW w:w="1434" w:type="pct"/>
          </w:tcPr>
          <w:p w14:paraId="2BDB9A1A" w14:textId="77777777" w:rsidR="00726538" w:rsidRPr="0077145C" w:rsidRDefault="0077145C" w:rsidP="00F91209">
            <w:pPr>
              <w:pStyle w:val="IOStabletext"/>
              <w:keepLines w:val="0"/>
            </w:pPr>
            <w:r w:rsidRPr="0077145C">
              <w:t>use the scale on a plan, design or map to calculate actual dimensions, and vice versa</w:t>
            </w:r>
          </w:p>
        </w:tc>
        <w:tc>
          <w:tcPr>
            <w:tcW w:w="1713" w:type="pct"/>
          </w:tcPr>
          <w:p w14:paraId="22B39530" w14:textId="77777777" w:rsidR="0077145C" w:rsidRPr="0077145C" w:rsidRDefault="0077145C" w:rsidP="006D28C1">
            <w:pPr>
              <w:pStyle w:val="IOStabletextbold"/>
            </w:pPr>
            <w:r w:rsidRPr="0077145C">
              <w:t>Simple Floor Plans</w:t>
            </w:r>
          </w:p>
          <w:p w14:paraId="5E6F1FB0" w14:textId="77777777" w:rsidR="00726538" w:rsidRPr="003E5871" w:rsidRDefault="0077145C" w:rsidP="00F91209">
            <w:pPr>
              <w:pStyle w:val="IOStabletext"/>
              <w:keepLines w:val="0"/>
            </w:pPr>
            <w:r w:rsidRPr="0077145C">
              <w:t>Recreate simple floor plans based on the file. Could be created on grid paper and/or using the online floor planner.</w:t>
            </w:r>
          </w:p>
        </w:tc>
        <w:tc>
          <w:tcPr>
            <w:tcW w:w="1853" w:type="pct"/>
          </w:tcPr>
          <w:p w14:paraId="681F8730" w14:textId="76B08D00" w:rsidR="0077145C" w:rsidRDefault="0077145C" w:rsidP="00F91209">
            <w:pPr>
              <w:pStyle w:val="IOStabletext"/>
              <w:keepLines w:val="0"/>
            </w:pPr>
            <w:r>
              <w:rPr>
                <w:rFonts w:hint="eastAsia"/>
              </w:rPr>
              <w:t xml:space="preserve">See </w:t>
            </w:r>
            <w:r w:rsidR="00263E3E">
              <w:rPr>
                <w:rFonts w:hint="eastAsia"/>
                <w:noProof/>
                <w:lang w:bidi="lo-LA"/>
              </w:rPr>
              <w:drawing>
                <wp:inline distT="0" distB="0" distL="0" distR="0" wp14:anchorId="6E1E2CE9" wp14:editId="16ADE6DA">
                  <wp:extent cx="131320" cy="111424"/>
                  <wp:effectExtent l="0" t="0" r="2540" b="3175"/>
                  <wp:docPr id="3" name="Picture 3" descr="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iangle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9" cy="115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923DFE" w14:textId="77777777" w:rsidR="0077145C" w:rsidRDefault="0077145C" w:rsidP="00F91209">
            <w:pPr>
              <w:pStyle w:val="IOStabletext"/>
              <w:keepLines w:val="0"/>
            </w:pPr>
            <w:r>
              <w:t>File: simple floor plans.pdf</w:t>
            </w:r>
          </w:p>
          <w:p w14:paraId="3160EEEC" w14:textId="77777777" w:rsidR="0077145C" w:rsidRDefault="0077145C" w:rsidP="00F91209">
            <w:pPr>
              <w:pStyle w:val="IOStabletext"/>
              <w:keepLines w:val="0"/>
            </w:pPr>
            <w:r>
              <w:t xml:space="preserve">Use the </w:t>
            </w:r>
            <w:proofErr w:type="spellStart"/>
            <w:r>
              <w:t>smallblueprinter</w:t>
            </w:r>
            <w:proofErr w:type="spellEnd"/>
            <w:r>
              <w:t xml:space="preserve"> Floor Planner</w:t>
            </w:r>
          </w:p>
          <w:p w14:paraId="6EBAAFAB" w14:textId="77777777" w:rsidR="0077145C" w:rsidRDefault="0077145C" w:rsidP="00F91209">
            <w:pPr>
              <w:pStyle w:val="IOStabletext"/>
              <w:keepLines w:val="0"/>
            </w:pPr>
            <w:r>
              <w:t xml:space="preserve">Teacher: </w:t>
            </w:r>
            <w:hyperlink r:id="rId18" w:tooltip="http://mths.co/3580" w:history="1">
              <w:r w:rsidRPr="00F80289">
                <w:rPr>
                  <w:rStyle w:val="Hyperlink"/>
                </w:rPr>
                <w:t>mths.co/3580</w:t>
              </w:r>
            </w:hyperlink>
          </w:p>
          <w:p w14:paraId="0AF22E75" w14:textId="77777777" w:rsidR="00726538" w:rsidRPr="003E5871" w:rsidRDefault="0077145C" w:rsidP="00F91209">
            <w:pPr>
              <w:pStyle w:val="IOStabletext"/>
              <w:keepLines w:val="0"/>
            </w:pPr>
            <w:r>
              <w:t xml:space="preserve">Students: </w:t>
            </w:r>
            <w:hyperlink r:id="rId19" w:tooltip="http://gomaths.net/3580" w:history="1">
              <w:r w:rsidRPr="00F80289">
                <w:rPr>
                  <w:rStyle w:val="Hyperlink"/>
                </w:rPr>
                <w:t>gomaths.net/3580</w:t>
              </w:r>
            </w:hyperlink>
          </w:p>
        </w:tc>
      </w:tr>
      <w:tr w:rsidR="00726538" w14:paraId="7DFB1EA9" w14:textId="77777777" w:rsidTr="00F91209">
        <w:tc>
          <w:tcPr>
            <w:tcW w:w="1434" w:type="pct"/>
          </w:tcPr>
          <w:p w14:paraId="27F4FCE4" w14:textId="77777777" w:rsidR="00726538" w:rsidRPr="0077145C" w:rsidRDefault="0077145C" w:rsidP="00F91209">
            <w:pPr>
              <w:pStyle w:val="IOStabletext"/>
              <w:keepLines w:val="0"/>
            </w:pPr>
            <w:r w:rsidRPr="0077145C">
              <w:t>interpret plan views and elevation views to obtain internal dimensions of rooms</w:t>
            </w:r>
          </w:p>
        </w:tc>
        <w:tc>
          <w:tcPr>
            <w:tcW w:w="1713" w:type="pct"/>
          </w:tcPr>
          <w:p w14:paraId="7C968AD2" w14:textId="77777777" w:rsidR="00726538" w:rsidRPr="003E5871" w:rsidRDefault="00726538" w:rsidP="00F91209">
            <w:pPr>
              <w:pStyle w:val="IOStabletext"/>
              <w:keepLines w:val="0"/>
            </w:pPr>
          </w:p>
        </w:tc>
        <w:tc>
          <w:tcPr>
            <w:tcW w:w="1853" w:type="pct"/>
          </w:tcPr>
          <w:p w14:paraId="36588BE2" w14:textId="6AAD114C" w:rsidR="00726538" w:rsidRPr="00263E3E" w:rsidRDefault="0077145C" w:rsidP="00F91209">
            <w:pPr>
              <w:pStyle w:val="IOStabletext"/>
              <w:keepLines w:val="0"/>
            </w:pPr>
            <w:r w:rsidRPr="00263E3E">
              <w:t xml:space="preserve">See </w:t>
            </w:r>
            <w:r w:rsidR="00263E3E" w:rsidRPr="00263E3E">
              <w:rPr>
                <w:rFonts w:hint="eastAsia"/>
              </w:rPr>
              <w:drawing>
                <wp:inline distT="0" distB="0" distL="0" distR="0" wp14:anchorId="0C7D6ECC" wp14:editId="431047F3">
                  <wp:extent cx="131320" cy="111424"/>
                  <wp:effectExtent l="0" t="0" r="2540" b="3175"/>
                  <wp:docPr id="4" name="Picture 4" descr="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iangle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9" cy="115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45C" w14:paraId="62CD0824" w14:textId="77777777" w:rsidTr="00F91209">
        <w:tc>
          <w:tcPr>
            <w:tcW w:w="1434" w:type="pct"/>
          </w:tcPr>
          <w:p w14:paraId="25D43720" w14:textId="77777777" w:rsidR="0077145C" w:rsidRPr="0077145C" w:rsidRDefault="0077145C" w:rsidP="00F91209">
            <w:pPr>
              <w:pStyle w:val="IOStabletext"/>
              <w:keepLines w:val="0"/>
            </w:pPr>
            <w:r w:rsidRPr="0077145C">
              <w:t>calculate area and volume based on information on a plan</w:t>
            </w:r>
          </w:p>
        </w:tc>
        <w:tc>
          <w:tcPr>
            <w:tcW w:w="1713" w:type="pct"/>
          </w:tcPr>
          <w:p w14:paraId="595398AC" w14:textId="77777777" w:rsidR="0077145C" w:rsidRPr="003E5871" w:rsidRDefault="0077145C" w:rsidP="00F91209">
            <w:pPr>
              <w:pStyle w:val="IOStabletext"/>
              <w:keepLines w:val="0"/>
            </w:pPr>
          </w:p>
        </w:tc>
        <w:tc>
          <w:tcPr>
            <w:tcW w:w="1853" w:type="pct"/>
          </w:tcPr>
          <w:p w14:paraId="7714D459" w14:textId="19D541F0" w:rsidR="0077145C" w:rsidRPr="00263E3E" w:rsidRDefault="0077145C" w:rsidP="00F91209">
            <w:pPr>
              <w:pStyle w:val="IOStabletext"/>
              <w:keepLines w:val="0"/>
            </w:pPr>
            <w:r w:rsidRPr="00263E3E">
              <w:t xml:space="preserve">See </w:t>
            </w:r>
            <w:r w:rsidR="00263E3E" w:rsidRPr="00263E3E">
              <w:rPr>
                <w:rFonts w:hint="eastAsia"/>
              </w:rPr>
              <w:drawing>
                <wp:inline distT="0" distB="0" distL="0" distR="0" wp14:anchorId="254F5F31" wp14:editId="7103ADD2">
                  <wp:extent cx="131320" cy="111424"/>
                  <wp:effectExtent l="0" t="0" r="2540" b="3175"/>
                  <wp:docPr id="5" name="Picture 5" descr="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iangle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9" cy="115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40C0E9" w14:textId="5BA77B50" w:rsidR="0077145C" w:rsidRDefault="00963303" w:rsidP="00963303">
            <w:pPr>
              <w:pStyle w:val="IOStabletext"/>
            </w:pPr>
            <w:hyperlink r:id="rId20" w:history="1">
              <w:r w:rsidR="0077145C" w:rsidRPr="00963303">
                <w:rPr>
                  <w:rStyle w:val="Hyperlink"/>
                </w:rPr>
                <w:t>Flooring Technology</w:t>
              </w:r>
              <w:r w:rsidRPr="00963303">
                <w:rPr>
                  <w:rStyle w:val="Hyperlink"/>
                </w:rPr>
                <w:t xml:space="preserve"> website</w:t>
              </w:r>
            </w:hyperlink>
          </w:p>
          <w:p w14:paraId="7435926B" w14:textId="77777777" w:rsidR="0077145C" w:rsidRDefault="0077145C" w:rsidP="00F91209">
            <w:pPr>
              <w:pStyle w:val="IOStabletext"/>
              <w:keepLines w:val="0"/>
            </w:pPr>
            <w:r>
              <w:t xml:space="preserve">A comprehensive online teaching resource for a post-school </w:t>
            </w:r>
            <w:r>
              <w:lastRenderedPageBreak/>
              <w:t>course. Useful sections include:</w:t>
            </w:r>
          </w:p>
          <w:p w14:paraId="463F02AA" w14:textId="77777777" w:rsidR="0077145C" w:rsidRDefault="0077145C" w:rsidP="00F91209">
            <w:pPr>
              <w:pStyle w:val="IOStablelist"/>
              <w:keepLines w:val="0"/>
            </w:pPr>
            <w:r>
              <w:rPr>
                <w:rFonts w:hint="eastAsia"/>
              </w:rPr>
              <w:t>Making measurements</w:t>
            </w:r>
          </w:p>
          <w:p w14:paraId="7A560DE5" w14:textId="77777777" w:rsidR="0077145C" w:rsidRDefault="0077145C" w:rsidP="00F91209">
            <w:pPr>
              <w:pStyle w:val="IOStablelist"/>
              <w:keepLines w:val="0"/>
            </w:pPr>
            <w:r>
              <w:rPr>
                <w:rFonts w:hint="eastAsia"/>
              </w:rPr>
              <w:t>Planning and costing</w:t>
            </w:r>
          </w:p>
          <w:p w14:paraId="525FF7BC" w14:textId="77777777" w:rsidR="0077145C" w:rsidRDefault="0077145C" w:rsidP="00F91209">
            <w:pPr>
              <w:pStyle w:val="IOStablelist"/>
              <w:keepLines w:val="0"/>
            </w:pPr>
            <w:r>
              <w:rPr>
                <w:rFonts w:hint="eastAsia"/>
              </w:rPr>
              <w:t>Work documents</w:t>
            </w:r>
          </w:p>
          <w:p w14:paraId="46AFD6B7" w14:textId="77777777" w:rsidR="0077145C" w:rsidRPr="003E5871" w:rsidRDefault="0077145C" w:rsidP="00F91209">
            <w:pPr>
              <w:pStyle w:val="IOStabletext"/>
              <w:keepLines w:val="0"/>
            </w:pPr>
            <w:r>
              <w:t>Check Supporting Resources in each section for printable resources that include real-life examples suitable for this course.</w:t>
            </w:r>
          </w:p>
        </w:tc>
      </w:tr>
      <w:tr w:rsidR="0077145C" w:rsidRPr="0077145C" w14:paraId="01F668E0" w14:textId="77777777" w:rsidTr="00F91209">
        <w:tc>
          <w:tcPr>
            <w:tcW w:w="1434" w:type="pct"/>
          </w:tcPr>
          <w:p w14:paraId="6EBE28DD" w14:textId="77777777" w:rsidR="0077145C" w:rsidRPr="0077145C" w:rsidRDefault="0077145C" w:rsidP="00F91209">
            <w:pPr>
              <w:pStyle w:val="IOStabletext"/>
              <w:keepLines w:val="0"/>
            </w:pPr>
          </w:p>
        </w:tc>
        <w:tc>
          <w:tcPr>
            <w:tcW w:w="1713" w:type="pct"/>
          </w:tcPr>
          <w:p w14:paraId="7F585B8A" w14:textId="1524263F" w:rsidR="0077145C" w:rsidRPr="0077145C" w:rsidRDefault="006D28C1" w:rsidP="006D28C1">
            <w:pPr>
              <w:pStyle w:val="IOStabletext"/>
              <w:keepLines w:val="0"/>
            </w:pPr>
            <w:r w:rsidRPr="006D28C1">
              <w:rPr>
                <w:rStyle w:val="IOStabletextboldChar"/>
              </w:rPr>
              <w:t>Considerations</w:t>
            </w:r>
            <w:r>
              <w:t xml:space="preserve"> – </w:t>
            </w:r>
            <w:r w:rsidR="0077145C" w:rsidRPr="0077145C">
              <w:t>finding the area of a house to be carpeted and the cost of purchasing the carpet</w:t>
            </w:r>
          </w:p>
        </w:tc>
        <w:tc>
          <w:tcPr>
            <w:tcW w:w="1853" w:type="pct"/>
          </w:tcPr>
          <w:p w14:paraId="7BBCBB75" w14:textId="77777777" w:rsidR="0077145C" w:rsidRPr="0077145C" w:rsidRDefault="0077145C" w:rsidP="00F91209">
            <w:pPr>
              <w:pStyle w:val="IOStabletextbold"/>
              <w:keepLines w:val="0"/>
            </w:pPr>
            <w:r w:rsidRPr="0077145C">
              <w:t>Other Resources</w:t>
            </w:r>
          </w:p>
          <w:p w14:paraId="1270814D" w14:textId="77777777" w:rsidR="0077145C" w:rsidRPr="0077145C" w:rsidRDefault="00A3526B" w:rsidP="00F91209">
            <w:pPr>
              <w:pStyle w:val="IOStablelist"/>
              <w:keepLines w:val="0"/>
            </w:pPr>
            <w:hyperlink r:id="rId21" w:anchor="!/media/1477565/carpet-your-area" w:tooltip="http://splash.abc.net.au/home#!/media/1477565/carpet-your-area" w:history="1">
              <w:r w:rsidR="0077145C" w:rsidRPr="00F80289">
                <w:rPr>
                  <w:rStyle w:val="Hyperlink"/>
                  <w:rFonts w:hint="eastAsia"/>
                </w:rPr>
                <w:t>Carpet Your Area from ABC Splash</w:t>
              </w:r>
            </w:hyperlink>
          </w:p>
          <w:p w14:paraId="011D1BF3" w14:textId="77777777" w:rsidR="0077145C" w:rsidRPr="0077145C" w:rsidRDefault="0077145C" w:rsidP="00F91209">
            <w:pPr>
              <w:pStyle w:val="IOStabletextbold"/>
              <w:keepLines w:val="0"/>
            </w:pPr>
            <w:r w:rsidRPr="0077145C">
              <w:t>Carpet Calculator:</w:t>
            </w:r>
          </w:p>
          <w:p w14:paraId="54C5FCDD" w14:textId="1657DF7C" w:rsidR="0077145C" w:rsidRPr="0077145C" w:rsidRDefault="00A3526B" w:rsidP="00F91209">
            <w:pPr>
              <w:pStyle w:val="IOStablelist"/>
              <w:keepLines w:val="0"/>
            </w:pPr>
            <w:hyperlink r:id="rId22" w:tooltip="http://www.godfreyhirst.com/au/hycraft/carpet-calculator" w:history="1">
              <w:proofErr w:type="spellStart"/>
              <w:r w:rsidR="0077145C" w:rsidRPr="00F80289">
                <w:rPr>
                  <w:rStyle w:val="Hyperlink"/>
                  <w:rFonts w:hint="eastAsia"/>
                </w:rPr>
                <w:t>Hycraft</w:t>
              </w:r>
              <w:proofErr w:type="spellEnd"/>
            </w:hyperlink>
            <w:r w:rsidR="00963303">
              <w:rPr>
                <w:rStyle w:val="Hyperlink"/>
              </w:rPr>
              <w:t xml:space="preserve"> carpet calculator</w:t>
            </w:r>
          </w:p>
          <w:p w14:paraId="4A827DFB" w14:textId="77777777" w:rsidR="0077145C" w:rsidRPr="0077145C" w:rsidRDefault="0077145C" w:rsidP="00F91209">
            <w:pPr>
              <w:pStyle w:val="IOStabletext"/>
              <w:keepLines w:val="0"/>
            </w:pPr>
            <w:r w:rsidRPr="0077145C">
              <w:t>Numeracy in the Home</w:t>
            </w:r>
          </w:p>
          <w:p w14:paraId="0B27E75E" w14:textId="3108A538" w:rsidR="0077145C" w:rsidRPr="0077145C" w:rsidRDefault="00963303" w:rsidP="00F91209">
            <w:pPr>
              <w:pStyle w:val="IOStabletext"/>
              <w:keepLines w:val="0"/>
            </w:pPr>
            <w:r>
              <w:t>File –</w:t>
            </w:r>
            <w:r w:rsidR="0077145C" w:rsidRPr="0077145C">
              <w:t xml:space="preserve"> tip2005_06.pdf</w:t>
            </w:r>
          </w:p>
          <w:p w14:paraId="14E3CB2E" w14:textId="77777777" w:rsidR="0077145C" w:rsidRPr="0077145C" w:rsidRDefault="0077145C" w:rsidP="00F91209">
            <w:pPr>
              <w:pStyle w:val="IOStabletext"/>
              <w:keepLines w:val="0"/>
            </w:pPr>
            <w:r w:rsidRPr="0077145C">
              <w:t>downloaded from Queensland Council for Adult Literacy</w:t>
            </w:r>
          </w:p>
        </w:tc>
      </w:tr>
      <w:tr w:rsidR="0077145C" w14:paraId="034CEBCC" w14:textId="77777777" w:rsidTr="00F91209">
        <w:tc>
          <w:tcPr>
            <w:tcW w:w="1434" w:type="pct"/>
          </w:tcPr>
          <w:p w14:paraId="6521FF96" w14:textId="77777777" w:rsidR="0077145C" w:rsidRPr="008C414A" w:rsidRDefault="0077145C" w:rsidP="00F91209">
            <w:pPr>
              <w:pStyle w:val="IOStabletext"/>
              <w:keepLines w:val="0"/>
            </w:pPr>
          </w:p>
        </w:tc>
        <w:tc>
          <w:tcPr>
            <w:tcW w:w="1713" w:type="pct"/>
          </w:tcPr>
          <w:p w14:paraId="64570FC2" w14:textId="5058199C" w:rsidR="0077145C" w:rsidRPr="003E5871" w:rsidRDefault="006D28C1" w:rsidP="00F91209">
            <w:pPr>
              <w:pStyle w:val="IOStabletext"/>
              <w:keepLines w:val="0"/>
            </w:pPr>
            <w:r>
              <w:t>C</w:t>
            </w:r>
            <w:r w:rsidR="0077145C" w:rsidRPr="008C414A">
              <w:t>alculating the area to be painted and the cost of painting a room in a house</w:t>
            </w:r>
          </w:p>
        </w:tc>
        <w:tc>
          <w:tcPr>
            <w:tcW w:w="1853" w:type="pct"/>
          </w:tcPr>
          <w:p w14:paraId="7B047664" w14:textId="77777777" w:rsidR="0077145C" w:rsidRPr="008C414A" w:rsidRDefault="0077145C" w:rsidP="00F91209">
            <w:pPr>
              <w:pStyle w:val="IOStabletext"/>
              <w:keepLines w:val="0"/>
            </w:pPr>
            <w:r w:rsidRPr="008C414A">
              <w:rPr>
                <w:b/>
              </w:rPr>
              <w:t>Paint Calculator</w:t>
            </w:r>
          </w:p>
          <w:p w14:paraId="753ED043" w14:textId="6B712322" w:rsidR="0077145C" w:rsidRPr="006D28C1" w:rsidRDefault="00A3526B" w:rsidP="00F91209">
            <w:pPr>
              <w:pStyle w:val="IOStabletext"/>
              <w:keepLines w:val="0"/>
              <w:rPr>
                <w:rStyle w:val="Hyperlink"/>
              </w:rPr>
            </w:pPr>
            <w:hyperlink r:id="rId23" w:tooltip="http://www.dulux.com.au/products/paint-calculator">
              <w:r w:rsidR="006D28C1">
                <w:rPr>
                  <w:rStyle w:val="Hyperlink"/>
                </w:rPr>
                <w:t>Dulux calculator</w:t>
              </w:r>
            </w:hyperlink>
          </w:p>
          <w:p w14:paraId="05C896F3" w14:textId="29A862DE" w:rsidR="0077145C" w:rsidRDefault="0077145C" w:rsidP="00F91209">
            <w:pPr>
              <w:pStyle w:val="IOStabletext"/>
              <w:keepLines w:val="0"/>
            </w:pPr>
            <w:proofErr w:type="spellStart"/>
            <w:proofErr w:type="gramStart"/>
            <w:r w:rsidRPr="008C414A">
              <w:t>Your</w:t>
            </w:r>
            <w:proofErr w:type="spellEnd"/>
            <w:r w:rsidRPr="008C414A">
              <w:t xml:space="preserve"> could</w:t>
            </w:r>
            <w:proofErr w:type="gramEnd"/>
            <w:r w:rsidRPr="008C414A">
              <w:t xml:space="preserve"> try to replicate the calculations made by this calculator from Bunnings, </w:t>
            </w:r>
            <w:hyperlink r:id="rId24" w:tooltip="http://www.bunnings.com.au/diy-advice/planners-and-calculators/paint-calculator">
              <w:r w:rsidRPr="006D28C1">
                <w:rPr>
                  <w:rStyle w:val="Hyperlink"/>
                </w:rPr>
                <w:t>How Much Paint Do You Need?</w:t>
              </w:r>
            </w:hyperlink>
          </w:p>
          <w:p w14:paraId="7B539E72" w14:textId="6A3C645A" w:rsidR="0077145C" w:rsidRPr="008C414A" w:rsidRDefault="006D28C1" w:rsidP="00F91209">
            <w:pPr>
              <w:pStyle w:val="IOStabletext"/>
              <w:keepLines w:val="0"/>
            </w:pPr>
            <w:r>
              <w:rPr>
                <w:b/>
              </w:rPr>
              <w:t>Tables</w:t>
            </w:r>
          </w:p>
          <w:p w14:paraId="51F28821" w14:textId="645562AD" w:rsidR="0077145C" w:rsidRPr="006D28C1" w:rsidRDefault="00A3526B" w:rsidP="00F91209">
            <w:pPr>
              <w:pStyle w:val="IOStabletext"/>
              <w:keepLines w:val="0"/>
              <w:rPr>
                <w:rStyle w:val="Hyperlink"/>
              </w:rPr>
            </w:pPr>
            <w:hyperlink r:id="rId25" w:tooltip="http://jtairconditioning.com.au/index.php/sizing-chart">
              <w:r w:rsidR="006D28C1" w:rsidRPr="006D28C1">
                <w:rPr>
                  <w:rStyle w:val="Hyperlink"/>
                </w:rPr>
                <w:t>JT Air Conditioning Sizing Chart</w:t>
              </w:r>
            </w:hyperlink>
          </w:p>
          <w:p w14:paraId="605D389F" w14:textId="65B6EC91" w:rsidR="0077145C" w:rsidRPr="006D28C1" w:rsidRDefault="00A3526B" w:rsidP="00F91209">
            <w:pPr>
              <w:pStyle w:val="IOStabletext"/>
              <w:keepLines w:val="0"/>
              <w:rPr>
                <w:rStyle w:val="Hyperlink"/>
              </w:rPr>
            </w:pPr>
            <w:hyperlink r:id="rId26" w:tooltip="http://www.harveynorman.com.au/air-conditioning-buying-guide">
              <w:r w:rsidR="006D28C1" w:rsidRPr="006D28C1">
                <w:rPr>
                  <w:rStyle w:val="Hyperlink"/>
                </w:rPr>
                <w:t>Harvey Norman Air Conditioning Buying Guide</w:t>
              </w:r>
            </w:hyperlink>
          </w:p>
          <w:p w14:paraId="73521568" w14:textId="77777777" w:rsidR="0077145C" w:rsidRPr="008C414A" w:rsidRDefault="0077145C" w:rsidP="00F91209">
            <w:pPr>
              <w:pStyle w:val="IOStabletext"/>
              <w:keepLines w:val="0"/>
            </w:pPr>
            <w:r w:rsidRPr="008C414A">
              <w:rPr>
                <w:b/>
              </w:rPr>
              <w:t>Interactive:</w:t>
            </w:r>
          </w:p>
          <w:p w14:paraId="2F0C3B55" w14:textId="2847777C" w:rsidR="0077145C" w:rsidRPr="006D28C1" w:rsidRDefault="00A3526B" w:rsidP="00F91209">
            <w:pPr>
              <w:pStyle w:val="IOStabletext"/>
              <w:keepLines w:val="0"/>
              <w:rPr>
                <w:rStyle w:val="Hyperlink"/>
              </w:rPr>
            </w:pPr>
            <w:hyperlink r:id="rId27" w:tooltip="http://airconditioning.panasonic.com.au/sizingwizard/">
              <w:r w:rsidR="0077145C" w:rsidRPr="006D28C1">
                <w:rPr>
                  <w:rStyle w:val="Hyperlink"/>
                </w:rPr>
                <w:t>Panasonic Air Conditioning Sizing Wizard</w:t>
              </w:r>
            </w:hyperlink>
          </w:p>
        </w:tc>
      </w:tr>
      <w:tr w:rsidR="0077145C" w14:paraId="3092648B" w14:textId="77777777" w:rsidTr="00F91209">
        <w:tc>
          <w:tcPr>
            <w:tcW w:w="1434" w:type="pct"/>
          </w:tcPr>
          <w:p w14:paraId="38FEA243" w14:textId="77777777" w:rsidR="0077145C" w:rsidRPr="008C414A" w:rsidRDefault="0077145C" w:rsidP="00F91209">
            <w:pPr>
              <w:pStyle w:val="IOStabletext"/>
              <w:keepLines w:val="0"/>
            </w:pPr>
            <w:r>
              <w:t>A</w:t>
            </w:r>
            <w:r w:rsidRPr="008C414A">
              <w:t>pply right-angled triangle trigonometry and Pythagoras’ theorem to solve problems based on plans, including finding the pitch of a roof.</w:t>
            </w:r>
          </w:p>
        </w:tc>
        <w:tc>
          <w:tcPr>
            <w:tcW w:w="1713" w:type="pct"/>
          </w:tcPr>
          <w:p w14:paraId="1BA3C42E" w14:textId="77777777" w:rsidR="0077145C" w:rsidRPr="003E5871" w:rsidRDefault="0077145C" w:rsidP="00F91209">
            <w:pPr>
              <w:pStyle w:val="IOStabletext"/>
              <w:keepLines w:val="0"/>
            </w:pPr>
          </w:p>
        </w:tc>
        <w:tc>
          <w:tcPr>
            <w:tcW w:w="1853" w:type="pct"/>
          </w:tcPr>
          <w:p w14:paraId="74A9C909" w14:textId="77777777" w:rsidR="0077145C" w:rsidRPr="008C414A" w:rsidRDefault="0077145C" w:rsidP="00F91209">
            <w:pPr>
              <w:pStyle w:val="IOStabletext"/>
              <w:keepLines w:val="0"/>
            </w:pPr>
          </w:p>
        </w:tc>
      </w:tr>
    </w:tbl>
    <w:p w14:paraId="213ADDEB" w14:textId="42425055" w:rsidR="006D28C1" w:rsidRDefault="006D28C1" w:rsidP="006D28C1">
      <w:pPr>
        <w:pStyle w:val="IOSbodytext"/>
        <w:spacing w:before="240"/>
      </w:pPr>
      <w:r>
        <w:br w:type="page"/>
      </w:r>
    </w:p>
    <w:p w14:paraId="36586D97" w14:textId="0D4231F6" w:rsidR="006D28C1" w:rsidRDefault="00726538" w:rsidP="00CA62C4">
      <w:pPr>
        <w:pStyle w:val="IOSheading2"/>
      </w:pPr>
      <w:r>
        <w:lastRenderedPageBreak/>
        <w:t>A</w:t>
      </w:r>
      <w:r w:rsidR="006D28C1">
        <w:t>dditional links</w:t>
      </w:r>
    </w:p>
    <w:p w14:paraId="7B27EF26" w14:textId="1F66D598" w:rsidR="00726538" w:rsidRDefault="00A3526B" w:rsidP="00263E3E">
      <w:pPr>
        <w:pStyle w:val="IOSbodytext"/>
        <w:spacing w:before="240"/>
      </w:pPr>
      <w:hyperlink r:id="rId28" w:tooltip="http://mathslinks.net/browse/fsde1cec" w:history="1">
        <w:proofErr w:type="spellStart"/>
        <w:r w:rsidR="005650E9" w:rsidRPr="005650E9">
          <w:rPr>
            <w:rStyle w:val="Hyperlink"/>
          </w:rPr>
          <w:t>MathsLinks</w:t>
        </w:r>
        <w:proofErr w:type="spellEnd"/>
        <w:r w:rsidR="005650E9" w:rsidRPr="005650E9">
          <w:rPr>
            <w:rStyle w:val="Hyperlink"/>
          </w:rPr>
          <w:t xml:space="preserve"> FSDe1CEC: Scale drawings and house plans</w:t>
        </w:r>
      </w:hyperlink>
    </w:p>
    <w:p w14:paraId="460E9005" w14:textId="4904FDA7" w:rsidR="00726538" w:rsidRPr="00CA62C4" w:rsidRDefault="00CA62C4" w:rsidP="00CA62C4">
      <w:pPr>
        <w:pStyle w:val="IOSheading3"/>
      </w:pPr>
      <w:r w:rsidRPr="00CA62C4">
        <w:t>Other</w:t>
      </w:r>
    </w:p>
    <w:p w14:paraId="37B7FC8A" w14:textId="77777777" w:rsidR="00726538" w:rsidRDefault="00A3526B" w:rsidP="00726538">
      <w:pPr>
        <w:pStyle w:val="IOSbodytext"/>
      </w:pPr>
      <w:hyperlink r:id="rId29" w:tooltip="https://sielearning.tafensw.edu.au/MPR/3204/3204a_20_reading_drawings/3204a_23_three_dimensional_drawings.htm" w:history="1">
        <w:r w:rsidR="00726538" w:rsidRPr="00726538">
          <w:rPr>
            <w:rStyle w:val="Hyperlink"/>
          </w:rPr>
          <w:t>Reading drawings: Three dimensional drawings</w:t>
        </w:r>
      </w:hyperlink>
    </w:p>
    <w:p w14:paraId="2860031D" w14:textId="77777777" w:rsidR="00726538" w:rsidRDefault="00A3526B" w:rsidP="00726538">
      <w:pPr>
        <w:pStyle w:val="IOSbodytext"/>
      </w:pPr>
      <w:hyperlink r:id="rId30" w:tooltip="http://www.hvaceducationaustralia.com/Resources/PDF/E107A Drawing _Electrical_ Workbook Version 2 BG.pdf" w:history="1">
        <w:r w:rsidR="00726538" w:rsidRPr="00726538">
          <w:rPr>
            <w:rStyle w:val="Hyperlink"/>
          </w:rPr>
          <w:t>Use drawings, diagrams, schedules, standards, codes and specifications</w:t>
        </w:r>
      </w:hyperlink>
      <w:r w:rsidR="00726538">
        <w:t xml:space="preserve"> (PDF)</w:t>
      </w:r>
    </w:p>
    <w:p w14:paraId="0664463B" w14:textId="77777777" w:rsidR="009608E0" w:rsidRPr="009608E0" w:rsidRDefault="00A3526B" w:rsidP="00726538">
      <w:pPr>
        <w:pStyle w:val="IOSbodytext"/>
      </w:pPr>
      <w:hyperlink r:id="rId31" w:anchor=".UVQwvxw0WuI" w:tooltip="http://www.homedesigndirectory.com.au/how-to-read-plans/#.UVQwvxw0WuI" w:history="1">
        <w:r w:rsidR="00726538" w:rsidRPr="00726538">
          <w:rPr>
            <w:rStyle w:val="Hyperlink"/>
          </w:rPr>
          <w:t>How to read house construction plans</w:t>
        </w:r>
      </w:hyperlink>
    </w:p>
    <w:sectPr w:rsidR="009608E0" w:rsidRPr="009608E0" w:rsidSect="00F91209">
      <w:headerReference w:type="default" r:id="rId32"/>
      <w:footerReference w:type="default" r:id="rId33"/>
      <w:pgSz w:w="16840" w:h="11900" w:orient="landscape"/>
      <w:pgMar w:top="567" w:right="958" w:bottom="567" w:left="567" w:header="39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6B8D0" w14:textId="77777777" w:rsidR="006D28C1" w:rsidRDefault="006D28C1" w:rsidP="00480FD7">
      <w:r>
        <w:separator/>
      </w:r>
    </w:p>
  </w:endnote>
  <w:endnote w:type="continuationSeparator" w:id="0">
    <w:p w14:paraId="736A17FF" w14:textId="77777777" w:rsidR="006D28C1" w:rsidRDefault="006D28C1" w:rsidP="0048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Franklin Gothic Medium Cond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C9D5B" w14:textId="01B9927F" w:rsidR="006D28C1" w:rsidRPr="004E338C" w:rsidRDefault="006D28C1" w:rsidP="00F91209">
    <w:pPr>
      <w:pStyle w:val="IOSfooter"/>
      <w:tabs>
        <w:tab w:val="clear" w:pos="5245"/>
        <w:tab w:val="clear" w:pos="10773"/>
        <w:tab w:val="right" w:pos="15309"/>
      </w:tabs>
      <w:spacing w:before="120"/>
    </w:pPr>
    <w:r>
      <w:t>Mathematics HSC General 1</w:t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210D7D">
      <w:rPr>
        <w:noProof/>
      </w:rPr>
      <w:t>2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680B9" w14:textId="77777777" w:rsidR="006D28C1" w:rsidRDefault="006D28C1" w:rsidP="00480FD7">
      <w:r>
        <w:separator/>
      </w:r>
    </w:p>
  </w:footnote>
  <w:footnote w:type="continuationSeparator" w:id="0">
    <w:p w14:paraId="11418011" w14:textId="77777777" w:rsidR="006D28C1" w:rsidRDefault="006D28C1" w:rsidP="00480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7CEC8" w14:textId="77777777" w:rsidR="006D28C1" w:rsidRDefault="006D28C1" w:rsidP="00F91209">
    <w:pPr>
      <w:pStyle w:val="IOSdocumenttitle"/>
      <w:tabs>
        <w:tab w:val="left" w:pos="470"/>
      </w:tabs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09EA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" w15:restartNumberingAfterBreak="0">
    <w:nsid w:val="06006EA4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E0D95"/>
    <w:multiLevelType w:val="hybridMultilevel"/>
    <w:tmpl w:val="C7ACA6A2"/>
    <w:lvl w:ilvl="0" w:tplc="3A38DE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E4668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1D2E"/>
    <w:multiLevelType w:val="multilevel"/>
    <w:tmpl w:val="2FD089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C6E8B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3347C2"/>
    <w:multiLevelType w:val="multilevel"/>
    <w:tmpl w:val="96BC2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C7859"/>
    <w:multiLevelType w:val="hybridMultilevel"/>
    <w:tmpl w:val="969C7C0C"/>
    <w:lvl w:ilvl="0" w:tplc="4418E0BC">
      <w:start w:val="1"/>
      <w:numFmt w:val="bullet"/>
      <w:pStyle w:val="IOStable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D2C26"/>
    <w:multiLevelType w:val="multilevel"/>
    <w:tmpl w:val="C582AA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27721"/>
    <w:multiLevelType w:val="multilevel"/>
    <w:tmpl w:val="0C09001D"/>
    <w:styleLink w:val="IOSList1new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7053B9F"/>
    <w:multiLevelType w:val="hybridMultilevel"/>
    <w:tmpl w:val="2A4C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21B08"/>
    <w:multiLevelType w:val="multilevel"/>
    <w:tmpl w:val="1248CA58"/>
    <w:lvl w:ilvl="0">
      <w:start w:val="1"/>
      <w:numFmt w:val="lowerLetter"/>
      <w:pStyle w:val="IOSList2numberedabc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pStyle w:val="IOS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45E6F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74C49"/>
    <w:multiLevelType w:val="hybridMultilevel"/>
    <w:tmpl w:val="4F6AEDDC"/>
    <w:lvl w:ilvl="0" w:tplc="D2D86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B7B06"/>
    <w:multiLevelType w:val="hybridMultilevel"/>
    <w:tmpl w:val="8466D30E"/>
    <w:lvl w:ilvl="0" w:tplc="5FACB14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211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E940EBE"/>
    <w:multiLevelType w:val="multilevel"/>
    <w:tmpl w:val="91AAC342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18" w15:restartNumberingAfterBreak="0">
    <w:nsid w:val="631849AD"/>
    <w:multiLevelType w:val="hybridMultilevel"/>
    <w:tmpl w:val="3D5C4CB8"/>
    <w:lvl w:ilvl="0" w:tplc="C2B66C46">
      <w:start w:val="1"/>
      <w:numFmt w:val="decimal"/>
      <w:pStyle w:val="IOSList1numbered123"/>
      <w:lvlText w:val="%1."/>
      <w:lvlJc w:val="left"/>
      <w:pPr>
        <w:ind w:left="7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E34FC"/>
    <w:multiLevelType w:val="multilevel"/>
    <w:tmpl w:val="0C09001D"/>
    <w:numStyleLink w:val="IOSList1new"/>
  </w:abstractNum>
  <w:abstractNum w:abstractNumId="20" w15:restartNumberingAfterBreak="0">
    <w:nsid w:val="71D66D6D"/>
    <w:multiLevelType w:val="hybridMultilevel"/>
    <w:tmpl w:val="91FA97D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6D50E1A"/>
    <w:multiLevelType w:val="multilevel"/>
    <w:tmpl w:val="0C09001D"/>
    <w:styleLink w:val="IOSListnew"/>
    <w:lvl w:ilvl="0">
      <w:start w:val="1"/>
      <w:numFmt w:val="none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9504440"/>
    <w:multiLevelType w:val="hybridMultilevel"/>
    <w:tmpl w:val="084219DA"/>
    <w:lvl w:ilvl="0" w:tplc="111A73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17"/>
  </w:num>
  <w:num w:numId="5">
    <w:abstractNumId w:val="0"/>
  </w:num>
  <w:num w:numId="6">
    <w:abstractNumId w:val="15"/>
  </w:num>
  <w:num w:numId="7">
    <w:abstractNumId w:val="15"/>
  </w:num>
  <w:num w:numId="8">
    <w:abstractNumId w:val="14"/>
  </w:num>
  <w:num w:numId="9">
    <w:abstractNumId w:val="2"/>
  </w:num>
  <w:num w:numId="10">
    <w:abstractNumId w:val="13"/>
  </w:num>
  <w:num w:numId="11">
    <w:abstractNumId w:val="4"/>
  </w:num>
  <w:num w:numId="12">
    <w:abstractNumId w:val="12"/>
  </w:num>
  <w:num w:numId="13">
    <w:abstractNumId w:val="20"/>
  </w:num>
  <w:num w:numId="14">
    <w:abstractNumId w:val="7"/>
  </w:num>
  <w:num w:numId="15">
    <w:abstractNumId w:val="18"/>
  </w:num>
  <w:num w:numId="16">
    <w:abstractNumId w:val="5"/>
  </w:num>
  <w:num w:numId="17">
    <w:abstractNumId w:val="9"/>
  </w:num>
  <w:num w:numId="18">
    <w:abstractNumId w:val="11"/>
  </w:num>
  <w:num w:numId="19">
    <w:abstractNumId w:val="1"/>
  </w:num>
  <w:num w:numId="20">
    <w:abstractNumId w:val="3"/>
  </w:num>
  <w:num w:numId="21">
    <w:abstractNumId w:val="16"/>
  </w:num>
  <w:num w:numId="22">
    <w:abstractNumId w:val="8"/>
  </w:num>
  <w:num w:numId="23">
    <w:abstractNumId w:val="1"/>
  </w:num>
  <w:num w:numId="24">
    <w:abstractNumId w:val="18"/>
  </w:num>
  <w:num w:numId="25">
    <w:abstractNumId w:val="12"/>
  </w:num>
  <w:num w:numId="26">
    <w:abstractNumId w:val="12"/>
  </w:num>
  <w:num w:numId="27">
    <w:abstractNumId w:val="8"/>
  </w:num>
  <w:num w:numId="28">
    <w:abstractNumId w:val="1"/>
  </w:num>
  <w:num w:numId="29">
    <w:abstractNumId w:val="18"/>
  </w:num>
  <w:num w:numId="30">
    <w:abstractNumId w:val="12"/>
  </w:num>
  <w:num w:numId="31">
    <w:abstractNumId w:val="12"/>
  </w:num>
  <w:num w:numId="32">
    <w:abstractNumId w:val="8"/>
  </w:num>
  <w:num w:numId="33">
    <w:abstractNumId w:val="6"/>
  </w:num>
  <w:num w:numId="34">
    <w:abstractNumId w:val="1"/>
  </w:num>
  <w:num w:numId="35">
    <w:abstractNumId w:val="18"/>
  </w:num>
  <w:num w:numId="36">
    <w:abstractNumId w:val="12"/>
  </w:num>
  <w:num w:numId="37">
    <w:abstractNumId w:val="12"/>
  </w:num>
  <w:num w:numId="38">
    <w:abstractNumId w:val="8"/>
  </w:num>
  <w:num w:numId="39">
    <w:abstractNumId w:val="6"/>
  </w:num>
  <w:num w:numId="40">
    <w:abstractNumId w:val="21"/>
  </w:num>
  <w:num w:numId="41">
    <w:abstractNumId w:val="10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71"/>
    <w:rsid w:val="00010671"/>
    <w:rsid w:val="00010B54"/>
    <w:rsid w:val="00013BE3"/>
    <w:rsid w:val="00076446"/>
    <w:rsid w:val="000C3B9A"/>
    <w:rsid w:val="000C4732"/>
    <w:rsid w:val="000F6821"/>
    <w:rsid w:val="00100563"/>
    <w:rsid w:val="00186118"/>
    <w:rsid w:val="001E1B75"/>
    <w:rsid w:val="001F1D0D"/>
    <w:rsid w:val="001F6BBE"/>
    <w:rsid w:val="00210D7D"/>
    <w:rsid w:val="00215471"/>
    <w:rsid w:val="00215956"/>
    <w:rsid w:val="002208BE"/>
    <w:rsid w:val="00225BA0"/>
    <w:rsid w:val="002407B2"/>
    <w:rsid w:val="00263E3E"/>
    <w:rsid w:val="00281A35"/>
    <w:rsid w:val="00281F50"/>
    <w:rsid w:val="00286108"/>
    <w:rsid w:val="00295F9F"/>
    <w:rsid w:val="002A07C0"/>
    <w:rsid w:val="002D379D"/>
    <w:rsid w:val="002D47A6"/>
    <w:rsid w:val="003030F2"/>
    <w:rsid w:val="00304EF2"/>
    <w:rsid w:val="00334511"/>
    <w:rsid w:val="00341F8B"/>
    <w:rsid w:val="00361327"/>
    <w:rsid w:val="00367FB2"/>
    <w:rsid w:val="003B3062"/>
    <w:rsid w:val="003E5871"/>
    <w:rsid w:val="004668BC"/>
    <w:rsid w:val="00480C44"/>
    <w:rsid w:val="00480FD7"/>
    <w:rsid w:val="004B4B05"/>
    <w:rsid w:val="004E338C"/>
    <w:rsid w:val="004F35B3"/>
    <w:rsid w:val="00504555"/>
    <w:rsid w:val="005202C7"/>
    <w:rsid w:val="005402DE"/>
    <w:rsid w:val="00541AE4"/>
    <w:rsid w:val="005650E9"/>
    <w:rsid w:val="005764DE"/>
    <w:rsid w:val="00595476"/>
    <w:rsid w:val="005B53AD"/>
    <w:rsid w:val="005C7E88"/>
    <w:rsid w:val="005D1A4E"/>
    <w:rsid w:val="00652107"/>
    <w:rsid w:val="0065761A"/>
    <w:rsid w:val="00662F4D"/>
    <w:rsid w:val="006735CE"/>
    <w:rsid w:val="00684627"/>
    <w:rsid w:val="006914F9"/>
    <w:rsid w:val="006B2D4C"/>
    <w:rsid w:val="006D28C1"/>
    <w:rsid w:val="006E2F78"/>
    <w:rsid w:val="006F2409"/>
    <w:rsid w:val="007052B6"/>
    <w:rsid w:val="00726538"/>
    <w:rsid w:val="00735393"/>
    <w:rsid w:val="007464AC"/>
    <w:rsid w:val="00756B8D"/>
    <w:rsid w:val="0077145C"/>
    <w:rsid w:val="007773AD"/>
    <w:rsid w:val="00786115"/>
    <w:rsid w:val="007933BE"/>
    <w:rsid w:val="007A070B"/>
    <w:rsid w:val="007C3CDD"/>
    <w:rsid w:val="007D0956"/>
    <w:rsid w:val="0080474D"/>
    <w:rsid w:val="00804F4F"/>
    <w:rsid w:val="00846B99"/>
    <w:rsid w:val="00861F4B"/>
    <w:rsid w:val="00863F90"/>
    <w:rsid w:val="008750C7"/>
    <w:rsid w:val="00885377"/>
    <w:rsid w:val="008C2BB3"/>
    <w:rsid w:val="008F5BE1"/>
    <w:rsid w:val="00923F94"/>
    <w:rsid w:val="0093161F"/>
    <w:rsid w:val="00937F54"/>
    <w:rsid w:val="0095110A"/>
    <w:rsid w:val="0096036A"/>
    <w:rsid w:val="009608E0"/>
    <w:rsid w:val="00963303"/>
    <w:rsid w:val="0096553E"/>
    <w:rsid w:val="00981BF1"/>
    <w:rsid w:val="00994359"/>
    <w:rsid w:val="00994991"/>
    <w:rsid w:val="00995898"/>
    <w:rsid w:val="009A0714"/>
    <w:rsid w:val="009D3FE5"/>
    <w:rsid w:val="009D798B"/>
    <w:rsid w:val="00A21F45"/>
    <w:rsid w:val="00A3526B"/>
    <w:rsid w:val="00A370B3"/>
    <w:rsid w:val="00A57066"/>
    <w:rsid w:val="00A67905"/>
    <w:rsid w:val="00AA168F"/>
    <w:rsid w:val="00AA5AC4"/>
    <w:rsid w:val="00AB3C4A"/>
    <w:rsid w:val="00AB62F9"/>
    <w:rsid w:val="00AC0AE2"/>
    <w:rsid w:val="00AC269B"/>
    <w:rsid w:val="00AC44EA"/>
    <w:rsid w:val="00AD2E2C"/>
    <w:rsid w:val="00AE67E3"/>
    <w:rsid w:val="00AE79D8"/>
    <w:rsid w:val="00B24CBA"/>
    <w:rsid w:val="00B301C2"/>
    <w:rsid w:val="00B32B98"/>
    <w:rsid w:val="00B40474"/>
    <w:rsid w:val="00B43C1A"/>
    <w:rsid w:val="00B53BCE"/>
    <w:rsid w:val="00B7767B"/>
    <w:rsid w:val="00BC097D"/>
    <w:rsid w:val="00BC353F"/>
    <w:rsid w:val="00BE1B6F"/>
    <w:rsid w:val="00BF0A5C"/>
    <w:rsid w:val="00BF346A"/>
    <w:rsid w:val="00BF6866"/>
    <w:rsid w:val="00C0318E"/>
    <w:rsid w:val="00C069F5"/>
    <w:rsid w:val="00C2213A"/>
    <w:rsid w:val="00C262AE"/>
    <w:rsid w:val="00C2705F"/>
    <w:rsid w:val="00C27C7D"/>
    <w:rsid w:val="00C34ECC"/>
    <w:rsid w:val="00CA461E"/>
    <w:rsid w:val="00CA62C4"/>
    <w:rsid w:val="00CD7B01"/>
    <w:rsid w:val="00CE670F"/>
    <w:rsid w:val="00D16D62"/>
    <w:rsid w:val="00D2375A"/>
    <w:rsid w:val="00D613A9"/>
    <w:rsid w:val="00D67117"/>
    <w:rsid w:val="00D7685E"/>
    <w:rsid w:val="00D76A6F"/>
    <w:rsid w:val="00DD21D5"/>
    <w:rsid w:val="00DD36C0"/>
    <w:rsid w:val="00DD636E"/>
    <w:rsid w:val="00DE67EB"/>
    <w:rsid w:val="00DF3B99"/>
    <w:rsid w:val="00DF6F06"/>
    <w:rsid w:val="00E26D32"/>
    <w:rsid w:val="00E42AE6"/>
    <w:rsid w:val="00E45779"/>
    <w:rsid w:val="00E639B8"/>
    <w:rsid w:val="00E86FE9"/>
    <w:rsid w:val="00E95EA2"/>
    <w:rsid w:val="00EC1887"/>
    <w:rsid w:val="00EF6D6A"/>
    <w:rsid w:val="00F209C7"/>
    <w:rsid w:val="00F373A4"/>
    <w:rsid w:val="00F420F0"/>
    <w:rsid w:val="00F4748E"/>
    <w:rsid w:val="00F64899"/>
    <w:rsid w:val="00F80289"/>
    <w:rsid w:val="00F827A9"/>
    <w:rsid w:val="00F84E13"/>
    <w:rsid w:val="00F91209"/>
    <w:rsid w:val="00F93A8A"/>
    <w:rsid w:val="00FB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4B86B61"/>
  <w15:docId w15:val="{36AB031F-D227-48EC-9FA6-D49BF9FE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7C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2A07C0"/>
    <w:pPr>
      <w:keepNext/>
      <w:pageBreakBefore/>
      <w:pBdr>
        <w:bottom w:val="single" w:sz="2" w:space="2" w:color="auto"/>
      </w:pBdr>
      <w:spacing w:after="960"/>
      <w:ind w:left="851" w:hanging="1985"/>
      <w:outlineLvl w:val="0"/>
    </w:pPr>
    <w:rPr>
      <w:rFonts w:ascii="Helvetica" w:hAnsi="Helvetica"/>
      <w:kern w:val="28"/>
      <w:sz w:val="56"/>
      <w:szCs w:val="20"/>
    </w:rPr>
  </w:style>
  <w:style w:type="paragraph" w:styleId="Heading2">
    <w:name w:val="heading 2"/>
    <w:basedOn w:val="Heading1"/>
    <w:next w:val="Normal"/>
    <w:rsid w:val="002A07C0"/>
    <w:pPr>
      <w:pageBreakBefore w:val="0"/>
      <w:pBdr>
        <w:bottom w:val="none" w:sz="0" w:space="0" w:color="auto"/>
      </w:pBdr>
      <w:spacing w:before="720" w:after="80"/>
      <w:ind w:left="0" w:firstLine="0"/>
      <w:outlineLvl w:val="1"/>
    </w:pPr>
    <w:rPr>
      <w:sz w:val="48"/>
    </w:rPr>
  </w:style>
  <w:style w:type="paragraph" w:styleId="Heading3">
    <w:name w:val="heading 3"/>
    <w:basedOn w:val="Heading2"/>
    <w:next w:val="Normal"/>
    <w:link w:val="Heading3Char"/>
    <w:autoRedefine/>
    <w:uiPriority w:val="99"/>
    <w:rsid w:val="002A07C0"/>
    <w:pPr>
      <w:spacing w:before="600" w:after="0"/>
      <w:outlineLvl w:val="2"/>
    </w:pPr>
    <w:rPr>
      <w:sz w:val="40"/>
    </w:rPr>
  </w:style>
  <w:style w:type="paragraph" w:styleId="Heading4">
    <w:name w:val="heading 4"/>
    <w:basedOn w:val="Heading2"/>
    <w:next w:val="Normal"/>
    <w:qFormat/>
    <w:rsid w:val="002A07C0"/>
    <w:pPr>
      <w:spacing w:before="480" w:after="0"/>
      <w:outlineLvl w:val="3"/>
    </w:pPr>
    <w:rPr>
      <w:sz w:val="32"/>
    </w:rPr>
  </w:style>
  <w:style w:type="paragraph" w:styleId="Heading5">
    <w:name w:val="heading 5"/>
    <w:basedOn w:val="Heading4"/>
    <w:next w:val="Normal"/>
    <w:qFormat/>
    <w:rsid w:val="002A07C0"/>
    <w:pPr>
      <w:spacing w:before="360"/>
      <w:outlineLvl w:val="4"/>
    </w:pPr>
    <w:rPr>
      <w:sz w:val="24"/>
    </w:rPr>
  </w:style>
  <w:style w:type="paragraph" w:styleId="Heading6">
    <w:name w:val="heading 6"/>
    <w:aliases w:val="hd 6"/>
    <w:basedOn w:val="Normal"/>
    <w:next w:val="Normal"/>
    <w:qFormat/>
    <w:rsid w:val="002A07C0"/>
    <w:pPr>
      <w:spacing w:after="120"/>
      <w:outlineLvl w:val="5"/>
    </w:pPr>
    <w:rPr>
      <w:rFonts w:ascii="Palatino" w:hAnsi="Palatino"/>
      <w:i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A07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2A07C0"/>
    <w:rPr>
      <w:rFonts w:ascii="Helvetica" w:hAnsi="Helvetica"/>
      <w:kern w:val="28"/>
      <w:sz w:val="40"/>
      <w:lang w:eastAsia="en-US"/>
    </w:rPr>
  </w:style>
  <w:style w:type="paragraph" w:customStyle="1" w:styleId="IOSdocumenttitle">
    <w:name w:val="IOS document title"/>
    <w:basedOn w:val="Normal"/>
    <w:qFormat/>
    <w:rsid w:val="002A07C0"/>
    <w:pPr>
      <w:tabs>
        <w:tab w:val="left" w:pos="567"/>
        <w:tab w:val="left" w:pos="8505"/>
      </w:tabs>
      <w:spacing w:before="180" w:line="240" w:lineRule="atLeast"/>
    </w:pPr>
    <w:rPr>
      <w:rFonts w:eastAsia="SimSun"/>
      <w:sz w:val="20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7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C0"/>
    <w:rPr>
      <w:rFonts w:ascii="Lucida Grande" w:hAnsi="Lucida Grande" w:cs="Lucida Grande"/>
      <w:sz w:val="18"/>
      <w:szCs w:val="18"/>
      <w:lang w:eastAsia="en-US"/>
    </w:rPr>
  </w:style>
  <w:style w:type="paragraph" w:customStyle="1" w:styleId="IOSHeading1">
    <w:name w:val="IOS Heading 1"/>
    <w:basedOn w:val="Normal"/>
    <w:next w:val="IOSbodytext"/>
    <w:qFormat/>
    <w:rsid w:val="00281F50"/>
    <w:pPr>
      <w:keepNext/>
      <w:pageBreakBefore/>
      <w:pBdr>
        <w:bottom w:val="single" w:sz="4" w:space="2" w:color="auto"/>
      </w:pBdr>
      <w:tabs>
        <w:tab w:val="left" w:pos="3119"/>
      </w:tabs>
      <w:spacing w:before="160" w:after="600"/>
      <w:outlineLvl w:val="0"/>
    </w:pPr>
    <w:rPr>
      <w:rFonts w:ascii="Helvetica" w:eastAsia="SimSun" w:hAnsi="Helvetica"/>
      <w:sz w:val="56"/>
      <w:szCs w:val="56"/>
      <w:lang w:eastAsia="zh-CN"/>
    </w:rPr>
  </w:style>
  <w:style w:type="paragraph" w:customStyle="1" w:styleId="IOSbodytext">
    <w:name w:val="IOS body text"/>
    <w:basedOn w:val="Normal"/>
    <w:link w:val="IOSbodytextChar"/>
    <w:qFormat/>
    <w:rsid w:val="009608E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eastAsia="SimSun"/>
      <w:lang w:eastAsia="zh-CN"/>
    </w:rPr>
  </w:style>
  <w:style w:type="paragraph" w:customStyle="1" w:styleId="IOSheading2">
    <w:name w:val="IOS heading 2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heading6">
    <w:name w:val="IOS heading 6"/>
    <w:basedOn w:val="Normal"/>
    <w:next w:val="IOSbodytext"/>
    <w:qFormat/>
    <w:rsid w:val="007C3CD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240"/>
      <w:outlineLvl w:val="5"/>
    </w:pPr>
    <w:rPr>
      <w:rFonts w:eastAsia="SimSun"/>
      <w:b/>
      <w:lang w:eastAsia="zh-CN"/>
    </w:rPr>
  </w:style>
  <w:style w:type="paragraph" w:customStyle="1" w:styleId="IOSList1">
    <w:name w:val="IOS List 1•"/>
    <w:basedOn w:val="Normal"/>
    <w:next w:val="IOSbodytext"/>
    <w:qFormat/>
    <w:rsid w:val="002A07C0"/>
    <w:pPr>
      <w:numPr>
        <w:numId w:val="34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eastAsia="SimSun"/>
      <w:lang w:eastAsia="zh-CN"/>
    </w:rPr>
  </w:style>
  <w:style w:type="paragraph" w:customStyle="1" w:styleId="IOSList1numbered123">
    <w:name w:val="IOS List 1 numbered 123"/>
    <w:basedOn w:val="IOSList1"/>
    <w:qFormat/>
    <w:rsid w:val="002A07C0"/>
    <w:pPr>
      <w:numPr>
        <w:numId w:val="35"/>
      </w:numPr>
    </w:pPr>
  </w:style>
  <w:style w:type="paragraph" w:customStyle="1" w:styleId="IOSList2">
    <w:name w:val="IOS List 2"/>
    <w:basedOn w:val="Normal"/>
    <w:qFormat/>
    <w:rsid w:val="002A07C0"/>
    <w:pPr>
      <w:numPr>
        <w:ilvl w:val="1"/>
        <w:numId w:val="37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40"/>
      <w:ind w:right="1134"/>
    </w:pPr>
    <w:rPr>
      <w:rFonts w:eastAsia="SimSun"/>
      <w:lang w:eastAsia="zh-CN"/>
    </w:rPr>
  </w:style>
  <w:style w:type="paragraph" w:customStyle="1" w:styleId="IOSList2numberedabc">
    <w:name w:val="IOS List 2 numbered abc"/>
    <w:basedOn w:val="IOSList2"/>
    <w:qFormat/>
    <w:rsid w:val="0096553E"/>
    <w:pPr>
      <w:numPr>
        <w:ilvl w:val="0"/>
      </w:numPr>
      <w:ind w:left="1434" w:hanging="357"/>
    </w:pPr>
  </w:style>
  <w:style w:type="paragraph" w:customStyle="1" w:styleId="IOStableheader">
    <w:name w:val="IOS table header"/>
    <w:basedOn w:val="Normal"/>
    <w:qFormat/>
    <w:rsid w:val="00CA461E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">
    <w:name w:val="IOS table text"/>
    <w:basedOn w:val="Normal"/>
    <w:link w:val="IOStabletextChar"/>
    <w:qFormat/>
    <w:rsid w:val="00726538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boxedtext">
    <w:name w:val="IOS boxed text"/>
    <w:basedOn w:val="Normal"/>
    <w:qFormat/>
    <w:rsid w:val="002A07C0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1" w:color="auto"/>
      </w:pBdr>
      <w:shd w:val="clear" w:color="auto" w:fill="E0E0E0"/>
      <w:spacing w:after="240" w:line="300" w:lineRule="auto"/>
    </w:pPr>
  </w:style>
  <w:style w:type="paragraph" w:customStyle="1" w:styleId="IOSList10">
    <w:name w:val="IOS List 1"/>
    <w:basedOn w:val="IOSList1"/>
    <w:qFormat/>
    <w:rsid w:val="002A07C0"/>
    <w:pPr>
      <w:numPr>
        <w:numId w:val="0"/>
      </w:numPr>
      <w:ind w:left="738" w:hanging="369"/>
    </w:pPr>
  </w:style>
  <w:style w:type="paragraph" w:customStyle="1" w:styleId="IOSList">
    <w:name w:val="IOS List"/>
    <w:basedOn w:val="IOSbodytext"/>
    <w:qFormat/>
    <w:rsid w:val="002A07C0"/>
    <w:pPr>
      <w:spacing w:after="80" w:line="240" w:lineRule="auto"/>
    </w:pPr>
  </w:style>
  <w:style w:type="paragraph" w:customStyle="1" w:styleId="IOSfooter">
    <w:name w:val="IOS footer"/>
    <w:basedOn w:val="Normal"/>
    <w:next w:val="IOSbodytext"/>
    <w:qFormat/>
    <w:rsid w:val="002A07C0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forgraphics">
    <w:name w:val="IOS caption for graphics"/>
    <w:basedOn w:val="Normal"/>
    <w:qFormat/>
    <w:rsid w:val="002A07C0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/>
      <w:ind w:right="567"/>
    </w:pPr>
    <w:rPr>
      <w:rFonts w:ascii="Helvetica" w:eastAsia="SimSun" w:hAnsi="Helvetica"/>
      <w:sz w:val="22"/>
      <w:szCs w:val="18"/>
      <w:lang w:eastAsia="zh-CN"/>
    </w:rPr>
  </w:style>
  <w:style w:type="paragraph" w:customStyle="1" w:styleId="IOSReference">
    <w:name w:val="IOS Reference"/>
    <w:basedOn w:val="Normal"/>
    <w:next w:val="IOSbodytext"/>
    <w:qFormat/>
    <w:rsid w:val="002A07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240"/>
    </w:pPr>
    <w:rPr>
      <w:rFonts w:ascii="Helvetica" w:eastAsia="SimSun" w:hAnsi="Helvetica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2A0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">
    <w:name w:val="IOS table list"/>
    <w:basedOn w:val="IOStabletext"/>
    <w:qFormat/>
    <w:rsid w:val="002A07C0"/>
    <w:pPr>
      <w:numPr>
        <w:numId w:val="38"/>
      </w:numPr>
      <w:spacing w:before="40" w:after="4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2A07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0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7C0"/>
    <w:rPr>
      <w:rFonts w:ascii="Arial" w:hAnsi="Arial"/>
      <w:sz w:val="24"/>
      <w:szCs w:val="24"/>
      <w:lang w:eastAsia="en-US"/>
    </w:rPr>
  </w:style>
  <w:style w:type="paragraph" w:customStyle="1" w:styleId="IOSbodybold">
    <w:name w:val="IOS body bold"/>
    <w:basedOn w:val="Normal"/>
    <w:next w:val="IOSbodytext"/>
    <w:qFormat/>
    <w:rsid w:val="002A07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300" w:lineRule="auto"/>
    </w:pPr>
    <w:rPr>
      <w:rFonts w:eastAsia="SimSun"/>
      <w:b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9608E0"/>
    <w:rPr>
      <w:rFonts w:ascii="Arial" w:eastAsia="SimSun" w:hAnsi="Arial"/>
      <w:sz w:val="24"/>
      <w:szCs w:val="24"/>
      <w:lang w:eastAsia="zh-CN"/>
    </w:rPr>
  </w:style>
  <w:style w:type="paragraph" w:customStyle="1" w:styleId="IOSboldtext">
    <w:name w:val="IOS bold text"/>
    <w:basedOn w:val="IOSbodytext"/>
    <w:next w:val="IOSbodytext"/>
    <w:link w:val="IOSboldtextChar"/>
    <w:qFormat/>
    <w:rsid w:val="002A07C0"/>
    <w:rPr>
      <w:b/>
    </w:rPr>
  </w:style>
  <w:style w:type="character" w:customStyle="1" w:styleId="IOSboldtextChar">
    <w:name w:val="IOS bold text Char"/>
    <w:basedOn w:val="IOSbodytextChar"/>
    <w:link w:val="IOSboldtext"/>
    <w:rsid w:val="002A07C0"/>
    <w:rPr>
      <w:rFonts w:ascii="Arial" w:eastAsia="SimSun" w:hAnsi="Arial"/>
      <w:b/>
      <w:sz w:val="24"/>
      <w:szCs w:val="24"/>
      <w:lang w:eastAsia="zh-CN"/>
    </w:rPr>
  </w:style>
  <w:style w:type="character" w:customStyle="1" w:styleId="IOStabletextChar">
    <w:name w:val="IOS table text Char"/>
    <w:basedOn w:val="DefaultParagraphFont"/>
    <w:link w:val="IOStabletext"/>
    <w:rsid w:val="00726538"/>
    <w:rPr>
      <w:rFonts w:ascii="Helvetica" w:eastAsia="SimSun" w:hAnsi="Helvetica"/>
      <w:lang w:eastAsia="zh-CN"/>
    </w:rPr>
  </w:style>
  <w:style w:type="paragraph" w:customStyle="1" w:styleId="IOStabletextbold">
    <w:name w:val="IOS table text bold"/>
    <w:basedOn w:val="IOStabletext"/>
    <w:link w:val="IOStabletextboldChar"/>
    <w:qFormat/>
    <w:rsid w:val="002A07C0"/>
    <w:rPr>
      <w:b/>
    </w:rPr>
  </w:style>
  <w:style w:type="character" w:customStyle="1" w:styleId="IOStabletextboldChar">
    <w:name w:val="IOS table text bold Char"/>
    <w:basedOn w:val="IOStabletextChar"/>
    <w:link w:val="IOStabletextbold"/>
    <w:rsid w:val="002A07C0"/>
    <w:rPr>
      <w:rFonts w:ascii="Helvetica" w:eastAsia="SimSun" w:hAnsi="Helvetica"/>
      <w:b/>
      <w:lang w:eastAsia="zh-CN"/>
    </w:rPr>
  </w:style>
  <w:style w:type="numbering" w:customStyle="1" w:styleId="Style1">
    <w:name w:val="Style1"/>
    <w:basedOn w:val="NoList"/>
    <w:uiPriority w:val="99"/>
    <w:rsid w:val="002A07C0"/>
    <w:pPr>
      <w:numPr>
        <w:numId w:val="33"/>
      </w:numPr>
    </w:pPr>
  </w:style>
  <w:style w:type="numbering" w:customStyle="1" w:styleId="IOSListnew">
    <w:name w:val="IOS List new"/>
    <w:basedOn w:val="NoList"/>
    <w:uiPriority w:val="99"/>
    <w:rsid w:val="002A07C0"/>
    <w:pPr>
      <w:numPr>
        <w:numId w:val="40"/>
      </w:numPr>
    </w:pPr>
  </w:style>
  <w:style w:type="numbering" w:customStyle="1" w:styleId="IOSList1new">
    <w:name w:val="IOS List 1 new"/>
    <w:basedOn w:val="NoList"/>
    <w:uiPriority w:val="99"/>
    <w:rsid w:val="002A07C0"/>
    <w:pPr>
      <w:numPr>
        <w:numId w:val="41"/>
      </w:numPr>
    </w:pPr>
  </w:style>
  <w:style w:type="paragraph" w:customStyle="1" w:styleId="list127">
    <w:name w:val="list 1.27"/>
    <w:rsid w:val="003E5871"/>
    <w:pPr>
      <w:spacing w:after="120"/>
      <w:ind w:left="720" w:hanging="720"/>
    </w:pPr>
    <w:rPr>
      <w:rFonts w:ascii="Arial" w:eastAsia="Times New Roman" w:hAnsi="Arial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E58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871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65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50E9"/>
    <w:rPr>
      <w:color w:val="800080" w:themeColor="followedHyperlink"/>
      <w:u w:val="single"/>
    </w:rPr>
  </w:style>
  <w:style w:type="paragraph" w:customStyle="1" w:styleId="IOSbodytext2017">
    <w:name w:val="IOS body text 2017"/>
    <w:basedOn w:val="Normal"/>
    <w:qFormat/>
    <w:rsid w:val="00D613A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240" w:line="300" w:lineRule="atLeast"/>
    </w:pPr>
    <w:rPr>
      <w:rFonts w:eastAsia="SimSun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athslinks.net/links/building-houses-with-side-views/" TargetMode="External"/><Relationship Id="rId18" Type="http://schemas.openxmlformats.org/officeDocument/2006/relationships/hyperlink" Target="http://mths.co/3580" TargetMode="External"/><Relationship Id="rId26" Type="http://schemas.openxmlformats.org/officeDocument/2006/relationships/hyperlink" Target="http://www.harveynorman.com.au/air-conditioning-buying-guide" TargetMode="External"/><Relationship Id="rId3" Type="http://schemas.openxmlformats.org/officeDocument/2006/relationships/styles" Target="styles.xml"/><Relationship Id="rId21" Type="http://schemas.openxmlformats.org/officeDocument/2006/relationships/hyperlink" Target="http://splash.abc.net.au/home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tes.com/teaching-resource/plan-and-elevation-6335878" TargetMode="External"/><Relationship Id="rId17" Type="http://schemas.openxmlformats.org/officeDocument/2006/relationships/hyperlink" Target="http://mathslinks.net/dectasks/general-1" TargetMode="External"/><Relationship Id="rId25" Type="http://schemas.openxmlformats.org/officeDocument/2006/relationships/hyperlink" Target="http://jtairconditioning.com.au/index.php/sizing-chart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flooringtech.com.au/shared/home/home.htm" TargetMode="External"/><Relationship Id="rId29" Type="http://schemas.openxmlformats.org/officeDocument/2006/relationships/hyperlink" Target="https://sielearning.tafensw.edu.au/MPR/3204/3204a_20_reading_drawings/3204a_23_three_dimensional_drawings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s.com/teaching-resource/plans-and-elevations-6040843" TargetMode="External"/><Relationship Id="rId24" Type="http://schemas.openxmlformats.org/officeDocument/2006/relationships/hyperlink" Target="http://www.bunnings.com.au/diy-advice/planners-and-calculators/paint-calculator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modscape.com.au/projects/kimberley/" TargetMode="External"/><Relationship Id="rId23" Type="http://schemas.openxmlformats.org/officeDocument/2006/relationships/hyperlink" Target="http://www.dulux.com.au/products/paint-calculator" TargetMode="External"/><Relationship Id="rId28" Type="http://schemas.openxmlformats.org/officeDocument/2006/relationships/hyperlink" Target="http://mathslinks.net/browse/fsde1cec" TargetMode="External"/><Relationship Id="rId10" Type="http://schemas.openxmlformats.org/officeDocument/2006/relationships/hyperlink" Target="https://sielearning.tafensw.edu.au/MPR/3204/3204a_20_reading_drawings/3204a_22_two_dimensional_drawings.htm" TargetMode="External"/><Relationship Id="rId19" Type="http://schemas.openxmlformats.org/officeDocument/2006/relationships/hyperlink" Target="http://gomaths.net/3580" TargetMode="External"/><Relationship Id="rId31" Type="http://schemas.openxmlformats.org/officeDocument/2006/relationships/hyperlink" Target="http://www.homedesigndirectory.com.au/how-to-read-pla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ardofstudies.nsw.edu.au/syllabus_hsc/pdf_doc/maths-general-syl-2013-and-beyond.pdf" TargetMode="External"/><Relationship Id="rId14" Type="http://schemas.openxmlformats.org/officeDocument/2006/relationships/hyperlink" Target="http://www.fi.uu.nl/toepassingen/02015/toepassing_wisweb.en.html" TargetMode="External"/><Relationship Id="rId22" Type="http://schemas.openxmlformats.org/officeDocument/2006/relationships/hyperlink" Target="http://www.godfreyhirst.com/au/hycraft/carpet-calculator" TargetMode="External"/><Relationship Id="rId27" Type="http://schemas.openxmlformats.org/officeDocument/2006/relationships/hyperlink" Target="http://airconditioning.panasonic.com.au/sizingwizard/" TargetMode="External"/><Relationship Id="rId30" Type="http://schemas.openxmlformats.org/officeDocument/2006/relationships/hyperlink" Target="http://www.hvaceducationaustralia.com/Resources/PDF/E107A%20Drawing%20_Electrical_%20Workbook%20Version%202%20BG.pdf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Kathy%20and%20Amy\Maths\Nagla_Jebeile_-_Stage_6_Maths_documents-2016-07-28\Nagla%20Jebeile%20-%20Stage%206%20Maths%20documents\Mathematics%20General\Programs%20and%20Teaching%20Ideas\IOS%20working%20template%20V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5B2BCD-6AFD-4CBA-B7C3-DE9B82DB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 working template V8</Template>
  <TotalTime>1050</TotalTime>
  <Pages>4</Pages>
  <Words>598</Words>
  <Characters>6608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Scale drawings and house plans FSDe1CEC</vt:lpstr>
    </vt:vector>
  </TitlesOfParts>
  <Company>NSW, Department of Education and Training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Scale drawings and house plans FSDe1CEC</dc:title>
  <dc:creator>Tromboukis, Martha</dc:creator>
  <cp:lastModifiedBy>Jensen, Amy</cp:lastModifiedBy>
  <cp:revision>4</cp:revision>
  <cp:lastPrinted>2016-07-07T23:41:00Z</cp:lastPrinted>
  <dcterms:created xsi:type="dcterms:W3CDTF">2018-01-11T04:48:00Z</dcterms:created>
  <dcterms:modified xsi:type="dcterms:W3CDTF">2018-01-11T22:18:00Z</dcterms:modified>
</cp:coreProperties>
</file>