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0A" w:rsidRDefault="00667FEF" w:rsidP="00FA4F0A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79D682AD" wp14:editId="3560107F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02204">
        <w:t>Year 9</w:t>
      </w:r>
      <w:r w:rsidR="00902204" w:rsidRPr="00902204">
        <w:t xml:space="preserve"> su</w:t>
      </w:r>
      <w:r w:rsidR="00531881">
        <w:t>mmer crop and tractor operation</w:t>
      </w:r>
    </w:p>
    <w:p w:rsidR="00EF45E2" w:rsidRDefault="00964D55" w:rsidP="00EF45E2">
      <w:pPr>
        <w:pStyle w:val="IOSheading22017"/>
      </w:pPr>
      <w:r>
        <w:t>Scope and sequence</w:t>
      </w:r>
      <w:r w:rsidR="001A7D21"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30"/>
        <w:gridCol w:w="12032"/>
      </w:tblGrid>
      <w:tr w:rsidR="001E2A4A" w:rsidTr="00902204">
        <w:trPr>
          <w:trHeight w:val="567"/>
          <w:tblHeader/>
        </w:trPr>
        <w:tc>
          <w:tcPr>
            <w:tcW w:w="1930" w:type="dxa"/>
          </w:tcPr>
          <w:p w:rsidR="001E2A4A" w:rsidRPr="00463CEE" w:rsidRDefault="001E2A4A" w:rsidP="001E2A4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12032" w:type="dxa"/>
          </w:tcPr>
          <w:p w:rsidR="001E2A4A" w:rsidRDefault="001E2A4A" w:rsidP="001E2A4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Topic</w:t>
            </w:r>
          </w:p>
        </w:tc>
      </w:tr>
      <w:tr w:rsidR="00463CEE" w:rsidTr="00902204">
        <w:trPr>
          <w:trHeight w:val="567"/>
          <w:tblHeader/>
        </w:trPr>
        <w:tc>
          <w:tcPr>
            <w:tcW w:w="1930" w:type="dxa"/>
          </w:tcPr>
          <w:p w:rsidR="00463CEE" w:rsidRPr="00463CEE" w:rsidRDefault="00463CEE" w:rsidP="001E2A4A">
            <w:pPr>
              <w:pStyle w:val="IOStabletext2017"/>
              <w:rPr>
                <w:lang w:eastAsia="en-US"/>
              </w:rPr>
            </w:pPr>
            <w:r w:rsidRPr="00463CEE">
              <w:rPr>
                <w:lang w:eastAsia="en-US"/>
              </w:rPr>
              <w:t>Week 1</w:t>
            </w:r>
          </w:p>
        </w:tc>
        <w:tc>
          <w:tcPr>
            <w:tcW w:w="12032" w:type="dxa"/>
          </w:tcPr>
          <w:p w:rsidR="000E1849" w:rsidRPr="000E1849" w:rsidRDefault="000E1849" w:rsidP="001E2A4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Importance of farm and tractor safety </w:t>
            </w:r>
          </w:p>
        </w:tc>
      </w:tr>
      <w:tr w:rsidR="00463CEE" w:rsidTr="00902204">
        <w:trPr>
          <w:trHeight w:val="567"/>
          <w:tblHeader/>
        </w:trPr>
        <w:tc>
          <w:tcPr>
            <w:tcW w:w="1930" w:type="dxa"/>
          </w:tcPr>
          <w:p w:rsidR="00463CEE" w:rsidRPr="00463CEE" w:rsidRDefault="00463CEE" w:rsidP="001E2A4A">
            <w:pPr>
              <w:pStyle w:val="IOStabletext2017"/>
              <w:rPr>
                <w:lang w:eastAsia="en-US"/>
              </w:rPr>
            </w:pPr>
            <w:r w:rsidRPr="00463CEE">
              <w:rPr>
                <w:lang w:eastAsia="en-US"/>
              </w:rPr>
              <w:t xml:space="preserve">Week </w:t>
            </w:r>
            <w:r>
              <w:rPr>
                <w:lang w:eastAsia="en-US"/>
              </w:rPr>
              <w:t>2</w:t>
            </w:r>
          </w:p>
        </w:tc>
        <w:tc>
          <w:tcPr>
            <w:tcW w:w="12032" w:type="dxa"/>
          </w:tcPr>
          <w:p w:rsidR="00463CEE" w:rsidRDefault="000E1849" w:rsidP="001E2A4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Identification of tractor parts and controls</w:t>
            </w:r>
          </w:p>
        </w:tc>
      </w:tr>
      <w:tr w:rsidR="00463CEE" w:rsidTr="00902204">
        <w:trPr>
          <w:trHeight w:val="567"/>
          <w:tblHeader/>
        </w:trPr>
        <w:tc>
          <w:tcPr>
            <w:tcW w:w="1930" w:type="dxa"/>
          </w:tcPr>
          <w:p w:rsidR="00463CEE" w:rsidRPr="00463CEE" w:rsidRDefault="00463CEE" w:rsidP="001E2A4A">
            <w:pPr>
              <w:pStyle w:val="IOStabletext2017"/>
              <w:rPr>
                <w:lang w:eastAsia="en-US"/>
              </w:rPr>
            </w:pPr>
            <w:r w:rsidRPr="00463CEE">
              <w:rPr>
                <w:lang w:eastAsia="en-US"/>
              </w:rPr>
              <w:t xml:space="preserve">Week </w:t>
            </w:r>
            <w:r>
              <w:rPr>
                <w:lang w:eastAsia="en-US"/>
              </w:rPr>
              <w:t>3</w:t>
            </w:r>
          </w:p>
        </w:tc>
        <w:tc>
          <w:tcPr>
            <w:tcW w:w="12032" w:type="dxa"/>
          </w:tcPr>
          <w:p w:rsidR="00463CEE" w:rsidRDefault="007D227C" w:rsidP="001E2A4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Tractor p</w:t>
            </w:r>
            <w:r w:rsidR="000E1849">
              <w:rPr>
                <w:lang w:eastAsia="en-US"/>
              </w:rPr>
              <w:t>re start procedures, starting and stopping of the tractor</w:t>
            </w:r>
          </w:p>
        </w:tc>
      </w:tr>
      <w:tr w:rsidR="00463CEE" w:rsidTr="00902204">
        <w:trPr>
          <w:trHeight w:val="567"/>
          <w:tblHeader/>
        </w:trPr>
        <w:tc>
          <w:tcPr>
            <w:tcW w:w="1930" w:type="dxa"/>
          </w:tcPr>
          <w:p w:rsidR="00463CEE" w:rsidRPr="00463CEE" w:rsidRDefault="00463CEE" w:rsidP="001E2A4A">
            <w:pPr>
              <w:pStyle w:val="IOStabletext2017"/>
              <w:rPr>
                <w:lang w:eastAsia="en-US"/>
              </w:rPr>
            </w:pPr>
            <w:r w:rsidRPr="00463CEE">
              <w:rPr>
                <w:lang w:eastAsia="en-US"/>
              </w:rPr>
              <w:t xml:space="preserve">Week </w:t>
            </w:r>
            <w:r>
              <w:rPr>
                <w:lang w:eastAsia="en-US"/>
              </w:rPr>
              <w:t>4</w:t>
            </w:r>
          </w:p>
        </w:tc>
        <w:tc>
          <w:tcPr>
            <w:tcW w:w="12032" w:type="dxa"/>
          </w:tcPr>
          <w:p w:rsidR="00463CEE" w:rsidRDefault="000E1849" w:rsidP="001E2A4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Examination of students’ knowledge and skills in tractor operation </w:t>
            </w:r>
          </w:p>
        </w:tc>
      </w:tr>
      <w:tr w:rsidR="000E1849" w:rsidTr="00902204">
        <w:trPr>
          <w:trHeight w:val="567"/>
          <w:tblHeader/>
        </w:trPr>
        <w:tc>
          <w:tcPr>
            <w:tcW w:w="1930" w:type="dxa"/>
          </w:tcPr>
          <w:p w:rsidR="000E1849" w:rsidRPr="00463CEE" w:rsidRDefault="000E1849" w:rsidP="001E2A4A">
            <w:pPr>
              <w:pStyle w:val="IOStabletext2017"/>
              <w:rPr>
                <w:lang w:eastAsia="en-US"/>
              </w:rPr>
            </w:pPr>
            <w:r w:rsidRPr="00463CEE">
              <w:rPr>
                <w:lang w:eastAsia="en-US"/>
              </w:rPr>
              <w:t xml:space="preserve">Week </w:t>
            </w:r>
            <w:r>
              <w:rPr>
                <w:lang w:eastAsia="en-US"/>
              </w:rPr>
              <w:t>5</w:t>
            </w:r>
          </w:p>
        </w:tc>
        <w:tc>
          <w:tcPr>
            <w:tcW w:w="12032" w:type="dxa"/>
          </w:tcPr>
          <w:p w:rsidR="000E1849" w:rsidRDefault="000E1849" w:rsidP="001E2A4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Examination of students’ knowledge and skills in tractor operation </w:t>
            </w:r>
          </w:p>
        </w:tc>
      </w:tr>
      <w:tr w:rsidR="000E1849" w:rsidTr="00902204">
        <w:trPr>
          <w:trHeight w:val="567"/>
          <w:tblHeader/>
        </w:trPr>
        <w:tc>
          <w:tcPr>
            <w:tcW w:w="1930" w:type="dxa"/>
          </w:tcPr>
          <w:p w:rsidR="000E1849" w:rsidRPr="00463CEE" w:rsidRDefault="000E1849" w:rsidP="001E2A4A">
            <w:pPr>
              <w:pStyle w:val="IOStabletext2017"/>
              <w:rPr>
                <w:lang w:eastAsia="en-US"/>
              </w:rPr>
            </w:pPr>
            <w:r w:rsidRPr="00463CEE">
              <w:rPr>
                <w:lang w:eastAsia="en-US"/>
              </w:rPr>
              <w:t xml:space="preserve">Week </w:t>
            </w:r>
            <w:r>
              <w:rPr>
                <w:lang w:eastAsia="en-US"/>
              </w:rPr>
              <w:t>6</w:t>
            </w:r>
          </w:p>
        </w:tc>
        <w:tc>
          <w:tcPr>
            <w:tcW w:w="12032" w:type="dxa"/>
          </w:tcPr>
          <w:p w:rsidR="000E1849" w:rsidRDefault="001E2A4A" w:rsidP="001E2A4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Implement safety</w:t>
            </w:r>
          </w:p>
        </w:tc>
      </w:tr>
      <w:tr w:rsidR="000E1849" w:rsidTr="00902204">
        <w:trPr>
          <w:trHeight w:val="567"/>
          <w:tblHeader/>
        </w:trPr>
        <w:tc>
          <w:tcPr>
            <w:tcW w:w="1930" w:type="dxa"/>
          </w:tcPr>
          <w:p w:rsidR="000E1849" w:rsidRPr="00463CEE" w:rsidRDefault="000E1849" w:rsidP="001E2A4A">
            <w:pPr>
              <w:pStyle w:val="IOStabletext2017"/>
              <w:rPr>
                <w:lang w:eastAsia="en-US"/>
              </w:rPr>
            </w:pPr>
            <w:r w:rsidRPr="00463CEE">
              <w:rPr>
                <w:lang w:eastAsia="en-US"/>
              </w:rPr>
              <w:t xml:space="preserve">Week </w:t>
            </w:r>
            <w:r>
              <w:rPr>
                <w:lang w:eastAsia="en-US"/>
              </w:rPr>
              <w:t>7</w:t>
            </w:r>
          </w:p>
        </w:tc>
        <w:tc>
          <w:tcPr>
            <w:tcW w:w="12032" w:type="dxa"/>
          </w:tcPr>
          <w:p w:rsidR="000E1849" w:rsidRDefault="000E1849" w:rsidP="001E2A4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Summer crop selection and research of agronomic aspects including irrigation and marketing of the crop</w:t>
            </w:r>
          </w:p>
        </w:tc>
      </w:tr>
      <w:tr w:rsidR="000E1849" w:rsidTr="00902204">
        <w:trPr>
          <w:trHeight w:val="567"/>
          <w:tblHeader/>
        </w:trPr>
        <w:tc>
          <w:tcPr>
            <w:tcW w:w="1930" w:type="dxa"/>
          </w:tcPr>
          <w:p w:rsidR="000E1849" w:rsidRPr="00463CEE" w:rsidRDefault="000E1849" w:rsidP="001E2A4A">
            <w:pPr>
              <w:pStyle w:val="IOStabletext2017"/>
              <w:rPr>
                <w:lang w:eastAsia="en-US"/>
              </w:rPr>
            </w:pPr>
            <w:r w:rsidRPr="00463CEE">
              <w:rPr>
                <w:lang w:eastAsia="en-US"/>
              </w:rPr>
              <w:t xml:space="preserve">Week </w:t>
            </w:r>
            <w:r>
              <w:rPr>
                <w:lang w:eastAsia="en-US"/>
              </w:rPr>
              <w:t>8</w:t>
            </w:r>
          </w:p>
        </w:tc>
        <w:tc>
          <w:tcPr>
            <w:tcW w:w="12032" w:type="dxa"/>
          </w:tcPr>
          <w:p w:rsidR="000E1849" w:rsidRDefault="000E1849" w:rsidP="001E2A4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Preparation for establishment of summer crop</w:t>
            </w:r>
          </w:p>
        </w:tc>
      </w:tr>
      <w:tr w:rsidR="000E1849" w:rsidTr="00902204">
        <w:trPr>
          <w:trHeight w:val="567"/>
          <w:tblHeader/>
        </w:trPr>
        <w:tc>
          <w:tcPr>
            <w:tcW w:w="1930" w:type="dxa"/>
          </w:tcPr>
          <w:p w:rsidR="000E1849" w:rsidRPr="00463CEE" w:rsidRDefault="000E1849" w:rsidP="001E2A4A">
            <w:pPr>
              <w:pStyle w:val="IOStabletext2017"/>
              <w:rPr>
                <w:lang w:eastAsia="en-US"/>
              </w:rPr>
            </w:pPr>
            <w:r w:rsidRPr="00463CEE">
              <w:rPr>
                <w:lang w:eastAsia="en-US"/>
              </w:rPr>
              <w:t xml:space="preserve">Week </w:t>
            </w:r>
            <w:r>
              <w:rPr>
                <w:lang w:eastAsia="en-US"/>
              </w:rPr>
              <w:t>9</w:t>
            </w:r>
          </w:p>
        </w:tc>
        <w:tc>
          <w:tcPr>
            <w:tcW w:w="12032" w:type="dxa"/>
          </w:tcPr>
          <w:p w:rsidR="000E1849" w:rsidRDefault="000E1849" w:rsidP="001E2A4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Fertiliser application and planting crop</w:t>
            </w:r>
          </w:p>
        </w:tc>
      </w:tr>
      <w:tr w:rsidR="000E1849" w:rsidTr="00902204">
        <w:trPr>
          <w:trHeight w:val="567"/>
          <w:tblHeader/>
        </w:trPr>
        <w:tc>
          <w:tcPr>
            <w:tcW w:w="1930" w:type="dxa"/>
          </w:tcPr>
          <w:p w:rsidR="000E1849" w:rsidRPr="00463CEE" w:rsidRDefault="000E1849" w:rsidP="001E2A4A">
            <w:pPr>
              <w:pStyle w:val="IOStabletext2017"/>
              <w:rPr>
                <w:lang w:eastAsia="en-US"/>
              </w:rPr>
            </w:pPr>
            <w:r w:rsidRPr="00463CEE">
              <w:rPr>
                <w:lang w:eastAsia="en-US"/>
              </w:rPr>
              <w:t>Week 1</w:t>
            </w:r>
            <w:r>
              <w:rPr>
                <w:lang w:eastAsia="en-US"/>
              </w:rPr>
              <w:t>0</w:t>
            </w:r>
          </w:p>
        </w:tc>
        <w:tc>
          <w:tcPr>
            <w:tcW w:w="12032" w:type="dxa"/>
          </w:tcPr>
          <w:p w:rsidR="000E1849" w:rsidRDefault="000E1849" w:rsidP="001E2A4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Irrigation system and security of summer crop </w:t>
            </w:r>
          </w:p>
        </w:tc>
      </w:tr>
    </w:tbl>
    <w:p w:rsidR="00E0344E" w:rsidRPr="0084745C" w:rsidRDefault="00560E7A" w:rsidP="00B201C3">
      <w:pPr>
        <w:pStyle w:val="IOSreference2017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9" w:history="1">
        <w:r w:rsidR="0035104A">
          <w:rPr>
            <w:rStyle w:val="Hyperlink"/>
          </w:rPr>
          <w:t>Agriculture T</w:t>
        </w:r>
        <w:bookmarkStart w:id="0" w:name="_GoBack"/>
        <w:bookmarkEnd w:id="0"/>
        <w:r w:rsidR="00A4479F" w:rsidRPr="00531881">
          <w:rPr>
            <w:rStyle w:val="Hyperlink"/>
          </w:rPr>
          <w:t xml:space="preserve">echnology </w:t>
        </w:r>
        <w:r w:rsidR="00B713DA" w:rsidRPr="00531881">
          <w:rPr>
            <w:rStyle w:val="Hyperlink"/>
          </w:rPr>
          <w:t>Syllabus</w:t>
        </w:r>
      </w:hyperlink>
      <w:r w:rsidR="002A2B26">
        <w:t xml:space="preserve"> (syllabus page</w:t>
      </w:r>
      <w:r w:rsidR="00D656D3">
        <w:t xml:space="preserve"> 12</w:t>
      </w:r>
      <w:r w:rsidR="002A2B26">
        <w:t>)</w:t>
      </w:r>
      <w:r>
        <w:rPr>
          <w:lang w:eastAsia="en-US"/>
        </w:rPr>
        <w:br/>
      </w:r>
      <w:hyperlink r:id="rId10" w:history="1">
        <w:r w:rsidRPr="00AC58BA">
          <w:rPr>
            <w:rStyle w:val="Hyperlink"/>
            <w:lang w:eastAsia="en-US"/>
          </w:rPr>
          <w:t>© NSW Education Standards Authority (NESA)</w:t>
        </w:r>
      </w:hyperlink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 xml:space="preserve">of the State of New South Wales, </w:t>
      </w:r>
      <w:r w:rsidR="00D656D3">
        <w:rPr>
          <w:lang w:eastAsia="en-US"/>
        </w:rPr>
        <w:t>2017</w:t>
      </w:r>
    </w:p>
    <w:sectPr w:rsidR="00E0344E" w:rsidRPr="0084745C" w:rsidSect="00A13DCC">
      <w:footerReference w:type="even" r:id="rId11"/>
      <w:footerReference w:type="default" r:id="rId12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05" w:rsidRDefault="00691005" w:rsidP="00F247F6">
      <w:r>
        <w:separator/>
      </w:r>
    </w:p>
    <w:p w:rsidR="00691005" w:rsidRDefault="00691005"/>
    <w:p w:rsidR="00691005" w:rsidRDefault="00691005"/>
  </w:endnote>
  <w:endnote w:type="continuationSeparator" w:id="0">
    <w:p w:rsidR="00691005" w:rsidRDefault="00691005" w:rsidP="00F247F6">
      <w:r>
        <w:continuationSeparator/>
      </w:r>
    </w:p>
    <w:p w:rsidR="00691005" w:rsidRDefault="00691005"/>
    <w:p w:rsidR="00691005" w:rsidRDefault="00691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A13DCC">
    <w:pPr>
      <w:pStyle w:val="IOSfooterlandscape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02204">
      <w:rPr>
        <w:noProof/>
      </w:rPr>
      <w:t>2</w:t>
    </w:r>
    <w:r w:rsidRPr="004E338C">
      <w:fldChar w:fldCharType="end"/>
    </w:r>
    <w:r>
      <w:tab/>
    </w:r>
    <w:r>
      <w:tab/>
    </w:r>
    <w:r w:rsidR="00A91F69">
      <w:t>summer crop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D3504F">
    <w:pPr>
      <w:pStyle w:val="IOSfooterlandscape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</w:t>
    </w:r>
    <w:r w:rsidR="00A869AB">
      <w:t xml:space="preserve"> December</w:t>
    </w:r>
    <w:r w:rsidR="001E2A4A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5104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05" w:rsidRDefault="00691005" w:rsidP="00F247F6">
      <w:r>
        <w:separator/>
      </w:r>
    </w:p>
    <w:p w:rsidR="00691005" w:rsidRDefault="00691005"/>
    <w:p w:rsidR="00691005" w:rsidRDefault="00691005"/>
  </w:footnote>
  <w:footnote w:type="continuationSeparator" w:id="0">
    <w:p w:rsidR="00691005" w:rsidRDefault="00691005" w:rsidP="00F247F6">
      <w:r>
        <w:continuationSeparator/>
      </w:r>
    </w:p>
    <w:p w:rsidR="00691005" w:rsidRDefault="00691005"/>
    <w:p w:rsidR="00691005" w:rsidRDefault="006910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A25E842C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355C724A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A72128"/>
    <w:multiLevelType w:val="multilevel"/>
    <w:tmpl w:val="C30AD5C2"/>
    <w:lvl w:ilvl="0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E4F28"/>
    <w:multiLevelType w:val="hybridMultilevel"/>
    <w:tmpl w:val="E0221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04C9"/>
    <w:multiLevelType w:val="hybridMultilevel"/>
    <w:tmpl w:val="02B067F6"/>
    <w:lvl w:ilvl="0" w:tplc="AABA3DA2">
      <w:start w:val="5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14B00"/>
    <w:multiLevelType w:val="hybridMultilevel"/>
    <w:tmpl w:val="EEEEC340"/>
    <w:lvl w:ilvl="0" w:tplc="2070BD7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F7203"/>
    <w:multiLevelType w:val="multilevel"/>
    <w:tmpl w:val="AD228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86" w:hanging="360"/>
      </w:pPr>
    </w:lvl>
    <w:lvl w:ilvl="1" w:tplc="9E665AD8">
      <w:start w:val="1"/>
      <w:numFmt w:val="lowerLetter"/>
      <w:lvlText w:val="%2."/>
      <w:lvlJc w:val="left"/>
      <w:pPr>
        <w:ind w:left="1506" w:hanging="360"/>
      </w:pPr>
    </w:lvl>
    <w:lvl w:ilvl="2" w:tplc="860C1388" w:tentative="1">
      <w:start w:val="1"/>
      <w:numFmt w:val="lowerRoman"/>
      <w:lvlText w:val="%3."/>
      <w:lvlJc w:val="right"/>
      <w:pPr>
        <w:ind w:left="2226" w:hanging="180"/>
      </w:pPr>
    </w:lvl>
    <w:lvl w:ilvl="3" w:tplc="BBAAF658" w:tentative="1">
      <w:start w:val="1"/>
      <w:numFmt w:val="decimal"/>
      <w:lvlText w:val="%4."/>
      <w:lvlJc w:val="left"/>
      <w:pPr>
        <w:ind w:left="2946" w:hanging="360"/>
      </w:pPr>
    </w:lvl>
    <w:lvl w:ilvl="4" w:tplc="31A852D0" w:tentative="1">
      <w:start w:val="1"/>
      <w:numFmt w:val="lowerLetter"/>
      <w:lvlText w:val="%5."/>
      <w:lvlJc w:val="left"/>
      <w:pPr>
        <w:ind w:left="3666" w:hanging="360"/>
      </w:pPr>
    </w:lvl>
    <w:lvl w:ilvl="5" w:tplc="7264DBFE" w:tentative="1">
      <w:start w:val="1"/>
      <w:numFmt w:val="lowerRoman"/>
      <w:lvlText w:val="%6."/>
      <w:lvlJc w:val="right"/>
      <w:pPr>
        <w:ind w:left="4386" w:hanging="180"/>
      </w:pPr>
    </w:lvl>
    <w:lvl w:ilvl="6" w:tplc="184C844C" w:tentative="1">
      <w:start w:val="1"/>
      <w:numFmt w:val="decimal"/>
      <w:lvlText w:val="%7."/>
      <w:lvlJc w:val="left"/>
      <w:pPr>
        <w:ind w:left="5106" w:hanging="360"/>
      </w:pPr>
    </w:lvl>
    <w:lvl w:ilvl="7" w:tplc="FEC8D49C" w:tentative="1">
      <w:start w:val="1"/>
      <w:numFmt w:val="lowerLetter"/>
      <w:lvlText w:val="%8."/>
      <w:lvlJc w:val="left"/>
      <w:pPr>
        <w:ind w:left="5826" w:hanging="360"/>
      </w:pPr>
    </w:lvl>
    <w:lvl w:ilvl="8" w:tplc="2120537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9"/>
  </w:num>
  <w:num w:numId="35">
    <w:abstractNumId w:val="10"/>
  </w:num>
  <w:num w:numId="36">
    <w:abstractNumId w:val="5"/>
  </w:num>
  <w:num w:numId="37">
    <w:abstractNumId w:val="3"/>
  </w:num>
  <w:num w:numId="38">
    <w:abstractNumId w:val="5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0"/>
  </w:num>
  <w:num w:numId="42">
    <w:abstractNumId w:val="1"/>
  </w:num>
  <w:num w:numId="43">
    <w:abstractNumId w:val="0"/>
  </w:num>
  <w:num w:numId="44">
    <w:abstractNumId w:val="1"/>
  </w:num>
  <w:num w:numId="45">
    <w:abstractNumId w:val="6"/>
  </w:num>
  <w:num w:numId="4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6"/>
    <w:rsid w:val="00004A37"/>
    <w:rsid w:val="00005034"/>
    <w:rsid w:val="00007053"/>
    <w:rsid w:val="000078D5"/>
    <w:rsid w:val="0001358F"/>
    <w:rsid w:val="00014490"/>
    <w:rsid w:val="00014FF1"/>
    <w:rsid w:val="00015C4D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87C08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373"/>
    <w:rsid w:val="000D0E5F"/>
    <w:rsid w:val="000D427D"/>
    <w:rsid w:val="000D5ABB"/>
    <w:rsid w:val="000D61E2"/>
    <w:rsid w:val="000D72CD"/>
    <w:rsid w:val="000D75DB"/>
    <w:rsid w:val="000E0198"/>
    <w:rsid w:val="000E1849"/>
    <w:rsid w:val="000E2536"/>
    <w:rsid w:val="000E2CB4"/>
    <w:rsid w:val="000E36F8"/>
    <w:rsid w:val="000E46EF"/>
    <w:rsid w:val="000E52E3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1575"/>
    <w:rsid w:val="00143DF0"/>
    <w:rsid w:val="00144708"/>
    <w:rsid w:val="00144A15"/>
    <w:rsid w:val="00144FD5"/>
    <w:rsid w:val="00145941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44C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2A4A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5BCF"/>
    <w:rsid w:val="002066CA"/>
    <w:rsid w:val="002077C3"/>
    <w:rsid w:val="0021219D"/>
    <w:rsid w:val="00213EC6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0C5"/>
    <w:rsid w:val="00234CB6"/>
    <w:rsid w:val="00237F08"/>
    <w:rsid w:val="00244134"/>
    <w:rsid w:val="00245507"/>
    <w:rsid w:val="00246D9F"/>
    <w:rsid w:val="002476D0"/>
    <w:rsid w:val="00247701"/>
    <w:rsid w:val="00251487"/>
    <w:rsid w:val="00262A70"/>
    <w:rsid w:val="00264163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513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04A"/>
    <w:rsid w:val="00351570"/>
    <w:rsid w:val="00352517"/>
    <w:rsid w:val="0035297C"/>
    <w:rsid w:val="00352C0D"/>
    <w:rsid w:val="003531AD"/>
    <w:rsid w:val="003543E5"/>
    <w:rsid w:val="00354A79"/>
    <w:rsid w:val="003563CC"/>
    <w:rsid w:val="003577B9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5DA6"/>
    <w:rsid w:val="00386C26"/>
    <w:rsid w:val="00387A3C"/>
    <w:rsid w:val="003900EA"/>
    <w:rsid w:val="003918BA"/>
    <w:rsid w:val="00392E68"/>
    <w:rsid w:val="00393C4B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0D7A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52FB"/>
    <w:rsid w:val="003E5832"/>
    <w:rsid w:val="003E6312"/>
    <w:rsid w:val="003E6393"/>
    <w:rsid w:val="003E6398"/>
    <w:rsid w:val="003E67FD"/>
    <w:rsid w:val="003F1892"/>
    <w:rsid w:val="003F18D5"/>
    <w:rsid w:val="003F2136"/>
    <w:rsid w:val="003F5CB8"/>
    <w:rsid w:val="003F683A"/>
    <w:rsid w:val="003F70D9"/>
    <w:rsid w:val="003F7AC5"/>
    <w:rsid w:val="004000E7"/>
    <w:rsid w:val="0040274C"/>
    <w:rsid w:val="00403FE2"/>
    <w:rsid w:val="0040519E"/>
    <w:rsid w:val="0040673B"/>
    <w:rsid w:val="00411E53"/>
    <w:rsid w:val="00412862"/>
    <w:rsid w:val="00412C09"/>
    <w:rsid w:val="00414739"/>
    <w:rsid w:val="00414985"/>
    <w:rsid w:val="0041626E"/>
    <w:rsid w:val="00416748"/>
    <w:rsid w:val="004173E7"/>
    <w:rsid w:val="004238A6"/>
    <w:rsid w:val="00424525"/>
    <w:rsid w:val="00425249"/>
    <w:rsid w:val="004278D9"/>
    <w:rsid w:val="00427B28"/>
    <w:rsid w:val="00431EAC"/>
    <w:rsid w:val="00433D91"/>
    <w:rsid w:val="00434D18"/>
    <w:rsid w:val="00435F3A"/>
    <w:rsid w:val="0044354A"/>
    <w:rsid w:val="00450B1C"/>
    <w:rsid w:val="00457521"/>
    <w:rsid w:val="00462988"/>
    <w:rsid w:val="00463CEE"/>
    <w:rsid w:val="0046487D"/>
    <w:rsid w:val="00466ED9"/>
    <w:rsid w:val="004670DE"/>
    <w:rsid w:val="004874BE"/>
    <w:rsid w:val="00491402"/>
    <w:rsid w:val="00491C7F"/>
    <w:rsid w:val="00491ED3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B6198"/>
    <w:rsid w:val="004C00A3"/>
    <w:rsid w:val="004C0F2C"/>
    <w:rsid w:val="004C1295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644E"/>
    <w:rsid w:val="004E7707"/>
    <w:rsid w:val="004E78E9"/>
    <w:rsid w:val="004E7B6F"/>
    <w:rsid w:val="004F1E06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203E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881"/>
    <w:rsid w:val="00531CD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C9B"/>
    <w:rsid w:val="005A5D89"/>
    <w:rsid w:val="005B1695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8B8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4405"/>
    <w:rsid w:val="00686B5B"/>
    <w:rsid w:val="00691005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44F"/>
    <w:rsid w:val="006B5A13"/>
    <w:rsid w:val="006B746F"/>
    <w:rsid w:val="006C0A18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757A"/>
    <w:rsid w:val="006E1206"/>
    <w:rsid w:val="006E249D"/>
    <w:rsid w:val="006E7521"/>
    <w:rsid w:val="006F329B"/>
    <w:rsid w:val="006F6A94"/>
    <w:rsid w:val="00700EE9"/>
    <w:rsid w:val="00702020"/>
    <w:rsid w:val="007027A2"/>
    <w:rsid w:val="00710BDE"/>
    <w:rsid w:val="00716441"/>
    <w:rsid w:val="00717841"/>
    <w:rsid w:val="00717FE7"/>
    <w:rsid w:val="007228D6"/>
    <w:rsid w:val="0072330F"/>
    <w:rsid w:val="00724411"/>
    <w:rsid w:val="0072758D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32A9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C04"/>
    <w:rsid w:val="007A4D88"/>
    <w:rsid w:val="007A6A83"/>
    <w:rsid w:val="007B31DC"/>
    <w:rsid w:val="007B3BA6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27C"/>
    <w:rsid w:val="007D249F"/>
    <w:rsid w:val="007D2605"/>
    <w:rsid w:val="007D39CC"/>
    <w:rsid w:val="007D4FCB"/>
    <w:rsid w:val="007E1F34"/>
    <w:rsid w:val="007E47F7"/>
    <w:rsid w:val="007E5FEB"/>
    <w:rsid w:val="007F2243"/>
    <w:rsid w:val="007F26E7"/>
    <w:rsid w:val="007F3EF8"/>
    <w:rsid w:val="007F42E2"/>
    <w:rsid w:val="00802420"/>
    <w:rsid w:val="00805DA8"/>
    <w:rsid w:val="00813AAF"/>
    <w:rsid w:val="00813D97"/>
    <w:rsid w:val="00815384"/>
    <w:rsid w:val="008153DB"/>
    <w:rsid w:val="00817C02"/>
    <w:rsid w:val="0082144F"/>
    <w:rsid w:val="008230AB"/>
    <w:rsid w:val="00824F34"/>
    <w:rsid w:val="00826079"/>
    <w:rsid w:val="00827953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26E7"/>
    <w:rsid w:val="008947CE"/>
    <w:rsid w:val="00895DF5"/>
    <w:rsid w:val="008A3DC4"/>
    <w:rsid w:val="008A4E89"/>
    <w:rsid w:val="008A590B"/>
    <w:rsid w:val="008B24FF"/>
    <w:rsid w:val="008B58D9"/>
    <w:rsid w:val="008B7CF6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2204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2384"/>
    <w:rsid w:val="00953ABD"/>
    <w:rsid w:val="00954F1E"/>
    <w:rsid w:val="00956AE4"/>
    <w:rsid w:val="009639BE"/>
    <w:rsid w:val="00964D55"/>
    <w:rsid w:val="00964D8D"/>
    <w:rsid w:val="009653F2"/>
    <w:rsid w:val="0096694E"/>
    <w:rsid w:val="0096707B"/>
    <w:rsid w:val="009725C8"/>
    <w:rsid w:val="009744C5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3C8E"/>
    <w:rsid w:val="009C506A"/>
    <w:rsid w:val="009C533B"/>
    <w:rsid w:val="009C5D32"/>
    <w:rsid w:val="009D014D"/>
    <w:rsid w:val="009D0E26"/>
    <w:rsid w:val="009D0FC8"/>
    <w:rsid w:val="009D1154"/>
    <w:rsid w:val="009D1DE3"/>
    <w:rsid w:val="009D3379"/>
    <w:rsid w:val="009D39B1"/>
    <w:rsid w:val="009D4078"/>
    <w:rsid w:val="009E072C"/>
    <w:rsid w:val="009E1618"/>
    <w:rsid w:val="009E3191"/>
    <w:rsid w:val="009F19C1"/>
    <w:rsid w:val="009F1BA0"/>
    <w:rsid w:val="009F46FD"/>
    <w:rsid w:val="009F4EA3"/>
    <w:rsid w:val="009F701E"/>
    <w:rsid w:val="009F7BD4"/>
    <w:rsid w:val="009F7F68"/>
    <w:rsid w:val="00A01EFB"/>
    <w:rsid w:val="00A03603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FC2"/>
    <w:rsid w:val="00A30AF5"/>
    <w:rsid w:val="00A31151"/>
    <w:rsid w:val="00A316CF"/>
    <w:rsid w:val="00A35386"/>
    <w:rsid w:val="00A360AB"/>
    <w:rsid w:val="00A37594"/>
    <w:rsid w:val="00A4041D"/>
    <w:rsid w:val="00A4456B"/>
    <w:rsid w:val="00A4479F"/>
    <w:rsid w:val="00A519E2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69AB"/>
    <w:rsid w:val="00A876B0"/>
    <w:rsid w:val="00A90423"/>
    <w:rsid w:val="00A90704"/>
    <w:rsid w:val="00A91F69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C0DC2"/>
    <w:rsid w:val="00AC1249"/>
    <w:rsid w:val="00AC2104"/>
    <w:rsid w:val="00AC499A"/>
    <w:rsid w:val="00AC58BA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4384"/>
    <w:rsid w:val="00B250BF"/>
    <w:rsid w:val="00B2579D"/>
    <w:rsid w:val="00B26BA9"/>
    <w:rsid w:val="00B276B6"/>
    <w:rsid w:val="00B3293B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363D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3B42"/>
    <w:rsid w:val="00B76983"/>
    <w:rsid w:val="00B779E2"/>
    <w:rsid w:val="00B77DEB"/>
    <w:rsid w:val="00B83919"/>
    <w:rsid w:val="00B86A0D"/>
    <w:rsid w:val="00B87258"/>
    <w:rsid w:val="00B92521"/>
    <w:rsid w:val="00B942ED"/>
    <w:rsid w:val="00B94432"/>
    <w:rsid w:val="00B96E94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1EFD"/>
    <w:rsid w:val="00C12073"/>
    <w:rsid w:val="00C12AAE"/>
    <w:rsid w:val="00C17D7E"/>
    <w:rsid w:val="00C20B93"/>
    <w:rsid w:val="00C23B2E"/>
    <w:rsid w:val="00C24852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47737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01E5"/>
    <w:rsid w:val="00CC1DBC"/>
    <w:rsid w:val="00CC1F15"/>
    <w:rsid w:val="00CC20FA"/>
    <w:rsid w:val="00CC4DB3"/>
    <w:rsid w:val="00CC502B"/>
    <w:rsid w:val="00CC6419"/>
    <w:rsid w:val="00CD2D88"/>
    <w:rsid w:val="00CD35F4"/>
    <w:rsid w:val="00CD44AC"/>
    <w:rsid w:val="00CD602A"/>
    <w:rsid w:val="00CD700A"/>
    <w:rsid w:val="00CD7AD8"/>
    <w:rsid w:val="00CD7CC2"/>
    <w:rsid w:val="00CE0486"/>
    <w:rsid w:val="00CE4BD3"/>
    <w:rsid w:val="00CE5C2C"/>
    <w:rsid w:val="00CF03F2"/>
    <w:rsid w:val="00CF1891"/>
    <w:rsid w:val="00CF63C2"/>
    <w:rsid w:val="00CF6492"/>
    <w:rsid w:val="00D016AA"/>
    <w:rsid w:val="00D0219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4E14"/>
    <w:rsid w:val="00D26A5E"/>
    <w:rsid w:val="00D313E2"/>
    <w:rsid w:val="00D3504F"/>
    <w:rsid w:val="00D3676A"/>
    <w:rsid w:val="00D433E7"/>
    <w:rsid w:val="00D50368"/>
    <w:rsid w:val="00D558B7"/>
    <w:rsid w:val="00D56C2B"/>
    <w:rsid w:val="00D61C6D"/>
    <w:rsid w:val="00D635BE"/>
    <w:rsid w:val="00D647E6"/>
    <w:rsid w:val="00D656D3"/>
    <w:rsid w:val="00D65B42"/>
    <w:rsid w:val="00D6625E"/>
    <w:rsid w:val="00D67563"/>
    <w:rsid w:val="00D727F3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1A2A"/>
    <w:rsid w:val="00D921B4"/>
    <w:rsid w:val="00D922DA"/>
    <w:rsid w:val="00D925AA"/>
    <w:rsid w:val="00D9413C"/>
    <w:rsid w:val="00D94F09"/>
    <w:rsid w:val="00D95B11"/>
    <w:rsid w:val="00D96697"/>
    <w:rsid w:val="00DA058B"/>
    <w:rsid w:val="00DA1213"/>
    <w:rsid w:val="00DA1635"/>
    <w:rsid w:val="00DA2E50"/>
    <w:rsid w:val="00DA60F2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427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55A3B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30E3"/>
    <w:rsid w:val="00E93A4D"/>
    <w:rsid w:val="00E94A2C"/>
    <w:rsid w:val="00E97D0C"/>
    <w:rsid w:val="00EA1FAB"/>
    <w:rsid w:val="00EA36D6"/>
    <w:rsid w:val="00EA4479"/>
    <w:rsid w:val="00EA574B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74A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33A9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4F0A"/>
    <w:rsid w:val="00FA52AA"/>
    <w:rsid w:val="00FA571B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BDA79B-534B-4BA0-A2C6-7D37DBD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7A1C04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7A1C04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7A1C04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7A1C04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7A1C04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C5522A"/>
    <w:pPr>
      <w:numPr>
        <w:numId w:val="43"/>
      </w:numPr>
      <w:tabs>
        <w:tab w:val="clear" w:pos="567"/>
        <w:tab w:val="left" w:pos="652"/>
      </w:tabs>
      <w:spacing w:after="40" w:line="240" w:lineRule="atLeast"/>
      <w:ind w:left="538" w:hanging="340"/>
    </w:pPr>
  </w:style>
  <w:style w:type="paragraph" w:customStyle="1" w:styleId="IOStablelist2numbered2017">
    <w:name w:val="IOS table list 2 numbered 2017"/>
    <w:basedOn w:val="IOStablelist1numbered2017"/>
    <w:qFormat/>
    <w:rsid w:val="00C5522A"/>
    <w:pPr>
      <w:numPr>
        <w:numId w:val="44"/>
      </w:numPr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7A1C04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customStyle="1" w:styleId="IOSTOC1landscape2017">
    <w:name w:val="IOS TOC 1 landscape 2017"/>
    <w:basedOn w:val="TOC1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customStyle="1" w:styleId="IOSTOC2landscape2017">
    <w:name w:val="IOS TOC 2 landscape 2017"/>
    <w:basedOn w:val="TOC2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4F"/>
    <w:rPr>
      <w:rFonts w:ascii="Arial" w:hAnsi="Arial"/>
      <w:szCs w:val="22"/>
      <w:lang w:eastAsia="zh-CN"/>
    </w:rPr>
  </w:style>
  <w:style w:type="paragraph" w:customStyle="1" w:styleId="IOSfooterlandscape2017">
    <w:name w:val="IOS footer landscape 2017"/>
    <w:basedOn w:val="IOSfooter2017"/>
    <w:qFormat/>
    <w:rsid w:val="007D0E84"/>
    <w:pPr>
      <w:tabs>
        <w:tab w:val="clear" w:pos="5245"/>
        <w:tab w:val="clear" w:pos="10773"/>
        <w:tab w:val="left" w:pos="7938"/>
        <w:tab w:val="right" w:pos="15706"/>
      </w:tabs>
    </w:pPr>
  </w:style>
  <w:style w:type="paragraph" w:styleId="Footer">
    <w:name w:val="footer"/>
    <w:basedOn w:val="Normal"/>
    <w:link w:val="Foot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IOSlineslandscape2017">
    <w:name w:val="IOS lines landscape 2017"/>
    <w:basedOn w:val="IOSlines2017"/>
    <w:qFormat/>
    <w:rsid w:val="00D1642B"/>
    <w:pPr>
      <w:tabs>
        <w:tab w:val="clear" w:pos="10773"/>
        <w:tab w:val="right" w:leader="underscore" w:pos="15706"/>
      </w:tabs>
    </w:pPr>
  </w:style>
  <w:style w:type="paragraph" w:customStyle="1" w:styleId="IOShalflinesrightjustified2017">
    <w:name w:val="IOS half lines right justified 2017"/>
    <w:basedOn w:val="Normal"/>
    <w:qFormat/>
    <w:rsid w:val="005C2064"/>
    <w:pPr>
      <w:tabs>
        <w:tab w:val="left" w:leader="underscore" w:pos="3402"/>
        <w:tab w:val="left" w:leader="underscore" w:pos="10766"/>
      </w:tabs>
      <w:spacing w:before="0" w:line="480" w:lineRule="atLeast"/>
      <w:ind w:left="5954"/>
    </w:pPr>
    <w:rPr>
      <w:szCs w:val="24"/>
    </w:rPr>
  </w:style>
  <w:style w:type="paragraph" w:customStyle="1" w:styleId="IOShalflinesleftjustified2017">
    <w:name w:val="IOS half lines left justified 2017"/>
    <w:basedOn w:val="Normal"/>
    <w:qFormat/>
    <w:rsid w:val="001A6A9A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IOSmultiplechoicealternatives2017">
    <w:name w:val="IOS multiple choice alternatives 2017"/>
    <w:basedOn w:val="Normal"/>
    <w:qFormat/>
    <w:rsid w:val="0023070F"/>
    <w:pPr>
      <w:numPr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ind w:left="714" w:hanging="357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504F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7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37"/>
    <w:rPr>
      <w:rFonts w:ascii="Tahoma" w:hAnsi="Tahoma" w:cs="Tahoma"/>
      <w:sz w:val="16"/>
      <w:szCs w:val="16"/>
      <w:lang w:eastAsia="zh-CN"/>
    </w:rPr>
  </w:style>
  <w:style w:type="paragraph" w:customStyle="1" w:styleId="tabletext">
    <w:name w:val="tabletext"/>
    <w:basedOn w:val="Normal"/>
    <w:rsid w:val="007432A9"/>
    <w:pPr>
      <w:tabs>
        <w:tab w:val="left" w:pos="340"/>
      </w:tabs>
      <w:spacing w:before="0" w:line="240" w:lineRule="auto"/>
    </w:pPr>
    <w:rPr>
      <w:rFonts w:ascii="Times New Roman" w:eastAsia="Times New Roman" w:hAnsi="Times New Roman"/>
      <w:sz w:val="22"/>
      <w:szCs w:val="20"/>
      <w:lang w:eastAsia="en-AU"/>
    </w:rPr>
  </w:style>
  <w:style w:type="table" w:styleId="TableGrid">
    <w:name w:val="Table Grid"/>
    <w:basedOn w:val="TableNormal"/>
    <w:uiPriority w:val="59"/>
    <w:rsid w:val="0046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yllabus.nesa.nsw.edu.au/copyr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standards.nsw.edu.au/wps/wcm/connect/44ba8fc9-9519-41ef-b2d8-3259d2f05be4/ag_tech_710_syl.pdf?MOD=AJPERES&amp;CVID=Technology%20(Mandatory)%207-10%20Syllabus%20%C2%A9%202003%20Copyright%20Board%20of%20Studies%20NSW%20for%20and%20on%20behalf%20of%20the%20Crown%20in%20right%20of%20the%20State%20of%20New%20South%20Wales.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tmeister\Documents\_Admin\Accessibility\IOS%20program%20proforma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64E4-97AF-41C9-B07F-7A6A418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program proforma 2017</Template>
  <TotalTime>389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IOS-program-proforma-2017</vt:lpstr>
    </vt:vector>
  </TitlesOfParts>
  <Company>NSW Department of Education</Company>
  <LinksUpToDate>false</LinksUpToDate>
  <CharactersWithSpaces>1325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crop and tractor operation scope and sequence</dc:title>
  <dc:creator>Rytmeister, Dan</dc:creator>
  <cp:lastModifiedBy>Rytmeister, Dan</cp:lastModifiedBy>
  <cp:revision>62</cp:revision>
  <cp:lastPrinted>2017-12-18T03:23:00Z</cp:lastPrinted>
  <dcterms:created xsi:type="dcterms:W3CDTF">2017-12-05T03:54:00Z</dcterms:created>
  <dcterms:modified xsi:type="dcterms:W3CDTF">2018-02-02T00:54:00Z</dcterms:modified>
</cp:coreProperties>
</file>